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773E" w14:textId="2CE71D6E" w:rsidR="00A1515B" w:rsidRPr="005308F9" w:rsidRDefault="00A1515B" w:rsidP="00A1515B">
      <w:pPr>
        <w:spacing w:before="240"/>
        <w:jc w:val="both"/>
        <w:rPr>
          <w:noProof/>
          <w:sz w:val="22"/>
          <w:szCs w:val="22"/>
          <w:lang w:val="sr-Cyrl-RS"/>
        </w:rPr>
      </w:pPr>
      <w:bookmarkStart w:id="0" w:name="_Hlk113379489"/>
      <w:r w:rsidRPr="005308F9">
        <w:rPr>
          <w:sz w:val="22"/>
          <w:szCs w:val="22"/>
        </w:rPr>
        <w:t xml:space="preserve">На основу члана </w:t>
      </w:r>
      <w:r w:rsidRPr="005308F9">
        <w:rPr>
          <w:sz w:val="22"/>
          <w:szCs w:val="22"/>
          <w:lang w:val="sr-Cyrl-RS"/>
        </w:rPr>
        <w:t>20а</w:t>
      </w:r>
      <w:r w:rsidRPr="005308F9">
        <w:rPr>
          <w:sz w:val="22"/>
          <w:szCs w:val="22"/>
        </w:rPr>
        <w:t>.</w:t>
      </w:r>
      <w:r w:rsidRPr="005308F9">
        <w:rPr>
          <w:sz w:val="22"/>
          <w:szCs w:val="22"/>
          <w:lang w:val="ru-RU"/>
        </w:rPr>
        <w:t xml:space="preserve"> </w:t>
      </w:r>
      <w:r w:rsidRPr="005308F9">
        <w:rPr>
          <w:sz w:val="22"/>
          <w:szCs w:val="22"/>
        </w:rPr>
        <w:t xml:space="preserve">Закона о планирању  изградњи </w:t>
      </w:r>
      <w:r w:rsidRPr="005308F9">
        <w:rPr>
          <w:noProof/>
          <w:sz w:val="22"/>
          <w:szCs w:val="22"/>
        </w:rPr>
        <w:t>("Сл</w:t>
      </w:r>
      <w:r w:rsidRPr="005308F9">
        <w:rPr>
          <w:sz w:val="22"/>
          <w:szCs w:val="22"/>
        </w:rPr>
        <w:t xml:space="preserve">ужбени </w:t>
      </w:r>
      <w:r w:rsidRPr="005308F9">
        <w:rPr>
          <w:noProof/>
          <w:sz w:val="22"/>
          <w:szCs w:val="22"/>
        </w:rPr>
        <w:t xml:space="preserve">гласник РС", </w:t>
      </w:r>
      <w:r w:rsidRPr="005308F9">
        <w:rPr>
          <w:noProof/>
          <w:sz w:val="22"/>
          <w:szCs w:val="22"/>
          <w:lang w:val="ru-RU"/>
        </w:rPr>
        <w:t xml:space="preserve">бр. </w:t>
      </w:r>
      <w:r w:rsidRPr="005308F9">
        <w:rPr>
          <w:sz w:val="22"/>
          <w:szCs w:val="22"/>
        </w:rPr>
        <w:t>72/09</w:t>
      </w:r>
      <w:r w:rsidRPr="005308F9">
        <w:rPr>
          <w:sz w:val="22"/>
          <w:szCs w:val="22"/>
          <w:lang w:val="ru-RU"/>
        </w:rPr>
        <w:t xml:space="preserve">, </w:t>
      </w:r>
      <w:r w:rsidRPr="005308F9">
        <w:rPr>
          <w:sz w:val="22"/>
          <w:szCs w:val="22"/>
        </w:rPr>
        <w:t>81/09, 24/11,</w:t>
      </w:r>
      <w:r w:rsidRPr="005308F9">
        <w:rPr>
          <w:sz w:val="22"/>
          <w:szCs w:val="22"/>
          <w:lang w:val="ru-RU"/>
        </w:rPr>
        <w:t xml:space="preserve"> </w:t>
      </w:r>
      <w:r w:rsidRPr="005308F9">
        <w:rPr>
          <w:sz w:val="22"/>
          <w:szCs w:val="22"/>
        </w:rPr>
        <w:t xml:space="preserve">121/12, </w:t>
      </w:r>
      <w:r w:rsidRPr="005308F9">
        <w:rPr>
          <w:noProof/>
          <w:sz w:val="22"/>
          <w:szCs w:val="22"/>
          <w:lang w:val="ru-RU"/>
        </w:rPr>
        <w:t xml:space="preserve">132/14 </w:t>
      </w:r>
      <w:r w:rsidRPr="005308F9">
        <w:rPr>
          <w:noProof/>
          <w:sz w:val="22"/>
          <w:szCs w:val="22"/>
        </w:rPr>
        <w:t xml:space="preserve">, </w:t>
      </w:r>
      <w:r w:rsidRPr="005308F9">
        <w:rPr>
          <w:noProof/>
          <w:sz w:val="22"/>
          <w:szCs w:val="22"/>
          <w:lang w:val="ru-RU"/>
        </w:rPr>
        <w:t>145/14</w:t>
      </w:r>
      <w:r w:rsidRPr="005308F9">
        <w:rPr>
          <w:sz w:val="22"/>
          <w:szCs w:val="22"/>
          <w:lang w:val="sr-Cyrl-RS"/>
        </w:rPr>
        <w:t>,</w:t>
      </w:r>
      <w:r w:rsidRPr="005308F9">
        <w:rPr>
          <w:sz w:val="22"/>
          <w:szCs w:val="22"/>
        </w:rPr>
        <w:t xml:space="preserve"> 83/18</w:t>
      </w:r>
      <w:r w:rsidRPr="005308F9">
        <w:rPr>
          <w:sz w:val="22"/>
          <w:szCs w:val="22"/>
          <w:lang w:val="sr-Cyrl-RS"/>
        </w:rPr>
        <w:t>, 31/19, 37/19, 9/20, 52/21 и 62/23</w:t>
      </w:r>
      <w:r w:rsidRPr="005308F9">
        <w:rPr>
          <w:noProof/>
          <w:sz w:val="22"/>
          <w:szCs w:val="22"/>
        </w:rPr>
        <w:t>)</w:t>
      </w:r>
      <w:r w:rsidRPr="005308F9">
        <w:rPr>
          <w:sz w:val="22"/>
          <w:szCs w:val="22"/>
        </w:rPr>
        <w:t xml:space="preserve"> и члана 40. став 1. тачка 6. </w:t>
      </w:r>
      <w:r w:rsidRPr="005308F9">
        <w:rPr>
          <w:rStyle w:val="Emphasis"/>
          <w:i w:val="0"/>
          <w:sz w:val="22"/>
          <w:szCs w:val="22"/>
        </w:rPr>
        <w:t>Статут</w:t>
      </w:r>
      <w:r w:rsidRPr="005308F9">
        <w:rPr>
          <w:rStyle w:val="Emphasis"/>
          <w:i w:val="0"/>
          <w:sz w:val="22"/>
          <w:szCs w:val="22"/>
          <w:lang w:val="sr-Cyrl-RS"/>
        </w:rPr>
        <w:t>а</w:t>
      </w:r>
      <w:r w:rsidRPr="005308F9">
        <w:rPr>
          <w:rStyle w:val="Emphasis"/>
          <w:i w:val="0"/>
          <w:sz w:val="22"/>
          <w:szCs w:val="22"/>
        </w:rPr>
        <w:t xml:space="preserve"> општине Дољевац</w:t>
      </w:r>
      <w:r w:rsidRPr="005308F9">
        <w:rPr>
          <w:sz w:val="22"/>
          <w:szCs w:val="22"/>
        </w:rPr>
        <w:t xml:space="preserve"> („Службени лист града Ниша“, бр. </w:t>
      </w:r>
      <w:r w:rsidRPr="005308F9">
        <w:rPr>
          <w:sz w:val="22"/>
          <w:szCs w:val="22"/>
          <w:lang w:val="sr-Cyrl-RS"/>
        </w:rPr>
        <w:t>127/18, 91/19 и 22/21</w:t>
      </w:r>
      <w:r w:rsidRPr="005308F9">
        <w:rPr>
          <w:sz w:val="22"/>
          <w:szCs w:val="22"/>
        </w:rPr>
        <w:t>)</w:t>
      </w:r>
      <w:r w:rsidRPr="005308F9">
        <w:rPr>
          <w:noProof/>
          <w:sz w:val="22"/>
          <w:szCs w:val="22"/>
          <w:lang w:val="sr-Latn-RS"/>
        </w:rPr>
        <w:t xml:space="preserve"> </w:t>
      </w:r>
      <w:r w:rsidRPr="005308F9">
        <w:rPr>
          <w:noProof/>
          <w:sz w:val="22"/>
          <w:szCs w:val="22"/>
          <w:lang w:val="sr-Cyrl-RS"/>
        </w:rPr>
        <w:t>и Одлуке о изради</w:t>
      </w:r>
      <w:r w:rsidRPr="005308F9">
        <w:rPr>
          <w:sz w:val="22"/>
          <w:szCs w:val="22"/>
        </w:rPr>
        <w:t xml:space="preserve"> </w:t>
      </w:r>
      <w:r w:rsidRPr="005308F9">
        <w:rPr>
          <w:sz w:val="22"/>
          <w:szCs w:val="22"/>
          <w:lang w:val="ru-RU"/>
        </w:rPr>
        <w:t xml:space="preserve">измена и допуна Уређајне основе села Пуковац </w:t>
      </w:r>
      <w:r w:rsidRPr="005308F9">
        <w:rPr>
          <w:noProof/>
          <w:sz w:val="22"/>
          <w:szCs w:val="22"/>
        </w:rPr>
        <w:t xml:space="preserve">("Службени лист Града Ниша", бр. </w:t>
      </w:r>
      <w:r w:rsidRPr="005308F9">
        <w:rPr>
          <w:noProof/>
          <w:sz w:val="22"/>
          <w:szCs w:val="22"/>
          <w:lang w:val="sr-Cyrl-RS"/>
        </w:rPr>
        <w:t>15/24</w:t>
      </w:r>
      <w:r w:rsidRPr="005308F9">
        <w:rPr>
          <w:noProof/>
          <w:sz w:val="22"/>
          <w:szCs w:val="22"/>
        </w:rPr>
        <w:t>),</w:t>
      </w:r>
    </w:p>
    <w:p w14:paraId="51256D4C" w14:textId="54EB51B4" w:rsidR="00A1515B" w:rsidRPr="005308F9" w:rsidRDefault="00A1515B" w:rsidP="00A1515B">
      <w:pPr>
        <w:spacing w:before="20"/>
        <w:ind w:firstLine="540"/>
        <w:jc w:val="both"/>
        <w:rPr>
          <w:sz w:val="22"/>
          <w:szCs w:val="22"/>
        </w:rPr>
      </w:pPr>
      <w:r w:rsidRPr="005308F9">
        <w:rPr>
          <w:sz w:val="22"/>
          <w:szCs w:val="22"/>
        </w:rPr>
        <w:t xml:space="preserve">Скупштина </w:t>
      </w:r>
      <w:r w:rsidRPr="005308F9">
        <w:rPr>
          <w:sz w:val="22"/>
          <w:szCs w:val="22"/>
          <w:lang w:val="sr-Cyrl-RS"/>
        </w:rPr>
        <w:t xml:space="preserve">општине </w:t>
      </w:r>
      <w:r w:rsidRPr="005308F9">
        <w:rPr>
          <w:rStyle w:val="Emphasis"/>
          <w:i w:val="0"/>
          <w:sz w:val="22"/>
          <w:szCs w:val="22"/>
        </w:rPr>
        <w:t>Дољевац</w:t>
      </w:r>
      <w:r w:rsidRPr="005308F9">
        <w:rPr>
          <w:sz w:val="22"/>
          <w:szCs w:val="22"/>
        </w:rPr>
        <w:t xml:space="preserve">, на седници одржаној </w:t>
      </w:r>
      <w:r w:rsidR="00A87C5E">
        <w:rPr>
          <w:sz w:val="22"/>
          <w:szCs w:val="22"/>
          <w:lang w:val="sr-Cyrl-RS"/>
        </w:rPr>
        <w:t>31.07.</w:t>
      </w:r>
      <w:r w:rsidRPr="005308F9">
        <w:rPr>
          <w:sz w:val="22"/>
          <w:szCs w:val="22"/>
        </w:rPr>
        <w:t>202</w:t>
      </w:r>
      <w:r w:rsidRPr="005308F9">
        <w:rPr>
          <w:sz w:val="22"/>
          <w:szCs w:val="22"/>
          <w:lang w:val="sr-Cyrl-RS"/>
        </w:rPr>
        <w:t>4</w:t>
      </w:r>
      <w:r w:rsidRPr="005308F9">
        <w:rPr>
          <w:sz w:val="22"/>
          <w:szCs w:val="22"/>
        </w:rPr>
        <w:t>. године, донела је</w:t>
      </w:r>
    </w:p>
    <w:bookmarkEnd w:id="0"/>
    <w:p w14:paraId="23DEEC68" w14:textId="77777777" w:rsidR="00A1515B" w:rsidRPr="005308F9" w:rsidRDefault="00A1515B" w:rsidP="00A1515B">
      <w:pPr>
        <w:pStyle w:val="Naslovglavni"/>
        <w:spacing w:before="120" w:after="0"/>
        <w:outlineLvl w:val="0"/>
        <w:rPr>
          <w:rFonts w:ascii="Times New Roman" w:hAnsi="Times New Roman"/>
          <w:b/>
          <w:noProof/>
          <w:sz w:val="22"/>
          <w:szCs w:val="22"/>
          <w:lang w:val="sr-Cyrl-CS"/>
        </w:rPr>
      </w:pPr>
    </w:p>
    <w:p w14:paraId="3A20058F" w14:textId="77777777" w:rsidR="00A1515B" w:rsidRPr="005308F9" w:rsidRDefault="00A1515B" w:rsidP="00A1515B">
      <w:pPr>
        <w:jc w:val="center"/>
        <w:rPr>
          <w:b/>
          <w:noProof/>
          <w:sz w:val="22"/>
          <w:szCs w:val="22"/>
        </w:rPr>
      </w:pPr>
      <w:r w:rsidRPr="005308F9">
        <w:rPr>
          <w:b/>
          <w:noProof/>
          <w:sz w:val="22"/>
          <w:szCs w:val="22"/>
        </w:rPr>
        <w:t>ИЗМЕНЕ И ДОПУНЕ</w:t>
      </w:r>
    </w:p>
    <w:p w14:paraId="50EA1C78" w14:textId="3910532A" w:rsidR="00AA40FB" w:rsidRPr="005308F9" w:rsidRDefault="00A1515B" w:rsidP="00A1515B">
      <w:pPr>
        <w:pStyle w:val="Naslovglavni"/>
        <w:spacing w:before="0" w:after="0"/>
        <w:outlineLvl w:val="0"/>
        <w:rPr>
          <w:rFonts w:ascii="Times New Roman" w:hAnsi="Times New Roman"/>
          <w:b/>
          <w:noProof/>
          <w:sz w:val="22"/>
          <w:szCs w:val="22"/>
          <w:lang w:val="sr-Cyrl-CS" w:eastAsia="sr-Latn-CS"/>
        </w:rPr>
      </w:pPr>
      <w:r w:rsidRPr="005308F9">
        <w:rPr>
          <w:rFonts w:ascii="Times New Roman" w:hAnsi="Times New Roman"/>
          <w:b/>
          <w:noProof/>
          <w:sz w:val="22"/>
          <w:szCs w:val="22"/>
          <w:lang w:val="sr-Cyrl-CS" w:eastAsia="sr-Latn-CS"/>
        </w:rPr>
        <w:t>УРЕЂАЈНЕ ОСНОВЕ СЕЛА ПУКОВАЦ</w:t>
      </w:r>
    </w:p>
    <w:p w14:paraId="2865BB09" w14:textId="6D76A42F" w:rsidR="00A256BD" w:rsidRPr="005308F9" w:rsidRDefault="00A256BD" w:rsidP="00A256BD">
      <w:pPr>
        <w:tabs>
          <w:tab w:val="left" w:pos="360"/>
          <w:tab w:val="num" w:pos="900"/>
          <w:tab w:val="right" w:leader="dot" w:pos="9072"/>
        </w:tabs>
        <w:autoSpaceDE w:val="0"/>
        <w:autoSpaceDN w:val="0"/>
        <w:adjustRightInd w:val="0"/>
        <w:spacing w:before="360"/>
        <w:ind w:left="900" w:hanging="540"/>
        <w:jc w:val="center"/>
        <w:rPr>
          <w:b/>
          <w:sz w:val="22"/>
          <w:szCs w:val="22"/>
          <w:lang w:val="ru-RU"/>
        </w:rPr>
      </w:pPr>
      <w:r w:rsidRPr="005308F9">
        <w:rPr>
          <w:b/>
          <w:sz w:val="22"/>
          <w:szCs w:val="22"/>
          <w:lang w:val="ru-RU"/>
        </w:rPr>
        <w:t>УВОД</w:t>
      </w:r>
    </w:p>
    <w:p w14:paraId="61C511D9" w14:textId="77777777" w:rsidR="00A256BD" w:rsidRPr="005308F9" w:rsidRDefault="00A256BD" w:rsidP="00A256BD">
      <w:pPr>
        <w:ind w:firstLine="748"/>
        <w:jc w:val="both"/>
        <w:rPr>
          <w:sz w:val="22"/>
          <w:szCs w:val="22"/>
          <w:lang w:val="ru-RU"/>
        </w:rPr>
      </w:pPr>
    </w:p>
    <w:p w14:paraId="604A99E8" w14:textId="3192CABB" w:rsidR="00A256BD" w:rsidRPr="005308F9" w:rsidRDefault="00950183" w:rsidP="00E3520A">
      <w:pPr>
        <w:spacing w:line="259" w:lineRule="auto"/>
        <w:ind w:firstLine="720"/>
        <w:jc w:val="both"/>
        <w:rPr>
          <w:sz w:val="22"/>
          <w:szCs w:val="22"/>
          <w:lang w:val="ru-RU"/>
        </w:rPr>
      </w:pPr>
      <w:r w:rsidRPr="005308F9">
        <w:rPr>
          <w:sz w:val="22"/>
          <w:szCs w:val="22"/>
          <w:lang w:val="ru-RU"/>
        </w:rPr>
        <w:t>Приступа се изради измена и допуна Уређајне основе села Пуковац (у даљем тексту: Уређајн</w:t>
      </w:r>
      <w:r w:rsidR="00017CCA" w:rsidRPr="005308F9">
        <w:rPr>
          <w:sz w:val="22"/>
          <w:szCs w:val="22"/>
          <w:lang w:val="ru-RU"/>
        </w:rPr>
        <w:t>а</w:t>
      </w:r>
      <w:r w:rsidRPr="005308F9">
        <w:rPr>
          <w:sz w:val="22"/>
          <w:szCs w:val="22"/>
          <w:lang w:val="ru-RU"/>
        </w:rPr>
        <w:t xml:space="preserve"> основ</w:t>
      </w:r>
      <w:r w:rsidR="00017CCA" w:rsidRPr="005308F9">
        <w:rPr>
          <w:sz w:val="22"/>
          <w:szCs w:val="22"/>
          <w:lang w:val="ru-RU"/>
        </w:rPr>
        <w:t>а</w:t>
      </w:r>
      <w:r w:rsidRPr="005308F9">
        <w:rPr>
          <w:sz w:val="22"/>
          <w:szCs w:val="22"/>
          <w:lang w:val="ru-RU"/>
        </w:rPr>
        <w:t>)</w:t>
      </w:r>
      <w:r w:rsidR="00A256BD" w:rsidRPr="005308F9">
        <w:rPr>
          <w:sz w:val="22"/>
          <w:szCs w:val="22"/>
          <w:lang w:val="ru-RU"/>
        </w:rPr>
        <w:t xml:space="preserve">, на основу Одлуке о изради </w:t>
      </w:r>
      <w:r w:rsidR="00017CCA" w:rsidRPr="005308F9">
        <w:rPr>
          <w:sz w:val="22"/>
          <w:szCs w:val="22"/>
          <w:lang w:val="ru-RU"/>
        </w:rPr>
        <w:t>измена и допуна Уређајне основе села Пуковац</w:t>
      </w:r>
      <w:r w:rsidR="000A5FB5" w:rsidRPr="005308F9">
        <w:rPr>
          <w:sz w:val="22"/>
          <w:szCs w:val="22"/>
          <w:lang w:val="ru-RU"/>
        </w:rPr>
        <w:t xml:space="preserve"> </w:t>
      </w:r>
      <w:r w:rsidR="00A256BD" w:rsidRPr="005308F9">
        <w:rPr>
          <w:sz w:val="22"/>
          <w:szCs w:val="22"/>
          <w:lang w:val="ru-RU"/>
        </w:rPr>
        <w:t xml:space="preserve">(„Службени лист </w:t>
      </w:r>
      <w:r w:rsidR="00E63750" w:rsidRPr="005308F9">
        <w:rPr>
          <w:sz w:val="22"/>
          <w:szCs w:val="22"/>
          <w:lang w:val="ru-RU"/>
        </w:rPr>
        <w:t>града Ниша</w:t>
      </w:r>
      <w:r w:rsidR="009E2036" w:rsidRPr="005308F9">
        <w:rPr>
          <w:sz w:val="22"/>
          <w:szCs w:val="22"/>
          <w:lang w:val="sr-Cyrl-RS"/>
        </w:rPr>
        <w:t>“</w:t>
      </w:r>
      <w:r w:rsidR="00A256BD" w:rsidRPr="005308F9">
        <w:rPr>
          <w:sz w:val="22"/>
          <w:szCs w:val="22"/>
          <w:lang w:val="ru-RU"/>
        </w:rPr>
        <w:t xml:space="preserve">, брoj </w:t>
      </w:r>
      <w:r w:rsidR="00017CCA" w:rsidRPr="005308F9">
        <w:rPr>
          <w:sz w:val="22"/>
          <w:szCs w:val="22"/>
          <w:lang w:val="ru-RU"/>
        </w:rPr>
        <w:t>15</w:t>
      </w:r>
      <w:r w:rsidR="00A256BD" w:rsidRPr="005308F9">
        <w:rPr>
          <w:sz w:val="22"/>
          <w:szCs w:val="22"/>
          <w:lang w:val="ru-RU"/>
        </w:rPr>
        <w:t>/2</w:t>
      </w:r>
      <w:r w:rsidR="00017CCA" w:rsidRPr="005308F9">
        <w:rPr>
          <w:sz w:val="22"/>
          <w:szCs w:val="22"/>
          <w:lang w:val="ru-RU"/>
        </w:rPr>
        <w:t>4</w:t>
      </w:r>
      <w:r w:rsidR="00A256BD" w:rsidRPr="005308F9">
        <w:rPr>
          <w:sz w:val="22"/>
          <w:szCs w:val="22"/>
          <w:lang w:val="ru-RU"/>
        </w:rPr>
        <w:t xml:space="preserve">) (у даљем тексту: Одлука) и Одлуке о </w:t>
      </w:r>
      <w:r w:rsidR="00E47265" w:rsidRPr="005308F9">
        <w:rPr>
          <w:sz w:val="22"/>
          <w:szCs w:val="22"/>
          <w:lang w:val="ru-RU"/>
        </w:rPr>
        <w:t>не</w:t>
      </w:r>
      <w:r w:rsidR="00A256BD" w:rsidRPr="005308F9">
        <w:rPr>
          <w:sz w:val="22"/>
          <w:szCs w:val="22"/>
          <w:lang w:val="ru-RU"/>
        </w:rPr>
        <w:t xml:space="preserve">приступању изради стратешке процене утицаја </w:t>
      </w:r>
      <w:r w:rsidR="000A5FB5" w:rsidRPr="005308F9">
        <w:rPr>
          <w:sz w:val="22"/>
          <w:szCs w:val="22"/>
          <w:lang w:val="ru-RU"/>
        </w:rPr>
        <w:t xml:space="preserve">Измена и допуна </w:t>
      </w:r>
      <w:r w:rsidR="00017CCA" w:rsidRPr="005308F9">
        <w:rPr>
          <w:sz w:val="22"/>
          <w:szCs w:val="22"/>
          <w:lang w:val="ru-RU"/>
        </w:rPr>
        <w:t xml:space="preserve">измена и допуна Уређајне основе села Пуковац </w:t>
      </w:r>
      <w:r w:rsidR="00A256BD" w:rsidRPr="005308F9">
        <w:rPr>
          <w:sz w:val="22"/>
          <w:szCs w:val="22"/>
          <w:lang w:val="ru-RU"/>
        </w:rPr>
        <w:t xml:space="preserve">(брoj </w:t>
      </w:r>
      <w:r w:rsidR="00017CCA" w:rsidRPr="005308F9">
        <w:rPr>
          <w:sz w:val="22"/>
          <w:szCs w:val="22"/>
          <w:lang w:val="en-US"/>
        </w:rPr>
        <w:t>350-29</w:t>
      </w:r>
      <w:r w:rsidR="00017CCA" w:rsidRPr="005308F9">
        <w:rPr>
          <w:sz w:val="22"/>
          <w:szCs w:val="22"/>
          <w:lang w:val="sr-Cyrl-RS"/>
        </w:rPr>
        <w:t xml:space="preserve"> </w:t>
      </w:r>
      <w:r w:rsidR="00D534D0" w:rsidRPr="005308F9">
        <w:rPr>
          <w:sz w:val="22"/>
          <w:szCs w:val="22"/>
          <w:lang w:val="en-US"/>
        </w:rPr>
        <w:t xml:space="preserve">од </w:t>
      </w:r>
      <w:r w:rsidR="00017CCA" w:rsidRPr="005308F9">
        <w:rPr>
          <w:sz w:val="22"/>
          <w:szCs w:val="22"/>
          <w:lang w:val="en-US"/>
        </w:rPr>
        <w:t>25.01.2024</w:t>
      </w:r>
      <w:r w:rsidR="00017CCA" w:rsidRPr="005308F9">
        <w:rPr>
          <w:sz w:val="22"/>
          <w:szCs w:val="22"/>
          <w:lang w:val="sr-Cyrl-RS"/>
        </w:rPr>
        <w:t>.</w:t>
      </w:r>
      <w:r w:rsidR="00A256BD" w:rsidRPr="005308F9">
        <w:rPr>
          <w:sz w:val="22"/>
          <w:szCs w:val="22"/>
          <w:lang w:val="ru-RU"/>
        </w:rPr>
        <w:t>).</w:t>
      </w:r>
      <w:r w:rsidR="00E47265" w:rsidRPr="005308F9">
        <w:rPr>
          <w:sz w:val="22"/>
          <w:szCs w:val="22"/>
          <w:lang w:val="ru-RU"/>
        </w:rPr>
        <w:t xml:space="preserve"> </w:t>
      </w:r>
      <w:r w:rsidR="00017CCA" w:rsidRPr="005308F9">
        <w:rPr>
          <w:sz w:val="22"/>
          <w:szCs w:val="22"/>
          <w:lang w:val="ru-RU"/>
        </w:rPr>
        <w:t xml:space="preserve"> </w:t>
      </w:r>
    </w:p>
    <w:p w14:paraId="28FF3E96" w14:textId="3ECAEED0" w:rsidR="00A256BD" w:rsidRPr="005308F9" w:rsidRDefault="00A256BD" w:rsidP="00E3520A">
      <w:pPr>
        <w:spacing w:line="259" w:lineRule="auto"/>
        <w:ind w:firstLine="720"/>
        <w:jc w:val="both"/>
        <w:rPr>
          <w:sz w:val="22"/>
          <w:szCs w:val="22"/>
        </w:rPr>
      </w:pPr>
      <w:r w:rsidRPr="005308F9">
        <w:rPr>
          <w:sz w:val="22"/>
          <w:szCs w:val="22"/>
          <w:lang w:val="ru-RU"/>
        </w:rPr>
        <w:t>Планирање, коришћење, уређење и заштита засниваће се на принципима уређења и коришћења простора утврђеним чланом 3. Закона о планирању и изградњи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ru-RU"/>
        </w:rPr>
        <w:t>, бр. 72/09, 81/09 - исправка, 72/09, 81/09-исправка, 64/10-УС, 24/11, 121/12, 42/13-УС, 50/13-УС, 98/13-УС, 132/14, 145/2014, 83/2018, 31/2019, 37/19-др. закон, 9/20</w:t>
      </w:r>
      <w:r w:rsidR="000A5FB5" w:rsidRPr="005308F9">
        <w:rPr>
          <w:sz w:val="22"/>
          <w:szCs w:val="22"/>
          <w:lang w:val="ru-RU"/>
        </w:rPr>
        <w:t>,</w:t>
      </w:r>
      <w:r w:rsidRPr="005308F9">
        <w:rPr>
          <w:sz w:val="22"/>
          <w:szCs w:val="22"/>
          <w:lang w:val="ru-RU"/>
        </w:rPr>
        <w:t xml:space="preserve"> 52/21</w:t>
      </w:r>
      <w:r w:rsidR="000A5FB5" w:rsidRPr="005308F9">
        <w:rPr>
          <w:sz w:val="22"/>
          <w:szCs w:val="22"/>
          <w:lang w:val="ru-RU"/>
        </w:rPr>
        <w:t xml:space="preserve"> и 62/23</w:t>
      </w:r>
      <w:r w:rsidRPr="005308F9">
        <w:rPr>
          <w:sz w:val="22"/>
          <w:szCs w:val="22"/>
          <w:lang w:val="ru-RU"/>
        </w:rPr>
        <w:t>), Правилник</w:t>
      </w:r>
      <w:r w:rsidRPr="005308F9">
        <w:rPr>
          <w:sz w:val="22"/>
          <w:szCs w:val="22"/>
          <w:lang w:val="sr-Cyrl-RS"/>
        </w:rPr>
        <w:t>у</w:t>
      </w:r>
      <w:r w:rsidRPr="005308F9">
        <w:rPr>
          <w:sz w:val="22"/>
          <w:szCs w:val="22"/>
          <w:lang w:val="ru-RU"/>
        </w:rPr>
        <w:t xml:space="preserve"> о садржини, начину и поступку израде докумената просторног и урбанистичког планирања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ru-RU"/>
        </w:rPr>
        <w:t>, бр. 32/19</w:t>
      </w:r>
      <w:r w:rsidRPr="005308F9">
        <w:rPr>
          <w:sz w:val="22"/>
          <w:szCs w:val="22"/>
        </w:rPr>
        <w:t>)</w:t>
      </w:r>
      <w:r w:rsidRPr="005308F9">
        <w:rPr>
          <w:sz w:val="22"/>
          <w:szCs w:val="22"/>
          <w:lang w:val="ru-RU"/>
        </w:rPr>
        <w:t xml:space="preserve"> и другим законским и подзаконским актима и документима Републике Србије којима се уређује  ова област. </w:t>
      </w:r>
      <w:r w:rsidRPr="005308F9">
        <w:rPr>
          <w:sz w:val="22"/>
          <w:szCs w:val="22"/>
        </w:rPr>
        <w:t xml:space="preserve"> </w:t>
      </w:r>
    </w:p>
    <w:p w14:paraId="1627DC7D" w14:textId="5548029C" w:rsidR="00A256BD" w:rsidRPr="005308F9" w:rsidRDefault="00017CCA" w:rsidP="00E3520A">
      <w:pPr>
        <w:spacing w:line="259" w:lineRule="auto"/>
        <w:ind w:firstLine="720"/>
        <w:jc w:val="both"/>
        <w:rPr>
          <w:sz w:val="22"/>
          <w:szCs w:val="22"/>
        </w:rPr>
      </w:pPr>
      <w:r w:rsidRPr="005308F9">
        <w:rPr>
          <w:sz w:val="22"/>
          <w:szCs w:val="22"/>
        </w:rPr>
        <w:t xml:space="preserve">Уређајна основа </w:t>
      </w:r>
      <w:r w:rsidR="00A256BD" w:rsidRPr="005308F9">
        <w:rPr>
          <w:sz w:val="22"/>
          <w:szCs w:val="22"/>
        </w:rPr>
        <w:t>ће бити заснован</w:t>
      </w:r>
      <w:r w:rsidRPr="005308F9">
        <w:rPr>
          <w:sz w:val="22"/>
          <w:szCs w:val="22"/>
          <w:lang w:val="sr-Cyrl-RS"/>
        </w:rPr>
        <w:t>а</w:t>
      </w:r>
      <w:r w:rsidR="00A256BD" w:rsidRPr="005308F9">
        <w:rPr>
          <w:sz w:val="22"/>
          <w:szCs w:val="22"/>
        </w:rPr>
        <w:t xml:space="preserve"> на планској, студијској и другој документацији, резултатима досадашњих истраживања и важећим документима у Републици Србији.</w:t>
      </w:r>
    </w:p>
    <w:p w14:paraId="46990B37" w14:textId="075109E1" w:rsidR="008F43CC" w:rsidRPr="005308F9" w:rsidRDefault="008F43CC" w:rsidP="00A618A9">
      <w:pPr>
        <w:spacing w:line="259" w:lineRule="auto"/>
        <w:ind w:firstLine="748"/>
        <w:jc w:val="both"/>
        <w:rPr>
          <w:sz w:val="22"/>
          <w:szCs w:val="22"/>
        </w:rPr>
      </w:pPr>
    </w:p>
    <w:p w14:paraId="62FAF033" w14:textId="77777777" w:rsidR="008F43CC" w:rsidRPr="005308F9" w:rsidRDefault="008F43CC" w:rsidP="008F43CC">
      <w:pPr>
        <w:ind w:firstLine="748"/>
        <w:jc w:val="center"/>
        <w:rPr>
          <w:b/>
          <w:sz w:val="22"/>
          <w:szCs w:val="22"/>
          <w:lang w:val="ru-RU"/>
        </w:rPr>
      </w:pPr>
      <w:r w:rsidRPr="005308F9">
        <w:rPr>
          <w:b/>
          <w:sz w:val="22"/>
          <w:szCs w:val="22"/>
          <w:lang w:val="ru-RU"/>
        </w:rPr>
        <w:t>ПРАВНИ И ПЛАНСКИ ОСНОВ</w:t>
      </w:r>
    </w:p>
    <w:p w14:paraId="4FDDC4B2" w14:textId="444C725B" w:rsidR="008F43CC" w:rsidRPr="005308F9" w:rsidRDefault="008F43CC" w:rsidP="00E3520A">
      <w:pPr>
        <w:spacing w:before="120" w:after="120"/>
        <w:ind w:right="43" w:firstLine="72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</w:rPr>
        <w:t xml:space="preserve">Правни </w:t>
      </w:r>
      <w:r w:rsidRPr="005308F9">
        <w:rPr>
          <w:sz w:val="22"/>
          <w:szCs w:val="22"/>
          <w:lang w:val="sr-Cyrl-RS"/>
        </w:rPr>
        <w:t>основ за израду Уређајне основе представља</w:t>
      </w:r>
      <w:r w:rsidRPr="005308F9">
        <w:rPr>
          <w:sz w:val="22"/>
          <w:szCs w:val="22"/>
        </w:rPr>
        <w:t>:</w:t>
      </w:r>
      <w:r w:rsidRPr="005308F9">
        <w:rPr>
          <w:sz w:val="22"/>
          <w:szCs w:val="22"/>
          <w:lang w:val="sr-Cyrl-RS"/>
        </w:rPr>
        <w:t xml:space="preserve"> </w:t>
      </w:r>
    </w:p>
    <w:p w14:paraId="09CFB749" w14:textId="431821A8" w:rsidR="008F43CC" w:rsidRPr="005308F9" w:rsidRDefault="008F43CC" w:rsidP="008F43CC">
      <w:pPr>
        <w:numPr>
          <w:ilvl w:val="1"/>
          <w:numId w:val="30"/>
        </w:numPr>
        <w:ind w:left="709" w:right="4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  <w:lang w:val="sr-Cyrl-RS"/>
        </w:rPr>
        <w:t>Закон о планирању и изградњи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72/09, 81/09 - исправка, 72/09, 81/09-исправка, 64/10-УС, 24/11, 121/12, 42/13-УС, 50/13-УС, 98/13-УС, 132/14, 145/2014, 83/2018, 31/2019, 37/19-др. закон, 9/20, 52/21 и 62/23)</w:t>
      </w:r>
      <w:r w:rsidRPr="005308F9">
        <w:rPr>
          <w:sz w:val="22"/>
          <w:szCs w:val="22"/>
        </w:rPr>
        <w:t>;</w:t>
      </w:r>
      <w:r w:rsidRPr="005308F9">
        <w:rPr>
          <w:sz w:val="22"/>
          <w:szCs w:val="22"/>
          <w:lang w:val="sr-Cyrl-RS"/>
        </w:rPr>
        <w:t xml:space="preserve"> </w:t>
      </w:r>
    </w:p>
    <w:p w14:paraId="00B71E1A" w14:textId="4BE077C0" w:rsidR="008F43CC" w:rsidRPr="005308F9" w:rsidRDefault="008F43CC" w:rsidP="008F43CC">
      <w:pPr>
        <w:numPr>
          <w:ilvl w:val="1"/>
          <w:numId w:val="30"/>
        </w:numPr>
        <w:ind w:left="720" w:right="4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  <w:lang w:val="sr-Cyrl-RS"/>
        </w:rPr>
        <w:t>Закон о стратешкој процени утицаја на животну средину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135/04 и 88/10)</w:t>
      </w:r>
      <w:r w:rsidRPr="005308F9">
        <w:rPr>
          <w:sz w:val="22"/>
          <w:szCs w:val="22"/>
        </w:rPr>
        <w:t>;</w:t>
      </w:r>
      <w:r w:rsidRPr="005308F9">
        <w:rPr>
          <w:sz w:val="22"/>
          <w:szCs w:val="22"/>
          <w:lang w:val="sr-Cyrl-RS"/>
        </w:rPr>
        <w:t xml:space="preserve"> </w:t>
      </w:r>
    </w:p>
    <w:p w14:paraId="0C0A6FDD" w14:textId="7648D0E2" w:rsidR="008F43CC" w:rsidRPr="005308F9" w:rsidRDefault="008F43CC" w:rsidP="008F43CC">
      <w:pPr>
        <w:numPr>
          <w:ilvl w:val="1"/>
          <w:numId w:val="30"/>
        </w:numPr>
        <w:ind w:left="720" w:right="4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  <w:lang w:val="sr-Cyrl-RS"/>
        </w:rPr>
        <w:t>Правилник о садржини, начину и поступку израде докумената просторног и урбанистичког планирања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32/19)</w:t>
      </w:r>
      <w:r w:rsidRPr="005308F9">
        <w:rPr>
          <w:sz w:val="22"/>
          <w:szCs w:val="22"/>
        </w:rPr>
        <w:t>;</w:t>
      </w:r>
    </w:p>
    <w:p w14:paraId="07722F68" w14:textId="6480105D" w:rsidR="008F43CC" w:rsidRPr="005308F9" w:rsidRDefault="008F43CC" w:rsidP="008F43CC">
      <w:pPr>
        <w:numPr>
          <w:ilvl w:val="1"/>
          <w:numId w:val="30"/>
        </w:numPr>
        <w:ind w:left="720" w:right="4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  <w:lang w:val="sr-Cyrl-RS"/>
        </w:rPr>
        <w:t>Уредб</w:t>
      </w:r>
      <w:r w:rsidRPr="005308F9">
        <w:rPr>
          <w:sz w:val="22"/>
          <w:szCs w:val="22"/>
        </w:rPr>
        <w:t>a</w:t>
      </w:r>
      <w:r w:rsidRPr="005308F9">
        <w:rPr>
          <w:sz w:val="22"/>
          <w:szCs w:val="22"/>
          <w:lang w:val="sr-Cyrl-RS"/>
        </w:rPr>
        <w:t xml:space="preserve"> о категоризацији државних путева (</w:t>
      </w:r>
      <w:r w:rsidR="009E2036" w:rsidRPr="005308F9">
        <w:rPr>
          <w:sz w:val="22"/>
          <w:szCs w:val="22"/>
          <w:lang w:val="sr-Cyrl-RS"/>
        </w:rPr>
        <w:t>„</w:t>
      </w:r>
      <w:r w:rsidRPr="005308F9">
        <w:rPr>
          <w:sz w:val="22"/>
          <w:szCs w:val="22"/>
          <w:lang w:val="sr-Cyrl-RS"/>
        </w:rPr>
        <w:t>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105/2013, 119/2013 и 93/2015)</w:t>
      </w:r>
      <w:r w:rsidRPr="005308F9">
        <w:rPr>
          <w:sz w:val="22"/>
          <w:szCs w:val="22"/>
        </w:rPr>
        <w:t>;</w:t>
      </w:r>
      <w:r w:rsidRPr="005308F9">
        <w:rPr>
          <w:sz w:val="22"/>
          <w:szCs w:val="22"/>
          <w:lang w:val="sr-Cyrl-RS"/>
        </w:rPr>
        <w:t xml:space="preserve"> </w:t>
      </w:r>
    </w:p>
    <w:p w14:paraId="5CDC599A" w14:textId="2D634520" w:rsidR="008F43CC" w:rsidRPr="005308F9" w:rsidRDefault="008F43CC" w:rsidP="008F43CC">
      <w:pPr>
        <w:numPr>
          <w:ilvl w:val="1"/>
          <w:numId w:val="30"/>
        </w:numPr>
        <w:ind w:left="720" w:right="40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  <w:lang w:val="sr-Cyrl-RS"/>
        </w:rPr>
        <w:t>Одлук</w:t>
      </w:r>
      <w:r w:rsidRPr="005308F9">
        <w:rPr>
          <w:sz w:val="22"/>
          <w:szCs w:val="22"/>
        </w:rPr>
        <w:t>a</w:t>
      </w:r>
      <w:r w:rsidRPr="005308F9">
        <w:rPr>
          <w:sz w:val="22"/>
          <w:szCs w:val="22"/>
          <w:lang w:val="sr-Cyrl-RS"/>
        </w:rPr>
        <w:t xml:space="preserve"> о изради измена и допуна Уређајне основе села Пуковац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брoj 15/24)</w:t>
      </w:r>
      <w:r w:rsidRPr="005308F9">
        <w:rPr>
          <w:sz w:val="22"/>
          <w:szCs w:val="22"/>
        </w:rPr>
        <w:t>;</w:t>
      </w:r>
    </w:p>
    <w:p w14:paraId="0C664676" w14:textId="77777777" w:rsidR="008F43CC" w:rsidRPr="005308F9" w:rsidRDefault="008F43CC" w:rsidP="008F43CC">
      <w:pPr>
        <w:numPr>
          <w:ilvl w:val="1"/>
          <w:numId w:val="30"/>
        </w:numPr>
        <w:ind w:left="720" w:right="40"/>
        <w:jc w:val="both"/>
        <w:rPr>
          <w:sz w:val="22"/>
          <w:szCs w:val="22"/>
          <w:lang w:val="ru-RU"/>
        </w:rPr>
      </w:pPr>
      <w:r w:rsidRPr="005308F9">
        <w:rPr>
          <w:sz w:val="22"/>
          <w:szCs w:val="22"/>
          <w:lang w:val="ru-RU"/>
        </w:rPr>
        <w:t>други законски и подзаконски акти и документи Републике Србије којима се уређује  ова област.</w:t>
      </w:r>
    </w:p>
    <w:p w14:paraId="4AA9C45B" w14:textId="323E191E" w:rsidR="008F43CC" w:rsidRPr="005308F9" w:rsidRDefault="008F43CC" w:rsidP="008F43CC">
      <w:pPr>
        <w:spacing w:before="120" w:after="120"/>
        <w:ind w:right="43" w:firstLine="749"/>
        <w:jc w:val="both"/>
        <w:rPr>
          <w:sz w:val="22"/>
          <w:szCs w:val="22"/>
          <w:lang w:val="sr-Cyrl-RS"/>
        </w:rPr>
      </w:pPr>
      <w:r w:rsidRPr="005308F9">
        <w:rPr>
          <w:sz w:val="22"/>
          <w:szCs w:val="22"/>
        </w:rPr>
        <w:t>П</w:t>
      </w:r>
      <w:r w:rsidRPr="005308F9">
        <w:rPr>
          <w:sz w:val="22"/>
          <w:szCs w:val="22"/>
          <w:lang w:val="sr-Cyrl-RS"/>
        </w:rPr>
        <w:t>лански</w:t>
      </w:r>
      <w:r w:rsidRPr="005308F9">
        <w:rPr>
          <w:sz w:val="22"/>
          <w:szCs w:val="22"/>
        </w:rPr>
        <w:t xml:space="preserve"> </w:t>
      </w:r>
      <w:r w:rsidRPr="005308F9">
        <w:rPr>
          <w:sz w:val="22"/>
          <w:szCs w:val="22"/>
          <w:lang w:val="sr-Cyrl-RS"/>
        </w:rPr>
        <w:t xml:space="preserve">основ за израду </w:t>
      </w:r>
      <w:r w:rsidR="00FE17E9" w:rsidRPr="005308F9">
        <w:rPr>
          <w:sz w:val="22"/>
          <w:szCs w:val="22"/>
          <w:lang w:val="sr-Cyrl-RS"/>
        </w:rPr>
        <w:t xml:space="preserve">Уређајне основе </w:t>
      </w:r>
      <w:r w:rsidRPr="005308F9">
        <w:rPr>
          <w:sz w:val="22"/>
          <w:szCs w:val="22"/>
          <w:lang w:val="sr-Cyrl-RS"/>
        </w:rPr>
        <w:t>представља</w:t>
      </w:r>
      <w:r w:rsidRPr="005308F9">
        <w:rPr>
          <w:sz w:val="22"/>
          <w:szCs w:val="22"/>
        </w:rPr>
        <w:t>:</w:t>
      </w:r>
      <w:r w:rsidRPr="005308F9">
        <w:rPr>
          <w:sz w:val="22"/>
          <w:szCs w:val="22"/>
          <w:lang w:val="sr-Cyrl-RS"/>
        </w:rPr>
        <w:t xml:space="preserve"> </w:t>
      </w:r>
    </w:p>
    <w:p w14:paraId="6DDEA655" w14:textId="09351109" w:rsidR="008F43CC" w:rsidRPr="005308F9" w:rsidRDefault="008F43CC" w:rsidP="008F43CC">
      <w:pPr>
        <w:numPr>
          <w:ilvl w:val="0"/>
          <w:numId w:val="31"/>
        </w:numPr>
        <w:ind w:left="720" w:right="40"/>
        <w:jc w:val="both"/>
        <w:rPr>
          <w:sz w:val="22"/>
          <w:szCs w:val="22"/>
        </w:rPr>
      </w:pPr>
      <w:r w:rsidRPr="005308F9">
        <w:rPr>
          <w:sz w:val="22"/>
          <w:szCs w:val="22"/>
          <w:lang w:val="sr-Cyrl-RS"/>
        </w:rPr>
        <w:t>Просторни план Републике Србије од 2010. до 2020. године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88/10)</w:t>
      </w:r>
      <w:r w:rsidRPr="005308F9">
        <w:rPr>
          <w:sz w:val="22"/>
          <w:szCs w:val="22"/>
        </w:rPr>
        <w:t>;</w:t>
      </w:r>
    </w:p>
    <w:p w14:paraId="119FEB77" w14:textId="40EF6B0F" w:rsidR="008F43CC" w:rsidRPr="005308F9" w:rsidRDefault="008F43CC" w:rsidP="008F43CC">
      <w:pPr>
        <w:numPr>
          <w:ilvl w:val="0"/>
          <w:numId w:val="31"/>
        </w:numPr>
        <w:ind w:left="720" w:right="40"/>
        <w:jc w:val="both"/>
        <w:rPr>
          <w:sz w:val="22"/>
          <w:szCs w:val="22"/>
        </w:rPr>
      </w:pPr>
      <w:r w:rsidRPr="005308F9">
        <w:rPr>
          <w:sz w:val="22"/>
          <w:szCs w:val="22"/>
          <w:lang w:val="sr-Cyrl-RS"/>
        </w:rPr>
        <w:t>Регионални просторни план за подручје Нишавског, Топличког и Пиротског управног округа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број 1/13)</w:t>
      </w:r>
      <w:r w:rsidRPr="005308F9">
        <w:rPr>
          <w:sz w:val="22"/>
          <w:szCs w:val="22"/>
        </w:rPr>
        <w:t>;</w:t>
      </w:r>
    </w:p>
    <w:p w14:paraId="62168801" w14:textId="58EFDF63" w:rsidR="00FE17E9" w:rsidRPr="005308F9" w:rsidRDefault="00FE17E9" w:rsidP="00FE17E9">
      <w:pPr>
        <w:numPr>
          <w:ilvl w:val="0"/>
          <w:numId w:val="31"/>
        </w:numPr>
        <w:ind w:left="720" w:right="40"/>
        <w:jc w:val="both"/>
        <w:rPr>
          <w:sz w:val="22"/>
          <w:szCs w:val="22"/>
        </w:rPr>
      </w:pPr>
      <w:r w:rsidRPr="005308F9">
        <w:rPr>
          <w:sz w:val="22"/>
          <w:szCs w:val="22"/>
          <w:lang w:val="sr-Cyrl-RS"/>
        </w:rPr>
        <w:t>Просторни план подручја  инфраструктурног коридора Ниш - граница Републике Северне Македоније („Службени гласник РС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бр. 77/02, 127/14, 102/17 - др. уредба, 100/21)</w:t>
      </w:r>
      <w:r w:rsidRPr="005308F9">
        <w:rPr>
          <w:sz w:val="22"/>
          <w:szCs w:val="22"/>
        </w:rPr>
        <w:t xml:space="preserve"> ;</w:t>
      </w:r>
    </w:p>
    <w:p w14:paraId="496E9E2B" w14:textId="225A81AE" w:rsidR="00FF6B97" w:rsidRPr="005308F9" w:rsidRDefault="00FE17E9" w:rsidP="00CA7769">
      <w:pPr>
        <w:numPr>
          <w:ilvl w:val="0"/>
          <w:numId w:val="31"/>
        </w:numPr>
        <w:ind w:left="720" w:right="40"/>
        <w:jc w:val="both"/>
        <w:rPr>
          <w:sz w:val="22"/>
          <w:szCs w:val="22"/>
        </w:rPr>
      </w:pPr>
      <w:r w:rsidRPr="005308F9">
        <w:rPr>
          <w:sz w:val="22"/>
          <w:szCs w:val="22"/>
          <w:lang w:val="sr-Cyrl-RS"/>
        </w:rPr>
        <w:lastRenderedPageBreak/>
        <w:t>Просторни план општине Дољевац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брoj 13/12) и Измена и допуна Просторног плана општине Дољевац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val="sr-Cyrl-RS"/>
        </w:rPr>
        <w:t>, брoj 49/21)</w:t>
      </w:r>
      <w:r w:rsidR="008F43CC" w:rsidRPr="005308F9">
        <w:rPr>
          <w:sz w:val="22"/>
          <w:szCs w:val="22"/>
        </w:rPr>
        <w:t>.</w:t>
      </w:r>
    </w:p>
    <w:p w14:paraId="052DC675" w14:textId="77777777" w:rsidR="00CA7769" w:rsidRPr="005308F9" w:rsidRDefault="00CA7769" w:rsidP="00CA7769">
      <w:pPr>
        <w:ind w:left="720" w:right="40"/>
        <w:jc w:val="both"/>
        <w:rPr>
          <w:sz w:val="22"/>
          <w:szCs w:val="22"/>
        </w:rPr>
      </w:pPr>
    </w:p>
    <w:p w14:paraId="58CA0DE7" w14:textId="5B807D38" w:rsidR="00A256BD" w:rsidRPr="005308F9" w:rsidRDefault="00A256BD" w:rsidP="000159F2">
      <w:pPr>
        <w:jc w:val="center"/>
        <w:rPr>
          <w:rFonts w:eastAsia="Calibri"/>
          <w:b/>
          <w:bCs/>
          <w:sz w:val="22"/>
          <w:szCs w:val="22"/>
          <w:lang w:val="sr-Cyrl-RS" w:eastAsia="en-US"/>
        </w:rPr>
      </w:pPr>
      <w:r w:rsidRPr="005308F9">
        <w:rPr>
          <w:rFonts w:eastAsia="Calibri"/>
          <w:b/>
          <w:bCs/>
          <w:sz w:val="22"/>
          <w:szCs w:val="22"/>
          <w:lang w:eastAsia="en-US"/>
        </w:rPr>
        <w:t>ОПИС ГРАНИЦA ПЛАНСКОГ ДОКУМЕНТА</w:t>
      </w:r>
    </w:p>
    <w:p w14:paraId="5A84492F" w14:textId="77777777" w:rsidR="00E63750" w:rsidRPr="005308F9" w:rsidRDefault="00E63750">
      <w:pPr>
        <w:rPr>
          <w:rFonts w:eastAsia="Calibri"/>
          <w:b/>
          <w:bCs/>
          <w:sz w:val="22"/>
          <w:szCs w:val="22"/>
          <w:lang w:val="sr-Cyrl-RS" w:eastAsia="en-US"/>
        </w:rPr>
      </w:pPr>
    </w:p>
    <w:p w14:paraId="0518D5C8" w14:textId="6E8B6149" w:rsidR="00A57A5E" w:rsidRPr="005308F9" w:rsidRDefault="00A57A5E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sr-Cyrl-RS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 xml:space="preserve">Утврђује се граница </w:t>
      </w:r>
      <w:r w:rsidR="00017CCA" w:rsidRPr="005308F9">
        <w:rPr>
          <w:rFonts w:eastAsia="Calibri"/>
          <w:sz w:val="22"/>
          <w:szCs w:val="22"/>
          <w:lang w:val="sr-Cyrl-RS" w:eastAsia="en-US"/>
        </w:rPr>
        <w:t xml:space="preserve">Уређајне основе </w:t>
      </w:r>
      <w:r w:rsidRPr="005308F9">
        <w:rPr>
          <w:rFonts w:eastAsia="Calibri"/>
          <w:sz w:val="22"/>
          <w:szCs w:val="22"/>
          <w:lang w:val="sr-Cyrl-RS" w:eastAsia="en-US"/>
        </w:rPr>
        <w:t xml:space="preserve">која обухвата целе и делове катастарских парцела у КО </w:t>
      </w:r>
      <w:r w:rsidR="00017CCA" w:rsidRPr="005308F9">
        <w:rPr>
          <w:rFonts w:eastAsia="Calibri"/>
          <w:sz w:val="22"/>
          <w:szCs w:val="22"/>
          <w:lang w:val="sr-Cyrl-RS" w:eastAsia="en-US"/>
        </w:rPr>
        <w:t>Пуковац</w:t>
      </w:r>
      <w:r w:rsidRPr="005308F9">
        <w:rPr>
          <w:rFonts w:eastAsia="Calibri"/>
          <w:sz w:val="22"/>
          <w:szCs w:val="22"/>
          <w:lang w:val="sr-Cyrl-RS" w:eastAsia="en-US"/>
        </w:rPr>
        <w:t xml:space="preserve"> у површини од oкo </w:t>
      </w:r>
      <w:r w:rsidR="00CF1C84" w:rsidRPr="005308F9">
        <w:rPr>
          <w:rFonts w:eastAsia="Calibri"/>
          <w:sz w:val="22"/>
          <w:szCs w:val="22"/>
          <w:lang w:val="en-US" w:eastAsia="en-US"/>
        </w:rPr>
        <w:t>6</w:t>
      </w:r>
      <w:r w:rsidR="00203A03" w:rsidRPr="005308F9">
        <w:rPr>
          <w:rFonts w:eastAsia="Calibri"/>
          <w:sz w:val="22"/>
          <w:szCs w:val="22"/>
          <w:lang w:val="sr-Cyrl-RS" w:eastAsia="en-US"/>
        </w:rPr>
        <w:t>,</w:t>
      </w:r>
      <w:r w:rsidR="00CF1C84" w:rsidRPr="005308F9">
        <w:rPr>
          <w:rFonts w:eastAsia="Calibri"/>
          <w:sz w:val="22"/>
          <w:szCs w:val="22"/>
          <w:lang w:val="en-US" w:eastAsia="en-US"/>
        </w:rPr>
        <w:t>63</w:t>
      </w:r>
      <w:r w:rsidR="00203A03" w:rsidRPr="005308F9">
        <w:rPr>
          <w:rFonts w:eastAsia="Calibri"/>
          <w:sz w:val="22"/>
          <w:szCs w:val="22"/>
          <w:lang w:val="en-US" w:eastAsia="en-US"/>
        </w:rPr>
        <w:t xml:space="preserve"> </w:t>
      </w:r>
      <w:r w:rsidRPr="005308F9">
        <w:rPr>
          <w:rFonts w:eastAsia="Calibri"/>
          <w:sz w:val="22"/>
          <w:szCs w:val="22"/>
          <w:lang w:val="sr-Cyrl-RS" w:eastAsia="en-US"/>
        </w:rPr>
        <w:t>ha</w:t>
      </w:r>
      <w:r w:rsidR="00017CCA" w:rsidRPr="005308F9">
        <w:rPr>
          <w:rFonts w:eastAsia="Calibri"/>
          <w:sz w:val="22"/>
          <w:szCs w:val="22"/>
          <w:lang w:val="sr-Cyrl-RS" w:eastAsia="en-US"/>
        </w:rPr>
        <w:t xml:space="preserve"> и то</w:t>
      </w:r>
      <w:r w:rsidR="00017CCA" w:rsidRPr="005308F9">
        <w:rPr>
          <w:rFonts w:eastAsia="Calibri"/>
          <w:sz w:val="22"/>
          <w:szCs w:val="22"/>
          <w:lang w:val="en-US" w:eastAsia="en-US"/>
        </w:rPr>
        <w:t>:</w:t>
      </w:r>
      <w:r w:rsidRPr="005308F9">
        <w:rPr>
          <w:rFonts w:eastAsia="Calibri"/>
          <w:sz w:val="22"/>
          <w:szCs w:val="22"/>
          <w:lang w:val="sr-Cyrl-RS" w:eastAsia="en-US"/>
        </w:rPr>
        <w:t xml:space="preserve">   </w:t>
      </w:r>
    </w:p>
    <w:p w14:paraId="6B6662C5" w14:textId="748705B0" w:rsidR="004727F8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017CCA" w:rsidRPr="005308F9">
        <w:rPr>
          <w:rFonts w:eastAsia="Calibri"/>
          <w:sz w:val="22"/>
          <w:szCs w:val="22"/>
          <w:lang w:val="sr-Cyrl-RS" w:eastAsia="en-US"/>
        </w:rPr>
        <w:t xml:space="preserve"> бр.1</w:t>
      </w:r>
      <w:r w:rsidR="002303BD" w:rsidRPr="005308F9">
        <w:rPr>
          <w:rFonts w:eastAsia="Calibri"/>
          <w:sz w:val="22"/>
          <w:szCs w:val="22"/>
          <w:lang w:val="en-US" w:eastAsia="en-US"/>
        </w:rPr>
        <w:t xml:space="preserve">: </w:t>
      </w:r>
      <w:r w:rsidR="002303BD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="0077641B" w:rsidRPr="005308F9">
        <w:rPr>
          <w:rFonts w:eastAsia="Calibri"/>
          <w:sz w:val="22"/>
          <w:szCs w:val="22"/>
          <w:lang w:val="ru-RU" w:eastAsia="en-US"/>
        </w:rPr>
        <w:t>2308; 2337; 2342; 2346; 2347; 11561; 11562; 11563; 11565; 11569; 11570; 11573; 11576; 11581; 11582; 11583; 11584; 11585; 11586; 11591; 11592; 11594; 11595; 11597; 11598; 11599; 11618; 11619; 11620; 11621; 11623; 11624; 11625; 11626; 11627; 11631; 11632; 11633; 11641; 11642; 11643; 11652; 11656; 11659; 11660; 11663; 11669; 11700; 11701; 11704; 13935; 13987; 13988; 13989; 10346/2; 11559/1; 11560/1; 13934/1; 13990/1; 2309/1; 2309/2; 2338/1; 2338/2; 2339/3; 2339/4; 2339/6; 2339/7; 2339/8; 2345/1;</w:t>
      </w:r>
      <w:r w:rsidR="00846D44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="00846D44" w:rsidRPr="005308F9">
        <w:rPr>
          <w:rFonts w:eastAsia="Calibri"/>
          <w:sz w:val="22"/>
          <w:szCs w:val="22"/>
          <w:lang w:val="sr-Cyrl-RS" w:eastAsia="en-US"/>
        </w:rPr>
        <w:t xml:space="preserve">и </w:t>
      </w:r>
      <w:r w:rsidR="0077641B" w:rsidRPr="005308F9">
        <w:rPr>
          <w:rFonts w:eastAsia="Calibri"/>
          <w:sz w:val="22"/>
          <w:szCs w:val="22"/>
          <w:lang w:val="ru-RU" w:eastAsia="en-US"/>
        </w:rPr>
        <w:t>2351/2</w:t>
      </w:r>
      <w:r w:rsidR="004727F8" w:rsidRPr="005308F9">
        <w:rPr>
          <w:rFonts w:eastAsia="Calibri"/>
          <w:sz w:val="22"/>
          <w:szCs w:val="22"/>
          <w:lang w:val="ru-RU" w:eastAsia="en-US"/>
        </w:rPr>
        <w:t xml:space="preserve">;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</w:p>
    <w:p w14:paraId="5031E24E" w14:textId="61100D03" w:rsidR="002303BD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017CCA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2</w:t>
      </w:r>
      <w:r w:rsidR="00017CCA" w:rsidRPr="005308F9">
        <w:rPr>
          <w:rFonts w:eastAsia="Calibri"/>
          <w:sz w:val="22"/>
          <w:szCs w:val="22"/>
          <w:lang w:val="en-US" w:eastAsia="en-US"/>
        </w:rPr>
        <w:t xml:space="preserve">: </w:t>
      </w:r>
      <w:r w:rsidR="00017CCA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="00846D44" w:rsidRPr="005308F9">
        <w:rPr>
          <w:rFonts w:eastAsia="Calibri"/>
          <w:sz w:val="22"/>
          <w:szCs w:val="22"/>
          <w:lang w:val="en-US" w:eastAsia="en-US"/>
        </w:rPr>
        <w:t>11735</w:t>
      </w:r>
      <w:r w:rsidR="004727F8" w:rsidRPr="005308F9">
        <w:rPr>
          <w:rFonts w:eastAsia="Calibri"/>
          <w:sz w:val="22"/>
          <w:szCs w:val="22"/>
          <w:lang w:val="ru-RU" w:eastAsia="en-US"/>
        </w:rPr>
        <w:t>;</w:t>
      </w:r>
    </w:p>
    <w:p w14:paraId="341644CD" w14:textId="4E950E76" w:rsidR="004727F8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en-US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017CCA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3</w:t>
      </w:r>
      <w:r w:rsidR="00017CCA" w:rsidRPr="005308F9">
        <w:rPr>
          <w:rFonts w:eastAsia="Calibri"/>
          <w:sz w:val="22"/>
          <w:szCs w:val="22"/>
          <w:lang w:val="en-US" w:eastAsia="en-US"/>
        </w:rPr>
        <w:t xml:space="preserve">: </w:t>
      </w:r>
      <w:r w:rsidR="00846D44" w:rsidRPr="005308F9">
        <w:rPr>
          <w:rFonts w:eastAsia="Calibri"/>
          <w:sz w:val="22"/>
          <w:szCs w:val="22"/>
          <w:lang w:val="en-US" w:eastAsia="en-US"/>
        </w:rPr>
        <w:t xml:space="preserve">3871; 11740; 11761; 11762; 11763; 11764; 11765; 11766; 11767; 11768; 11769; 11770; 11773; 11774; 11777; 13999/1; </w:t>
      </w:r>
      <w:r w:rsidR="00846D44" w:rsidRPr="005308F9">
        <w:rPr>
          <w:rFonts w:eastAsia="Calibri"/>
          <w:sz w:val="22"/>
          <w:szCs w:val="22"/>
          <w:lang w:val="sr-Cyrl-RS" w:eastAsia="en-US"/>
        </w:rPr>
        <w:t xml:space="preserve">и </w:t>
      </w:r>
      <w:r w:rsidR="00846D44" w:rsidRPr="005308F9">
        <w:rPr>
          <w:rFonts w:eastAsia="Calibri"/>
          <w:sz w:val="22"/>
          <w:szCs w:val="22"/>
          <w:lang w:val="en-US" w:eastAsia="en-US"/>
        </w:rPr>
        <w:t>13999/2</w:t>
      </w:r>
      <w:r w:rsidR="004727F8" w:rsidRPr="005308F9">
        <w:rPr>
          <w:rFonts w:eastAsia="Calibri"/>
          <w:sz w:val="22"/>
          <w:szCs w:val="22"/>
          <w:lang w:val="en-US" w:eastAsia="en-US"/>
        </w:rPr>
        <w:t xml:space="preserve">; </w:t>
      </w:r>
    </w:p>
    <w:p w14:paraId="7EFD6045" w14:textId="09AB70AA" w:rsidR="005654ED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 xml:space="preserve">4: </w:t>
      </w:r>
      <w:r w:rsidR="00846D44" w:rsidRPr="005308F9">
        <w:rPr>
          <w:rFonts w:eastAsia="Calibri"/>
          <w:sz w:val="22"/>
          <w:szCs w:val="22"/>
          <w:lang w:val="ru-RU" w:eastAsia="en-US"/>
        </w:rPr>
        <w:t>11471; 11473; 11475; 11476; 11478; 11488; 11487/1; и 11489/1;</w:t>
      </w:r>
    </w:p>
    <w:p w14:paraId="5F64F4C7" w14:textId="0FE380E1" w:rsidR="0077641B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5:</w:t>
      </w:r>
      <w:r w:rsidR="00D37D6E" w:rsidRPr="005308F9">
        <w:rPr>
          <w:rFonts w:eastAsia="Calibri"/>
          <w:sz w:val="22"/>
          <w:szCs w:val="22"/>
          <w:lang w:val="sr-Cyrl-RS" w:eastAsia="en-US"/>
        </w:rPr>
        <w:t xml:space="preserve"> </w:t>
      </w:r>
      <w:r w:rsidR="00D37D6E" w:rsidRPr="005308F9">
        <w:rPr>
          <w:rFonts w:eastAsia="Calibri"/>
          <w:sz w:val="22"/>
          <w:szCs w:val="22"/>
          <w:lang w:val="ru-RU" w:eastAsia="en-US"/>
        </w:rPr>
        <w:t>2266; 2267; 2268; 2409; 2411; 2412; 2413; 11482; 11483; 11485; 11486; 10318/3; 10345/2; 11487/1; 11487/2; 13986/2; 2263/1; 2263/2; и 2263/3;</w:t>
      </w:r>
    </w:p>
    <w:p w14:paraId="1ED2D8A8" w14:textId="790D8C4B" w:rsidR="0077641B" w:rsidRPr="005308F9" w:rsidRDefault="00434B55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6:</w:t>
      </w:r>
      <w:r w:rsidRPr="005308F9">
        <w:rPr>
          <w:rFonts w:eastAsia="Calibri"/>
          <w:sz w:val="22"/>
          <w:szCs w:val="22"/>
          <w:lang w:val="sr-Cyrl-RS" w:eastAsia="en-US"/>
        </w:rPr>
        <w:t xml:space="preserve"> 2248; 2249; 10344/3; 2247/1; 2252/3; и 2419/2; </w:t>
      </w:r>
      <w:r w:rsidR="0077641B" w:rsidRPr="005308F9">
        <w:rPr>
          <w:rFonts w:eastAsia="Calibri"/>
          <w:sz w:val="22"/>
          <w:szCs w:val="22"/>
          <w:lang w:val="en-US" w:eastAsia="en-US"/>
        </w:rPr>
        <w:t xml:space="preserve"> </w:t>
      </w:r>
      <w:r w:rsidR="0077641B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</w:p>
    <w:p w14:paraId="130D0DF8" w14:textId="3B65FA0C" w:rsidR="0077641B" w:rsidRPr="005308F9" w:rsidRDefault="00434B55" w:rsidP="0077641B">
      <w:pPr>
        <w:spacing w:line="259" w:lineRule="auto"/>
        <w:ind w:firstLine="81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7:</w:t>
      </w:r>
      <w:r w:rsidRPr="005308F9">
        <w:rPr>
          <w:rFonts w:eastAsia="Calibri"/>
          <w:sz w:val="22"/>
          <w:szCs w:val="22"/>
          <w:lang w:val="sr-Cyrl-RS" w:eastAsia="en-US"/>
        </w:rPr>
        <w:t xml:space="preserve"> </w:t>
      </w:r>
      <w:r w:rsidRPr="005308F9">
        <w:rPr>
          <w:rFonts w:eastAsia="Calibri"/>
          <w:sz w:val="22"/>
          <w:szCs w:val="22"/>
          <w:lang w:val="en-US" w:eastAsia="en-US"/>
        </w:rPr>
        <w:t xml:space="preserve">2096; 2108; 2109; 2110; 2111; 2114; 2115; 2117; 2118; 2119; 2121; 2122; 2124; 2125; 2126; 2127; 2128; 10339/1; 2120/1; 2120/2; 2120/3; 2120/4; 2120/5; 2123/1; 2123/2; 2652/1; 2657/2; </w:t>
      </w:r>
      <w:r w:rsidR="003F4612" w:rsidRPr="005308F9">
        <w:rPr>
          <w:rFonts w:eastAsia="Calibri"/>
          <w:sz w:val="22"/>
          <w:szCs w:val="22"/>
          <w:lang w:val="sr-Cyrl-RS" w:eastAsia="en-US"/>
        </w:rPr>
        <w:t xml:space="preserve">и </w:t>
      </w:r>
      <w:r w:rsidRPr="005308F9">
        <w:rPr>
          <w:rFonts w:eastAsia="Calibri"/>
          <w:sz w:val="22"/>
          <w:szCs w:val="22"/>
          <w:lang w:val="en-US" w:eastAsia="en-US"/>
        </w:rPr>
        <w:t xml:space="preserve">2657/3; </w:t>
      </w:r>
      <w:r w:rsidR="0077641B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</w:p>
    <w:p w14:paraId="5B0F7200" w14:textId="052C6F9F" w:rsidR="0077641B" w:rsidRPr="005308F9" w:rsidRDefault="00434B55" w:rsidP="0077641B">
      <w:pPr>
        <w:spacing w:line="259" w:lineRule="auto"/>
        <w:ind w:firstLine="81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 xml:space="preserve">Зона </w:t>
      </w:r>
      <w:r w:rsidR="0077641B" w:rsidRPr="005308F9">
        <w:rPr>
          <w:rFonts w:eastAsia="Calibri"/>
          <w:sz w:val="22"/>
          <w:szCs w:val="22"/>
          <w:lang w:val="sr-Cyrl-RS" w:eastAsia="en-US"/>
        </w:rPr>
        <w:t>бр.</w:t>
      </w:r>
      <w:r w:rsidR="0077641B" w:rsidRPr="005308F9">
        <w:rPr>
          <w:rFonts w:eastAsia="Calibri"/>
          <w:sz w:val="22"/>
          <w:szCs w:val="22"/>
          <w:lang w:val="en-US" w:eastAsia="en-US"/>
        </w:rPr>
        <w:t xml:space="preserve">8: </w:t>
      </w:r>
      <w:r w:rsidR="003F4612" w:rsidRPr="005308F9">
        <w:rPr>
          <w:rFonts w:eastAsia="Calibri"/>
          <w:sz w:val="22"/>
          <w:szCs w:val="22"/>
          <w:lang w:val="ru-RU" w:eastAsia="en-US"/>
        </w:rPr>
        <w:t xml:space="preserve">2524; 2525; 2526; 2527; 2529; 2518/3; и 2530/1;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</w:p>
    <w:p w14:paraId="3AC1C206" w14:textId="3A26295B" w:rsidR="0077641B" w:rsidRPr="005308F9" w:rsidRDefault="00434B55" w:rsidP="0077641B">
      <w:pPr>
        <w:spacing w:line="259" w:lineRule="auto"/>
        <w:ind w:firstLine="81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 xml:space="preserve">9: </w:t>
      </w:r>
      <w:r w:rsidR="003F4612" w:rsidRPr="005308F9">
        <w:rPr>
          <w:rFonts w:eastAsia="Calibri"/>
          <w:sz w:val="22"/>
          <w:szCs w:val="22"/>
          <w:lang w:val="en-US" w:eastAsia="en-US"/>
        </w:rPr>
        <w:t xml:space="preserve">2531; 2560; 10340/2; 2530/1; 2530/2; </w:t>
      </w:r>
      <w:r w:rsidR="003F4612" w:rsidRPr="005308F9">
        <w:rPr>
          <w:rFonts w:eastAsia="Calibri"/>
          <w:sz w:val="22"/>
          <w:szCs w:val="22"/>
          <w:lang w:val="sr-Cyrl-RS" w:eastAsia="en-US"/>
        </w:rPr>
        <w:t xml:space="preserve">и </w:t>
      </w:r>
      <w:r w:rsidR="003F4612" w:rsidRPr="005308F9">
        <w:rPr>
          <w:rFonts w:eastAsia="Calibri"/>
          <w:sz w:val="22"/>
          <w:szCs w:val="22"/>
          <w:lang w:val="en-US" w:eastAsia="en-US"/>
        </w:rPr>
        <w:t xml:space="preserve">2559/1; </w:t>
      </w:r>
      <w:r w:rsidR="0077641B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</w:p>
    <w:p w14:paraId="2377A4D3" w14:textId="4192E663" w:rsidR="0077641B" w:rsidRPr="005308F9" w:rsidRDefault="00434B55" w:rsidP="0077641B">
      <w:pPr>
        <w:spacing w:line="259" w:lineRule="auto"/>
        <w:ind w:firstLine="810"/>
        <w:jc w:val="both"/>
        <w:rPr>
          <w:rFonts w:eastAsia="Calibri"/>
          <w:sz w:val="22"/>
          <w:szCs w:val="22"/>
          <w:lang w:val="ru-RU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 xml:space="preserve">10: </w:t>
      </w:r>
      <w:r w:rsidR="003F4612" w:rsidRPr="005308F9">
        <w:rPr>
          <w:rFonts w:eastAsia="Calibri"/>
          <w:sz w:val="22"/>
          <w:szCs w:val="22"/>
          <w:lang w:val="sr-Cyrl-RS" w:eastAsia="en-US"/>
        </w:rPr>
        <w:t>13840</w:t>
      </w:r>
      <w:r w:rsidR="003F4612" w:rsidRPr="005308F9">
        <w:rPr>
          <w:rFonts w:eastAsia="Calibri"/>
          <w:sz w:val="22"/>
          <w:szCs w:val="22"/>
          <w:lang w:val="en-US" w:eastAsia="en-US"/>
        </w:rPr>
        <w:t>;</w:t>
      </w:r>
      <w:r w:rsidR="0077641B"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Pr="005308F9">
        <w:rPr>
          <w:rFonts w:eastAsia="Calibri"/>
          <w:sz w:val="22"/>
          <w:szCs w:val="22"/>
          <w:lang w:val="ru-RU" w:eastAsia="en-US"/>
        </w:rPr>
        <w:t xml:space="preserve"> </w:t>
      </w:r>
      <w:r w:rsidR="003F4612" w:rsidRPr="005308F9">
        <w:rPr>
          <w:rFonts w:eastAsia="Calibri"/>
          <w:sz w:val="22"/>
          <w:szCs w:val="22"/>
          <w:lang w:val="ru-RU" w:eastAsia="en-US"/>
        </w:rPr>
        <w:t>и</w:t>
      </w:r>
    </w:p>
    <w:p w14:paraId="13B4B899" w14:textId="5183FF01" w:rsidR="0077641B" w:rsidRPr="005308F9" w:rsidRDefault="00434B55" w:rsidP="0077641B">
      <w:pPr>
        <w:spacing w:line="259" w:lineRule="auto"/>
        <w:ind w:firstLine="810"/>
        <w:jc w:val="both"/>
        <w:rPr>
          <w:rFonts w:eastAsia="Calibri"/>
          <w:sz w:val="22"/>
          <w:szCs w:val="22"/>
          <w:lang w:val="en-US" w:eastAsia="en-US"/>
        </w:rPr>
      </w:pPr>
      <w:r w:rsidRPr="005308F9">
        <w:rPr>
          <w:rFonts w:eastAsia="Calibri"/>
          <w:sz w:val="22"/>
          <w:szCs w:val="22"/>
          <w:lang w:val="sr-Cyrl-RS" w:eastAsia="en-US"/>
        </w:rPr>
        <w:t>Зона</w:t>
      </w:r>
      <w:r w:rsidR="0077641B" w:rsidRPr="005308F9">
        <w:rPr>
          <w:rFonts w:eastAsia="Calibri"/>
          <w:sz w:val="22"/>
          <w:szCs w:val="22"/>
          <w:lang w:val="sr-Cyrl-RS" w:eastAsia="en-US"/>
        </w:rPr>
        <w:t xml:space="preserve"> бр.</w:t>
      </w:r>
      <w:r w:rsidR="0077641B" w:rsidRPr="005308F9">
        <w:rPr>
          <w:rFonts w:eastAsia="Calibri"/>
          <w:sz w:val="22"/>
          <w:szCs w:val="22"/>
          <w:lang w:val="en-US" w:eastAsia="en-US"/>
        </w:rPr>
        <w:t>11</w:t>
      </w:r>
      <w:r w:rsidR="0058316C" w:rsidRPr="005308F9">
        <w:rPr>
          <w:rFonts w:eastAsia="Calibri"/>
          <w:sz w:val="22"/>
          <w:szCs w:val="22"/>
          <w:lang w:val="en-US" w:eastAsia="en-US"/>
        </w:rPr>
        <w:t xml:space="preserve">: </w:t>
      </w:r>
      <w:r w:rsidR="003F4612" w:rsidRPr="005308F9">
        <w:rPr>
          <w:rFonts w:eastAsia="Calibri"/>
          <w:sz w:val="22"/>
          <w:szCs w:val="22"/>
          <w:lang w:val="ru-RU" w:eastAsia="en-US"/>
        </w:rPr>
        <w:t>7497</w:t>
      </w:r>
      <w:r w:rsidR="003F4612" w:rsidRPr="005308F9">
        <w:rPr>
          <w:rFonts w:eastAsia="Calibri"/>
          <w:sz w:val="22"/>
          <w:szCs w:val="22"/>
          <w:lang w:val="en-US" w:eastAsia="en-US"/>
        </w:rPr>
        <w:t>;</w:t>
      </w:r>
    </w:p>
    <w:p w14:paraId="2CB8955C" w14:textId="77777777" w:rsidR="009E2036" w:rsidRPr="005308F9" w:rsidRDefault="009E2036" w:rsidP="00CA7769">
      <w:pPr>
        <w:rPr>
          <w:b/>
          <w:sz w:val="22"/>
          <w:szCs w:val="22"/>
        </w:rPr>
      </w:pPr>
    </w:p>
    <w:p w14:paraId="7E1640EE" w14:textId="087FDFC7" w:rsidR="00FE17E9" w:rsidRPr="005308F9" w:rsidRDefault="00FE17E9" w:rsidP="00FE17E9">
      <w:pPr>
        <w:ind w:firstLine="748"/>
        <w:jc w:val="center"/>
        <w:rPr>
          <w:b/>
          <w:sz w:val="22"/>
          <w:szCs w:val="22"/>
          <w:lang w:val="sr-Cyrl-RS"/>
        </w:rPr>
      </w:pPr>
      <w:r w:rsidRPr="005308F9">
        <w:rPr>
          <w:b/>
          <w:sz w:val="22"/>
          <w:szCs w:val="22"/>
        </w:rPr>
        <w:t xml:space="preserve">ИЗМЕНА И ДОПУНА </w:t>
      </w:r>
      <w:r w:rsidRPr="005308F9">
        <w:rPr>
          <w:b/>
          <w:sz w:val="22"/>
          <w:szCs w:val="22"/>
          <w:lang w:val="sr-Cyrl-RS"/>
        </w:rPr>
        <w:t>УРЕЂАЈНЕ ОСНОВЕ</w:t>
      </w:r>
    </w:p>
    <w:p w14:paraId="28A06BDA" w14:textId="77777777" w:rsidR="00490E13" w:rsidRPr="005308F9" w:rsidRDefault="00490E13" w:rsidP="00490E13">
      <w:pPr>
        <w:ind w:firstLine="720"/>
        <w:rPr>
          <w:b/>
          <w:sz w:val="22"/>
          <w:szCs w:val="22"/>
          <w:lang w:val="en-US"/>
        </w:rPr>
      </w:pPr>
      <w:r w:rsidRPr="005308F9">
        <w:rPr>
          <w:b/>
          <w:sz w:val="22"/>
          <w:szCs w:val="22"/>
          <w:lang w:val="en-US"/>
        </w:rPr>
        <w:t xml:space="preserve">                                                              </w:t>
      </w:r>
    </w:p>
    <w:p w14:paraId="36C5D6E2" w14:textId="3F5E1FFA" w:rsidR="00FE17E9" w:rsidRPr="005308F9" w:rsidRDefault="00490E13" w:rsidP="00490E13">
      <w:pPr>
        <w:ind w:firstLine="720"/>
        <w:rPr>
          <w:b/>
          <w:sz w:val="22"/>
          <w:szCs w:val="22"/>
        </w:rPr>
      </w:pPr>
      <w:r w:rsidRPr="005308F9">
        <w:rPr>
          <w:b/>
          <w:sz w:val="22"/>
          <w:szCs w:val="22"/>
          <w:lang w:val="en-US"/>
        </w:rPr>
        <w:t xml:space="preserve">                                                            </w:t>
      </w:r>
      <w:r w:rsidR="00FE17E9" w:rsidRPr="005308F9">
        <w:rPr>
          <w:b/>
          <w:sz w:val="22"/>
          <w:szCs w:val="22"/>
        </w:rPr>
        <w:t>(1)</w:t>
      </w:r>
    </w:p>
    <w:p w14:paraId="5ED16FA5" w14:textId="12FE00A3" w:rsidR="00FE17E9" w:rsidRPr="005308F9" w:rsidRDefault="00FE17E9" w:rsidP="00E3520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 w:eastAsia="sr-Latn-CS"/>
        </w:rPr>
      </w:pPr>
      <w:r w:rsidRPr="005308F9">
        <w:rPr>
          <w:bCs/>
          <w:sz w:val="22"/>
          <w:szCs w:val="22"/>
          <w:lang w:val="sr-Latn-CS" w:eastAsia="sr-Latn-CS"/>
        </w:rPr>
        <w:t>У текстуалном делу</w:t>
      </w:r>
      <w:r w:rsidRPr="005308F9">
        <w:rPr>
          <w:sz w:val="22"/>
          <w:szCs w:val="22"/>
        </w:rPr>
        <w:t xml:space="preserve"> </w:t>
      </w:r>
      <w:r w:rsidRPr="005308F9">
        <w:rPr>
          <w:bCs/>
          <w:sz w:val="22"/>
          <w:szCs w:val="22"/>
          <w:lang w:val="sr-Latn-CS" w:eastAsia="sr-Latn-CS"/>
        </w:rPr>
        <w:t>Уређајн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основ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за село Пуковац у општини Дољевац</w:t>
      </w:r>
      <w:r w:rsidR="00563C05" w:rsidRPr="005308F9">
        <w:rPr>
          <w:bCs/>
          <w:sz w:val="22"/>
          <w:szCs w:val="22"/>
          <w:lang w:val="sr-Cyrl-RS" w:eastAsia="sr-Latn-CS"/>
        </w:rPr>
        <w:t xml:space="preserve">, </w:t>
      </w:r>
      <w:r w:rsidRPr="005308F9">
        <w:rPr>
          <w:bCs/>
          <w:sz w:val="22"/>
          <w:szCs w:val="22"/>
          <w:lang w:val="sr-Latn-CS" w:eastAsia="sr-Latn-CS"/>
        </w:rPr>
        <w:t xml:space="preserve"> </w:t>
      </w:r>
      <w:r w:rsidR="00563C05" w:rsidRPr="005308F9">
        <w:rPr>
          <w:bCs/>
          <w:sz w:val="22"/>
          <w:szCs w:val="22"/>
          <w:lang w:val="sr-Latn-CS" w:eastAsia="sr-Latn-CS"/>
        </w:rPr>
        <w:t>Измена и допуна Просторног плана општине Дољевац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="00563C05" w:rsidRPr="005308F9">
        <w:rPr>
          <w:bCs/>
          <w:sz w:val="22"/>
          <w:szCs w:val="22"/>
          <w:lang w:val="sr-Latn-CS" w:eastAsia="sr-Latn-CS"/>
        </w:rPr>
        <w:t>, брoj 49/21)</w:t>
      </w:r>
      <w:r w:rsidRPr="005308F9">
        <w:rPr>
          <w:bCs/>
          <w:sz w:val="22"/>
          <w:szCs w:val="22"/>
          <w:lang w:val="sr-Latn-CS" w:eastAsia="sr-Latn-CS"/>
        </w:rPr>
        <w:t xml:space="preserve">, </w:t>
      </w:r>
      <w:r w:rsidRPr="005308F9">
        <w:rPr>
          <w:bCs/>
          <w:sz w:val="22"/>
          <w:szCs w:val="22"/>
          <w:lang w:val="sr-Cyrl-RS" w:eastAsia="sr-Latn-CS"/>
        </w:rPr>
        <w:t xml:space="preserve">у глави  </w:t>
      </w:r>
      <w:r w:rsidRPr="005308F9">
        <w:rPr>
          <w:bCs/>
          <w:sz w:val="22"/>
          <w:szCs w:val="22"/>
          <w:lang w:val="sr-Latn-CS" w:eastAsia="sr-Latn-CS"/>
        </w:rPr>
        <w:t>„</w:t>
      </w:r>
      <w:r w:rsidR="00563C05" w:rsidRPr="005308F9">
        <w:rPr>
          <w:bCs/>
          <w:sz w:val="22"/>
          <w:szCs w:val="22"/>
          <w:lang w:val="sr-Cyrl-RS" w:eastAsia="sr-Latn-CS"/>
        </w:rPr>
        <w:t>Б.1. Граница просторног обухвата и приказ грађевинског подручја</w:t>
      </w:r>
      <w:r w:rsidRPr="005308F9">
        <w:rPr>
          <w:bCs/>
          <w:sz w:val="22"/>
          <w:szCs w:val="22"/>
          <w:lang w:val="sr-Latn-CS" w:eastAsia="sr-Latn-CS"/>
        </w:rPr>
        <w:t>”</w:t>
      </w:r>
      <w:r w:rsidRPr="005308F9">
        <w:rPr>
          <w:bCs/>
          <w:sz w:val="22"/>
          <w:szCs w:val="22"/>
          <w:lang w:val="sr-Cyrl-RS" w:eastAsia="sr-Latn-CS"/>
        </w:rPr>
        <w:t xml:space="preserve">, </w:t>
      </w:r>
      <w:r w:rsidR="00563C05" w:rsidRPr="005308F9">
        <w:rPr>
          <w:bCs/>
          <w:sz w:val="22"/>
          <w:szCs w:val="22"/>
          <w:lang w:val="sr-Cyrl-RS" w:eastAsia="sr-Latn-CS"/>
        </w:rPr>
        <w:t xml:space="preserve"> у </w:t>
      </w:r>
      <w:r w:rsidRPr="005308F9">
        <w:rPr>
          <w:bCs/>
          <w:sz w:val="22"/>
          <w:szCs w:val="22"/>
          <w:lang w:val="sr-Latn-CS" w:eastAsia="sr-Latn-CS"/>
        </w:rPr>
        <w:t>„</w:t>
      </w:r>
      <w:r w:rsidR="00FE6C80" w:rsidRPr="005308F9">
        <w:rPr>
          <w:sz w:val="22"/>
          <w:szCs w:val="22"/>
          <w:lang w:eastAsia="sr-Latn-CS"/>
        </w:rPr>
        <w:t>Табел</w:t>
      </w:r>
      <w:r w:rsidR="00FE6C80" w:rsidRPr="005308F9">
        <w:rPr>
          <w:sz w:val="22"/>
          <w:szCs w:val="22"/>
          <w:lang w:val="sr-Cyrl-RS" w:eastAsia="sr-Latn-CS"/>
        </w:rPr>
        <w:t xml:space="preserve">и </w:t>
      </w:r>
      <w:r w:rsidR="00FE6C80" w:rsidRPr="005308F9">
        <w:rPr>
          <w:sz w:val="22"/>
          <w:szCs w:val="22"/>
          <w:lang w:eastAsia="sr-Latn-CS"/>
        </w:rPr>
        <w:t>1. Просторни обухват и списак катастарских парцела,  у оквиру грађевинског подручја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eastAsia="sr-Latn-CS"/>
        </w:rPr>
        <w:t xml:space="preserve">, </w:t>
      </w:r>
      <w:r w:rsidR="00FE6C80" w:rsidRPr="005308F9">
        <w:rPr>
          <w:bCs/>
          <w:sz w:val="22"/>
          <w:szCs w:val="22"/>
          <w:lang w:val="sr-Cyrl-RS" w:eastAsia="sr-Latn-CS"/>
        </w:rPr>
        <w:t>додају се следеће катастарске парцеле</w:t>
      </w:r>
      <w:r w:rsidRPr="005308F9">
        <w:rPr>
          <w:bCs/>
          <w:sz w:val="22"/>
          <w:szCs w:val="22"/>
          <w:lang w:val="sr-Latn-CS" w:eastAsia="sr-Latn-CS"/>
        </w:rPr>
        <w:t>:</w:t>
      </w:r>
      <w:r w:rsidRPr="005308F9">
        <w:rPr>
          <w:bCs/>
          <w:sz w:val="22"/>
          <w:szCs w:val="22"/>
          <w:lang w:val="sr-Cyrl-RS" w:eastAsia="sr-Latn-CS"/>
        </w:rPr>
        <w:t xml:space="preserve"> </w:t>
      </w:r>
      <w:r w:rsidR="00FE6C80" w:rsidRPr="005308F9">
        <w:rPr>
          <w:bCs/>
          <w:sz w:val="22"/>
          <w:szCs w:val="22"/>
          <w:lang w:val="sr-Cyrl-RS" w:eastAsia="sr-Latn-CS"/>
        </w:rPr>
        <w:t xml:space="preserve">2308; 2337; 2342; 2346; 2347; 11561; 11562; 11563; 11565; 11569; 11570; 11573; 11576; 11581; 11582; 11583; 11584; 11585; 11586; 11591; 11592; 11594; 11595; 11597; 11598; 11599; 11618; 11619; 11620; 11621; 11623; 11624; 11625; 11626; 11627; 11631; 11632; 11633; 11641; 11642; 11643; 11652; 11656; 11659; 11660; 11663; 11669; 11700; 11701; 11704; 13935; 13987; 13988; 13989; 10346/2; 11559/1; 11560/1; 13934/1; 13990/1; 2309/1; 2309/2; 2338/1; 2338/2; 2339/3; 2339/4; 2339/6; 2339/7; 2339/8; 2345/1; 2351/2;  </w:t>
      </w:r>
      <w:r w:rsidR="00F11DCB" w:rsidRPr="005308F9">
        <w:rPr>
          <w:bCs/>
          <w:sz w:val="22"/>
          <w:szCs w:val="22"/>
          <w:lang w:val="en-US" w:eastAsia="sr-Latn-CS"/>
        </w:rPr>
        <w:t>11487/2</w:t>
      </w:r>
      <w:r w:rsidR="00F11DCB" w:rsidRPr="005308F9">
        <w:rPr>
          <w:bCs/>
          <w:sz w:val="22"/>
          <w:szCs w:val="22"/>
          <w:lang w:val="sr-Cyrl-RS" w:eastAsia="sr-Latn-CS"/>
        </w:rPr>
        <w:t>;</w:t>
      </w:r>
      <w:r w:rsidR="00F11DCB" w:rsidRPr="005308F9">
        <w:rPr>
          <w:bCs/>
          <w:sz w:val="22"/>
          <w:szCs w:val="22"/>
          <w:lang w:val="en-US" w:eastAsia="sr-Latn-CS"/>
        </w:rPr>
        <w:t xml:space="preserve"> 11478</w:t>
      </w:r>
      <w:r w:rsidR="00F11DCB" w:rsidRPr="005308F9">
        <w:rPr>
          <w:bCs/>
          <w:sz w:val="22"/>
          <w:szCs w:val="22"/>
          <w:lang w:val="sr-Cyrl-RS" w:eastAsia="sr-Latn-CS"/>
        </w:rPr>
        <w:t>;</w:t>
      </w:r>
      <w:r w:rsidR="00F11DCB" w:rsidRPr="005308F9">
        <w:rPr>
          <w:bCs/>
          <w:sz w:val="22"/>
          <w:szCs w:val="22"/>
          <w:lang w:val="en-US" w:eastAsia="sr-Latn-CS"/>
        </w:rPr>
        <w:t xml:space="preserve"> 11476</w:t>
      </w:r>
      <w:r w:rsidR="00F11DCB" w:rsidRPr="005308F9">
        <w:rPr>
          <w:bCs/>
          <w:sz w:val="22"/>
          <w:szCs w:val="22"/>
          <w:lang w:val="sr-Cyrl-RS" w:eastAsia="sr-Latn-CS"/>
        </w:rPr>
        <w:t>;</w:t>
      </w:r>
      <w:r w:rsidR="00F11DCB" w:rsidRPr="005308F9">
        <w:rPr>
          <w:bCs/>
          <w:sz w:val="22"/>
          <w:szCs w:val="22"/>
          <w:lang w:val="en-US" w:eastAsia="sr-Latn-CS"/>
        </w:rPr>
        <w:t xml:space="preserve"> 11475</w:t>
      </w:r>
      <w:r w:rsidR="00F11DCB" w:rsidRPr="005308F9">
        <w:rPr>
          <w:bCs/>
          <w:sz w:val="22"/>
          <w:szCs w:val="22"/>
          <w:lang w:val="sr-Cyrl-RS" w:eastAsia="sr-Latn-CS"/>
        </w:rPr>
        <w:t>;</w:t>
      </w:r>
      <w:r w:rsidR="00F11DCB" w:rsidRPr="005308F9">
        <w:rPr>
          <w:bCs/>
          <w:sz w:val="22"/>
          <w:szCs w:val="22"/>
          <w:lang w:val="en-US" w:eastAsia="sr-Latn-CS"/>
        </w:rPr>
        <w:t xml:space="preserve"> </w:t>
      </w:r>
      <w:r w:rsidR="00F11DCB" w:rsidRPr="005308F9">
        <w:rPr>
          <w:bCs/>
          <w:sz w:val="22"/>
          <w:szCs w:val="22"/>
          <w:lang w:val="sr-Cyrl-RS" w:eastAsia="sr-Latn-CS"/>
        </w:rPr>
        <w:t xml:space="preserve">и </w:t>
      </w:r>
      <w:r w:rsidR="00F11DCB" w:rsidRPr="005308F9">
        <w:rPr>
          <w:bCs/>
          <w:sz w:val="22"/>
          <w:szCs w:val="22"/>
          <w:lang w:val="en-US" w:eastAsia="sr-Latn-CS"/>
        </w:rPr>
        <w:t>11473.</w:t>
      </w:r>
    </w:p>
    <w:p w14:paraId="77C0134C" w14:textId="77777777" w:rsidR="00F11DCB" w:rsidRPr="005308F9" w:rsidRDefault="00F11DCB" w:rsidP="00F11DCB">
      <w:pPr>
        <w:jc w:val="center"/>
        <w:rPr>
          <w:b/>
          <w:sz w:val="22"/>
          <w:szCs w:val="22"/>
        </w:rPr>
      </w:pPr>
    </w:p>
    <w:p w14:paraId="22151A13" w14:textId="000FEB37" w:rsidR="00F11DCB" w:rsidRPr="005308F9" w:rsidRDefault="00F11DCB" w:rsidP="00F11DCB">
      <w:pPr>
        <w:jc w:val="center"/>
        <w:rPr>
          <w:b/>
          <w:sz w:val="22"/>
          <w:szCs w:val="22"/>
        </w:rPr>
      </w:pPr>
      <w:r w:rsidRPr="005308F9">
        <w:rPr>
          <w:b/>
          <w:sz w:val="22"/>
          <w:szCs w:val="22"/>
        </w:rPr>
        <w:t>(</w:t>
      </w:r>
      <w:r w:rsidRPr="005308F9">
        <w:rPr>
          <w:b/>
          <w:sz w:val="22"/>
          <w:szCs w:val="22"/>
          <w:lang w:val="sr-Cyrl-RS"/>
        </w:rPr>
        <w:t>2</w:t>
      </w:r>
      <w:r w:rsidRPr="005308F9">
        <w:rPr>
          <w:b/>
          <w:sz w:val="22"/>
          <w:szCs w:val="22"/>
        </w:rPr>
        <w:t>)</w:t>
      </w:r>
    </w:p>
    <w:p w14:paraId="1E961CBA" w14:textId="0E2BB5A4" w:rsidR="00F11DCB" w:rsidRPr="005308F9" w:rsidRDefault="00F11DCB" w:rsidP="00E3520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en-US" w:eastAsia="sr-Latn-CS"/>
        </w:rPr>
      </w:pPr>
      <w:r w:rsidRPr="005308F9">
        <w:rPr>
          <w:bCs/>
          <w:sz w:val="22"/>
          <w:szCs w:val="22"/>
          <w:lang w:val="sr-Latn-CS" w:eastAsia="sr-Latn-CS"/>
        </w:rPr>
        <w:t>У текстуалном делу</w:t>
      </w:r>
      <w:r w:rsidRPr="005308F9">
        <w:rPr>
          <w:sz w:val="22"/>
          <w:szCs w:val="22"/>
        </w:rPr>
        <w:t xml:space="preserve"> </w:t>
      </w:r>
      <w:r w:rsidRPr="005308F9">
        <w:rPr>
          <w:bCs/>
          <w:sz w:val="22"/>
          <w:szCs w:val="22"/>
          <w:lang w:val="sr-Latn-CS" w:eastAsia="sr-Latn-CS"/>
        </w:rPr>
        <w:t>Уређајн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основ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за село Пуковац у општини Дољевац</w:t>
      </w:r>
      <w:r w:rsidRPr="005308F9">
        <w:rPr>
          <w:bCs/>
          <w:sz w:val="22"/>
          <w:szCs w:val="22"/>
          <w:lang w:val="sr-Cyrl-RS" w:eastAsia="sr-Latn-CS"/>
        </w:rPr>
        <w:t xml:space="preserve">, </w:t>
      </w:r>
      <w:r w:rsidRPr="005308F9">
        <w:rPr>
          <w:bCs/>
          <w:sz w:val="22"/>
          <w:szCs w:val="22"/>
          <w:lang w:val="sr-Latn-CS" w:eastAsia="sr-Latn-CS"/>
        </w:rPr>
        <w:t xml:space="preserve"> Измена и допуна Просторног плана општине Дољевац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Latn-CS" w:eastAsia="sr-Latn-CS"/>
        </w:rPr>
        <w:t xml:space="preserve">, брoj 49/21), </w:t>
      </w:r>
      <w:r w:rsidRPr="005308F9">
        <w:rPr>
          <w:bCs/>
          <w:sz w:val="22"/>
          <w:szCs w:val="22"/>
          <w:lang w:val="sr-Cyrl-RS" w:eastAsia="sr-Latn-CS"/>
        </w:rPr>
        <w:t xml:space="preserve">у глави  </w:t>
      </w:r>
      <w:r w:rsidRPr="005308F9">
        <w:rPr>
          <w:bCs/>
          <w:sz w:val="22"/>
          <w:szCs w:val="22"/>
          <w:lang w:val="sr-Latn-CS" w:eastAsia="sr-Latn-CS"/>
        </w:rPr>
        <w:t>„</w:t>
      </w:r>
      <w:r w:rsidRPr="005308F9">
        <w:rPr>
          <w:bCs/>
          <w:sz w:val="22"/>
          <w:szCs w:val="22"/>
          <w:lang w:val="sr-Cyrl-RS" w:eastAsia="sr-Latn-CS"/>
        </w:rPr>
        <w:t>Б.3. Приказ површина јавне намене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Cyrl-RS" w:eastAsia="sr-Latn-CS"/>
        </w:rPr>
        <w:t xml:space="preserve">, у </w:t>
      </w:r>
      <w:r w:rsidRPr="005308F9">
        <w:rPr>
          <w:bCs/>
          <w:sz w:val="22"/>
          <w:szCs w:val="22"/>
          <w:lang w:val="sr-Latn-CS" w:eastAsia="sr-Latn-CS"/>
        </w:rPr>
        <w:t>„</w:t>
      </w:r>
      <w:r w:rsidRPr="005308F9">
        <w:rPr>
          <w:sz w:val="22"/>
          <w:szCs w:val="22"/>
          <w:lang w:eastAsia="sr-Latn-CS"/>
        </w:rPr>
        <w:t>Табел</w:t>
      </w:r>
      <w:r w:rsidRPr="005308F9">
        <w:rPr>
          <w:sz w:val="22"/>
          <w:szCs w:val="22"/>
          <w:lang w:val="sr-Cyrl-RS" w:eastAsia="sr-Latn-CS"/>
        </w:rPr>
        <w:t>и</w:t>
      </w:r>
      <w:r w:rsidRPr="005308F9">
        <w:rPr>
          <w:sz w:val="22"/>
          <w:szCs w:val="22"/>
          <w:lang w:eastAsia="sr-Latn-CS"/>
        </w:rPr>
        <w:t xml:space="preserve"> 2. Списак катастарских парцела  у оквиру јавне намене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sz w:val="22"/>
          <w:szCs w:val="22"/>
          <w:lang w:eastAsia="sr-Latn-CS"/>
        </w:rPr>
        <w:t xml:space="preserve">, </w:t>
      </w:r>
      <w:r w:rsidR="006F2921" w:rsidRPr="005308F9">
        <w:rPr>
          <w:sz w:val="22"/>
          <w:szCs w:val="22"/>
          <w:lang w:val="sr-Cyrl-RS" w:eastAsia="sr-Latn-CS"/>
        </w:rPr>
        <w:t xml:space="preserve">у оквиру </w:t>
      </w:r>
      <w:r w:rsidR="006F2921" w:rsidRPr="005308F9">
        <w:rPr>
          <w:bCs/>
          <w:sz w:val="22"/>
          <w:szCs w:val="22"/>
          <w:lang w:val="sr-Latn-CS" w:eastAsia="sr-Latn-CS"/>
        </w:rPr>
        <w:t>„</w:t>
      </w:r>
      <w:r w:rsidR="006F2921" w:rsidRPr="005308F9">
        <w:rPr>
          <w:sz w:val="22"/>
          <w:szCs w:val="22"/>
          <w:lang w:val="sr-Cyrl-RS" w:eastAsia="sr-Latn-CS"/>
        </w:rPr>
        <w:t>спорта и рекреације</w:t>
      </w:r>
      <w:r w:rsidR="009E2036" w:rsidRPr="005308F9">
        <w:rPr>
          <w:sz w:val="22"/>
          <w:szCs w:val="22"/>
          <w:lang w:val="sr-Cyrl-RS"/>
        </w:rPr>
        <w:t>“</w:t>
      </w:r>
      <w:r w:rsidR="006F2921" w:rsidRPr="005308F9">
        <w:rPr>
          <w:bCs/>
          <w:sz w:val="22"/>
          <w:szCs w:val="22"/>
          <w:lang w:val="sr-Cyrl-RS" w:eastAsia="sr-Latn-CS"/>
        </w:rPr>
        <w:t xml:space="preserve">, </w:t>
      </w:r>
      <w:r w:rsidR="006F2921" w:rsidRPr="005308F9">
        <w:rPr>
          <w:sz w:val="22"/>
          <w:szCs w:val="22"/>
          <w:lang w:val="sr-Cyrl-RS" w:eastAsia="sr-Latn-CS"/>
        </w:rPr>
        <w:t xml:space="preserve"> </w:t>
      </w:r>
      <w:r w:rsidR="006F2921" w:rsidRPr="005308F9">
        <w:rPr>
          <w:bCs/>
          <w:sz w:val="22"/>
          <w:szCs w:val="22"/>
          <w:lang w:val="sr-Cyrl-RS" w:eastAsia="sr-Latn-CS"/>
        </w:rPr>
        <w:t>брише се</w:t>
      </w:r>
      <w:r w:rsidRPr="005308F9">
        <w:rPr>
          <w:bCs/>
          <w:sz w:val="22"/>
          <w:szCs w:val="22"/>
          <w:lang w:val="sr-Cyrl-RS" w:eastAsia="sr-Latn-CS"/>
        </w:rPr>
        <w:t xml:space="preserve"> катастарск</w:t>
      </w:r>
      <w:r w:rsidR="00A25EFE" w:rsidRPr="005308F9">
        <w:rPr>
          <w:bCs/>
          <w:sz w:val="22"/>
          <w:szCs w:val="22"/>
          <w:lang w:val="en-US" w:eastAsia="sr-Latn-CS"/>
        </w:rPr>
        <w:t>a</w:t>
      </w:r>
      <w:r w:rsidRPr="005308F9">
        <w:rPr>
          <w:bCs/>
          <w:sz w:val="22"/>
          <w:szCs w:val="22"/>
          <w:lang w:val="sr-Cyrl-RS" w:eastAsia="sr-Latn-CS"/>
        </w:rPr>
        <w:t xml:space="preserve"> парцел</w:t>
      </w:r>
      <w:r w:rsidR="00A25EFE" w:rsidRPr="005308F9">
        <w:rPr>
          <w:bCs/>
          <w:sz w:val="22"/>
          <w:szCs w:val="22"/>
          <w:lang w:val="en-US" w:eastAsia="sr-Latn-CS"/>
        </w:rPr>
        <w:t>a</w:t>
      </w:r>
      <w:r w:rsidR="006F2921" w:rsidRPr="005308F9">
        <w:rPr>
          <w:bCs/>
          <w:sz w:val="22"/>
          <w:szCs w:val="22"/>
          <w:lang w:val="sr-Cyrl-RS" w:eastAsia="sr-Latn-CS"/>
        </w:rPr>
        <w:t xml:space="preserve"> бр. 2529</w:t>
      </w:r>
      <w:r w:rsidRPr="005308F9">
        <w:rPr>
          <w:bCs/>
          <w:sz w:val="22"/>
          <w:szCs w:val="22"/>
          <w:lang w:val="en-US" w:eastAsia="sr-Latn-CS"/>
        </w:rPr>
        <w:t>.</w:t>
      </w:r>
    </w:p>
    <w:p w14:paraId="3ACD6DD1" w14:textId="77777777" w:rsidR="00A87C5E" w:rsidRDefault="00A87C5E" w:rsidP="003B6EB6">
      <w:pPr>
        <w:jc w:val="center"/>
        <w:rPr>
          <w:b/>
          <w:sz w:val="22"/>
          <w:szCs w:val="22"/>
          <w:lang w:val="sr-Cyrl-RS"/>
        </w:rPr>
      </w:pPr>
    </w:p>
    <w:p w14:paraId="3235AF8A" w14:textId="77777777" w:rsidR="00A87C5E" w:rsidRDefault="00A87C5E" w:rsidP="003B6EB6">
      <w:pPr>
        <w:jc w:val="center"/>
        <w:rPr>
          <w:b/>
          <w:sz w:val="22"/>
          <w:szCs w:val="22"/>
          <w:lang w:val="sr-Cyrl-RS"/>
        </w:rPr>
      </w:pPr>
    </w:p>
    <w:p w14:paraId="649B25C7" w14:textId="75FAD120" w:rsidR="003B6EB6" w:rsidRPr="005308F9" w:rsidRDefault="004E7122" w:rsidP="003B6EB6">
      <w:pPr>
        <w:jc w:val="center"/>
        <w:rPr>
          <w:b/>
          <w:sz w:val="22"/>
          <w:szCs w:val="22"/>
        </w:rPr>
      </w:pPr>
      <w:r w:rsidRPr="005308F9">
        <w:rPr>
          <w:b/>
          <w:sz w:val="22"/>
          <w:szCs w:val="22"/>
          <w:lang w:val="sr-Cyrl-RS"/>
        </w:rPr>
        <w:lastRenderedPageBreak/>
        <w:t>3</w:t>
      </w:r>
      <w:r w:rsidR="003B6EB6" w:rsidRPr="005308F9">
        <w:rPr>
          <w:b/>
          <w:sz w:val="22"/>
          <w:szCs w:val="22"/>
        </w:rPr>
        <w:t>)</w:t>
      </w:r>
    </w:p>
    <w:p w14:paraId="3DE40A14" w14:textId="5B5D3FFD" w:rsidR="003B6EB6" w:rsidRPr="005308F9" w:rsidRDefault="003B6EB6" w:rsidP="008F50A5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 w:eastAsia="sr-Latn-CS"/>
        </w:rPr>
      </w:pPr>
      <w:r w:rsidRPr="005308F9">
        <w:rPr>
          <w:bCs/>
          <w:sz w:val="22"/>
          <w:szCs w:val="22"/>
          <w:lang w:val="sr-Latn-CS" w:eastAsia="sr-Latn-CS"/>
        </w:rPr>
        <w:t>У текстуалном делу</w:t>
      </w:r>
      <w:r w:rsidRPr="005308F9">
        <w:rPr>
          <w:sz w:val="22"/>
          <w:szCs w:val="22"/>
        </w:rPr>
        <w:t xml:space="preserve"> </w:t>
      </w:r>
      <w:r w:rsidRPr="005308F9">
        <w:rPr>
          <w:bCs/>
          <w:sz w:val="22"/>
          <w:szCs w:val="22"/>
          <w:lang w:val="sr-Latn-CS" w:eastAsia="sr-Latn-CS"/>
        </w:rPr>
        <w:t>Уређајн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основ</w:t>
      </w:r>
      <w:r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за село Пуковац у општини Дољевац</w:t>
      </w:r>
      <w:r w:rsidRPr="005308F9">
        <w:rPr>
          <w:bCs/>
          <w:sz w:val="22"/>
          <w:szCs w:val="22"/>
          <w:lang w:val="sr-Cyrl-RS" w:eastAsia="sr-Latn-CS"/>
        </w:rPr>
        <w:t xml:space="preserve">, </w:t>
      </w:r>
      <w:r w:rsidRPr="005308F9">
        <w:rPr>
          <w:bCs/>
          <w:sz w:val="22"/>
          <w:szCs w:val="22"/>
          <w:lang w:val="sr-Latn-CS" w:eastAsia="sr-Latn-CS"/>
        </w:rPr>
        <w:t xml:space="preserve"> Измена и допуна Просторног плана општине Дољевац („Службени лист Града Ниша</w:t>
      </w:r>
      <w:r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Latn-CS" w:eastAsia="sr-Latn-CS"/>
        </w:rPr>
        <w:t xml:space="preserve">, брoj 49/21), </w:t>
      </w:r>
      <w:r w:rsidR="008F50A5" w:rsidRPr="005308F9">
        <w:rPr>
          <w:bCs/>
          <w:sz w:val="22"/>
          <w:szCs w:val="22"/>
          <w:lang w:val="sr-Cyrl-RS" w:eastAsia="sr-Latn-CS"/>
        </w:rPr>
        <w:t>наон главе</w:t>
      </w:r>
      <w:r w:rsidRPr="005308F9">
        <w:rPr>
          <w:bCs/>
          <w:sz w:val="22"/>
          <w:szCs w:val="22"/>
          <w:lang w:val="sr-Cyrl-RS" w:eastAsia="sr-Latn-CS"/>
        </w:rPr>
        <w:t xml:space="preserve"> </w:t>
      </w:r>
      <w:r w:rsidRPr="005308F9">
        <w:rPr>
          <w:bCs/>
          <w:sz w:val="22"/>
          <w:szCs w:val="22"/>
          <w:lang w:val="sr-Latn-CS" w:eastAsia="sr-Latn-CS"/>
        </w:rPr>
        <w:t>„</w:t>
      </w:r>
      <w:r w:rsidRPr="005308F9">
        <w:rPr>
          <w:bCs/>
          <w:sz w:val="22"/>
          <w:szCs w:val="22"/>
          <w:lang w:val="sr-Cyrl-RS" w:eastAsia="sr-Latn-CS"/>
        </w:rPr>
        <w:t xml:space="preserve">Б.6. </w:t>
      </w:r>
      <w:r w:rsidRPr="005308F9">
        <w:rPr>
          <w:sz w:val="22"/>
          <w:szCs w:val="22"/>
          <w:lang w:val="ru-RU" w:eastAsia="sr-Latn-CS"/>
        </w:rPr>
        <w:t>Други детаљни услови коришћења, уређења и заштите простора и објеката</w:t>
      </w:r>
      <w:r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Cyrl-RS" w:eastAsia="sr-Latn-CS"/>
        </w:rPr>
        <w:t>, додаје се нов</w:t>
      </w:r>
      <w:r w:rsidR="008F50A5" w:rsidRPr="005308F9">
        <w:rPr>
          <w:bCs/>
          <w:sz w:val="22"/>
          <w:szCs w:val="22"/>
          <w:lang w:val="sr-Cyrl-RS" w:eastAsia="sr-Latn-CS"/>
        </w:rPr>
        <w:t xml:space="preserve">а глава  „Б.6. </w:t>
      </w:r>
      <w:r w:rsidR="008F50A5" w:rsidRPr="005308F9">
        <w:rPr>
          <w:bCs/>
          <w:sz w:val="22"/>
          <w:szCs w:val="22"/>
          <w:lang w:val="ru-RU" w:eastAsia="sr-Latn-CS"/>
        </w:rPr>
        <w:t>Заштита природних добара и природног наслеђа</w:t>
      </w:r>
      <w:r w:rsidR="008F50A5" w:rsidRPr="005308F9">
        <w:rPr>
          <w:bCs/>
          <w:sz w:val="22"/>
          <w:szCs w:val="22"/>
          <w:lang w:val="sr-Latn-RS" w:eastAsia="sr-Latn-CS"/>
        </w:rPr>
        <w:t>“</w:t>
      </w:r>
      <w:r w:rsidR="008F50A5" w:rsidRPr="005308F9">
        <w:rPr>
          <w:bCs/>
          <w:sz w:val="22"/>
          <w:szCs w:val="22"/>
          <w:lang w:val="sr-Cyrl-RS" w:eastAsia="sr-Latn-CS"/>
        </w:rPr>
        <w:t>,</w:t>
      </w:r>
      <w:r w:rsidRPr="005308F9">
        <w:rPr>
          <w:bCs/>
          <w:sz w:val="22"/>
          <w:szCs w:val="22"/>
          <w:lang w:val="sr-Cyrl-RS" w:eastAsia="sr-Latn-CS"/>
        </w:rPr>
        <w:t xml:space="preserve"> кој</w:t>
      </w:r>
      <w:r w:rsidR="008F50A5" w:rsidRPr="005308F9">
        <w:rPr>
          <w:bCs/>
          <w:sz w:val="22"/>
          <w:szCs w:val="22"/>
          <w:lang w:val="sr-Cyrl-RS" w:eastAsia="sr-Latn-CS"/>
        </w:rPr>
        <w:t>а</w:t>
      </w:r>
      <w:r w:rsidRPr="005308F9">
        <w:rPr>
          <w:bCs/>
          <w:sz w:val="22"/>
          <w:szCs w:val="22"/>
          <w:lang w:val="sr-Cyrl-RS" w:eastAsia="sr-Latn-CS"/>
        </w:rPr>
        <w:t xml:space="preserve"> гласи:</w:t>
      </w:r>
    </w:p>
    <w:p w14:paraId="34BDE215" w14:textId="77777777" w:rsidR="008F50A5" w:rsidRPr="005308F9" w:rsidRDefault="008F50A5" w:rsidP="00E3520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 w:eastAsia="sr-Latn-CS"/>
        </w:rPr>
      </w:pPr>
    </w:p>
    <w:p w14:paraId="69286C39" w14:textId="2B7F46DC" w:rsidR="00DC061D" w:rsidRPr="005308F9" w:rsidRDefault="00DC061D" w:rsidP="00E3520A">
      <w:pPr>
        <w:tabs>
          <w:tab w:val="left" w:pos="0"/>
          <w:tab w:val="left" w:pos="450"/>
          <w:tab w:val="left" w:pos="900"/>
        </w:tabs>
        <w:spacing w:before="120" w:after="120" w:line="257" w:lineRule="auto"/>
        <w:ind w:firstLine="720"/>
        <w:jc w:val="both"/>
        <w:rPr>
          <w:sz w:val="22"/>
          <w:szCs w:val="22"/>
        </w:rPr>
      </w:pPr>
      <w:bookmarkStart w:id="1" w:name="_Hlk171670708"/>
      <w:r w:rsidRPr="005308F9">
        <w:rPr>
          <w:color w:val="000000" w:themeColor="text1"/>
          <w:sz w:val="22"/>
          <w:szCs w:val="22"/>
          <w:lang w:val="sr-Cyrl-RS"/>
        </w:rPr>
        <w:t xml:space="preserve">Према условима Завода за заштиту природе Србије </w:t>
      </w:r>
      <w:bookmarkEnd w:id="1"/>
      <w:r w:rsidRPr="005308F9">
        <w:rPr>
          <w:color w:val="000000" w:themeColor="text1"/>
          <w:sz w:val="22"/>
          <w:szCs w:val="22"/>
          <w:lang w:val="sr-Cyrl-RS"/>
        </w:rPr>
        <w:t>бр. 021-</w:t>
      </w:r>
      <w:r w:rsidR="003B6100" w:rsidRPr="005308F9">
        <w:rPr>
          <w:color w:val="000000" w:themeColor="text1"/>
          <w:sz w:val="22"/>
          <w:szCs w:val="22"/>
          <w:lang w:val="sr-Cyrl-RS"/>
        </w:rPr>
        <w:t>1743/4</w:t>
      </w:r>
      <w:r w:rsidRPr="005308F9">
        <w:rPr>
          <w:color w:val="000000" w:themeColor="text1"/>
          <w:sz w:val="22"/>
          <w:szCs w:val="22"/>
          <w:lang w:val="sr-Cyrl-RS"/>
        </w:rPr>
        <w:t xml:space="preserve"> од </w:t>
      </w:r>
      <w:r w:rsidR="003B6100" w:rsidRPr="005308F9">
        <w:rPr>
          <w:color w:val="000000" w:themeColor="text1"/>
          <w:sz w:val="22"/>
          <w:szCs w:val="22"/>
          <w:lang w:val="sr-Cyrl-RS"/>
        </w:rPr>
        <w:t>13</w:t>
      </w:r>
      <w:r w:rsidRPr="005308F9">
        <w:rPr>
          <w:color w:val="000000" w:themeColor="text1"/>
          <w:sz w:val="22"/>
          <w:szCs w:val="22"/>
          <w:lang w:val="sr-Cyrl-RS"/>
        </w:rPr>
        <w:t>.</w:t>
      </w:r>
      <w:r w:rsidR="003B6100" w:rsidRPr="005308F9">
        <w:rPr>
          <w:color w:val="000000" w:themeColor="text1"/>
          <w:sz w:val="22"/>
          <w:szCs w:val="22"/>
          <w:lang w:val="sr-Cyrl-RS"/>
        </w:rPr>
        <w:t>06</w:t>
      </w:r>
      <w:r w:rsidRPr="005308F9">
        <w:rPr>
          <w:color w:val="000000" w:themeColor="text1"/>
          <w:sz w:val="22"/>
          <w:szCs w:val="22"/>
          <w:lang w:val="sr-Cyrl-RS"/>
        </w:rPr>
        <w:t>.202</w:t>
      </w:r>
      <w:r w:rsidR="003B6100" w:rsidRPr="005308F9">
        <w:rPr>
          <w:color w:val="000000" w:themeColor="text1"/>
          <w:sz w:val="22"/>
          <w:szCs w:val="22"/>
          <w:lang w:val="sr-Cyrl-RS"/>
        </w:rPr>
        <w:t>4</w:t>
      </w:r>
      <w:r w:rsidRPr="005308F9">
        <w:rPr>
          <w:color w:val="000000" w:themeColor="text1"/>
          <w:sz w:val="22"/>
          <w:szCs w:val="22"/>
          <w:lang w:val="sr-Cyrl-RS"/>
        </w:rPr>
        <w:t>. год</w:t>
      </w:r>
      <w:r w:rsidR="003B6100" w:rsidRPr="005308F9">
        <w:rPr>
          <w:color w:val="000000" w:themeColor="text1"/>
          <w:sz w:val="22"/>
          <w:szCs w:val="22"/>
          <w:lang w:val="sr-Cyrl-RS"/>
        </w:rPr>
        <w:t>,,</w:t>
      </w:r>
      <w:r w:rsidRPr="005308F9">
        <w:rPr>
          <w:color w:val="000000" w:themeColor="text1"/>
          <w:sz w:val="22"/>
          <w:szCs w:val="22"/>
          <w:lang w:val="sr-Cyrl-RS"/>
        </w:rPr>
        <w:t xml:space="preserve"> Планско</w:t>
      </w:r>
      <w:r w:rsidRPr="005308F9">
        <w:rPr>
          <w:color w:val="000000" w:themeColor="text1"/>
          <w:sz w:val="22"/>
          <w:szCs w:val="22"/>
          <w:lang w:val="ru-RU"/>
        </w:rPr>
        <w:t xml:space="preserve"> подручје </w:t>
      </w:r>
      <w:r w:rsidRPr="005308F9">
        <w:rPr>
          <w:color w:val="000000" w:themeColor="text1"/>
          <w:sz w:val="22"/>
          <w:szCs w:val="22"/>
          <w:lang w:val="sr-Cyrl-RS"/>
        </w:rPr>
        <w:t xml:space="preserve">се </w:t>
      </w:r>
      <w:r w:rsidRPr="005308F9">
        <w:rPr>
          <w:color w:val="000000" w:themeColor="text1"/>
          <w:sz w:val="22"/>
          <w:szCs w:val="22"/>
          <w:lang w:val="ru-RU"/>
        </w:rPr>
        <w:t>не налази унутар заштићеног подручја за које је спроведен или покренут поступак заштите</w:t>
      </w:r>
      <w:r w:rsidRPr="005308F9">
        <w:rPr>
          <w:color w:val="000000" w:themeColor="text1"/>
          <w:sz w:val="22"/>
          <w:szCs w:val="22"/>
          <w:lang w:val="sr-Cyrl-RS"/>
        </w:rPr>
        <w:t>.</w:t>
      </w:r>
      <w:r w:rsidRPr="005308F9">
        <w:rPr>
          <w:color w:val="000000" w:themeColor="text1"/>
          <w:sz w:val="22"/>
          <w:szCs w:val="22"/>
          <w:lang w:val="ru-RU"/>
        </w:rPr>
        <w:t xml:space="preserve"> Подручје Плана се </w:t>
      </w:r>
      <w:r w:rsidRPr="005308F9">
        <w:rPr>
          <w:sz w:val="22"/>
          <w:szCs w:val="22"/>
        </w:rPr>
        <w:t>налази  у обухвату еколошки зн</w:t>
      </w:r>
      <w:r w:rsidRPr="005308F9">
        <w:rPr>
          <w:sz w:val="22"/>
          <w:szCs w:val="22"/>
          <w:lang w:val="sr-Cyrl-RS"/>
        </w:rPr>
        <w:t>а</w:t>
      </w:r>
      <w:r w:rsidRPr="005308F9">
        <w:rPr>
          <w:sz w:val="22"/>
          <w:szCs w:val="22"/>
        </w:rPr>
        <w:t>чајног</w:t>
      </w:r>
      <w:r w:rsidRPr="005308F9">
        <w:rPr>
          <w:i/>
          <w:sz w:val="22"/>
          <w:szCs w:val="22"/>
        </w:rPr>
        <w:t xml:space="preserve"> </w:t>
      </w:r>
      <w:r w:rsidRPr="005308F9">
        <w:rPr>
          <w:sz w:val="22"/>
          <w:szCs w:val="22"/>
          <w:lang w:val="sr-Cyrl-RS"/>
        </w:rPr>
        <w:t>п</w:t>
      </w:r>
      <w:r w:rsidRPr="005308F9">
        <w:rPr>
          <w:sz w:val="22"/>
          <w:szCs w:val="22"/>
        </w:rPr>
        <w:t>одручј</w:t>
      </w:r>
      <w:r w:rsidRPr="005308F9">
        <w:rPr>
          <w:sz w:val="22"/>
          <w:szCs w:val="22"/>
          <w:lang w:val="sr-Cyrl-RS"/>
        </w:rPr>
        <w:t>а</w:t>
      </w:r>
      <w:r w:rsidRPr="005308F9">
        <w:rPr>
          <w:sz w:val="22"/>
          <w:szCs w:val="22"/>
        </w:rPr>
        <w:t xml:space="preserve"> IBA </w:t>
      </w:r>
      <w:r w:rsidRPr="005308F9">
        <w:rPr>
          <w:sz w:val="22"/>
          <w:szCs w:val="22"/>
          <w:lang w:val="sr-Cyrl-RS"/>
        </w:rPr>
        <w:t>м</w:t>
      </w:r>
      <w:r w:rsidRPr="005308F9">
        <w:rPr>
          <w:sz w:val="22"/>
          <w:szCs w:val="22"/>
        </w:rPr>
        <w:t>режа-</w:t>
      </w:r>
      <w:r w:rsidRPr="005308F9">
        <w:rPr>
          <w:sz w:val="22"/>
          <w:szCs w:val="22"/>
          <w:lang w:val="sr-Cyrl-RS"/>
        </w:rPr>
        <w:t>„</w:t>
      </w:r>
      <w:r w:rsidRPr="005308F9">
        <w:rPr>
          <w:sz w:val="22"/>
          <w:szCs w:val="22"/>
        </w:rPr>
        <w:t xml:space="preserve">Пуста река“, потенцијалног Натура 2000 </w:t>
      </w:r>
      <w:r w:rsidRPr="005308F9">
        <w:rPr>
          <w:sz w:val="22"/>
          <w:szCs w:val="22"/>
          <w:lang w:val="sr-Cyrl-RS"/>
        </w:rPr>
        <w:t>п</w:t>
      </w:r>
      <w:r w:rsidRPr="005308F9">
        <w:rPr>
          <w:sz w:val="22"/>
          <w:szCs w:val="22"/>
        </w:rPr>
        <w:t xml:space="preserve">одручја </w:t>
      </w:r>
      <w:r w:rsidRPr="005308F9">
        <w:rPr>
          <w:color w:val="0F0F0F"/>
          <w:sz w:val="22"/>
          <w:szCs w:val="22"/>
        </w:rPr>
        <w:t xml:space="preserve">- </w:t>
      </w:r>
      <w:r w:rsidRPr="005308F9">
        <w:rPr>
          <w:sz w:val="22"/>
          <w:szCs w:val="22"/>
        </w:rPr>
        <w:t xml:space="preserve">pSPA "Пуста река" и </w:t>
      </w:r>
      <w:r w:rsidRPr="005308F9">
        <w:rPr>
          <w:spacing w:val="-2"/>
          <w:sz w:val="22"/>
          <w:szCs w:val="22"/>
        </w:rPr>
        <w:t>потенцијал</w:t>
      </w:r>
      <w:r w:rsidRPr="005308F9">
        <w:rPr>
          <w:spacing w:val="-2"/>
          <w:sz w:val="22"/>
          <w:szCs w:val="22"/>
          <w:lang w:val="sr-Cyrl-RS"/>
        </w:rPr>
        <w:t>н</w:t>
      </w:r>
      <w:r w:rsidRPr="005308F9">
        <w:rPr>
          <w:spacing w:val="-2"/>
          <w:sz w:val="22"/>
          <w:szCs w:val="22"/>
        </w:rPr>
        <w:t>ог</w:t>
      </w:r>
      <w:r w:rsidRPr="005308F9">
        <w:rPr>
          <w:spacing w:val="-13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Натура</w:t>
      </w:r>
      <w:r w:rsidRPr="005308F9">
        <w:rPr>
          <w:spacing w:val="-4"/>
          <w:sz w:val="22"/>
          <w:szCs w:val="22"/>
        </w:rPr>
        <w:t xml:space="preserve"> </w:t>
      </w:r>
      <w:r w:rsidRPr="005308F9">
        <w:rPr>
          <w:color w:val="1A1A1A"/>
          <w:spacing w:val="-2"/>
          <w:sz w:val="22"/>
          <w:szCs w:val="22"/>
        </w:rPr>
        <w:t>2000</w:t>
      </w:r>
      <w:r w:rsidRPr="005308F9">
        <w:rPr>
          <w:color w:val="1A1A1A"/>
          <w:spacing w:val="-5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  <w:lang w:val="sr-Cyrl-RS"/>
        </w:rPr>
        <w:t>п</w:t>
      </w:r>
      <w:r w:rsidRPr="005308F9">
        <w:rPr>
          <w:spacing w:val="-2"/>
          <w:sz w:val="22"/>
          <w:szCs w:val="22"/>
        </w:rPr>
        <w:t>одручја:</w:t>
      </w:r>
      <w:r w:rsidRPr="005308F9">
        <w:rPr>
          <w:spacing w:val="-4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pSCI</w:t>
      </w:r>
      <w:r w:rsidRPr="005308F9">
        <w:rPr>
          <w:spacing w:val="-13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,.</w:t>
      </w:r>
      <w:r w:rsidRPr="005308F9">
        <w:rPr>
          <w:spacing w:val="-2"/>
          <w:sz w:val="22"/>
          <w:szCs w:val="22"/>
          <w:lang w:val="sr-Cyrl-RS"/>
        </w:rPr>
        <w:t>Ј</w:t>
      </w:r>
      <w:r w:rsidRPr="005308F9">
        <w:rPr>
          <w:spacing w:val="-2"/>
          <w:sz w:val="22"/>
          <w:szCs w:val="22"/>
        </w:rPr>
        <w:t>ужна Морава“</w:t>
      </w:r>
      <w:r w:rsidRPr="005308F9">
        <w:rPr>
          <w:spacing w:val="-4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(.,Службени</w:t>
      </w:r>
      <w:r w:rsidRPr="005308F9">
        <w:rPr>
          <w:spacing w:val="-10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гласник</w:t>
      </w:r>
      <w:r w:rsidRPr="005308F9">
        <w:rPr>
          <w:spacing w:val="-7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PC“,</w:t>
      </w:r>
      <w:r w:rsidRPr="005308F9">
        <w:rPr>
          <w:spacing w:val="-13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 xml:space="preserve">бр. </w:t>
      </w:r>
      <w:r w:rsidRPr="005308F9">
        <w:rPr>
          <w:sz w:val="22"/>
          <w:szCs w:val="22"/>
        </w:rPr>
        <w:t xml:space="preserve">35/2010). Сходно томе, </w:t>
      </w:r>
      <w:r w:rsidR="00E62891" w:rsidRPr="005308F9">
        <w:rPr>
          <w:sz w:val="22"/>
          <w:szCs w:val="22"/>
          <w:lang w:val="sr-Cyrl-RS"/>
        </w:rPr>
        <w:t>треба испоштовати</w:t>
      </w:r>
      <w:r w:rsidRPr="005308F9">
        <w:rPr>
          <w:color w:val="181818"/>
          <w:sz w:val="22"/>
          <w:szCs w:val="22"/>
        </w:rPr>
        <w:t xml:space="preserve"> </w:t>
      </w:r>
      <w:r w:rsidRPr="005308F9">
        <w:rPr>
          <w:sz w:val="22"/>
          <w:szCs w:val="22"/>
        </w:rPr>
        <w:t>следе</w:t>
      </w:r>
      <w:r w:rsidRPr="005308F9">
        <w:rPr>
          <w:sz w:val="22"/>
          <w:szCs w:val="22"/>
          <w:lang w:val="sr-Cyrl-RS"/>
        </w:rPr>
        <w:t>ћ</w:t>
      </w:r>
      <w:r w:rsidR="00E62891" w:rsidRPr="005308F9">
        <w:rPr>
          <w:sz w:val="22"/>
          <w:szCs w:val="22"/>
          <w:lang w:val="sr-Cyrl-RS"/>
        </w:rPr>
        <w:t>е</w:t>
      </w:r>
      <w:r w:rsidRPr="005308F9">
        <w:rPr>
          <w:sz w:val="22"/>
          <w:szCs w:val="22"/>
        </w:rPr>
        <w:t xml:space="preserve"> услов</w:t>
      </w:r>
      <w:r w:rsidR="00E62891" w:rsidRPr="005308F9">
        <w:rPr>
          <w:sz w:val="22"/>
          <w:szCs w:val="22"/>
          <w:lang w:val="sr-Cyrl-RS"/>
        </w:rPr>
        <w:t>е</w:t>
      </w:r>
      <w:r w:rsidRPr="005308F9">
        <w:rPr>
          <w:sz w:val="22"/>
          <w:szCs w:val="22"/>
        </w:rPr>
        <w:t xml:space="preserve"> заштите природе:</w:t>
      </w:r>
    </w:p>
    <w:p w14:paraId="56057BC3" w14:textId="1BEFEDE4" w:rsidR="00E3520A" w:rsidRPr="005308F9" w:rsidRDefault="00E3520A" w:rsidP="00E3520A">
      <w:pPr>
        <w:tabs>
          <w:tab w:val="left" w:pos="0"/>
          <w:tab w:val="left" w:pos="450"/>
          <w:tab w:val="left" w:pos="900"/>
        </w:tabs>
        <w:spacing w:before="120" w:after="120" w:line="257" w:lineRule="auto"/>
        <w:ind w:firstLine="720"/>
        <w:jc w:val="both"/>
        <w:rPr>
          <w:b/>
          <w:bCs/>
          <w:sz w:val="22"/>
          <w:szCs w:val="22"/>
        </w:rPr>
      </w:pPr>
      <w:bookmarkStart w:id="2" w:name="_Hlk171670976"/>
      <w:r w:rsidRPr="005308F9">
        <w:rPr>
          <w:b/>
          <w:bCs/>
          <w:sz w:val="22"/>
          <w:szCs w:val="22"/>
          <w:lang w:val="sr-Cyrl-RS"/>
        </w:rPr>
        <w:t>Општи услови</w:t>
      </w:r>
    </w:p>
    <w:p w14:paraId="4529B912" w14:textId="3230E500" w:rsidR="00DC061D" w:rsidRPr="005308F9" w:rsidRDefault="00DC061D" w:rsidP="00AA40FB">
      <w:pPr>
        <w:pStyle w:val="ListParagraph"/>
        <w:widowControl w:val="0"/>
        <w:numPr>
          <w:ilvl w:val="1"/>
          <w:numId w:val="33"/>
        </w:numPr>
        <w:tabs>
          <w:tab w:val="left" w:pos="768"/>
          <w:tab w:val="left" w:pos="777"/>
        </w:tabs>
        <w:autoSpaceDE w:val="0"/>
        <w:autoSpaceDN w:val="0"/>
        <w:spacing w:before="40"/>
        <w:ind w:left="768" w:hanging="343"/>
        <w:jc w:val="both"/>
        <w:rPr>
          <w:rFonts w:ascii="Times New Roman" w:hAnsi="Times New Roman"/>
        </w:rPr>
      </w:pPr>
      <w:bookmarkStart w:id="3" w:name="_Hlk171597168"/>
      <w:bookmarkEnd w:id="2"/>
      <w:r w:rsidRPr="005308F9">
        <w:rPr>
          <w:rFonts w:ascii="Times New Roman" w:hAnsi="Times New Roman"/>
        </w:rPr>
        <w:t>Иифраструк</w:t>
      </w:r>
      <w:r w:rsidRPr="005308F9">
        <w:rPr>
          <w:rFonts w:ascii="Times New Roman" w:hAnsi="Times New Roman"/>
          <w:lang w:val="sr-Cyrl-RS"/>
        </w:rPr>
        <w:t>т</w:t>
      </w:r>
      <w:r w:rsidRPr="005308F9">
        <w:rPr>
          <w:rFonts w:ascii="Times New Roman" w:hAnsi="Times New Roman"/>
        </w:rPr>
        <w:t>урно</w:t>
      </w:r>
      <w:r w:rsidRPr="005308F9">
        <w:rPr>
          <w:rFonts w:ascii="Times New Roman" w:hAnsi="Times New Roman"/>
          <w:spacing w:val="-7"/>
        </w:rPr>
        <w:t xml:space="preserve"> </w:t>
      </w:r>
      <w:r w:rsidRPr="005308F9">
        <w:rPr>
          <w:rFonts w:ascii="Times New Roman" w:hAnsi="Times New Roman"/>
        </w:rPr>
        <w:t>опрема</w:t>
      </w:r>
      <w:r w:rsidRPr="005308F9">
        <w:rPr>
          <w:rFonts w:ascii="Times New Roman" w:hAnsi="Times New Roman"/>
          <w:lang w:val="sr-Cyrl-RS"/>
        </w:rPr>
        <w:t>ње</w:t>
      </w:r>
      <w:r w:rsidR="00E62891" w:rsidRPr="005308F9">
        <w:rPr>
          <w:rFonts w:ascii="Times New Roman" w:hAnsi="Times New Roman"/>
          <w:lang w:val="sr-Cyrl-RS"/>
        </w:rPr>
        <w:t xml:space="preserve"> планског подручја</w:t>
      </w:r>
      <w:r w:rsidRPr="005308F9">
        <w:rPr>
          <w:rFonts w:ascii="Times New Roman" w:hAnsi="Times New Roman"/>
        </w:rPr>
        <w:t xml:space="preserve"> планирати </w:t>
      </w:r>
      <w:r w:rsidRPr="005308F9">
        <w:rPr>
          <w:rFonts w:ascii="Times New Roman" w:hAnsi="Times New Roman"/>
          <w:color w:val="131313"/>
        </w:rPr>
        <w:t>по</w:t>
      </w:r>
      <w:r w:rsidRPr="005308F9">
        <w:rPr>
          <w:rFonts w:ascii="Times New Roman" w:hAnsi="Times New Roman"/>
          <w:color w:val="131313"/>
          <w:spacing w:val="-6"/>
        </w:rPr>
        <w:t xml:space="preserve"> </w:t>
      </w:r>
      <w:r w:rsidRPr="005308F9">
        <w:rPr>
          <w:rFonts w:ascii="Times New Roman" w:hAnsi="Times New Roman"/>
        </w:rPr>
        <w:t>најви</w:t>
      </w:r>
      <w:r w:rsidRPr="005308F9">
        <w:rPr>
          <w:rFonts w:ascii="Times New Roman" w:hAnsi="Times New Roman"/>
          <w:lang w:val="sr-Cyrl-RS"/>
        </w:rPr>
        <w:t>ш</w:t>
      </w:r>
      <w:r w:rsidRPr="005308F9">
        <w:rPr>
          <w:rFonts w:ascii="Times New Roman" w:hAnsi="Times New Roman"/>
        </w:rPr>
        <w:t>им еколошким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>стандардима,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  <w:color w:val="242424"/>
        </w:rPr>
        <w:t>све</w:t>
      </w:r>
      <w:r w:rsidRPr="005308F9">
        <w:rPr>
          <w:rFonts w:ascii="Times New Roman" w:hAnsi="Times New Roman"/>
          <w:color w:val="242424"/>
          <w:spacing w:val="-8"/>
        </w:rPr>
        <w:t xml:space="preserve"> </w:t>
      </w:r>
      <w:r w:rsidRPr="005308F9">
        <w:rPr>
          <w:rFonts w:ascii="Times New Roman" w:hAnsi="Times New Roman"/>
        </w:rPr>
        <w:t xml:space="preserve">у </w:t>
      </w:r>
      <w:r w:rsidRPr="005308F9">
        <w:rPr>
          <w:rFonts w:ascii="Times New Roman" w:hAnsi="Times New Roman"/>
          <w:color w:val="262626"/>
        </w:rPr>
        <w:t>с</w:t>
      </w:r>
      <w:r w:rsidRPr="005308F9">
        <w:rPr>
          <w:rFonts w:ascii="Times New Roman" w:hAnsi="Times New Roman"/>
        </w:rPr>
        <w:t>кладу са капацитетима планираних објеката;</w:t>
      </w:r>
    </w:p>
    <w:p w14:paraId="6CADBA55" w14:textId="77777777" w:rsidR="00DC061D" w:rsidRPr="005308F9" w:rsidRDefault="00DC061D" w:rsidP="00AA40FB">
      <w:pPr>
        <w:pStyle w:val="ListParagraph"/>
        <w:widowControl w:val="0"/>
        <w:numPr>
          <w:ilvl w:val="1"/>
          <w:numId w:val="33"/>
        </w:numPr>
        <w:tabs>
          <w:tab w:val="left" w:pos="764"/>
        </w:tabs>
        <w:autoSpaceDE w:val="0"/>
        <w:autoSpaceDN w:val="0"/>
        <w:spacing w:before="40"/>
        <w:ind w:left="764" w:hanging="350"/>
        <w:jc w:val="both"/>
        <w:rPr>
          <w:rFonts w:ascii="Times New Roman" w:hAnsi="Times New Roman"/>
        </w:rPr>
      </w:pPr>
      <w:r w:rsidRPr="005308F9">
        <w:rPr>
          <w:rFonts w:ascii="Times New Roman" w:hAnsi="Times New Roman"/>
        </w:rPr>
        <w:t>Дефинисати инже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 xml:space="preserve">ерскогеолошке услове којима </w:t>
      </w:r>
      <w:r w:rsidRPr="005308F9">
        <w:rPr>
          <w:rFonts w:ascii="Times New Roman" w:hAnsi="Times New Roman"/>
          <w:color w:val="111111"/>
          <w:lang w:val="sr-Cyrl-RS"/>
        </w:rPr>
        <w:t>ћ</w:t>
      </w:r>
      <w:r w:rsidRPr="005308F9">
        <w:rPr>
          <w:rFonts w:ascii="Times New Roman" w:hAnsi="Times New Roman"/>
          <w:color w:val="111111"/>
        </w:rPr>
        <w:t xml:space="preserve">e </w:t>
      </w:r>
      <w:r w:rsidRPr="005308F9">
        <w:rPr>
          <w:rFonts w:ascii="Times New Roman" w:hAnsi="Times New Roman"/>
        </w:rPr>
        <w:t>се омогу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 xml:space="preserve">ити стабилност тла у </w:t>
      </w:r>
      <w:r w:rsidRPr="005308F9">
        <w:rPr>
          <w:rFonts w:ascii="Times New Roman" w:hAnsi="Times New Roman"/>
          <w:lang w:val="sr-Cyrl-RS"/>
        </w:rPr>
        <w:t>т</w:t>
      </w:r>
      <w:r w:rsidRPr="005308F9">
        <w:rPr>
          <w:rFonts w:ascii="Times New Roman" w:hAnsi="Times New Roman"/>
        </w:rPr>
        <w:t>оку изград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 xml:space="preserve">е, 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овезива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а и кориш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е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а канализационе мреже. Обез</w:t>
      </w:r>
      <w:r w:rsidRPr="005308F9">
        <w:rPr>
          <w:rFonts w:ascii="Times New Roman" w:hAnsi="Times New Roman"/>
          <w:lang w:val="sr-Cyrl-RS"/>
        </w:rPr>
        <w:t xml:space="preserve">бедити </w:t>
      </w:r>
      <w:r w:rsidRPr="005308F9">
        <w:rPr>
          <w:rFonts w:ascii="Times New Roman" w:hAnsi="Times New Roman"/>
        </w:rPr>
        <w:t>да предметна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мрежа</w:t>
      </w:r>
      <w:r w:rsidRPr="005308F9">
        <w:rPr>
          <w:rFonts w:ascii="Times New Roman" w:hAnsi="Times New Roman"/>
          <w:spacing w:val="-10"/>
        </w:rPr>
        <w:t xml:space="preserve"> </w:t>
      </w:r>
      <w:r w:rsidRPr="005308F9">
        <w:rPr>
          <w:rFonts w:ascii="Times New Roman" w:hAnsi="Times New Roman"/>
          <w:color w:val="111111"/>
        </w:rPr>
        <w:t>буде</w:t>
      </w:r>
      <w:r w:rsidRPr="005308F9">
        <w:rPr>
          <w:rFonts w:ascii="Times New Roman" w:hAnsi="Times New Roman"/>
          <w:color w:val="111111"/>
          <w:spacing w:val="-2"/>
        </w:rPr>
        <w:t xml:space="preserve"> </w:t>
      </w:r>
      <w:r w:rsidRPr="005308F9">
        <w:rPr>
          <w:rFonts w:ascii="Times New Roman" w:hAnsi="Times New Roman"/>
        </w:rPr>
        <w:t>за</w:t>
      </w:r>
      <w:r w:rsidRPr="005308F9">
        <w:rPr>
          <w:rFonts w:ascii="Times New Roman" w:hAnsi="Times New Roman"/>
          <w:lang w:val="sr-Cyrl-RS"/>
        </w:rPr>
        <w:t>штићена</w:t>
      </w:r>
      <w:r w:rsidRPr="005308F9">
        <w:rPr>
          <w:rFonts w:ascii="Times New Roman" w:hAnsi="Times New Roman"/>
        </w:rPr>
        <w:t xml:space="preserve"> </w:t>
      </w:r>
      <w:r w:rsidRPr="005308F9">
        <w:rPr>
          <w:rFonts w:ascii="Times New Roman" w:hAnsi="Times New Roman"/>
          <w:color w:val="313131"/>
        </w:rPr>
        <w:t>од</w:t>
      </w:r>
      <w:r w:rsidRPr="005308F9">
        <w:rPr>
          <w:rFonts w:ascii="Times New Roman" w:hAnsi="Times New Roman"/>
          <w:color w:val="313131"/>
          <w:spacing w:val="-6"/>
        </w:rPr>
        <w:t xml:space="preserve"> </w:t>
      </w:r>
      <w:r w:rsidRPr="005308F9">
        <w:rPr>
          <w:rFonts w:ascii="Times New Roman" w:hAnsi="Times New Roman"/>
        </w:rPr>
        <w:t>подлокава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а, плав</w:t>
      </w:r>
      <w:r w:rsidRPr="005308F9">
        <w:rPr>
          <w:rFonts w:ascii="Times New Roman" w:hAnsi="Times New Roman"/>
          <w:lang w:val="sr-Cyrl-RS"/>
        </w:rPr>
        <w:t>љења</w:t>
      </w:r>
      <w:r w:rsidRPr="005308F9">
        <w:rPr>
          <w:rFonts w:ascii="Times New Roman" w:hAnsi="Times New Roman"/>
        </w:rPr>
        <w:t xml:space="preserve">, нестабилности </w:t>
      </w:r>
      <w:r w:rsidRPr="005308F9">
        <w:rPr>
          <w:rFonts w:ascii="Times New Roman" w:hAnsi="Times New Roman"/>
          <w:color w:val="1F1F1F"/>
        </w:rPr>
        <w:t>и</w:t>
      </w:r>
      <w:r w:rsidRPr="005308F9">
        <w:rPr>
          <w:rFonts w:ascii="Times New Roman" w:hAnsi="Times New Roman"/>
          <w:color w:val="1F1F1F"/>
          <w:spacing w:val="-10"/>
        </w:rPr>
        <w:t xml:space="preserve"> </w:t>
      </w:r>
      <w:r w:rsidRPr="005308F9">
        <w:rPr>
          <w:rFonts w:ascii="Times New Roman" w:hAnsi="Times New Roman"/>
        </w:rPr>
        <w:t>др., који</w:t>
      </w:r>
      <w:r w:rsidRPr="005308F9">
        <w:rPr>
          <w:rFonts w:ascii="Times New Roman" w:hAnsi="Times New Roman"/>
          <w:spacing w:val="-12"/>
        </w:rPr>
        <w:t xml:space="preserve"> </w:t>
      </w:r>
      <w:r w:rsidRPr="005308F9">
        <w:rPr>
          <w:rFonts w:ascii="Times New Roman" w:hAnsi="Times New Roman"/>
          <w:color w:val="0F0F0F"/>
        </w:rPr>
        <w:t>могу</w:t>
      </w:r>
      <w:r w:rsidRPr="005308F9">
        <w:rPr>
          <w:rFonts w:ascii="Times New Roman" w:hAnsi="Times New Roman"/>
          <w:color w:val="0F0F0F"/>
          <w:spacing w:val="-3"/>
        </w:rPr>
        <w:t xml:space="preserve"> </w:t>
      </w:r>
      <w:r w:rsidRPr="005308F9">
        <w:rPr>
          <w:rFonts w:ascii="Times New Roman" w:hAnsi="Times New Roman"/>
        </w:rPr>
        <w:t>изазвати</w:t>
      </w:r>
      <w:r w:rsidRPr="005308F9">
        <w:rPr>
          <w:rFonts w:ascii="Times New Roman" w:hAnsi="Times New Roman"/>
          <w:spacing w:val="-4"/>
        </w:rPr>
        <w:t xml:space="preserve"> </w:t>
      </w:r>
      <w:r w:rsidRPr="005308F9">
        <w:rPr>
          <w:rFonts w:ascii="Times New Roman" w:hAnsi="Times New Roman"/>
          <w:lang w:val="sr-Cyrl-RS"/>
        </w:rPr>
        <w:t>ње</w:t>
      </w:r>
      <w:r w:rsidRPr="005308F9">
        <w:rPr>
          <w:rFonts w:ascii="Times New Roman" w:hAnsi="Times New Roman"/>
        </w:rPr>
        <w:t>но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>помера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е</w:t>
      </w:r>
      <w:r w:rsidRPr="005308F9">
        <w:rPr>
          <w:rFonts w:ascii="Times New Roman" w:hAnsi="Times New Roman"/>
          <w:spacing w:val="5"/>
        </w:rPr>
        <w:t xml:space="preserve"> </w:t>
      </w:r>
      <w:r w:rsidRPr="005308F9">
        <w:rPr>
          <w:rFonts w:ascii="Times New Roman" w:hAnsi="Times New Roman"/>
        </w:rPr>
        <w:t>или</w:t>
      </w:r>
      <w:r w:rsidRPr="005308F9">
        <w:rPr>
          <w:rFonts w:ascii="Times New Roman" w:hAnsi="Times New Roman"/>
          <w:spacing w:val="-10"/>
        </w:rPr>
        <w:t xml:space="preserve"> </w:t>
      </w:r>
      <w:r w:rsidRPr="005308F9">
        <w:rPr>
          <w:rFonts w:ascii="Times New Roman" w:hAnsi="Times New Roman"/>
        </w:rPr>
        <w:t>дода</w:t>
      </w:r>
      <w:r w:rsidRPr="005308F9">
        <w:rPr>
          <w:rFonts w:ascii="Times New Roman" w:hAnsi="Times New Roman"/>
          <w:lang w:val="sr-Cyrl-RS"/>
        </w:rPr>
        <w:t>т</w:t>
      </w:r>
      <w:r w:rsidRPr="005308F9">
        <w:rPr>
          <w:rFonts w:ascii="Times New Roman" w:hAnsi="Times New Roman"/>
        </w:rPr>
        <w:t>но</w:t>
      </w:r>
      <w:r w:rsidRPr="005308F9">
        <w:rPr>
          <w:rFonts w:ascii="Times New Roman" w:hAnsi="Times New Roman"/>
          <w:spacing w:val="-8"/>
        </w:rPr>
        <w:t xml:space="preserve"> </w:t>
      </w:r>
      <w:r w:rsidRPr="005308F9">
        <w:rPr>
          <w:rFonts w:ascii="Times New Roman" w:hAnsi="Times New Roman"/>
        </w:rPr>
        <w:t>оптере</w:t>
      </w:r>
      <w:r w:rsidRPr="005308F9">
        <w:rPr>
          <w:rFonts w:ascii="Times New Roman" w:hAnsi="Times New Roman"/>
          <w:lang w:val="sr-Cyrl-RS"/>
        </w:rPr>
        <w:t>ћењ</w:t>
      </w:r>
      <w:r w:rsidRPr="005308F9">
        <w:rPr>
          <w:rFonts w:ascii="Times New Roman" w:hAnsi="Times New Roman"/>
        </w:rPr>
        <w:t>е;</w:t>
      </w:r>
    </w:p>
    <w:p w14:paraId="5FD24411" w14:textId="77777777" w:rsidR="00DC061D" w:rsidRPr="005308F9" w:rsidRDefault="00DC061D" w:rsidP="00AA40FB">
      <w:pPr>
        <w:pStyle w:val="ListParagraph"/>
        <w:widowControl w:val="0"/>
        <w:numPr>
          <w:ilvl w:val="1"/>
          <w:numId w:val="33"/>
        </w:numPr>
        <w:tabs>
          <w:tab w:val="left" w:pos="746"/>
        </w:tabs>
        <w:autoSpaceDE w:val="0"/>
        <w:autoSpaceDN w:val="0"/>
        <w:spacing w:before="40"/>
        <w:ind w:left="709" w:hanging="311"/>
        <w:jc w:val="both"/>
        <w:rPr>
          <w:rFonts w:ascii="Times New Roman" w:hAnsi="Times New Roman"/>
          <w:color w:val="0F0F0F"/>
        </w:rPr>
      </w:pP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риликом планира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а</w:t>
      </w:r>
      <w:r w:rsidRPr="005308F9">
        <w:rPr>
          <w:rFonts w:ascii="Times New Roman" w:hAnsi="Times New Roman"/>
          <w:spacing w:val="12"/>
        </w:rPr>
        <w:t xml:space="preserve"> </w:t>
      </w:r>
      <w:r w:rsidRPr="005308F9">
        <w:rPr>
          <w:rFonts w:ascii="Times New Roman" w:hAnsi="Times New Roman"/>
        </w:rPr>
        <w:t>нам</w:t>
      </w:r>
      <w:r w:rsidRPr="005308F9">
        <w:rPr>
          <w:rFonts w:ascii="Times New Roman" w:hAnsi="Times New Roman"/>
          <w:color w:val="282828"/>
        </w:rPr>
        <w:t>е</w:t>
      </w:r>
      <w:r w:rsidRPr="005308F9">
        <w:rPr>
          <w:rFonts w:ascii="Times New Roman" w:hAnsi="Times New Roman"/>
        </w:rPr>
        <w:t>не површина</w:t>
      </w:r>
      <w:r w:rsidRPr="005308F9">
        <w:rPr>
          <w:rFonts w:ascii="Times New Roman" w:hAnsi="Times New Roman"/>
          <w:spacing w:val="13"/>
        </w:rPr>
        <w:t xml:space="preserve"> </w:t>
      </w:r>
      <w:r w:rsidRPr="005308F9">
        <w:rPr>
          <w:rFonts w:ascii="Times New Roman" w:hAnsi="Times New Roman"/>
        </w:rPr>
        <w:t>нових привредних обј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>ката предвидети:</w:t>
      </w:r>
    </w:p>
    <w:p w14:paraId="208A1D50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46"/>
          <w:tab w:val="left" w:pos="1292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spacing w:val="-2"/>
        </w:rPr>
      </w:pPr>
      <w:r w:rsidRPr="005308F9">
        <w:rPr>
          <w:rFonts w:ascii="Times New Roman" w:hAnsi="Times New Roman"/>
        </w:rPr>
        <w:t>забрану</w:t>
      </w:r>
      <w:r w:rsidRPr="005308F9">
        <w:rPr>
          <w:rFonts w:ascii="Times New Roman" w:hAnsi="Times New Roman"/>
          <w:spacing w:val="74"/>
        </w:rPr>
        <w:t xml:space="preserve"> </w:t>
      </w:r>
      <w:r w:rsidRPr="005308F9">
        <w:rPr>
          <w:rFonts w:ascii="Times New Roman" w:hAnsi="Times New Roman"/>
        </w:rPr>
        <w:t>изград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е</w:t>
      </w:r>
      <w:r w:rsidRPr="005308F9">
        <w:rPr>
          <w:rFonts w:ascii="Times New Roman" w:hAnsi="Times New Roman"/>
          <w:spacing w:val="68"/>
        </w:rPr>
        <w:t xml:space="preserve"> </w:t>
      </w:r>
      <w:r w:rsidRPr="005308F9">
        <w:rPr>
          <w:rFonts w:ascii="Times New Roman" w:hAnsi="Times New Roman"/>
        </w:rPr>
        <w:t>објеката</w:t>
      </w:r>
      <w:r w:rsidRPr="005308F9">
        <w:rPr>
          <w:rFonts w:ascii="Times New Roman" w:hAnsi="Times New Roman"/>
          <w:spacing w:val="70"/>
        </w:rPr>
        <w:t xml:space="preserve"> </w:t>
      </w:r>
      <w:r w:rsidRPr="005308F9">
        <w:rPr>
          <w:rFonts w:ascii="Times New Roman" w:hAnsi="Times New Roman"/>
        </w:rPr>
        <w:t>који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могу</w:t>
      </w:r>
      <w:r w:rsidRPr="005308F9">
        <w:rPr>
          <w:rFonts w:ascii="Times New Roman" w:hAnsi="Times New Roman"/>
          <w:spacing w:val="65"/>
        </w:rPr>
        <w:t xml:space="preserve"> </w:t>
      </w:r>
      <w:r w:rsidRPr="005308F9">
        <w:rPr>
          <w:rFonts w:ascii="Times New Roman" w:hAnsi="Times New Roman"/>
        </w:rPr>
        <w:t>угрозити</w:t>
      </w:r>
      <w:r w:rsidRPr="005308F9">
        <w:rPr>
          <w:rFonts w:ascii="Times New Roman" w:hAnsi="Times New Roman"/>
          <w:spacing w:val="70"/>
        </w:rPr>
        <w:t xml:space="preserve"> </w:t>
      </w:r>
      <w:r w:rsidRPr="005308F9">
        <w:rPr>
          <w:rFonts w:ascii="Times New Roman" w:hAnsi="Times New Roman"/>
        </w:rPr>
        <w:t>животну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средину</w:t>
      </w:r>
      <w:r w:rsidRPr="005308F9">
        <w:rPr>
          <w:rFonts w:ascii="Times New Roman" w:hAnsi="Times New Roman"/>
          <w:spacing w:val="66"/>
        </w:rPr>
        <w:t xml:space="preserve"> </w:t>
      </w:r>
      <w:r w:rsidRPr="005308F9">
        <w:rPr>
          <w:rFonts w:ascii="Times New Roman" w:hAnsi="Times New Roman"/>
          <w:color w:val="2A2A2A"/>
        </w:rPr>
        <w:t>-</w:t>
      </w:r>
      <w:r w:rsidRPr="005308F9">
        <w:rPr>
          <w:rFonts w:ascii="Times New Roman" w:hAnsi="Times New Roman"/>
          <w:color w:val="2A2A2A"/>
          <w:spacing w:val="40"/>
        </w:rPr>
        <w:t xml:space="preserve"> </w:t>
      </w:r>
      <w:r w:rsidRPr="005308F9">
        <w:rPr>
          <w:rFonts w:ascii="Times New Roman" w:hAnsi="Times New Roman"/>
        </w:rPr>
        <w:t>буком, гасовима,</w:t>
      </w:r>
      <w:r w:rsidRPr="005308F9">
        <w:rPr>
          <w:rFonts w:ascii="Times New Roman" w:hAnsi="Times New Roman"/>
          <w:spacing w:val="-5"/>
        </w:rPr>
        <w:t xml:space="preserve"> </w:t>
      </w:r>
      <w:r w:rsidRPr="005308F9">
        <w:rPr>
          <w:rFonts w:ascii="Times New Roman" w:hAnsi="Times New Roman"/>
        </w:rPr>
        <w:t>отпаднима</w:t>
      </w:r>
      <w:r w:rsidRPr="005308F9">
        <w:rPr>
          <w:rFonts w:ascii="Times New Roman" w:hAnsi="Times New Roman"/>
          <w:spacing w:val="7"/>
        </w:rPr>
        <w:t xml:space="preserve"> </w:t>
      </w:r>
      <w:r w:rsidRPr="005308F9">
        <w:rPr>
          <w:rFonts w:ascii="Times New Roman" w:hAnsi="Times New Roman"/>
          <w:color w:val="0F0F0F"/>
        </w:rPr>
        <w:t>ма</w:t>
      </w:r>
      <w:r w:rsidRPr="005308F9">
        <w:rPr>
          <w:rFonts w:ascii="Times New Roman" w:hAnsi="Times New Roman"/>
        </w:rPr>
        <w:t>теријама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>или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другим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</w:rPr>
        <w:t>ште</w:t>
      </w:r>
      <w:r w:rsidRPr="005308F9">
        <w:rPr>
          <w:rFonts w:ascii="Times New Roman" w:hAnsi="Times New Roman"/>
          <w:spacing w:val="-25"/>
          <w:lang w:val="sr-Cyrl-RS"/>
        </w:rPr>
        <w:t>т</w:t>
      </w:r>
      <w:r w:rsidRPr="005308F9">
        <w:rPr>
          <w:rFonts w:ascii="Times New Roman" w:hAnsi="Times New Roman"/>
        </w:rPr>
        <w:t>н</w:t>
      </w:r>
      <w:r w:rsidRPr="005308F9">
        <w:rPr>
          <w:rFonts w:ascii="Times New Roman" w:hAnsi="Times New Roman"/>
          <w:lang w:val="sr-Cyrl-RS"/>
        </w:rPr>
        <w:t>и</w:t>
      </w:r>
      <w:r w:rsidRPr="005308F9">
        <w:rPr>
          <w:rFonts w:ascii="Times New Roman" w:hAnsi="Times New Roman"/>
        </w:rPr>
        <w:t>м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дејствима,</w:t>
      </w:r>
      <w:r w:rsidRPr="005308F9">
        <w:rPr>
          <w:rFonts w:ascii="Times New Roman" w:hAnsi="Times New Roman"/>
          <w:spacing w:val="-6"/>
        </w:rPr>
        <w:t xml:space="preserve"> </w:t>
      </w:r>
      <w:r w:rsidRPr="005308F9">
        <w:rPr>
          <w:rFonts w:ascii="Times New Roman" w:hAnsi="Times New Roman"/>
          <w:iCs/>
        </w:rPr>
        <w:t>о</w:t>
      </w:r>
      <w:r w:rsidRPr="005308F9">
        <w:rPr>
          <w:rFonts w:ascii="Times New Roman" w:hAnsi="Times New Roman"/>
          <w:iCs/>
          <w:lang w:val="sr-Cyrl-RS"/>
        </w:rPr>
        <w:t>д</w:t>
      </w:r>
      <w:r w:rsidRPr="005308F9">
        <w:rPr>
          <w:rFonts w:ascii="Times New Roman" w:hAnsi="Times New Roman"/>
          <w:iCs/>
        </w:rPr>
        <w:t>носно</w:t>
      </w:r>
      <w:r w:rsidRPr="005308F9">
        <w:rPr>
          <w:rFonts w:ascii="Times New Roman" w:hAnsi="Times New Roman"/>
          <w:i/>
          <w:spacing w:val="-6"/>
        </w:rPr>
        <w:t xml:space="preserve"> </w:t>
      </w:r>
      <w:r w:rsidRPr="005308F9">
        <w:rPr>
          <w:rFonts w:ascii="Times New Roman" w:hAnsi="Times New Roman"/>
          <w:color w:val="0F0F0F"/>
        </w:rPr>
        <w:t>оних за</w:t>
      </w:r>
      <w:r w:rsidRPr="005308F9">
        <w:rPr>
          <w:rFonts w:ascii="Times New Roman" w:hAnsi="Times New Roman"/>
          <w:color w:val="0F0F0F"/>
          <w:spacing w:val="10"/>
        </w:rPr>
        <w:t xml:space="preserve"> </w:t>
      </w:r>
      <w:r w:rsidRPr="005308F9">
        <w:rPr>
          <w:rFonts w:ascii="Times New Roman" w:hAnsi="Times New Roman"/>
        </w:rPr>
        <w:t>кој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  <w:spacing w:val="5"/>
        </w:rPr>
        <w:t xml:space="preserve"> </w:t>
      </w:r>
      <w:r w:rsidRPr="005308F9">
        <w:rPr>
          <w:rFonts w:ascii="Times New Roman" w:hAnsi="Times New Roman"/>
        </w:rPr>
        <w:t>нису</w:t>
      </w:r>
      <w:r w:rsidRPr="005308F9">
        <w:rPr>
          <w:rFonts w:ascii="Times New Roman" w:hAnsi="Times New Roman"/>
          <w:spacing w:val="9"/>
        </w:rPr>
        <w:t xml:space="preserve"> </w:t>
      </w:r>
      <w:r w:rsidRPr="005308F9">
        <w:rPr>
          <w:rFonts w:ascii="Times New Roman" w:hAnsi="Times New Roman"/>
        </w:rPr>
        <w:t>предви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>ене</w:t>
      </w:r>
      <w:r w:rsidRPr="005308F9">
        <w:rPr>
          <w:rFonts w:ascii="Times New Roman" w:hAnsi="Times New Roman"/>
          <w:spacing w:val="24"/>
        </w:rPr>
        <w:t xml:space="preserve"> </w:t>
      </w:r>
      <w:r w:rsidRPr="005308F9">
        <w:rPr>
          <w:rFonts w:ascii="Times New Roman" w:hAnsi="Times New Roman"/>
        </w:rPr>
        <w:t>мере</w:t>
      </w:r>
      <w:r w:rsidRPr="005308F9">
        <w:rPr>
          <w:rFonts w:ascii="Times New Roman" w:hAnsi="Times New Roman"/>
          <w:spacing w:val="9"/>
        </w:rPr>
        <w:t xml:space="preserve"> </w:t>
      </w:r>
      <w:r w:rsidRPr="005308F9">
        <w:rPr>
          <w:rFonts w:ascii="Times New Roman" w:hAnsi="Times New Roman"/>
        </w:rPr>
        <w:t>којима</w:t>
      </w:r>
      <w:r w:rsidRPr="005308F9">
        <w:rPr>
          <w:rFonts w:ascii="Times New Roman" w:hAnsi="Times New Roman"/>
          <w:spacing w:val="6"/>
        </w:rPr>
        <w:t xml:space="preserve"> </w:t>
      </w:r>
      <w:r w:rsidRPr="005308F9">
        <w:rPr>
          <w:rFonts w:ascii="Times New Roman" w:hAnsi="Times New Roman"/>
        </w:rPr>
        <w:t>се</w:t>
      </w:r>
      <w:r w:rsidRPr="005308F9">
        <w:rPr>
          <w:rFonts w:ascii="Times New Roman" w:hAnsi="Times New Roman"/>
          <w:spacing w:val="9"/>
        </w:rPr>
        <w:t xml:space="preserve"> </w:t>
      </w:r>
      <w:r w:rsidRPr="005308F9">
        <w:rPr>
          <w:rFonts w:ascii="Times New Roman" w:hAnsi="Times New Roman"/>
        </w:rPr>
        <w:t>у</w:t>
      </w:r>
      <w:r w:rsidRPr="005308F9">
        <w:rPr>
          <w:rFonts w:ascii="Times New Roman" w:hAnsi="Times New Roman"/>
          <w:spacing w:val="10"/>
        </w:rPr>
        <w:t xml:space="preserve"> </w:t>
      </w:r>
      <w:r w:rsidRPr="005308F9">
        <w:rPr>
          <w:rFonts w:ascii="Times New Roman" w:hAnsi="Times New Roman"/>
        </w:rPr>
        <w:t>пот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у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>ости</w:t>
      </w:r>
      <w:r w:rsidRPr="005308F9">
        <w:rPr>
          <w:rFonts w:ascii="Times New Roman" w:hAnsi="Times New Roman"/>
          <w:spacing w:val="17"/>
        </w:rPr>
        <w:t xml:space="preserve"> </w:t>
      </w:r>
      <w:r w:rsidRPr="005308F9">
        <w:rPr>
          <w:rFonts w:ascii="Times New Roman" w:hAnsi="Times New Roman"/>
        </w:rPr>
        <w:t>обезбе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>ује</w:t>
      </w:r>
      <w:r w:rsidRPr="005308F9">
        <w:rPr>
          <w:rFonts w:ascii="Times New Roman" w:hAnsi="Times New Roman"/>
          <w:spacing w:val="16"/>
        </w:rPr>
        <w:t xml:space="preserve"> </w:t>
      </w:r>
      <w:r w:rsidRPr="005308F9">
        <w:rPr>
          <w:rFonts w:ascii="Times New Roman" w:hAnsi="Times New Roman"/>
        </w:rPr>
        <w:t>околина</w:t>
      </w:r>
      <w:r w:rsidRPr="005308F9">
        <w:rPr>
          <w:rFonts w:ascii="Times New Roman" w:hAnsi="Times New Roman"/>
          <w:spacing w:val="16"/>
        </w:rPr>
        <w:t xml:space="preserve"> </w:t>
      </w:r>
      <w:r w:rsidRPr="005308F9">
        <w:rPr>
          <w:rFonts w:ascii="Times New Roman" w:hAnsi="Times New Roman"/>
        </w:rPr>
        <w:t xml:space="preserve">од </w:t>
      </w:r>
      <w:r w:rsidRPr="005308F9">
        <w:rPr>
          <w:rFonts w:ascii="Times New Roman" w:hAnsi="Times New Roman"/>
          <w:spacing w:val="-2"/>
        </w:rPr>
        <w:t>за</w:t>
      </w:r>
      <w:r w:rsidRPr="005308F9">
        <w:rPr>
          <w:rFonts w:ascii="Times New Roman" w:hAnsi="Times New Roman"/>
          <w:spacing w:val="-2"/>
          <w:lang w:val="sr-Cyrl-RS"/>
        </w:rPr>
        <w:t>гађењ</w:t>
      </w:r>
      <w:r w:rsidRPr="005308F9">
        <w:rPr>
          <w:rFonts w:ascii="Times New Roman" w:hAnsi="Times New Roman"/>
          <w:spacing w:val="-2"/>
        </w:rPr>
        <w:t>а,</w:t>
      </w:r>
    </w:p>
    <w:p w14:paraId="6D93576F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46"/>
          <w:tab w:val="left" w:pos="1292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spacing w:val="-2"/>
        </w:rPr>
      </w:pPr>
      <w:r w:rsidRPr="005308F9">
        <w:rPr>
          <w:rFonts w:ascii="Times New Roman" w:hAnsi="Times New Roman"/>
        </w:rPr>
        <w:t>о</w:t>
      </w:r>
      <w:r w:rsidRPr="005308F9">
        <w:rPr>
          <w:rFonts w:ascii="Times New Roman" w:hAnsi="Times New Roman"/>
          <w:lang w:val="sr-Cyrl-RS"/>
        </w:rPr>
        <w:t>б</w:t>
      </w:r>
      <w:r w:rsidRPr="005308F9">
        <w:rPr>
          <w:rFonts w:ascii="Times New Roman" w:hAnsi="Times New Roman"/>
        </w:rPr>
        <w:t>авезу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мониторинга</w:t>
      </w:r>
      <w:r w:rsidRPr="005308F9">
        <w:rPr>
          <w:rFonts w:ascii="Times New Roman" w:hAnsi="Times New Roman"/>
          <w:spacing w:val="-11"/>
        </w:rPr>
        <w:t xml:space="preserve"> </w:t>
      </w:r>
      <w:r w:rsidRPr="005308F9">
        <w:rPr>
          <w:rFonts w:ascii="Times New Roman" w:hAnsi="Times New Roman"/>
        </w:rPr>
        <w:t>животне</w:t>
      </w:r>
      <w:r w:rsidRPr="005308F9">
        <w:rPr>
          <w:rFonts w:ascii="Times New Roman" w:hAnsi="Times New Roman"/>
          <w:spacing w:val="-10"/>
        </w:rPr>
        <w:t xml:space="preserve"> </w:t>
      </w:r>
      <w:r w:rsidRPr="005308F9">
        <w:rPr>
          <w:rFonts w:ascii="Times New Roman" w:hAnsi="Times New Roman"/>
        </w:rPr>
        <w:t>средине</w:t>
      </w:r>
      <w:r w:rsidRPr="005308F9">
        <w:rPr>
          <w:rFonts w:ascii="Times New Roman" w:hAnsi="Times New Roman"/>
          <w:spacing w:val="-10"/>
        </w:rPr>
        <w:t xml:space="preserve"> </w:t>
      </w:r>
      <w:r w:rsidRPr="005308F9">
        <w:rPr>
          <w:rFonts w:ascii="Times New Roman" w:hAnsi="Times New Roman"/>
        </w:rPr>
        <w:t>у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складу</w:t>
      </w:r>
      <w:r w:rsidRPr="005308F9">
        <w:rPr>
          <w:rFonts w:ascii="Times New Roman" w:hAnsi="Times New Roman"/>
          <w:spacing w:val="-12"/>
        </w:rPr>
        <w:t xml:space="preserve"> </w:t>
      </w:r>
      <w:r w:rsidRPr="005308F9">
        <w:rPr>
          <w:rFonts w:ascii="Times New Roman" w:hAnsi="Times New Roman"/>
          <w:color w:val="181818"/>
        </w:rPr>
        <w:t>са</w:t>
      </w:r>
      <w:r w:rsidRPr="005308F9">
        <w:rPr>
          <w:rFonts w:ascii="Times New Roman" w:hAnsi="Times New Roman"/>
          <w:color w:val="181818"/>
          <w:spacing w:val="-15"/>
        </w:rPr>
        <w:t xml:space="preserve"> </w:t>
      </w:r>
      <w:r w:rsidRPr="005308F9">
        <w:rPr>
          <w:rFonts w:ascii="Times New Roman" w:hAnsi="Times New Roman"/>
        </w:rPr>
        <w:t>чланом</w:t>
      </w:r>
      <w:r w:rsidRPr="005308F9">
        <w:rPr>
          <w:rFonts w:ascii="Times New Roman" w:hAnsi="Times New Roman"/>
          <w:spacing w:val="-12"/>
        </w:rPr>
        <w:t xml:space="preserve"> </w:t>
      </w:r>
      <w:r w:rsidRPr="005308F9">
        <w:rPr>
          <w:rFonts w:ascii="Times New Roman" w:hAnsi="Times New Roman"/>
        </w:rPr>
        <w:t>72.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  <w:color w:val="161616"/>
        </w:rPr>
        <w:t>Зако</w:t>
      </w:r>
      <w:r w:rsidRPr="005308F9">
        <w:rPr>
          <w:rFonts w:ascii="Times New Roman" w:hAnsi="Times New Roman"/>
          <w:color w:val="161616"/>
          <w:lang w:val="sr-Cyrl-RS"/>
        </w:rPr>
        <w:t>н</w:t>
      </w:r>
      <w:r w:rsidRPr="005308F9">
        <w:rPr>
          <w:rFonts w:ascii="Times New Roman" w:hAnsi="Times New Roman"/>
          <w:color w:val="161616"/>
        </w:rPr>
        <w:t>а</w:t>
      </w:r>
      <w:r w:rsidRPr="005308F9">
        <w:rPr>
          <w:rFonts w:ascii="Times New Roman" w:hAnsi="Times New Roman"/>
          <w:color w:val="161616"/>
          <w:spacing w:val="-14"/>
        </w:rPr>
        <w:t xml:space="preserve"> </w:t>
      </w:r>
      <w:r w:rsidRPr="005308F9">
        <w:rPr>
          <w:rFonts w:ascii="Times New Roman" w:hAnsi="Times New Roman"/>
        </w:rPr>
        <w:t>о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заштити животне средние (.,Службени гласник PC“, бр.</w:t>
      </w:r>
      <w:r w:rsidRPr="005308F9">
        <w:rPr>
          <w:rFonts w:ascii="Times New Roman" w:hAnsi="Times New Roman"/>
          <w:lang w:val="sr-Cyrl-RS"/>
        </w:rPr>
        <w:t xml:space="preserve"> </w:t>
      </w:r>
      <w:r w:rsidRPr="005308F9">
        <w:rPr>
          <w:rFonts w:ascii="Times New Roman" w:hAnsi="Times New Roman"/>
          <w:color w:val="212121"/>
        </w:rPr>
        <w:t>1</w:t>
      </w:r>
      <w:r w:rsidRPr="005308F9">
        <w:rPr>
          <w:rFonts w:ascii="Times New Roman" w:hAnsi="Times New Roman"/>
        </w:rPr>
        <w:t xml:space="preserve">35/04, 36/2009, 72/2009, 43/2011, 14/2016 </w:t>
      </w:r>
      <w:r w:rsidRPr="005308F9">
        <w:rPr>
          <w:rFonts w:ascii="Times New Roman" w:hAnsi="Times New Roman"/>
          <w:color w:val="282828"/>
        </w:rPr>
        <w:t xml:space="preserve">и </w:t>
      </w:r>
      <w:r w:rsidRPr="005308F9">
        <w:rPr>
          <w:rFonts w:ascii="Times New Roman" w:hAnsi="Times New Roman"/>
        </w:rPr>
        <w:t>76/2018), уз могу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ност брзе интервенц</w:t>
      </w:r>
      <w:r w:rsidRPr="005308F9">
        <w:rPr>
          <w:rFonts w:ascii="Times New Roman" w:hAnsi="Times New Roman"/>
          <w:lang w:val="sr-Cyrl-RS"/>
        </w:rPr>
        <w:t>и</w:t>
      </w:r>
      <w:r w:rsidRPr="005308F9">
        <w:rPr>
          <w:rFonts w:ascii="Times New Roman" w:hAnsi="Times New Roman"/>
        </w:rPr>
        <w:t xml:space="preserve">је </w:t>
      </w:r>
      <w:r w:rsidRPr="005308F9">
        <w:rPr>
          <w:rFonts w:ascii="Times New Roman" w:hAnsi="Times New Roman"/>
          <w:color w:val="232323"/>
        </w:rPr>
        <w:t xml:space="preserve">у </w:t>
      </w:r>
      <w:r w:rsidRPr="005308F9">
        <w:rPr>
          <w:rFonts w:ascii="Times New Roman" w:hAnsi="Times New Roman"/>
        </w:rPr>
        <w:t>случају акцидентних ситуација;</w:t>
      </w:r>
    </w:p>
    <w:p w14:paraId="488E2134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46"/>
          <w:tab w:val="left" w:pos="1292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spacing w:val="-2"/>
        </w:rPr>
      </w:pPr>
      <w:r w:rsidRPr="005308F9">
        <w:rPr>
          <w:rFonts w:ascii="Times New Roman" w:hAnsi="Times New Roman"/>
        </w:rPr>
        <w:t>одговарају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и систем прот</w:t>
      </w:r>
      <w:r w:rsidRPr="005308F9">
        <w:rPr>
          <w:rFonts w:ascii="Times New Roman" w:hAnsi="Times New Roman"/>
          <w:lang w:val="sr-Cyrl-RS"/>
        </w:rPr>
        <w:t>ивпожарне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</w:rPr>
        <w:t>за</w:t>
      </w:r>
      <w:r w:rsidRPr="005308F9">
        <w:rPr>
          <w:rFonts w:ascii="Times New Roman" w:hAnsi="Times New Roman"/>
          <w:lang w:val="sr-Cyrl-RS"/>
        </w:rPr>
        <w:t>штите</w:t>
      </w:r>
      <w:r w:rsidRPr="005308F9">
        <w:rPr>
          <w:rFonts w:ascii="Times New Roman" w:hAnsi="Times New Roman"/>
        </w:rPr>
        <w:t xml:space="preserve"> у </w:t>
      </w:r>
      <w:r w:rsidRPr="005308F9">
        <w:rPr>
          <w:rFonts w:ascii="Times New Roman" w:hAnsi="Times New Roman"/>
          <w:color w:val="383838"/>
        </w:rPr>
        <w:t>с</w:t>
      </w:r>
      <w:r w:rsidRPr="005308F9">
        <w:rPr>
          <w:rFonts w:ascii="Times New Roman" w:hAnsi="Times New Roman"/>
        </w:rPr>
        <w:t>кладу са чланом 24. Закона о заштити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  <w:color w:val="232323"/>
        </w:rPr>
        <w:t>од</w:t>
      </w:r>
      <w:r w:rsidRPr="005308F9">
        <w:rPr>
          <w:rFonts w:ascii="Times New Roman" w:hAnsi="Times New Roman"/>
          <w:color w:val="232323"/>
          <w:spacing w:val="-14"/>
        </w:rPr>
        <w:t xml:space="preserve"> </w:t>
      </w:r>
      <w:r w:rsidRPr="005308F9">
        <w:rPr>
          <w:rFonts w:ascii="Times New Roman" w:hAnsi="Times New Roman"/>
        </w:rPr>
        <w:t>пожара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("Службе</w:t>
      </w:r>
      <w:r w:rsidRPr="005308F9">
        <w:rPr>
          <w:rFonts w:ascii="Times New Roman" w:hAnsi="Times New Roman"/>
          <w:lang w:val="sr-Cyrl-RS"/>
        </w:rPr>
        <w:t>ни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гласник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  <w:color w:val="0F0F0F"/>
        </w:rPr>
        <w:t>PC",</w:t>
      </w:r>
      <w:r w:rsidRPr="005308F9">
        <w:rPr>
          <w:rFonts w:ascii="Times New Roman" w:hAnsi="Times New Roman"/>
          <w:color w:val="0F0F0F"/>
          <w:spacing w:val="-13"/>
        </w:rPr>
        <w:t xml:space="preserve"> </w:t>
      </w:r>
      <w:r w:rsidRPr="005308F9">
        <w:rPr>
          <w:rFonts w:ascii="Times New Roman" w:hAnsi="Times New Roman"/>
        </w:rPr>
        <w:t>111/2009,</w:t>
      </w:r>
      <w:r w:rsidRPr="005308F9">
        <w:rPr>
          <w:rFonts w:ascii="Times New Roman" w:hAnsi="Times New Roman"/>
          <w:spacing w:val="-8"/>
        </w:rPr>
        <w:t xml:space="preserve"> </w:t>
      </w:r>
      <w:r w:rsidRPr="005308F9">
        <w:rPr>
          <w:rFonts w:ascii="Times New Roman" w:hAnsi="Times New Roman"/>
        </w:rPr>
        <w:t>20/201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  <w:color w:val="181818"/>
        </w:rPr>
        <w:t>5</w:t>
      </w:r>
      <w:r w:rsidRPr="005308F9">
        <w:rPr>
          <w:rFonts w:ascii="Times New Roman" w:hAnsi="Times New Roman"/>
          <w:color w:val="181818"/>
          <w:spacing w:val="-13"/>
        </w:rPr>
        <w:t xml:space="preserve"> </w:t>
      </w:r>
      <w:r w:rsidRPr="005308F9">
        <w:rPr>
          <w:rFonts w:ascii="Times New Roman" w:hAnsi="Times New Roman"/>
          <w:color w:val="0E0E0E"/>
        </w:rPr>
        <w:t>и</w:t>
      </w:r>
      <w:r w:rsidRPr="005308F9">
        <w:rPr>
          <w:rFonts w:ascii="Times New Roman" w:hAnsi="Times New Roman"/>
          <w:color w:val="0E0E0E"/>
          <w:spacing w:val="-15"/>
        </w:rPr>
        <w:t xml:space="preserve"> </w:t>
      </w:r>
      <w:r w:rsidRPr="005308F9">
        <w:rPr>
          <w:rFonts w:ascii="Times New Roman" w:hAnsi="Times New Roman"/>
        </w:rPr>
        <w:t>87/20</w:t>
      </w:r>
      <w:r w:rsidRPr="005308F9">
        <w:rPr>
          <w:rFonts w:ascii="Times New Roman" w:hAnsi="Times New Roman"/>
          <w:color w:val="151515"/>
        </w:rPr>
        <w:t>18</w:t>
      </w:r>
      <w:r w:rsidRPr="005308F9">
        <w:rPr>
          <w:rFonts w:ascii="Times New Roman" w:hAnsi="Times New Roman"/>
          <w:color w:val="151515"/>
          <w:spacing w:val="-14"/>
        </w:rPr>
        <w:t xml:space="preserve"> </w:t>
      </w:r>
      <w:r w:rsidRPr="005308F9">
        <w:rPr>
          <w:rFonts w:ascii="Times New Roman" w:hAnsi="Times New Roman"/>
          <w:w w:val="90"/>
        </w:rPr>
        <w:t>—</w:t>
      </w:r>
      <w:r w:rsidRPr="005308F9">
        <w:rPr>
          <w:rFonts w:ascii="Times New Roman" w:hAnsi="Times New Roman"/>
          <w:spacing w:val="-9"/>
          <w:w w:val="90"/>
        </w:rPr>
        <w:t xml:space="preserve"> </w:t>
      </w:r>
      <w:r w:rsidRPr="005308F9">
        <w:rPr>
          <w:rFonts w:ascii="Times New Roman" w:hAnsi="Times New Roman"/>
          <w:color w:val="131313"/>
        </w:rPr>
        <w:t xml:space="preserve">др. </w:t>
      </w:r>
      <w:r w:rsidRPr="005308F9">
        <w:rPr>
          <w:rFonts w:ascii="Times New Roman" w:hAnsi="Times New Roman"/>
          <w:spacing w:val="-2"/>
        </w:rPr>
        <w:t>за</w:t>
      </w:r>
      <w:r w:rsidRPr="005308F9">
        <w:rPr>
          <w:rFonts w:ascii="Times New Roman" w:hAnsi="Times New Roman"/>
          <w:color w:val="080808"/>
          <w:spacing w:val="-2"/>
        </w:rPr>
        <w:t>ко</w:t>
      </w:r>
      <w:r w:rsidRPr="005308F9">
        <w:rPr>
          <w:rFonts w:ascii="Times New Roman" w:hAnsi="Times New Roman"/>
          <w:spacing w:val="-2"/>
        </w:rPr>
        <w:t>н)</w:t>
      </w:r>
      <w:r w:rsidRPr="005308F9">
        <w:rPr>
          <w:rFonts w:ascii="Times New Roman" w:hAnsi="Times New Roman"/>
          <w:color w:val="424242"/>
          <w:spacing w:val="-2"/>
        </w:rPr>
        <w:t>;</w:t>
      </w:r>
    </w:p>
    <w:p w14:paraId="57931032" w14:textId="4AE4B2C5" w:rsidR="00AA40FB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46"/>
          <w:tab w:val="left" w:pos="1292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color w:val="212121"/>
          <w:lang w:val="sr-Cyrl-RS"/>
        </w:rPr>
      </w:pPr>
      <w:bookmarkStart w:id="4" w:name="_Hlk171669758"/>
      <w:r w:rsidRPr="005308F9">
        <w:rPr>
          <w:rFonts w:ascii="Times New Roman" w:hAnsi="Times New Roman"/>
        </w:rPr>
        <w:t>заш</w:t>
      </w:r>
      <w:bookmarkEnd w:id="4"/>
      <w:r w:rsidRPr="005308F9">
        <w:rPr>
          <w:rFonts w:ascii="Times New Roman" w:hAnsi="Times New Roman"/>
          <w:lang w:val="sr-Cyrl-RS"/>
        </w:rPr>
        <w:t>т</w:t>
      </w:r>
      <w:r w:rsidRPr="005308F9">
        <w:rPr>
          <w:rFonts w:ascii="Times New Roman" w:hAnsi="Times New Roman"/>
        </w:rPr>
        <w:t>итне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зелен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  <w:spacing w:val="-4"/>
        </w:rPr>
        <w:t xml:space="preserve"> </w:t>
      </w:r>
      <w:r w:rsidRPr="005308F9">
        <w:rPr>
          <w:rFonts w:ascii="Times New Roman" w:hAnsi="Times New Roman"/>
        </w:rPr>
        <w:t>појасеве који</w:t>
      </w:r>
      <w:r w:rsidRPr="005308F9">
        <w:rPr>
          <w:rFonts w:ascii="Times New Roman" w:hAnsi="Times New Roman"/>
          <w:spacing w:val="-4"/>
        </w:rPr>
        <w:t xml:space="preserve"> </w:t>
      </w:r>
      <w:r w:rsidRPr="005308F9">
        <w:rPr>
          <w:rFonts w:ascii="Times New Roman" w:hAnsi="Times New Roman"/>
          <w:lang w:val="sr-Cyrl-RS"/>
        </w:rPr>
        <w:t>ће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 xml:space="preserve">одвојити простор 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ривредне зоне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>од</w:t>
      </w:r>
      <w:r w:rsidRPr="005308F9">
        <w:rPr>
          <w:rFonts w:ascii="Times New Roman" w:hAnsi="Times New Roman"/>
          <w:spacing w:val="-10"/>
        </w:rPr>
        <w:t xml:space="preserve"> </w:t>
      </w:r>
      <w:r w:rsidRPr="005308F9">
        <w:rPr>
          <w:rFonts w:ascii="Times New Roman" w:hAnsi="Times New Roman"/>
        </w:rPr>
        <w:t xml:space="preserve">околног </w:t>
      </w:r>
      <w:r w:rsidRPr="005308F9">
        <w:rPr>
          <w:rFonts w:ascii="Times New Roman" w:hAnsi="Times New Roman"/>
          <w:spacing w:val="-2"/>
        </w:rPr>
        <w:t>просто</w:t>
      </w:r>
      <w:r w:rsidRPr="005308F9">
        <w:rPr>
          <w:rFonts w:ascii="Times New Roman" w:hAnsi="Times New Roman"/>
          <w:color w:val="232323"/>
          <w:spacing w:val="-2"/>
        </w:rPr>
        <w:t>р</w:t>
      </w:r>
      <w:r w:rsidRPr="005308F9">
        <w:rPr>
          <w:rFonts w:ascii="Times New Roman" w:hAnsi="Times New Roman"/>
          <w:color w:val="232323"/>
          <w:spacing w:val="-2"/>
          <w:lang w:val="sr-Cyrl-RS"/>
        </w:rPr>
        <w:t>а.</w:t>
      </w:r>
    </w:p>
    <w:p w14:paraId="7AE2E47B" w14:textId="5ED5A517" w:rsidR="00DC061D" w:rsidRPr="005308F9" w:rsidRDefault="003B6100" w:rsidP="00AA40FB">
      <w:pPr>
        <w:pStyle w:val="ListParagraph"/>
        <w:widowControl w:val="0"/>
        <w:numPr>
          <w:ilvl w:val="1"/>
          <w:numId w:val="33"/>
        </w:numPr>
        <w:tabs>
          <w:tab w:val="left" w:pos="822"/>
          <w:tab w:val="left" w:pos="824"/>
        </w:tabs>
        <w:autoSpaceDE w:val="0"/>
        <w:autoSpaceDN w:val="0"/>
        <w:spacing w:before="40"/>
        <w:ind w:left="828" w:hanging="357"/>
        <w:jc w:val="both"/>
        <w:rPr>
          <w:rFonts w:ascii="Times New Roman" w:hAnsi="Times New Roman"/>
          <w:color w:val="262626"/>
        </w:rPr>
      </w:pPr>
      <w:r w:rsidRPr="005308F9">
        <w:rPr>
          <w:rFonts w:ascii="Times New Roman" w:hAnsi="Times New Roman"/>
          <w:color w:val="0A0A0A"/>
          <w:lang w:val="sr-Cyrl-RS"/>
        </w:rPr>
        <w:t xml:space="preserve">У циљу постизања </w:t>
      </w:r>
      <w:r w:rsidR="00DC061D" w:rsidRPr="005308F9">
        <w:rPr>
          <w:rFonts w:ascii="Times New Roman" w:hAnsi="Times New Roman"/>
          <w:color w:val="0A0A0A"/>
        </w:rPr>
        <w:t>ен</w:t>
      </w:r>
      <w:r w:rsidR="00DC061D" w:rsidRPr="005308F9">
        <w:rPr>
          <w:rFonts w:ascii="Times New Roman" w:hAnsi="Times New Roman"/>
          <w:color w:val="0A0A0A"/>
          <w:lang w:val="sr-Cyrl-RS"/>
        </w:rPr>
        <w:t>е</w:t>
      </w:r>
      <w:r w:rsidR="00DC061D" w:rsidRPr="005308F9">
        <w:rPr>
          <w:rFonts w:ascii="Times New Roman" w:hAnsi="Times New Roman"/>
          <w:color w:val="0A0A0A"/>
        </w:rPr>
        <w:t xml:space="preserve">ргетске </w:t>
      </w:r>
      <w:r w:rsidR="00DC061D" w:rsidRPr="005308F9">
        <w:rPr>
          <w:rFonts w:ascii="Times New Roman" w:hAnsi="Times New Roman"/>
        </w:rPr>
        <w:t>ефикаснос</w:t>
      </w:r>
      <w:r w:rsidR="00DC061D" w:rsidRPr="005308F9">
        <w:rPr>
          <w:rFonts w:ascii="Times New Roman" w:hAnsi="Times New Roman"/>
          <w:lang w:val="sr-Cyrl-RS"/>
        </w:rPr>
        <w:t>ти</w:t>
      </w:r>
      <w:r w:rsidR="00DC061D" w:rsidRPr="005308F9">
        <w:rPr>
          <w:rFonts w:ascii="Times New Roman" w:hAnsi="Times New Roman"/>
          <w:spacing w:val="-15"/>
          <w:lang w:val="sr-Cyrl-RS"/>
        </w:rPr>
        <w:t xml:space="preserve"> </w:t>
      </w:r>
      <w:r w:rsidR="00DC061D" w:rsidRPr="005308F9">
        <w:rPr>
          <w:rFonts w:ascii="Times New Roman" w:hAnsi="Times New Roman"/>
        </w:rPr>
        <w:t xml:space="preserve">објеката </w:t>
      </w:r>
      <w:r w:rsidR="00DC061D" w:rsidRPr="005308F9">
        <w:rPr>
          <w:rFonts w:ascii="Times New Roman" w:hAnsi="Times New Roman"/>
          <w:color w:val="282828"/>
        </w:rPr>
        <w:t>предвидсти</w:t>
      </w:r>
      <w:r w:rsidR="00DC061D" w:rsidRPr="005308F9">
        <w:rPr>
          <w:rFonts w:ascii="Times New Roman" w:hAnsi="Times New Roman"/>
          <w:color w:val="282828"/>
          <w:spacing w:val="40"/>
        </w:rPr>
        <w:t xml:space="preserve"> </w:t>
      </w:r>
      <w:r w:rsidR="00DC061D" w:rsidRPr="005308F9">
        <w:rPr>
          <w:rFonts w:ascii="Times New Roman" w:hAnsi="Times New Roman"/>
          <w:color w:val="232323"/>
          <w:lang w:val="sr-Cyrl-RS"/>
        </w:rPr>
        <w:t>п</w:t>
      </w:r>
      <w:r w:rsidR="00DC061D" w:rsidRPr="005308F9">
        <w:rPr>
          <w:rFonts w:ascii="Times New Roman" w:hAnsi="Times New Roman"/>
          <w:color w:val="232323"/>
        </w:rPr>
        <w:t>рописа</w:t>
      </w:r>
      <w:r w:rsidR="00DC061D" w:rsidRPr="005308F9">
        <w:rPr>
          <w:rFonts w:ascii="Times New Roman" w:hAnsi="Times New Roman"/>
          <w:color w:val="232323"/>
          <w:lang w:val="sr-Cyrl-RS"/>
        </w:rPr>
        <w:t>н</w:t>
      </w:r>
      <w:r w:rsidR="00DC061D" w:rsidRPr="005308F9">
        <w:rPr>
          <w:rFonts w:ascii="Times New Roman" w:hAnsi="Times New Roman"/>
          <w:color w:val="232323"/>
        </w:rPr>
        <w:t xml:space="preserve">а </w:t>
      </w:r>
      <w:r w:rsidR="00DC061D" w:rsidRPr="005308F9">
        <w:rPr>
          <w:rFonts w:ascii="Times New Roman" w:hAnsi="Times New Roman"/>
          <w:lang w:val="sr-Cyrl-RS"/>
        </w:rPr>
        <w:t>е</w:t>
      </w:r>
      <w:r w:rsidR="00DC061D" w:rsidRPr="005308F9">
        <w:rPr>
          <w:rFonts w:ascii="Times New Roman" w:hAnsi="Times New Roman"/>
        </w:rPr>
        <w:t>нерге</w:t>
      </w:r>
      <w:r w:rsidR="00DC061D" w:rsidRPr="005308F9">
        <w:rPr>
          <w:rFonts w:ascii="Times New Roman" w:hAnsi="Times New Roman"/>
          <w:lang w:val="sr-Cyrl-RS"/>
        </w:rPr>
        <w:t>т</w:t>
      </w:r>
      <w:r w:rsidR="00DC061D" w:rsidRPr="005308F9">
        <w:rPr>
          <w:rFonts w:ascii="Times New Roman" w:hAnsi="Times New Roman"/>
        </w:rPr>
        <w:t xml:space="preserve">ска својства у </w:t>
      </w:r>
      <w:r w:rsidR="00DC061D" w:rsidRPr="005308F9">
        <w:rPr>
          <w:rFonts w:ascii="Times New Roman" w:hAnsi="Times New Roman"/>
          <w:color w:val="575757"/>
        </w:rPr>
        <w:t>с</w:t>
      </w:r>
      <w:r w:rsidR="00DC061D" w:rsidRPr="005308F9">
        <w:rPr>
          <w:rFonts w:ascii="Times New Roman" w:hAnsi="Times New Roman"/>
          <w:color w:val="080808"/>
        </w:rPr>
        <w:t xml:space="preserve">кладу </w:t>
      </w:r>
      <w:r w:rsidR="00DC061D" w:rsidRPr="005308F9">
        <w:rPr>
          <w:rFonts w:ascii="Times New Roman" w:hAnsi="Times New Roman"/>
          <w:color w:val="1A1A1A"/>
        </w:rPr>
        <w:t xml:space="preserve">са </w:t>
      </w:r>
      <w:r w:rsidR="00DC061D" w:rsidRPr="005308F9">
        <w:rPr>
          <w:rFonts w:ascii="Times New Roman" w:hAnsi="Times New Roman"/>
        </w:rPr>
        <w:t xml:space="preserve">Правилником </w:t>
      </w:r>
      <w:r w:rsidR="00DC061D" w:rsidRPr="005308F9">
        <w:rPr>
          <w:rFonts w:ascii="Times New Roman" w:hAnsi="Times New Roman"/>
          <w:color w:val="424242"/>
        </w:rPr>
        <w:t xml:space="preserve">о </w:t>
      </w:r>
      <w:r w:rsidR="00DC061D" w:rsidRPr="005308F9">
        <w:rPr>
          <w:rFonts w:ascii="Times New Roman" w:hAnsi="Times New Roman"/>
          <w:color w:val="0A0A0A"/>
        </w:rPr>
        <w:t>енерг</w:t>
      </w:r>
      <w:r w:rsidR="00DC061D" w:rsidRPr="005308F9">
        <w:rPr>
          <w:rFonts w:ascii="Times New Roman" w:hAnsi="Times New Roman"/>
          <w:color w:val="0A0A0A"/>
          <w:lang w:val="sr-Cyrl-RS"/>
        </w:rPr>
        <w:t>е</w:t>
      </w:r>
      <w:r w:rsidR="00DC061D" w:rsidRPr="005308F9">
        <w:rPr>
          <w:rFonts w:ascii="Times New Roman" w:hAnsi="Times New Roman"/>
          <w:color w:val="0A0A0A"/>
        </w:rPr>
        <w:t xml:space="preserve">тској </w:t>
      </w:r>
      <w:r w:rsidR="00DC061D" w:rsidRPr="005308F9">
        <w:rPr>
          <w:rFonts w:ascii="Times New Roman" w:hAnsi="Times New Roman"/>
        </w:rPr>
        <w:t>ефикаснос</w:t>
      </w:r>
      <w:r w:rsidR="00DC061D" w:rsidRPr="005308F9">
        <w:rPr>
          <w:rFonts w:ascii="Times New Roman" w:hAnsi="Times New Roman"/>
          <w:spacing w:val="-15"/>
          <w:lang w:val="sr-Cyrl-RS"/>
        </w:rPr>
        <w:t>т</w:t>
      </w:r>
      <w:r w:rsidR="00DC061D" w:rsidRPr="005308F9">
        <w:rPr>
          <w:rFonts w:ascii="Times New Roman" w:hAnsi="Times New Roman"/>
          <w:color w:val="262626"/>
        </w:rPr>
        <w:t xml:space="preserve">и </w:t>
      </w:r>
      <w:r w:rsidR="00DC061D" w:rsidRPr="005308F9">
        <w:rPr>
          <w:rFonts w:ascii="Times New Roman" w:hAnsi="Times New Roman"/>
          <w:color w:val="181818"/>
        </w:rPr>
        <w:t xml:space="preserve">зграда </w:t>
      </w:r>
      <w:r w:rsidR="00DC061D" w:rsidRPr="005308F9">
        <w:rPr>
          <w:rFonts w:ascii="Times New Roman" w:hAnsi="Times New Roman"/>
        </w:rPr>
        <w:t>(„Службе</w:t>
      </w:r>
      <w:r w:rsidR="00DC061D" w:rsidRPr="005308F9">
        <w:rPr>
          <w:rFonts w:ascii="Times New Roman" w:hAnsi="Times New Roman"/>
          <w:spacing w:val="-28"/>
        </w:rPr>
        <w:t xml:space="preserve"> </w:t>
      </w:r>
      <w:r w:rsidR="00DC061D" w:rsidRPr="005308F9">
        <w:rPr>
          <w:rFonts w:ascii="Times New Roman" w:hAnsi="Times New Roman"/>
          <w:color w:val="2B2B2B"/>
        </w:rPr>
        <w:t>ни</w:t>
      </w:r>
      <w:r w:rsidR="00DC061D" w:rsidRPr="005308F9">
        <w:rPr>
          <w:rFonts w:ascii="Times New Roman" w:hAnsi="Times New Roman"/>
          <w:color w:val="2B2B2B"/>
          <w:spacing w:val="-8"/>
        </w:rPr>
        <w:t xml:space="preserve"> </w:t>
      </w:r>
      <w:r w:rsidR="00DC061D" w:rsidRPr="005308F9">
        <w:rPr>
          <w:rFonts w:ascii="Times New Roman" w:hAnsi="Times New Roman"/>
          <w:color w:val="1A1A1A"/>
        </w:rPr>
        <w:t>гла</w:t>
      </w:r>
      <w:r w:rsidR="00DC061D" w:rsidRPr="005308F9">
        <w:rPr>
          <w:rFonts w:ascii="Times New Roman" w:hAnsi="Times New Roman"/>
          <w:color w:val="1A1A1A"/>
          <w:lang w:val="sr-Cyrl-RS"/>
        </w:rPr>
        <w:t>сн</w:t>
      </w:r>
      <w:r w:rsidR="00DC061D" w:rsidRPr="005308F9">
        <w:rPr>
          <w:rFonts w:ascii="Times New Roman" w:hAnsi="Times New Roman"/>
          <w:color w:val="1A1A1A"/>
        </w:rPr>
        <w:t>ик</w:t>
      </w:r>
      <w:r w:rsidR="00DC061D" w:rsidRPr="005308F9">
        <w:rPr>
          <w:rFonts w:ascii="Times New Roman" w:hAnsi="Times New Roman"/>
          <w:color w:val="1A1A1A"/>
          <w:spacing w:val="9"/>
        </w:rPr>
        <w:t xml:space="preserve"> </w:t>
      </w:r>
      <w:r w:rsidR="00DC061D" w:rsidRPr="005308F9">
        <w:rPr>
          <w:rFonts w:ascii="Times New Roman" w:hAnsi="Times New Roman"/>
          <w:color w:val="181818"/>
        </w:rPr>
        <w:t>PC‘</w:t>
      </w:r>
      <w:r w:rsidR="00DC061D" w:rsidRPr="005308F9">
        <w:rPr>
          <w:rFonts w:ascii="Times New Roman" w:hAnsi="Times New Roman"/>
          <w:color w:val="181818"/>
          <w:spacing w:val="-14"/>
        </w:rPr>
        <w:t xml:space="preserve"> </w:t>
      </w:r>
      <w:r w:rsidR="00DC061D" w:rsidRPr="005308F9">
        <w:rPr>
          <w:rFonts w:ascii="Times New Roman" w:hAnsi="Times New Roman"/>
        </w:rPr>
        <w:t>,</w:t>
      </w:r>
      <w:r w:rsidR="00DC061D" w:rsidRPr="005308F9">
        <w:rPr>
          <w:rFonts w:ascii="Times New Roman" w:hAnsi="Times New Roman"/>
          <w:spacing w:val="-7"/>
        </w:rPr>
        <w:t xml:space="preserve"> </w:t>
      </w:r>
      <w:r w:rsidR="00DC061D" w:rsidRPr="005308F9">
        <w:rPr>
          <w:rFonts w:ascii="Times New Roman" w:hAnsi="Times New Roman"/>
          <w:color w:val="111111"/>
        </w:rPr>
        <w:t>бр.</w:t>
      </w:r>
      <w:r w:rsidR="00DC061D" w:rsidRPr="005308F9">
        <w:rPr>
          <w:rFonts w:ascii="Times New Roman" w:hAnsi="Times New Roman"/>
          <w:color w:val="111111"/>
          <w:spacing w:val="-5"/>
        </w:rPr>
        <w:t xml:space="preserve"> </w:t>
      </w:r>
      <w:r w:rsidR="00DC061D" w:rsidRPr="005308F9">
        <w:rPr>
          <w:rFonts w:ascii="Times New Roman" w:hAnsi="Times New Roman"/>
          <w:color w:val="0A0A0A"/>
        </w:rPr>
        <w:t>61/2011).</w:t>
      </w:r>
    </w:p>
    <w:p w14:paraId="6D6429A2" w14:textId="77777777" w:rsidR="00DC061D" w:rsidRPr="005308F9" w:rsidRDefault="00DC061D" w:rsidP="00AA40FB">
      <w:pPr>
        <w:pStyle w:val="ListParagraph"/>
        <w:widowControl w:val="0"/>
        <w:numPr>
          <w:ilvl w:val="1"/>
          <w:numId w:val="33"/>
        </w:numPr>
        <w:tabs>
          <w:tab w:val="left" w:pos="795"/>
          <w:tab w:val="left" w:pos="815"/>
        </w:tabs>
        <w:autoSpaceDE w:val="0"/>
        <w:autoSpaceDN w:val="0"/>
        <w:spacing w:before="40"/>
        <w:ind w:left="795" w:hanging="339"/>
        <w:jc w:val="both"/>
        <w:rPr>
          <w:rFonts w:ascii="Times New Roman" w:hAnsi="Times New Roman"/>
          <w:color w:val="232323"/>
        </w:rPr>
      </w:pPr>
      <w:r w:rsidRPr="005308F9">
        <w:rPr>
          <w:rFonts w:ascii="Times New Roman" w:hAnsi="Times New Roman"/>
          <w:color w:val="0C0C0C"/>
        </w:rPr>
        <w:t xml:space="preserve">У </w:t>
      </w:r>
      <w:r w:rsidRPr="005308F9">
        <w:rPr>
          <w:rFonts w:ascii="Times New Roman" w:hAnsi="Times New Roman"/>
          <w:color w:val="181818"/>
        </w:rPr>
        <w:t>ц</w:t>
      </w:r>
      <w:r w:rsidRPr="005308F9">
        <w:rPr>
          <w:rFonts w:ascii="Times New Roman" w:hAnsi="Times New Roman"/>
          <w:color w:val="181818"/>
          <w:lang w:val="sr-Cyrl-RS"/>
        </w:rPr>
        <w:t>иљ</w:t>
      </w:r>
      <w:r w:rsidRPr="005308F9">
        <w:rPr>
          <w:rFonts w:ascii="Times New Roman" w:hAnsi="Times New Roman"/>
          <w:color w:val="181818"/>
        </w:rPr>
        <w:t xml:space="preserve">у </w:t>
      </w:r>
      <w:r w:rsidRPr="005308F9">
        <w:rPr>
          <w:rFonts w:ascii="Times New Roman" w:hAnsi="Times New Roman"/>
          <w:color w:val="0F0F0F"/>
        </w:rPr>
        <w:t>очува</w:t>
      </w:r>
      <w:r w:rsidRPr="005308F9">
        <w:rPr>
          <w:rFonts w:ascii="Times New Roman" w:hAnsi="Times New Roman"/>
          <w:color w:val="0F0F0F"/>
          <w:lang w:val="sr-Cyrl-RS"/>
        </w:rPr>
        <w:t>њ</w:t>
      </w:r>
      <w:r w:rsidRPr="005308F9">
        <w:rPr>
          <w:rFonts w:ascii="Times New Roman" w:hAnsi="Times New Roman"/>
          <w:color w:val="0F0F0F"/>
        </w:rPr>
        <w:t xml:space="preserve">а </w:t>
      </w:r>
      <w:r w:rsidRPr="005308F9">
        <w:rPr>
          <w:rFonts w:ascii="Times New Roman" w:hAnsi="Times New Roman"/>
          <w:color w:val="0C0C0C"/>
        </w:rPr>
        <w:t xml:space="preserve">еголошки </w:t>
      </w:r>
      <w:r w:rsidRPr="005308F9">
        <w:rPr>
          <w:rFonts w:ascii="Times New Roman" w:hAnsi="Times New Roman"/>
        </w:rPr>
        <w:t>значајно</w:t>
      </w:r>
      <w:r w:rsidRPr="005308F9">
        <w:rPr>
          <w:rFonts w:ascii="Times New Roman" w:hAnsi="Times New Roman"/>
          <w:lang w:val="sr-Cyrl-RS"/>
        </w:rPr>
        <w:t>г</w:t>
      </w:r>
      <w:r w:rsidRPr="005308F9">
        <w:rPr>
          <w:rFonts w:ascii="Times New Roman" w:hAnsi="Times New Roman"/>
        </w:rPr>
        <w:t xml:space="preserve"> подручја, </w:t>
      </w:r>
      <w:r w:rsidRPr="005308F9">
        <w:rPr>
          <w:rFonts w:ascii="Times New Roman" w:hAnsi="Times New Roman"/>
          <w:color w:val="0F0F0F"/>
        </w:rPr>
        <w:t xml:space="preserve">неопходно </w:t>
      </w:r>
      <w:r w:rsidRPr="005308F9">
        <w:rPr>
          <w:rFonts w:ascii="Times New Roman" w:hAnsi="Times New Roman"/>
        </w:rPr>
        <w:t xml:space="preserve">је придржавати </w:t>
      </w:r>
      <w:r w:rsidRPr="005308F9">
        <w:rPr>
          <w:rFonts w:ascii="Times New Roman" w:hAnsi="Times New Roman"/>
          <w:color w:val="262626"/>
        </w:rPr>
        <w:t xml:space="preserve">се </w:t>
      </w:r>
      <w:r w:rsidRPr="005308F9">
        <w:rPr>
          <w:rFonts w:ascii="Times New Roman" w:hAnsi="Times New Roman"/>
          <w:color w:val="2D2D2D"/>
        </w:rPr>
        <w:t>прописа</w:t>
      </w:r>
      <w:r w:rsidRPr="005308F9">
        <w:rPr>
          <w:rFonts w:ascii="Times New Roman" w:hAnsi="Times New Roman"/>
          <w:color w:val="2D2D2D"/>
          <w:lang w:val="sr-Cyrl-RS"/>
        </w:rPr>
        <w:t>н</w:t>
      </w:r>
      <w:r w:rsidRPr="005308F9">
        <w:rPr>
          <w:rFonts w:ascii="Times New Roman" w:hAnsi="Times New Roman"/>
          <w:color w:val="2D2D2D"/>
        </w:rPr>
        <w:t xml:space="preserve">их </w:t>
      </w:r>
      <w:r w:rsidRPr="005308F9">
        <w:rPr>
          <w:rFonts w:ascii="Times New Roman" w:hAnsi="Times New Roman"/>
        </w:rPr>
        <w:t xml:space="preserve">мера </w:t>
      </w:r>
      <w:r w:rsidRPr="005308F9">
        <w:rPr>
          <w:rFonts w:ascii="Times New Roman" w:hAnsi="Times New Roman"/>
          <w:color w:val="1F1F1F"/>
        </w:rPr>
        <w:t xml:space="preserve">Уредбе </w:t>
      </w:r>
      <w:r w:rsidRPr="005308F9">
        <w:rPr>
          <w:rFonts w:ascii="Times New Roman" w:hAnsi="Times New Roman"/>
          <w:color w:val="1A1A1A"/>
        </w:rPr>
        <w:t>о</w:t>
      </w:r>
      <w:r w:rsidRPr="005308F9">
        <w:rPr>
          <w:rFonts w:ascii="Times New Roman" w:hAnsi="Times New Roman"/>
          <w:color w:val="1A1A1A"/>
          <w:spacing w:val="-9"/>
        </w:rPr>
        <w:t xml:space="preserve"> 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 xml:space="preserve">колошкој </w:t>
      </w:r>
      <w:r w:rsidRPr="005308F9">
        <w:rPr>
          <w:rFonts w:ascii="Times New Roman" w:hAnsi="Times New Roman"/>
          <w:color w:val="212121"/>
        </w:rPr>
        <w:t>мр</w:t>
      </w:r>
      <w:r w:rsidRPr="005308F9">
        <w:rPr>
          <w:rFonts w:ascii="Times New Roman" w:hAnsi="Times New Roman"/>
          <w:color w:val="212121"/>
          <w:lang w:val="sr-Cyrl-RS"/>
        </w:rPr>
        <w:t>е</w:t>
      </w:r>
      <w:r w:rsidRPr="005308F9">
        <w:rPr>
          <w:rFonts w:ascii="Times New Roman" w:hAnsi="Times New Roman"/>
          <w:color w:val="212121"/>
        </w:rPr>
        <w:t>жи</w:t>
      </w:r>
      <w:r w:rsidRPr="005308F9">
        <w:rPr>
          <w:rFonts w:ascii="Times New Roman" w:hAnsi="Times New Roman"/>
          <w:color w:val="212121"/>
          <w:spacing w:val="-2"/>
        </w:rPr>
        <w:t xml:space="preserve"> </w:t>
      </w:r>
      <w:r w:rsidRPr="005308F9">
        <w:rPr>
          <w:rFonts w:ascii="Times New Roman" w:hAnsi="Times New Roman"/>
          <w:color w:val="3B3B3B"/>
        </w:rPr>
        <w:t>у</w:t>
      </w:r>
      <w:r w:rsidRPr="005308F9">
        <w:rPr>
          <w:rFonts w:ascii="Times New Roman" w:hAnsi="Times New Roman"/>
          <w:color w:val="3B3B3B"/>
          <w:spacing w:val="-5"/>
        </w:rPr>
        <w:t xml:space="preserve"> </w:t>
      </w:r>
      <w:r w:rsidRPr="005308F9">
        <w:rPr>
          <w:rFonts w:ascii="Times New Roman" w:hAnsi="Times New Roman"/>
          <w:color w:val="080808"/>
          <w:lang w:val="sr-Cyrl-RS"/>
        </w:rPr>
        <w:t>циљу</w:t>
      </w:r>
      <w:r w:rsidRPr="005308F9">
        <w:rPr>
          <w:rFonts w:ascii="Times New Roman" w:hAnsi="Times New Roman"/>
          <w:color w:val="080808"/>
        </w:rPr>
        <w:t xml:space="preserve"> </w:t>
      </w:r>
      <w:r w:rsidRPr="005308F9">
        <w:rPr>
          <w:rFonts w:ascii="Times New Roman" w:hAnsi="Times New Roman"/>
          <w:color w:val="1C1C1C"/>
        </w:rPr>
        <w:t>очува</w:t>
      </w:r>
      <w:r w:rsidRPr="005308F9">
        <w:rPr>
          <w:rFonts w:ascii="Times New Roman" w:hAnsi="Times New Roman"/>
          <w:color w:val="1C1C1C"/>
          <w:lang w:val="sr-Cyrl-RS"/>
        </w:rPr>
        <w:t>њ</w:t>
      </w:r>
      <w:r w:rsidRPr="005308F9">
        <w:rPr>
          <w:rFonts w:ascii="Times New Roman" w:hAnsi="Times New Roman"/>
          <w:color w:val="1C1C1C"/>
        </w:rPr>
        <w:t xml:space="preserve">а </w:t>
      </w:r>
      <w:r w:rsidRPr="005308F9">
        <w:rPr>
          <w:rFonts w:ascii="Times New Roman" w:hAnsi="Times New Roman"/>
          <w:color w:val="232323"/>
        </w:rPr>
        <w:t>биолошк</w:t>
      </w:r>
      <w:r w:rsidRPr="005308F9">
        <w:rPr>
          <w:rFonts w:ascii="Times New Roman" w:hAnsi="Times New Roman"/>
          <w:color w:val="232323"/>
          <w:lang w:val="sr-Cyrl-RS"/>
        </w:rPr>
        <w:t>е</w:t>
      </w:r>
      <w:r w:rsidRPr="005308F9">
        <w:rPr>
          <w:rFonts w:ascii="Times New Roman" w:hAnsi="Times New Roman"/>
          <w:color w:val="232323"/>
        </w:rPr>
        <w:t xml:space="preserve"> </w:t>
      </w:r>
      <w:r w:rsidRPr="005308F9">
        <w:rPr>
          <w:rFonts w:ascii="Times New Roman" w:hAnsi="Times New Roman"/>
          <w:color w:val="242424"/>
        </w:rPr>
        <w:t xml:space="preserve">и </w:t>
      </w:r>
      <w:r w:rsidRPr="005308F9">
        <w:rPr>
          <w:rFonts w:ascii="Times New Roman" w:hAnsi="Times New Roman"/>
          <w:color w:val="1A1A1A"/>
        </w:rPr>
        <w:t>предеон</w:t>
      </w:r>
      <w:r w:rsidRPr="005308F9">
        <w:rPr>
          <w:rFonts w:ascii="Times New Roman" w:hAnsi="Times New Roman"/>
          <w:color w:val="1A1A1A"/>
          <w:lang w:val="sr-Cyrl-RS"/>
        </w:rPr>
        <w:t>е</w:t>
      </w:r>
      <w:r w:rsidRPr="005308F9">
        <w:rPr>
          <w:rFonts w:ascii="Times New Roman" w:hAnsi="Times New Roman"/>
          <w:color w:val="1A1A1A"/>
        </w:rPr>
        <w:t xml:space="preserve"> </w:t>
      </w:r>
      <w:r w:rsidRPr="005308F9">
        <w:rPr>
          <w:rFonts w:ascii="Times New Roman" w:hAnsi="Times New Roman"/>
          <w:color w:val="181818"/>
        </w:rPr>
        <w:t>ра</w:t>
      </w:r>
      <w:r w:rsidRPr="005308F9">
        <w:rPr>
          <w:rFonts w:ascii="Times New Roman" w:hAnsi="Times New Roman"/>
        </w:rPr>
        <w:t xml:space="preserve">зноврсности, </w:t>
      </w:r>
      <w:r w:rsidRPr="005308F9">
        <w:rPr>
          <w:rFonts w:ascii="Times New Roman" w:hAnsi="Times New Roman"/>
          <w:color w:val="070707"/>
        </w:rPr>
        <w:t>одрживо</w:t>
      </w:r>
      <w:r w:rsidRPr="005308F9">
        <w:rPr>
          <w:rFonts w:ascii="Times New Roman" w:hAnsi="Times New Roman"/>
          <w:color w:val="070707"/>
          <w:lang w:val="sr-Cyrl-RS"/>
        </w:rPr>
        <w:t>г</w:t>
      </w:r>
      <w:r w:rsidRPr="005308F9">
        <w:rPr>
          <w:rFonts w:ascii="Times New Roman" w:hAnsi="Times New Roman"/>
          <w:color w:val="070707"/>
        </w:rPr>
        <w:t xml:space="preserve"> </w:t>
      </w:r>
      <w:r w:rsidRPr="005308F9">
        <w:rPr>
          <w:rFonts w:ascii="Times New Roman" w:hAnsi="Times New Roman"/>
        </w:rPr>
        <w:t>кориш</w:t>
      </w:r>
      <w:r w:rsidRPr="005308F9">
        <w:rPr>
          <w:rFonts w:ascii="Times New Roman" w:hAnsi="Times New Roman"/>
          <w:lang w:val="sr-Cyrl-RS"/>
        </w:rPr>
        <w:t>ћења</w:t>
      </w:r>
      <w:r w:rsidRPr="005308F9">
        <w:rPr>
          <w:rFonts w:ascii="Times New Roman" w:hAnsi="Times New Roman"/>
        </w:rPr>
        <w:t xml:space="preserve"> </w:t>
      </w:r>
      <w:r w:rsidRPr="005308F9">
        <w:rPr>
          <w:rFonts w:ascii="Times New Roman" w:hAnsi="Times New Roman"/>
          <w:color w:val="4D4D4D"/>
        </w:rPr>
        <w:t xml:space="preserve">и </w:t>
      </w:r>
      <w:r w:rsidRPr="005308F9">
        <w:rPr>
          <w:rFonts w:ascii="Times New Roman" w:hAnsi="Times New Roman"/>
        </w:rPr>
        <w:t>обна</w:t>
      </w:r>
      <w:r w:rsidRPr="005308F9">
        <w:rPr>
          <w:rFonts w:ascii="Times New Roman" w:hAnsi="Times New Roman"/>
          <w:lang w:val="sr-Cyrl-RS"/>
        </w:rPr>
        <w:t>вљања</w:t>
      </w:r>
      <w:r w:rsidRPr="005308F9">
        <w:rPr>
          <w:rFonts w:ascii="Times New Roman" w:hAnsi="Times New Roman"/>
        </w:rPr>
        <w:t xml:space="preserve"> природ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 xml:space="preserve">их </w:t>
      </w:r>
      <w:r w:rsidRPr="005308F9">
        <w:rPr>
          <w:rFonts w:ascii="Times New Roman" w:hAnsi="Times New Roman"/>
          <w:color w:val="212121"/>
        </w:rPr>
        <w:t xml:space="preserve">pecypca </w:t>
      </w:r>
      <w:r w:rsidRPr="005308F9">
        <w:rPr>
          <w:rFonts w:ascii="Times New Roman" w:hAnsi="Times New Roman"/>
          <w:color w:val="414141"/>
        </w:rPr>
        <w:t xml:space="preserve">и </w:t>
      </w:r>
      <w:r w:rsidRPr="005308F9">
        <w:rPr>
          <w:rFonts w:ascii="Times New Roman" w:hAnsi="Times New Roman"/>
          <w:iCs/>
          <w:color w:val="131313"/>
          <w:lang w:val="sr-Cyrl-RS"/>
        </w:rPr>
        <w:t>до</w:t>
      </w:r>
      <w:r w:rsidRPr="005308F9">
        <w:rPr>
          <w:rFonts w:ascii="Times New Roman" w:hAnsi="Times New Roman"/>
        </w:rPr>
        <w:t>бара, типова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станишта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и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стани</w:t>
      </w:r>
      <w:r w:rsidRPr="005308F9">
        <w:rPr>
          <w:rFonts w:ascii="Times New Roman" w:hAnsi="Times New Roman"/>
          <w:lang w:val="sr-Cyrl-RS"/>
        </w:rPr>
        <w:t>ш</w:t>
      </w:r>
      <w:r w:rsidRPr="005308F9">
        <w:rPr>
          <w:rFonts w:ascii="Times New Roman" w:hAnsi="Times New Roman"/>
        </w:rPr>
        <w:t>та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  <w:color w:val="080808"/>
        </w:rPr>
        <w:t>див</w:t>
      </w:r>
      <w:r w:rsidRPr="005308F9">
        <w:rPr>
          <w:rFonts w:ascii="Times New Roman" w:hAnsi="Times New Roman"/>
          <w:color w:val="080808"/>
          <w:lang w:val="sr-Cyrl-RS"/>
        </w:rPr>
        <w:t>љ</w:t>
      </w:r>
      <w:r w:rsidRPr="005308F9">
        <w:rPr>
          <w:rFonts w:ascii="Times New Roman" w:hAnsi="Times New Roman"/>
          <w:color w:val="080808"/>
        </w:rPr>
        <w:t>их</w:t>
      </w:r>
      <w:r w:rsidRPr="005308F9">
        <w:rPr>
          <w:rFonts w:ascii="Times New Roman" w:hAnsi="Times New Roman"/>
          <w:color w:val="080808"/>
          <w:spacing w:val="-14"/>
        </w:rPr>
        <w:t xml:space="preserve"> </w:t>
      </w:r>
      <w:r w:rsidRPr="005308F9">
        <w:rPr>
          <w:rFonts w:ascii="Times New Roman" w:hAnsi="Times New Roman"/>
        </w:rPr>
        <w:t>врста.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Mepe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зашти</w:t>
      </w:r>
      <w:r w:rsidRPr="005308F9">
        <w:rPr>
          <w:rFonts w:ascii="Times New Roman" w:hAnsi="Times New Roman"/>
          <w:color w:val="080808"/>
          <w:lang w:val="sr-Cyrl-RS"/>
        </w:rPr>
        <w:t>т</w:t>
      </w:r>
      <w:r w:rsidRPr="005308F9">
        <w:rPr>
          <w:rFonts w:ascii="Times New Roman" w:hAnsi="Times New Roman"/>
          <w:color w:val="080808"/>
        </w:rPr>
        <w:t>e</w:t>
      </w:r>
      <w:r w:rsidRPr="005308F9">
        <w:rPr>
          <w:rFonts w:ascii="Times New Roman" w:hAnsi="Times New Roman"/>
          <w:color w:val="080808"/>
          <w:spacing w:val="-15"/>
        </w:rPr>
        <w:t xml:space="preserve"> </w:t>
      </w:r>
      <w:r w:rsidRPr="005308F9">
        <w:rPr>
          <w:rFonts w:ascii="Times New Roman" w:hAnsi="Times New Roman"/>
        </w:rPr>
        <w:t>еколошке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  <w:color w:val="151515"/>
          <w:lang w:val="sr-Cyrl-RS"/>
        </w:rPr>
        <w:t>м</w:t>
      </w:r>
      <w:r w:rsidRPr="005308F9">
        <w:rPr>
          <w:rFonts w:ascii="Times New Roman" w:hAnsi="Times New Roman"/>
          <w:color w:val="151515"/>
        </w:rPr>
        <w:t>реже</w:t>
      </w:r>
      <w:r w:rsidRPr="005308F9">
        <w:rPr>
          <w:rFonts w:ascii="Times New Roman" w:hAnsi="Times New Roman"/>
          <w:color w:val="151515"/>
          <w:spacing w:val="-15"/>
        </w:rPr>
        <w:t xml:space="preserve"> </w:t>
      </w:r>
      <w:r w:rsidRPr="005308F9">
        <w:rPr>
          <w:rFonts w:ascii="Times New Roman" w:hAnsi="Times New Roman"/>
          <w:color w:val="0E0E0E"/>
        </w:rPr>
        <w:t xml:space="preserve">посебно </w:t>
      </w:r>
      <w:r w:rsidRPr="005308F9">
        <w:rPr>
          <w:rFonts w:ascii="Times New Roman" w:hAnsi="Times New Roman"/>
        </w:rPr>
        <w:t xml:space="preserve">значајне за </w:t>
      </w:r>
      <w:r w:rsidRPr="005308F9">
        <w:rPr>
          <w:rFonts w:ascii="Times New Roman" w:hAnsi="Times New Roman"/>
          <w:color w:val="181818"/>
          <w:lang w:val="sr-Cyrl-RS"/>
        </w:rPr>
        <w:t>П</w:t>
      </w:r>
      <w:r w:rsidRPr="005308F9">
        <w:rPr>
          <w:rFonts w:ascii="Times New Roman" w:hAnsi="Times New Roman"/>
          <w:color w:val="181818"/>
        </w:rPr>
        <w:t xml:space="preserve">лан </w:t>
      </w:r>
      <w:r w:rsidRPr="005308F9">
        <w:rPr>
          <w:rFonts w:ascii="Times New Roman" w:hAnsi="Times New Roman"/>
        </w:rPr>
        <w:t>су:</w:t>
      </w:r>
    </w:p>
    <w:p w14:paraId="369E1BDF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pacing w:val="-2"/>
          <w:sz w:val="22"/>
          <w:szCs w:val="22"/>
        </w:rPr>
        <w:t>забра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2"/>
          <w:sz w:val="22"/>
          <w:szCs w:val="22"/>
        </w:rPr>
        <w:t>е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н</w:t>
      </w:r>
      <w:r w:rsidRPr="005308F9">
        <w:rPr>
          <w:rFonts w:ascii="Times New Roman" w:hAnsi="Times New Roman"/>
          <w:spacing w:val="-2"/>
          <w:sz w:val="22"/>
          <w:szCs w:val="22"/>
        </w:rPr>
        <w:t>о</w:t>
      </w:r>
      <w:r w:rsidRPr="005308F9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F1F1F"/>
          <w:spacing w:val="-2"/>
          <w:sz w:val="22"/>
          <w:szCs w:val="22"/>
        </w:rPr>
        <w:t>је</w:t>
      </w:r>
      <w:r w:rsidRPr="005308F9">
        <w:rPr>
          <w:rFonts w:ascii="Times New Roman" w:hAnsi="Times New Roman"/>
          <w:color w:val="1F1F1F"/>
          <w:spacing w:val="-12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>уништава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2"/>
          <w:sz w:val="22"/>
          <w:szCs w:val="22"/>
        </w:rPr>
        <w:t>е</w:t>
      </w:r>
      <w:r w:rsidRPr="005308F9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0A0A0A"/>
          <w:spacing w:val="-2"/>
          <w:sz w:val="22"/>
          <w:szCs w:val="22"/>
        </w:rPr>
        <w:t>и</w:t>
      </w:r>
      <w:r w:rsidRPr="005308F9">
        <w:rPr>
          <w:rFonts w:ascii="Times New Roman" w:hAnsi="Times New Roman"/>
          <w:color w:val="0A0A0A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>нару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ш</w:t>
      </w:r>
      <w:r w:rsidRPr="005308F9">
        <w:rPr>
          <w:rFonts w:ascii="Times New Roman" w:hAnsi="Times New Roman"/>
          <w:spacing w:val="-2"/>
          <w:sz w:val="22"/>
          <w:szCs w:val="22"/>
        </w:rPr>
        <w:t>ава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2"/>
          <w:sz w:val="22"/>
          <w:szCs w:val="22"/>
        </w:rPr>
        <w:t>е станишта</w:t>
      </w:r>
      <w:r w:rsidRPr="005308F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>дуж</w:t>
      </w:r>
      <w:r w:rsidRPr="005308F9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0C0C0C"/>
          <w:spacing w:val="-2"/>
          <w:sz w:val="22"/>
          <w:szCs w:val="22"/>
        </w:rPr>
        <w:t>линијс</w:t>
      </w:r>
      <w:r w:rsidRPr="005308F9">
        <w:rPr>
          <w:rFonts w:ascii="Times New Roman" w:hAnsi="Times New Roman"/>
          <w:color w:val="111111"/>
          <w:spacing w:val="-2"/>
          <w:sz w:val="22"/>
          <w:szCs w:val="22"/>
        </w:rPr>
        <w:t>ких</w:t>
      </w:r>
      <w:r w:rsidRPr="005308F9">
        <w:rPr>
          <w:rFonts w:ascii="Times New Roman" w:hAnsi="Times New Roman"/>
          <w:color w:val="111111"/>
          <w:spacing w:val="-12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 xml:space="preserve">еколошких </w:t>
      </w:r>
      <w:r w:rsidRPr="005308F9">
        <w:rPr>
          <w:rFonts w:ascii="Times New Roman" w:hAnsi="Times New Roman"/>
          <w:color w:val="1F1F1F"/>
          <w:spacing w:val="-2"/>
          <w:sz w:val="22"/>
          <w:szCs w:val="22"/>
        </w:rPr>
        <w:t>коридора</w:t>
      </w:r>
      <w:r w:rsidRPr="005308F9">
        <w:rPr>
          <w:rFonts w:ascii="Times New Roman" w:hAnsi="Times New Roman"/>
          <w:color w:val="1F1F1F"/>
          <w:spacing w:val="-13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A1A1A"/>
          <w:spacing w:val="-2"/>
          <w:sz w:val="22"/>
          <w:szCs w:val="22"/>
        </w:rPr>
        <w:t>присутних</w:t>
      </w:r>
      <w:r w:rsidRPr="005308F9">
        <w:rPr>
          <w:rFonts w:ascii="Times New Roman" w:hAnsi="Times New Roman"/>
          <w:color w:val="1A1A1A"/>
          <w:spacing w:val="-3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>дуж</w:t>
      </w:r>
      <w:r w:rsidRPr="005308F9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51515"/>
          <w:spacing w:val="-2"/>
          <w:sz w:val="22"/>
          <w:szCs w:val="22"/>
          <w:lang w:val="sr-Cyrl-RS"/>
        </w:rPr>
        <w:t>П</w:t>
      </w:r>
      <w:r w:rsidRPr="005308F9">
        <w:rPr>
          <w:rFonts w:ascii="Times New Roman" w:hAnsi="Times New Roman"/>
          <w:color w:val="151515"/>
          <w:spacing w:val="-2"/>
          <w:sz w:val="22"/>
          <w:szCs w:val="22"/>
        </w:rPr>
        <w:t xml:space="preserve">усте </w:t>
      </w:r>
      <w:r w:rsidRPr="005308F9">
        <w:rPr>
          <w:rFonts w:ascii="Times New Roman" w:hAnsi="Times New Roman"/>
          <w:color w:val="0C0C0C"/>
          <w:spacing w:val="-2"/>
          <w:sz w:val="22"/>
          <w:szCs w:val="22"/>
        </w:rPr>
        <w:t>реке</w:t>
      </w:r>
      <w:r w:rsidRPr="005308F9">
        <w:rPr>
          <w:rFonts w:ascii="Times New Roman" w:hAnsi="Times New Roman"/>
          <w:color w:val="0C0C0C"/>
          <w:spacing w:val="-3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</w:rPr>
        <w:t>(потенцијалног</w:t>
      </w:r>
      <w:r w:rsidRPr="005308F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2"/>
          <w:sz w:val="22"/>
          <w:szCs w:val="22"/>
          <w:lang w:val="sr-Cyrl-RS"/>
        </w:rPr>
        <w:t>Н</w:t>
      </w:r>
      <w:r w:rsidRPr="005308F9">
        <w:rPr>
          <w:rFonts w:ascii="Times New Roman" w:hAnsi="Times New Roman"/>
          <w:spacing w:val="-2"/>
          <w:sz w:val="22"/>
          <w:szCs w:val="22"/>
        </w:rPr>
        <w:t xml:space="preserve">атура 2000 подручја: </w:t>
      </w:r>
      <w:r w:rsidRPr="005308F9">
        <w:rPr>
          <w:rFonts w:ascii="Times New Roman" w:hAnsi="Times New Roman"/>
          <w:sz w:val="22"/>
          <w:szCs w:val="22"/>
        </w:rPr>
        <w:t>pSCI „Јужна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Морава");</w:t>
      </w:r>
    </w:p>
    <w:p w14:paraId="6AA002C4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z w:val="22"/>
          <w:szCs w:val="22"/>
        </w:rPr>
        <w:t>забра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ена</w:t>
      </w:r>
      <w:r w:rsidRPr="005308F9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A1A1A"/>
          <w:sz w:val="22"/>
          <w:szCs w:val="22"/>
        </w:rPr>
        <w:t xml:space="preserve">је </w:t>
      </w:r>
      <w:r w:rsidRPr="005308F9">
        <w:rPr>
          <w:rFonts w:ascii="Times New Roman" w:hAnsi="Times New Roman"/>
          <w:sz w:val="22"/>
          <w:szCs w:val="22"/>
        </w:rPr>
        <w:t xml:space="preserve">промена морфолошких </w:t>
      </w:r>
      <w:r w:rsidRPr="005308F9">
        <w:rPr>
          <w:rFonts w:ascii="Times New Roman" w:hAnsi="Times New Roman"/>
          <w:color w:val="4F4F4F"/>
          <w:sz w:val="22"/>
          <w:szCs w:val="22"/>
        </w:rPr>
        <w:t xml:space="preserve">и </w:t>
      </w:r>
      <w:r w:rsidRPr="005308F9">
        <w:rPr>
          <w:rFonts w:ascii="Times New Roman" w:hAnsi="Times New Roman"/>
          <w:color w:val="0A0A0A"/>
          <w:sz w:val="22"/>
          <w:szCs w:val="22"/>
        </w:rPr>
        <w:t>хидроло</w:t>
      </w:r>
      <w:r w:rsidRPr="005308F9">
        <w:rPr>
          <w:rFonts w:ascii="Times New Roman" w:hAnsi="Times New Roman"/>
          <w:color w:val="0A0A0A"/>
          <w:sz w:val="22"/>
          <w:szCs w:val="22"/>
          <w:lang w:val="sr-Cyrl-RS"/>
        </w:rPr>
        <w:t>ш</w:t>
      </w:r>
      <w:r w:rsidRPr="005308F9">
        <w:rPr>
          <w:rFonts w:ascii="Times New Roman" w:hAnsi="Times New Roman"/>
          <w:color w:val="0A0A0A"/>
          <w:sz w:val="22"/>
          <w:szCs w:val="22"/>
        </w:rPr>
        <w:t xml:space="preserve">ких </w:t>
      </w:r>
      <w:r w:rsidRPr="005308F9">
        <w:rPr>
          <w:rFonts w:ascii="Times New Roman" w:hAnsi="Times New Roman"/>
          <w:sz w:val="22"/>
          <w:szCs w:val="22"/>
        </w:rPr>
        <w:t>особина под</w:t>
      </w:r>
      <w:r w:rsidRPr="005308F9">
        <w:rPr>
          <w:rFonts w:ascii="Times New Roman" w:hAnsi="Times New Roman"/>
          <w:sz w:val="22"/>
          <w:szCs w:val="22"/>
          <w:lang w:val="sr-Cyrl-RS"/>
        </w:rPr>
        <w:t>р</w:t>
      </w:r>
      <w:r w:rsidRPr="005308F9">
        <w:rPr>
          <w:rFonts w:ascii="Times New Roman" w:hAnsi="Times New Roman"/>
          <w:sz w:val="22"/>
          <w:szCs w:val="22"/>
        </w:rPr>
        <w:t>у</w:t>
      </w:r>
      <w:r w:rsidRPr="005308F9">
        <w:rPr>
          <w:rFonts w:ascii="Times New Roman" w:hAnsi="Times New Roman"/>
          <w:color w:val="1C1C1C"/>
          <w:sz w:val="22"/>
          <w:szCs w:val="22"/>
        </w:rPr>
        <w:t xml:space="preserve">чја </w:t>
      </w:r>
      <w:r w:rsidRPr="005308F9">
        <w:rPr>
          <w:rFonts w:ascii="Times New Roman" w:hAnsi="Times New Roman"/>
          <w:color w:val="3F3F3F"/>
          <w:sz w:val="22"/>
          <w:szCs w:val="22"/>
        </w:rPr>
        <w:t xml:space="preserve">од </w:t>
      </w:r>
      <w:r w:rsidRPr="005308F9">
        <w:rPr>
          <w:rFonts w:ascii="Times New Roman" w:hAnsi="Times New Roman"/>
          <w:sz w:val="22"/>
          <w:szCs w:val="22"/>
        </w:rPr>
        <w:t xml:space="preserve">којих </w:t>
      </w:r>
      <w:r w:rsidRPr="005308F9">
        <w:rPr>
          <w:rFonts w:ascii="Times New Roman" w:hAnsi="Times New Roman"/>
          <w:color w:val="0A0A0A"/>
          <w:sz w:val="22"/>
          <w:szCs w:val="22"/>
        </w:rPr>
        <w:t>за</w:t>
      </w:r>
      <w:r w:rsidRPr="005308F9">
        <w:rPr>
          <w:rFonts w:ascii="Times New Roman" w:hAnsi="Times New Roman"/>
          <w:color w:val="0A0A0A"/>
          <w:sz w:val="22"/>
          <w:szCs w:val="22"/>
          <w:lang w:val="sr-Cyrl-RS"/>
        </w:rPr>
        <w:t>в</w:t>
      </w:r>
      <w:r w:rsidRPr="005308F9">
        <w:rPr>
          <w:rFonts w:ascii="Times New Roman" w:hAnsi="Times New Roman"/>
          <w:color w:val="0A0A0A"/>
          <w:sz w:val="22"/>
          <w:szCs w:val="22"/>
        </w:rPr>
        <w:t xml:space="preserve">иси </w:t>
      </w:r>
      <w:r w:rsidRPr="005308F9">
        <w:rPr>
          <w:rFonts w:ascii="Times New Roman" w:hAnsi="Times New Roman"/>
          <w:sz w:val="22"/>
          <w:szCs w:val="22"/>
        </w:rPr>
        <w:t>функцио</w:t>
      </w:r>
      <w:r w:rsidRPr="005308F9">
        <w:rPr>
          <w:rFonts w:ascii="Times New Roman" w:hAnsi="Times New Roman"/>
          <w:sz w:val="22"/>
          <w:szCs w:val="22"/>
          <w:lang w:val="sr-Cyrl-RS"/>
        </w:rPr>
        <w:t>н</w:t>
      </w:r>
      <w:r w:rsidRPr="005308F9">
        <w:rPr>
          <w:rFonts w:ascii="Times New Roman" w:hAnsi="Times New Roman"/>
          <w:sz w:val="22"/>
          <w:szCs w:val="22"/>
        </w:rPr>
        <w:t>алност коридора;</w:t>
      </w:r>
    </w:p>
    <w:p w14:paraId="1797015B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pacing w:val="-4"/>
          <w:sz w:val="22"/>
          <w:szCs w:val="22"/>
        </w:rPr>
        <w:t>забра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4"/>
          <w:sz w:val="22"/>
          <w:szCs w:val="22"/>
        </w:rPr>
        <w:t>ено</w:t>
      </w:r>
      <w:r w:rsidRPr="005308F9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232323"/>
          <w:spacing w:val="-4"/>
          <w:sz w:val="22"/>
          <w:szCs w:val="22"/>
        </w:rPr>
        <w:t>је</w:t>
      </w:r>
      <w:r w:rsidRPr="005308F9">
        <w:rPr>
          <w:rFonts w:ascii="Times New Roman" w:hAnsi="Times New Roman"/>
          <w:color w:val="232323"/>
          <w:spacing w:val="-10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обав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љ</w:t>
      </w:r>
      <w:r w:rsidRPr="005308F9">
        <w:rPr>
          <w:rFonts w:ascii="Times New Roman" w:hAnsi="Times New Roman"/>
          <w:spacing w:val="-4"/>
          <w:sz w:val="22"/>
          <w:szCs w:val="22"/>
        </w:rPr>
        <w:t>а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4"/>
          <w:sz w:val="22"/>
          <w:szCs w:val="22"/>
        </w:rPr>
        <w:t>е</w:t>
      </w:r>
      <w:r w:rsidRPr="005308F9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активнос</w:t>
      </w:r>
      <w:r w:rsidRPr="005308F9">
        <w:rPr>
          <w:rFonts w:ascii="Times New Roman" w:hAnsi="Times New Roman"/>
          <w:spacing w:val="-10"/>
          <w:sz w:val="22"/>
          <w:szCs w:val="22"/>
          <w:lang w:val="sr-Cyrl-RS"/>
        </w:rPr>
        <w:t>т</w:t>
      </w:r>
      <w:r w:rsidRPr="005308F9">
        <w:rPr>
          <w:rFonts w:ascii="Times New Roman" w:hAnsi="Times New Roman"/>
          <w:spacing w:val="-4"/>
          <w:sz w:val="22"/>
          <w:szCs w:val="22"/>
        </w:rPr>
        <w:t>и</w:t>
      </w:r>
      <w:r w:rsidRPr="005308F9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0F0F0F"/>
          <w:spacing w:val="-4"/>
          <w:sz w:val="22"/>
          <w:szCs w:val="22"/>
        </w:rPr>
        <w:t xml:space="preserve">које </w:t>
      </w:r>
      <w:r w:rsidRPr="005308F9">
        <w:rPr>
          <w:rFonts w:ascii="Times New Roman" w:hAnsi="Times New Roman"/>
          <w:spacing w:val="-4"/>
          <w:sz w:val="22"/>
          <w:szCs w:val="22"/>
        </w:rPr>
        <w:t>могу</w:t>
      </w:r>
      <w:r w:rsidRPr="005308F9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довести</w:t>
      </w:r>
      <w:r w:rsidRPr="005308F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51515"/>
          <w:spacing w:val="-4"/>
          <w:sz w:val="22"/>
          <w:szCs w:val="22"/>
        </w:rPr>
        <w:t>до</w:t>
      </w:r>
      <w:r w:rsidRPr="005308F9">
        <w:rPr>
          <w:rFonts w:ascii="Times New Roman" w:hAnsi="Times New Roman"/>
          <w:color w:val="151515"/>
          <w:spacing w:val="-10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продира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4"/>
          <w:sz w:val="22"/>
          <w:szCs w:val="22"/>
        </w:rPr>
        <w:t>а</w:t>
      </w:r>
      <w:r w:rsidRPr="005308F9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424242"/>
          <w:spacing w:val="-4"/>
          <w:sz w:val="22"/>
          <w:szCs w:val="22"/>
        </w:rPr>
        <w:t xml:space="preserve">и </w:t>
      </w:r>
      <w:r w:rsidRPr="005308F9">
        <w:rPr>
          <w:rFonts w:ascii="Times New Roman" w:hAnsi="Times New Roman"/>
          <w:color w:val="232323"/>
          <w:spacing w:val="-4"/>
          <w:sz w:val="22"/>
          <w:szCs w:val="22"/>
        </w:rPr>
        <w:t>шире</w:t>
      </w:r>
      <w:r w:rsidRPr="005308F9">
        <w:rPr>
          <w:rFonts w:ascii="Times New Roman" w:hAnsi="Times New Roman"/>
          <w:color w:val="232323"/>
          <w:spacing w:val="-4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color w:val="232323"/>
          <w:spacing w:val="-4"/>
          <w:sz w:val="22"/>
          <w:szCs w:val="22"/>
        </w:rPr>
        <w:t xml:space="preserve">а </w:t>
      </w:r>
      <w:r w:rsidRPr="005308F9">
        <w:rPr>
          <w:rFonts w:ascii="Times New Roman" w:hAnsi="Times New Roman"/>
          <w:color w:val="161616"/>
          <w:sz w:val="22"/>
          <w:szCs w:val="22"/>
        </w:rPr>
        <w:t>инвазивних</w:t>
      </w:r>
      <w:r w:rsidRPr="005308F9">
        <w:rPr>
          <w:rFonts w:ascii="Times New Roman" w:hAnsi="Times New Roman"/>
          <w:color w:val="161616"/>
          <w:spacing w:val="20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212121"/>
          <w:sz w:val="22"/>
          <w:szCs w:val="22"/>
        </w:rPr>
        <w:t>и</w:t>
      </w:r>
      <w:r w:rsidRPr="005308F9">
        <w:rPr>
          <w:rFonts w:ascii="Times New Roman" w:hAnsi="Times New Roman"/>
          <w:color w:val="212121"/>
          <w:spacing w:val="-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алохтоних врста у</w:t>
      </w:r>
      <w:r w:rsidRPr="005308F9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  <w:lang w:val="sr-Cyrl-RS"/>
        </w:rPr>
        <w:t>е</w:t>
      </w:r>
      <w:r w:rsidRPr="005308F9">
        <w:rPr>
          <w:rFonts w:ascii="Times New Roman" w:hAnsi="Times New Roman"/>
          <w:sz w:val="22"/>
          <w:szCs w:val="22"/>
        </w:rPr>
        <w:t>колошком</w:t>
      </w:r>
      <w:r w:rsidRPr="005308F9">
        <w:rPr>
          <w:rFonts w:ascii="Times New Roman" w:hAnsi="Times New Roman"/>
          <w:spacing w:val="2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коридору</w:t>
      </w:r>
      <w:r w:rsidRPr="005308F9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0E0E0E"/>
          <w:sz w:val="22"/>
          <w:szCs w:val="22"/>
        </w:rPr>
        <w:t>из</w:t>
      </w:r>
      <w:r w:rsidRPr="005308F9">
        <w:rPr>
          <w:rFonts w:ascii="Times New Roman" w:hAnsi="Times New Roman"/>
          <w:color w:val="0E0E0E"/>
          <w:spacing w:val="-3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окруже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а;</w:t>
      </w:r>
    </w:p>
    <w:p w14:paraId="171BC5F8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z w:val="22"/>
          <w:szCs w:val="22"/>
        </w:rPr>
        <w:t>очувати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232323"/>
          <w:sz w:val="22"/>
          <w:szCs w:val="22"/>
        </w:rPr>
        <w:t>и</w:t>
      </w:r>
      <w:r w:rsidRPr="005308F9">
        <w:rPr>
          <w:rFonts w:ascii="Times New Roman" w:hAnsi="Times New Roman"/>
          <w:color w:val="232323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унапредити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природне</w:t>
      </w:r>
      <w:r w:rsidRPr="005308F9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383838"/>
          <w:sz w:val="22"/>
          <w:szCs w:val="22"/>
        </w:rPr>
        <w:t>и</w:t>
      </w:r>
      <w:r w:rsidRPr="005308F9">
        <w:rPr>
          <w:rFonts w:ascii="Times New Roman" w:hAnsi="Times New Roman"/>
          <w:color w:val="383838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полуприродне елементе</w:t>
      </w:r>
      <w:r w:rsidRPr="005308F9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коридора</w:t>
      </w:r>
      <w:r w:rsidRPr="005308F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у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464646"/>
          <w:sz w:val="22"/>
          <w:szCs w:val="22"/>
        </w:rPr>
        <w:t>с</w:t>
      </w:r>
      <w:r w:rsidRPr="005308F9">
        <w:rPr>
          <w:rFonts w:ascii="Times New Roman" w:hAnsi="Times New Roman"/>
          <w:color w:val="212121"/>
          <w:sz w:val="22"/>
          <w:szCs w:val="22"/>
        </w:rPr>
        <w:t xml:space="preserve">кладу </w:t>
      </w:r>
      <w:r w:rsidRPr="005308F9">
        <w:rPr>
          <w:rFonts w:ascii="Times New Roman" w:hAnsi="Times New Roman"/>
          <w:sz w:val="22"/>
          <w:szCs w:val="22"/>
        </w:rPr>
        <w:t>са предеоним</w:t>
      </w:r>
      <w:r w:rsidRPr="005308F9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11111"/>
          <w:sz w:val="22"/>
          <w:szCs w:val="22"/>
        </w:rPr>
        <w:t xml:space="preserve">и </w:t>
      </w:r>
      <w:r w:rsidRPr="005308F9">
        <w:rPr>
          <w:rFonts w:ascii="Times New Roman" w:hAnsi="Times New Roman"/>
          <w:sz w:val="22"/>
          <w:szCs w:val="22"/>
        </w:rPr>
        <w:t>вегетацијским</w:t>
      </w:r>
      <w:r w:rsidRPr="005308F9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карактеристикама подручја;</w:t>
      </w:r>
    </w:p>
    <w:p w14:paraId="1F8680A1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pacing w:val="-4"/>
          <w:sz w:val="22"/>
          <w:szCs w:val="22"/>
        </w:rPr>
        <w:t>предузети</w:t>
      </w:r>
      <w:r w:rsidRPr="005308F9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м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е</w:t>
      </w:r>
      <w:r w:rsidRPr="005308F9">
        <w:rPr>
          <w:rFonts w:ascii="Times New Roman" w:hAnsi="Times New Roman"/>
          <w:spacing w:val="-4"/>
          <w:sz w:val="22"/>
          <w:szCs w:val="22"/>
        </w:rPr>
        <w:t>ре</w:t>
      </w:r>
      <w:r w:rsidRPr="005308F9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којима</w:t>
      </w:r>
      <w:r w:rsidRPr="005308F9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383838"/>
          <w:spacing w:val="-4"/>
          <w:sz w:val="22"/>
          <w:szCs w:val="22"/>
        </w:rPr>
        <w:t>се</w:t>
      </w:r>
      <w:r w:rsidRPr="005308F9">
        <w:rPr>
          <w:rFonts w:ascii="Times New Roman" w:hAnsi="Times New Roman"/>
          <w:color w:val="383838"/>
          <w:spacing w:val="-11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обезб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еђ</w:t>
      </w:r>
      <w:r w:rsidRPr="005308F9">
        <w:rPr>
          <w:rFonts w:ascii="Times New Roman" w:hAnsi="Times New Roman"/>
          <w:spacing w:val="-4"/>
          <w:sz w:val="22"/>
          <w:szCs w:val="22"/>
        </w:rPr>
        <w:t>ују</w:t>
      </w:r>
      <w:r w:rsidRPr="005308F9">
        <w:rPr>
          <w:rFonts w:ascii="Times New Roman" w:hAnsi="Times New Roman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спречава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pacing w:val="-4"/>
          <w:sz w:val="22"/>
          <w:szCs w:val="22"/>
        </w:rPr>
        <w:t>е,</w:t>
      </w:r>
      <w:r w:rsidRPr="005308F9">
        <w:rPr>
          <w:rFonts w:ascii="Times New Roman" w:hAnsi="Times New Roman"/>
          <w:sz w:val="22"/>
          <w:szCs w:val="22"/>
        </w:rPr>
        <w:t xml:space="preserve"> </w:t>
      </w:r>
      <w:r w:rsidRPr="005308F9">
        <w:rPr>
          <w:rFonts w:ascii="Times New Roman" w:hAnsi="Times New Roman"/>
          <w:spacing w:val="-4"/>
          <w:sz w:val="22"/>
          <w:szCs w:val="22"/>
        </w:rPr>
        <w:t>односно сма</w:t>
      </w:r>
      <w:r w:rsidRPr="005308F9">
        <w:rPr>
          <w:rFonts w:ascii="Times New Roman" w:hAnsi="Times New Roman"/>
          <w:spacing w:val="-4"/>
          <w:sz w:val="22"/>
          <w:szCs w:val="22"/>
          <w:lang w:val="sr-Cyrl-RS"/>
        </w:rPr>
        <w:t>њењ</w:t>
      </w:r>
      <w:r w:rsidRPr="005308F9">
        <w:rPr>
          <w:rFonts w:ascii="Times New Roman" w:hAnsi="Times New Roman"/>
          <w:spacing w:val="-4"/>
          <w:sz w:val="22"/>
          <w:szCs w:val="22"/>
        </w:rPr>
        <w:t xml:space="preserve">е, контрола </w:t>
      </w:r>
      <w:r w:rsidRPr="005308F9">
        <w:rPr>
          <w:rFonts w:ascii="Times New Roman" w:hAnsi="Times New Roman"/>
          <w:sz w:val="22"/>
          <w:szCs w:val="22"/>
        </w:rPr>
        <w:t>и</w:t>
      </w:r>
      <w:r w:rsidRPr="005308F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санација свих облика зага</w:t>
      </w:r>
      <w:r w:rsidRPr="005308F9">
        <w:rPr>
          <w:rFonts w:ascii="Times New Roman" w:hAnsi="Times New Roman"/>
          <w:sz w:val="22"/>
          <w:szCs w:val="22"/>
          <w:lang w:val="sr-Cyrl-RS"/>
        </w:rPr>
        <w:t>ђ</w:t>
      </w:r>
      <w:r w:rsidRPr="005308F9">
        <w:rPr>
          <w:rFonts w:ascii="Times New Roman" w:hAnsi="Times New Roman"/>
          <w:sz w:val="22"/>
          <w:szCs w:val="22"/>
        </w:rPr>
        <w:t>ива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111111"/>
          <w:sz w:val="22"/>
          <w:szCs w:val="22"/>
        </w:rPr>
        <w:t>коридора;</w:t>
      </w:r>
    </w:p>
    <w:p w14:paraId="0601698C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sz w:val="22"/>
          <w:szCs w:val="22"/>
        </w:rPr>
        <w:lastRenderedPageBreak/>
        <w:t>уна</w:t>
      </w:r>
      <w:r w:rsidRPr="005308F9">
        <w:rPr>
          <w:rFonts w:ascii="Times New Roman" w:hAnsi="Times New Roman"/>
          <w:sz w:val="22"/>
          <w:szCs w:val="22"/>
          <w:lang w:val="sr-Cyrl-RS"/>
        </w:rPr>
        <w:t>п</w:t>
      </w:r>
      <w:r w:rsidRPr="005308F9">
        <w:rPr>
          <w:rFonts w:ascii="Times New Roman" w:hAnsi="Times New Roman"/>
          <w:sz w:val="22"/>
          <w:szCs w:val="22"/>
        </w:rPr>
        <w:t xml:space="preserve">редити еколошке </w:t>
      </w:r>
      <w:r w:rsidRPr="005308F9">
        <w:rPr>
          <w:rFonts w:ascii="Times New Roman" w:hAnsi="Times New Roman"/>
          <w:color w:val="0A0A0A"/>
          <w:sz w:val="22"/>
          <w:szCs w:val="22"/>
        </w:rPr>
        <w:t xml:space="preserve">коридоре </w:t>
      </w:r>
      <w:r w:rsidRPr="005308F9">
        <w:rPr>
          <w:rFonts w:ascii="Times New Roman" w:hAnsi="Times New Roman"/>
          <w:sz w:val="22"/>
          <w:szCs w:val="22"/>
        </w:rPr>
        <w:t>унутар гра</w:t>
      </w:r>
      <w:r w:rsidRPr="005308F9">
        <w:rPr>
          <w:rFonts w:ascii="Times New Roman" w:hAnsi="Times New Roman"/>
          <w:sz w:val="22"/>
          <w:szCs w:val="22"/>
          <w:lang w:val="sr-Cyrl-RS"/>
        </w:rPr>
        <w:t>ђ</w:t>
      </w:r>
      <w:r w:rsidRPr="005308F9">
        <w:rPr>
          <w:rFonts w:ascii="Times New Roman" w:hAnsi="Times New Roman"/>
          <w:sz w:val="22"/>
          <w:szCs w:val="22"/>
        </w:rPr>
        <w:t>ев</w:t>
      </w:r>
      <w:r w:rsidRPr="005308F9">
        <w:rPr>
          <w:rFonts w:ascii="Times New Roman" w:hAnsi="Times New Roman"/>
          <w:sz w:val="22"/>
          <w:szCs w:val="22"/>
          <w:lang w:val="sr-Cyrl-RS"/>
        </w:rPr>
        <w:t>и</w:t>
      </w:r>
      <w:r w:rsidRPr="005308F9">
        <w:rPr>
          <w:rFonts w:ascii="Times New Roman" w:hAnsi="Times New Roman"/>
          <w:sz w:val="22"/>
          <w:szCs w:val="22"/>
        </w:rPr>
        <w:t>нских подручја ycпоста</w:t>
      </w:r>
      <w:r w:rsidRPr="005308F9">
        <w:rPr>
          <w:rFonts w:ascii="Times New Roman" w:hAnsi="Times New Roman"/>
          <w:sz w:val="22"/>
          <w:szCs w:val="22"/>
          <w:lang w:val="sr-Cyrl-RS"/>
        </w:rPr>
        <w:t>љ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 xml:space="preserve">ем континуитета зелених површина </w:t>
      </w:r>
      <w:r w:rsidRPr="005308F9">
        <w:rPr>
          <w:rFonts w:ascii="Times New Roman" w:hAnsi="Times New Roman"/>
          <w:color w:val="0A0A0A"/>
          <w:sz w:val="22"/>
          <w:szCs w:val="22"/>
        </w:rPr>
        <w:t xml:space="preserve">чија </w:t>
      </w:r>
      <w:r w:rsidRPr="005308F9">
        <w:rPr>
          <w:rFonts w:ascii="Times New Roman" w:hAnsi="Times New Roman"/>
          <w:sz w:val="22"/>
          <w:szCs w:val="22"/>
        </w:rPr>
        <w:t>струк</w:t>
      </w:r>
      <w:r w:rsidRPr="005308F9">
        <w:rPr>
          <w:rFonts w:ascii="Times New Roman" w:hAnsi="Times New Roman"/>
          <w:sz w:val="22"/>
          <w:szCs w:val="22"/>
          <w:lang w:val="sr-Cyrl-RS"/>
        </w:rPr>
        <w:t>т</w:t>
      </w:r>
      <w:r w:rsidRPr="005308F9">
        <w:rPr>
          <w:rFonts w:ascii="Times New Roman" w:hAnsi="Times New Roman"/>
          <w:color w:val="0E0E0E"/>
          <w:sz w:val="22"/>
          <w:szCs w:val="22"/>
        </w:rPr>
        <w:t xml:space="preserve">ура </w:t>
      </w:r>
      <w:r w:rsidRPr="005308F9">
        <w:rPr>
          <w:rFonts w:ascii="Times New Roman" w:hAnsi="Times New Roman"/>
          <w:color w:val="363636"/>
          <w:sz w:val="22"/>
          <w:szCs w:val="22"/>
        </w:rPr>
        <w:t xml:space="preserve">и </w:t>
      </w:r>
      <w:r w:rsidRPr="005308F9">
        <w:rPr>
          <w:rFonts w:ascii="Times New Roman" w:hAnsi="Times New Roman"/>
          <w:sz w:val="22"/>
          <w:szCs w:val="22"/>
        </w:rPr>
        <w:t>намена подр</w:t>
      </w:r>
      <w:r w:rsidRPr="005308F9">
        <w:rPr>
          <w:rFonts w:ascii="Times New Roman" w:hAnsi="Times New Roman"/>
          <w:sz w:val="22"/>
          <w:szCs w:val="22"/>
          <w:lang w:val="sr-Cyrl-RS"/>
        </w:rPr>
        <w:t>ж</w:t>
      </w:r>
      <w:r w:rsidRPr="005308F9">
        <w:rPr>
          <w:rFonts w:ascii="Times New Roman" w:hAnsi="Times New Roman"/>
          <w:sz w:val="22"/>
          <w:szCs w:val="22"/>
        </w:rPr>
        <w:t>ава функције коридора;</w:t>
      </w:r>
    </w:p>
    <w:p w14:paraId="7F3AD727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</w:rPr>
      </w:pPr>
      <w:r w:rsidRPr="005308F9">
        <w:rPr>
          <w:rFonts w:ascii="Times New Roman" w:hAnsi="Times New Roman"/>
          <w:color w:val="0C0C0C"/>
          <w:sz w:val="22"/>
          <w:szCs w:val="22"/>
        </w:rPr>
        <w:t>изван</w:t>
      </w:r>
      <w:r w:rsidRPr="005308F9">
        <w:rPr>
          <w:rFonts w:ascii="Times New Roman" w:hAnsi="Times New Roman"/>
          <w:color w:val="0C0C0C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зоне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станова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насе</w:t>
      </w:r>
      <w:r w:rsidRPr="005308F9">
        <w:rPr>
          <w:rFonts w:ascii="Times New Roman" w:hAnsi="Times New Roman"/>
          <w:sz w:val="22"/>
          <w:szCs w:val="22"/>
          <w:lang w:val="sr-Cyrl-RS"/>
        </w:rPr>
        <w:t>љ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забра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ена</w:t>
      </w:r>
      <w:r w:rsidRPr="005308F9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је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  <w:lang w:val="sr-Cyrl-RS"/>
        </w:rPr>
        <w:t>и</w:t>
      </w:r>
      <w:r w:rsidRPr="005308F9">
        <w:rPr>
          <w:rFonts w:ascii="Times New Roman" w:hAnsi="Times New Roman"/>
          <w:sz w:val="22"/>
          <w:szCs w:val="22"/>
        </w:rPr>
        <w:t>зград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објеката</w:t>
      </w:r>
      <w:r w:rsidRPr="005308F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чија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намена</w:t>
      </w:r>
      <w:r w:rsidRPr="005308F9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 xml:space="preserve">није директно везана </w:t>
      </w:r>
      <w:r w:rsidRPr="005308F9">
        <w:rPr>
          <w:rFonts w:ascii="Times New Roman" w:hAnsi="Times New Roman"/>
          <w:color w:val="0A0A0A"/>
          <w:sz w:val="22"/>
          <w:szCs w:val="22"/>
        </w:rPr>
        <w:t xml:space="preserve">за </w:t>
      </w:r>
      <w:r w:rsidRPr="005308F9">
        <w:rPr>
          <w:rFonts w:ascii="Times New Roman" w:hAnsi="Times New Roman"/>
          <w:sz w:val="22"/>
          <w:szCs w:val="22"/>
        </w:rPr>
        <w:t xml:space="preserve">воду </w:t>
      </w:r>
      <w:r w:rsidRPr="005308F9">
        <w:rPr>
          <w:rFonts w:ascii="Times New Roman" w:hAnsi="Times New Roman"/>
          <w:color w:val="0C0C0C"/>
          <w:sz w:val="22"/>
          <w:szCs w:val="22"/>
        </w:rPr>
        <w:t xml:space="preserve">на </w:t>
      </w:r>
      <w:r w:rsidRPr="005308F9">
        <w:rPr>
          <w:rFonts w:ascii="Times New Roman" w:hAnsi="Times New Roman"/>
          <w:sz w:val="22"/>
          <w:szCs w:val="22"/>
        </w:rPr>
        <w:t>растоја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у ма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 xml:space="preserve">ем од </w:t>
      </w:r>
      <w:r w:rsidRPr="005308F9">
        <w:rPr>
          <w:rFonts w:ascii="Times New Roman" w:hAnsi="Times New Roman"/>
          <w:color w:val="0F0F0F"/>
          <w:sz w:val="22"/>
          <w:szCs w:val="22"/>
        </w:rPr>
        <w:t xml:space="preserve">50 </w:t>
      </w:r>
      <w:r w:rsidRPr="005308F9">
        <w:rPr>
          <w:rFonts w:ascii="Times New Roman" w:hAnsi="Times New Roman"/>
          <w:color w:val="1A1A1A"/>
          <w:sz w:val="22"/>
          <w:szCs w:val="22"/>
        </w:rPr>
        <w:t xml:space="preserve">m </w:t>
      </w:r>
      <w:r w:rsidRPr="005308F9">
        <w:rPr>
          <w:rFonts w:ascii="Times New Roman" w:hAnsi="Times New Roman"/>
          <w:color w:val="080808"/>
          <w:sz w:val="22"/>
          <w:szCs w:val="22"/>
        </w:rPr>
        <w:t xml:space="preserve">од </w:t>
      </w:r>
      <w:r w:rsidRPr="005308F9">
        <w:rPr>
          <w:rFonts w:ascii="Times New Roman" w:hAnsi="Times New Roman"/>
          <w:sz w:val="22"/>
          <w:szCs w:val="22"/>
        </w:rPr>
        <w:t>линије сред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ег водос</w:t>
      </w:r>
      <w:r w:rsidRPr="005308F9">
        <w:rPr>
          <w:rFonts w:ascii="Times New Roman" w:hAnsi="Times New Roman"/>
          <w:sz w:val="22"/>
          <w:szCs w:val="22"/>
          <w:lang w:val="sr-Cyrl-RS"/>
        </w:rPr>
        <w:t>т</w:t>
      </w:r>
      <w:r w:rsidRPr="005308F9">
        <w:rPr>
          <w:rFonts w:ascii="Times New Roman" w:hAnsi="Times New Roman"/>
          <w:sz w:val="22"/>
          <w:szCs w:val="22"/>
        </w:rPr>
        <w:t>аја водотока.</w:t>
      </w:r>
    </w:p>
    <w:p w14:paraId="0F5CF552" w14:textId="77777777" w:rsidR="00DC061D" w:rsidRPr="005308F9" w:rsidRDefault="00DC061D" w:rsidP="00AA40FB">
      <w:pPr>
        <w:pStyle w:val="ListParagraph"/>
        <w:widowControl w:val="0"/>
        <w:numPr>
          <w:ilvl w:val="1"/>
          <w:numId w:val="33"/>
        </w:numPr>
        <w:tabs>
          <w:tab w:val="left" w:pos="728"/>
        </w:tabs>
        <w:autoSpaceDE w:val="0"/>
        <w:autoSpaceDN w:val="0"/>
        <w:spacing w:before="40"/>
        <w:ind w:left="728" w:hanging="357"/>
        <w:jc w:val="both"/>
        <w:rPr>
          <w:rFonts w:ascii="Times New Roman" w:hAnsi="Times New Roman"/>
          <w:color w:val="383838"/>
        </w:rPr>
      </w:pPr>
      <w:r w:rsidRPr="005308F9">
        <w:rPr>
          <w:rFonts w:ascii="Times New Roman" w:hAnsi="Times New Roman"/>
        </w:rPr>
        <w:t>Предвид</w:t>
      </w:r>
      <w:r w:rsidRPr="005308F9">
        <w:rPr>
          <w:rFonts w:ascii="Times New Roman" w:hAnsi="Times New Roman"/>
          <w:lang w:val="sr-Cyrl-RS"/>
        </w:rPr>
        <w:t>ети</w:t>
      </w:r>
      <w:r w:rsidRPr="005308F9">
        <w:rPr>
          <w:rFonts w:ascii="Times New Roman" w:hAnsi="Times New Roman"/>
          <w:spacing w:val="-5"/>
        </w:rPr>
        <w:t xml:space="preserve"> </w:t>
      </w:r>
      <w:r w:rsidRPr="005308F9">
        <w:rPr>
          <w:rFonts w:ascii="Times New Roman" w:hAnsi="Times New Roman"/>
        </w:rPr>
        <w:t>максимално очува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 xml:space="preserve">е </w:t>
      </w:r>
      <w:r w:rsidRPr="005308F9">
        <w:rPr>
          <w:rFonts w:ascii="Times New Roman" w:hAnsi="Times New Roman"/>
          <w:color w:val="2D2D2D"/>
        </w:rPr>
        <w:t>и</w:t>
      </w:r>
      <w:r w:rsidRPr="005308F9">
        <w:rPr>
          <w:rFonts w:ascii="Times New Roman" w:hAnsi="Times New Roman"/>
          <w:color w:val="2D2D2D"/>
          <w:spacing w:val="-3"/>
        </w:rPr>
        <w:t xml:space="preserve"> </w:t>
      </w:r>
      <w:r w:rsidRPr="005308F9">
        <w:rPr>
          <w:rFonts w:ascii="Times New Roman" w:hAnsi="Times New Roman"/>
        </w:rPr>
        <w:t>заштиту околног</w:t>
      </w:r>
      <w:r w:rsidRPr="005308F9">
        <w:rPr>
          <w:rFonts w:ascii="Times New Roman" w:hAnsi="Times New Roman"/>
          <w:spacing w:val="-3"/>
        </w:rPr>
        <w:t xml:space="preserve"> </w:t>
      </w:r>
      <w:r w:rsidRPr="005308F9">
        <w:rPr>
          <w:rFonts w:ascii="Times New Roman" w:hAnsi="Times New Roman"/>
        </w:rPr>
        <w:t>зем</w:t>
      </w:r>
      <w:r w:rsidRPr="005308F9">
        <w:rPr>
          <w:rFonts w:ascii="Times New Roman" w:hAnsi="Times New Roman"/>
          <w:lang w:val="sr-Cyrl-RS"/>
        </w:rPr>
        <w:t>љиш</w:t>
      </w:r>
      <w:r w:rsidRPr="005308F9">
        <w:rPr>
          <w:rFonts w:ascii="Times New Roman" w:hAnsi="Times New Roman"/>
        </w:rPr>
        <w:t>та, високог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</w:rPr>
        <w:t>з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>л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 xml:space="preserve">нила и вреднијих 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римерака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  <w:i/>
          <w:color w:val="080808"/>
          <w:lang w:val="sr-Cyrl-RS"/>
        </w:rPr>
        <w:t>ден</w:t>
      </w:r>
      <w:r w:rsidRPr="005308F9">
        <w:rPr>
          <w:rFonts w:ascii="Times New Roman" w:hAnsi="Times New Roman"/>
          <w:iCs/>
          <w:color w:val="080808"/>
          <w:lang w:val="sr-Cyrl-RS"/>
        </w:rPr>
        <w:t>дрофлоре</w:t>
      </w:r>
      <w:r w:rsidRPr="005308F9">
        <w:rPr>
          <w:rFonts w:ascii="Times New Roman" w:hAnsi="Times New Roman"/>
          <w:iCs/>
        </w:rPr>
        <w:t>:</w:t>
      </w:r>
    </w:p>
    <w:p w14:paraId="7C3C11E5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28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color w:val="383838"/>
        </w:rPr>
      </w:pPr>
      <w:r w:rsidRPr="005308F9">
        <w:rPr>
          <w:rFonts w:ascii="Times New Roman" w:hAnsi="Times New Roman"/>
        </w:rPr>
        <w:t>прибав</w:t>
      </w:r>
      <w:r w:rsidRPr="005308F9">
        <w:rPr>
          <w:rFonts w:ascii="Times New Roman" w:hAnsi="Times New Roman"/>
          <w:lang w:val="sr-Cyrl-RS"/>
        </w:rPr>
        <w:t>љање</w:t>
      </w:r>
      <w:r w:rsidRPr="005308F9">
        <w:rPr>
          <w:rFonts w:ascii="Times New Roman" w:hAnsi="Times New Roman"/>
        </w:rPr>
        <w:t xml:space="preserve">м сагласности надлежних институција </w:t>
      </w:r>
      <w:r w:rsidRPr="005308F9">
        <w:rPr>
          <w:rFonts w:ascii="Times New Roman" w:hAnsi="Times New Roman"/>
          <w:color w:val="232323"/>
        </w:rPr>
        <w:t xml:space="preserve">за </w:t>
      </w:r>
      <w:r w:rsidRPr="005308F9">
        <w:rPr>
          <w:rFonts w:ascii="Times New Roman" w:hAnsi="Times New Roman"/>
          <w:lang w:val="sr-Cyrl-RS"/>
        </w:rPr>
        <w:t>и</w:t>
      </w:r>
      <w:r w:rsidRPr="005308F9">
        <w:rPr>
          <w:rFonts w:ascii="Times New Roman" w:hAnsi="Times New Roman"/>
        </w:rPr>
        <w:t>зво</w:t>
      </w:r>
      <w:r w:rsidRPr="005308F9">
        <w:rPr>
          <w:rFonts w:ascii="Times New Roman" w:hAnsi="Times New Roman"/>
          <w:lang w:val="sr-Cyrl-RS"/>
        </w:rPr>
        <w:t>ђењ</w:t>
      </w:r>
      <w:r w:rsidRPr="005308F9">
        <w:rPr>
          <w:rFonts w:ascii="Times New Roman" w:hAnsi="Times New Roman"/>
        </w:rPr>
        <w:t>е радова који изискују сечу одраслих, вредних примерака дендрофлоре, како би се укла</w:t>
      </w:r>
      <w:r w:rsidRPr="005308F9">
        <w:rPr>
          <w:rFonts w:ascii="Times New Roman" w:hAnsi="Times New Roman"/>
          <w:lang w:val="sr-Cyrl-RS"/>
        </w:rPr>
        <w:t>њање</w:t>
      </w:r>
      <w:r w:rsidRPr="005308F9">
        <w:rPr>
          <w:rFonts w:ascii="Times New Roman" w:hAnsi="Times New Roman"/>
        </w:rPr>
        <w:t xml:space="preserve"> вегетације свело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  <w:color w:val="313131"/>
          <w:lang w:val="sr-Cyrl-RS"/>
        </w:rPr>
        <w:t>н</w:t>
      </w:r>
      <w:r w:rsidRPr="005308F9">
        <w:rPr>
          <w:rFonts w:ascii="Times New Roman" w:hAnsi="Times New Roman"/>
          <w:color w:val="313131"/>
        </w:rPr>
        <w:t xml:space="preserve">а </w:t>
      </w:r>
      <w:r w:rsidRPr="005308F9">
        <w:rPr>
          <w:rFonts w:ascii="Times New Roman" w:hAnsi="Times New Roman"/>
        </w:rPr>
        <w:t>најма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у меру</w:t>
      </w:r>
      <w:r w:rsidRPr="005308F9">
        <w:rPr>
          <w:rFonts w:ascii="Times New Roman" w:hAnsi="Times New Roman"/>
          <w:lang w:val="sr-Cyrl-RS"/>
        </w:rPr>
        <w:t>;</w:t>
      </w:r>
    </w:p>
    <w:p w14:paraId="2787667E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28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color w:val="383838"/>
        </w:rPr>
      </w:pPr>
      <w:r w:rsidRPr="005308F9">
        <w:rPr>
          <w:rFonts w:ascii="Times New Roman" w:hAnsi="Times New Roman"/>
        </w:rPr>
        <w:t>дефиниса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ем „зеле</w:t>
      </w:r>
      <w:r w:rsidRPr="005308F9">
        <w:rPr>
          <w:rFonts w:ascii="Times New Roman" w:hAnsi="Times New Roman"/>
          <w:lang w:val="sr-Cyrl-RS"/>
        </w:rPr>
        <w:t>ни</w:t>
      </w:r>
      <w:r w:rsidRPr="005308F9">
        <w:rPr>
          <w:rFonts w:ascii="Times New Roman" w:hAnsi="Times New Roman"/>
        </w:rPr>
        <w:t>х коридора“, односно повези</w:t>
      </w:r>
      <w:r w:rsidRPr="005308F9">
        <w:rPr>
          <w:rFonts w:ascii="Times New Roman" w:hAnsi="Times New Roman"/>
          <w:lang w:val="sr-Cyrl-RS"/>
        </w:rPr>
        <w:t xml:space="preserve">вањем </w:t>
      </w:r>
      <w:r w:rsidRPr="005308F9">
        <w:rPr>
          <w:rFonts w:ascii="Times New Roman" w:hAnsi="Times New Roman"/>
        </w:rPr>
        <w:t>постоје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 xml:space="preserve">ег са </w:t>
      </w:r>
      <w:r w:rsidRPr="005308F9">
        <w:rPr>
          <w:rFonts w:ascii="Times New Roman" w:hAnsi="Times New Roman"/>
          <w:spacing w:val="-6"/>
        </w:rPr>
        <w:t>планираним</w:t>
      </w:r>
      <w:r w:rsidRPr="005308F9">
        <w:rPr>
          <w:rFonts w:ascii="Times New Roman" w:hAnsi="Times New Roman"/>
          <w:iCs/>
          <w:spacing w:val="-9"/>
        </w:rPr>
        <w:t xml:space="preserve"> </w:t>
      </w:r>
      <w:r w:rsidRPr="005308F9">
        <w:rPr>
          <w:rFonts w:ascii="Times New Roman" w:hAnsi="Times New Roman"/>
          <w:iCs/>
          <w:spacing w:val="-6"/>
          <w:lang w:val="sr-Cyrl-RS"/>
        </w:rPr>
        <w:t>зеленилом</w:t>
      </w:r>
      <w:r w:rsidRPr="005308F9">
        <w:rPr>
          <w:rFonts w:ascii="Times New Roman" w:hAnsi="Times New Roman"/>
          <w:i/>
          <w:spacing w:val="-9"/>
        </w:rPr>
        <w:t xml:space="preserve"> </w:t>
      </w:r>
      <w:r w:rsidRPr="005308F9">
        <w:rPr>
          <w:rFonts w:ascii="Times New Roman" w:hAnsi="Times New Roman"/>
          <w:color w:val="2F2F2F"/>
          <w:spacing w:val="-6"/>
        </w:rPr>
        <w:t>у</w:t>
      </w:r>
      <w:r w:rsidRPr="005308F9">
        <w:rPr>
          <w:rFonts w:ascii="Times New Roman" w:hAnsi="Times New Roman"/>
          <w:color w:val="2F2F2F"/>
          <w:spacing w:val="-8"/>
        </w:rPr>
        <w:t xml:space="preserve"> </w:t>
      </w:r>
      <w:r w:rsidRPr="005308F9">
        <w:rPr>
          <w:rFonts w:ascii="Times New Roman" w:hAnsi="Times New Roman"/>
          <w:spacing w:val="-6"/>
        </w:rPr>
        <w:t>мр</w:t>
      </w:r>
      <w:r w:rsidRPr="005308F9">
        <w:rPr>
          <w:rFonts w:ascii="Times New Roman" w:hAnsi="Times New Roman"/>
          <w:spacing w:val="-6"/>
          <w:lang w:val="sr-Cyrl-RS"/>
        </w:rPr>
        <w:t>е</w:t>
      </w:r>
      <w:r w:rsidRPr="005308F9">
        <w:rPr>
          <w:rFonts w:ascii="Times New Roman" w:hAnsi="Times New Roman"/>
          <w:spacing w:val="-6"/>
        </w:rPr>
        <w:t>жу,</w:t>
      </w:r>
      <w:r w:rsidRPr="005308F9">
        <w:rPr>
          <w:rFonts w:ascii="Times New Roman" w:hAnsi="Times New Roman"/>
        </w:rPr>
        <w:t xml:space="preserve"> </w:t>
      </w:r>
      <w:r w:rsidRPr="005308F9">
        <w:rPr>
          <w:rFonts w:ascii="Times New Roman" w:hAnsi="Times New Roman"/>
          <w:spacing w:val="-6"/>
        </w:rPr>
        <w:t>ради очува</w:t>
      </w:r>
      <w:r w:rsidRPr="005308F9">
        <w:rPr>
          <w:rFonts w:ascii="Times New Roman" w:hAnsi="Times New Roman"/>
          <w:spacing w:val="-6"/>
          <w:lang w:val="sr-Cyrl-RS"/>
        </w:rPr>
        <w:t>њ</w:t>
      </w:r>
      <w:r w:rsidRPr="005308F9">
        <w:rPr>
          <w:rFonts w:ascii="Times New Roman" w:hAnsi="Times New Roman"/>
          <w:spacing w:val="-6"/>
        </w:rPr>
        <w:t>а</w:t>
      </w:r>
      <w:r w:rsidRPr="005308F9">
        <w:rPr>
          <w:rFonts w:ascii="Times New Roman" w:hAnsi="Times New Roman"/>
          <w:spacing w:val="11"/>
        </w:rPr>
        <w:t xml:space="preserve"> </w:t>
      </w:r>
      <w:r w:rsidRPr="005308F9">
        <w:rPr>
          <w:rFonts w:ascii="Times New Roman" w:hAnsi="Times New Roman"/>
          <w:color w:val="1C1C1C"/>
          <w:spacing w:val="-6"/>
        </w:rPr>
        <w:t>и</w:t>
      </w:r>
      <w:r w:rsidRPr="005308F9">
        <w:rPr>
          <w:rFonts w:ascii="Times New Roman" w:hAnsi="Times New Roman"/>
          <w:color w:val="1C1C1C"/>
        </w:rPr>
        <w:t xml:space="preserve"> </w:t>
      </w:r>
      <w:r w:rsidRPr="005308F9">
        <w:rPr>
          <w:rFonts w:ascii="Times New Roman" w:hAnsi="Times New Roman"/>
          <w:spacing w:val="-6"/>
          <w:lang w:val="sr-Cyrl-RS"/>
        </w:rPr>
        <w:t>повећања биодиверзитета</w:t>
      </w:r>
      <w:r w:rsidRPr="005308F9">
        <w:rPr>
          <w:rFonts w:ascii="Times New Roman" w:hAnsi="Times New Roman"/>
        </w:rPr>
        <w:t xml:space="preserve"> </w:t>
      </w:r>
      <w:r w:rsidRPr="005308F9">
        <w:rPr>
          <w:rFonts w:ascii="Times New Roman" w:hAnsi="Times New Roman"/>
          <w:spacing w:val="-6"/>
        </w:rPr>
        <w:t xml:space="preserve">и </w:t>
      </w:r>
      <w:r w:rsidRPr="005308F9">
        <w:rPr>
          <w:rFonts w:ascii="Times New Roman" w:hAnsi="Times New Roman"/>
        </w:rPr>
        <w:t>површи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>а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под зеленилом;</w:t>
      </w:r>
    </w:p>
    <w:p w14:paraId="1073C39F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28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color w:val="383838"/>
        </w:rPr>
      </w:pPr>
      <w:r w:rsidRPr="005308F9">
        <w:rPr>
          <w:rFonts w:ascii="Times New Roman" w:hAnsi="Times New Roman"/>
        </w:rPr>
        <w:t>формира</w:t>
      </w:r>
      <w:r w:rsidRPr="005308F9">
        <w:rPr>
          <w:rFonts w:ascii="Times New Roman" w:hAnsi="Times New Roman"/>
          <w:lang w:val="sr-Cyrl-RS"/>
        </w:rPr>
        <w:t>ње</w:t>
      </w:r>
      <w:r w:rsidRPr="005308F9">
        <w:rPr>
          <w:rFonts w:ascii="Times New Roman" w:hAnsi="Times New Roman"/>
        </w:rPr>
        <w:t>м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  <w:color w:val="2F2F2F"/>
        </w:rPr>
        <w:t xml:space="preserve">и </w:t>
      </w:r>
      <w:r w:rsidRPr="005308F9">
        <w:rPr>
          <w:rFonts w:ascii="Times New Roman" w:hAnsi="Times New Roman"/>
        </w:rPr>
        <w:t>ур</w:t>
      </w:r>
      <w:r w:rsidRPr="005308F9">
        <w:rPr>
          <w:rFonts w:ascii="Times New Roman" w:hAnsi="Times New Roman"/>
          <w:lang w:val="sr-Cyrl-RS"/>
        </w:rPr>
        <w:t>еђење</w:t>
      </w:r>
      <w:r w:rsidRPr="005308F9">
        <w:rPr>
          <w:rFonts w:ascii="Times New Roman" w:hAnsi="Times New Roman"/>
        </w:rPr>
        <w:t>м нових зеле</w:t>
      </w:r>
      <w:r w:rsidRPr="005308F9">
        <w:rPr>
          <w:rFonts w:ascii="Times New Roman" w:hAnsi="Times New Roman"/>
          <w:lang w:val="sr-Cyrl-RS"/>
        </w:rPr>
        <w:t>ни</w:t>
      </w:r>
      <w:r w:rsidRPr="005308F9">
        <w:rPr>
          <w:rFonts w:ascii="Times New Roman" w:hAnsi="Times New Roman"/>
        </w:rPr>
        <w:t xml:space="preserve">х површина </w:t>
      </w:r>
      <w:r w:rsidRPr="005308F9">
        <w:rPr>
          <w:rFonts w:ascii="Times New Roman" w:hAnsi="Times New Roman"/>
          <w:color w:val="131313"/>
        </w:rPr>
        <w:t xml:space="preserve">у </w:t>
      </w:r>
      <w:r w:rsidRPr="005308F9">
        <w:rPr>
          <w:rFonts w:ascii="Times New Roman" w:hAnsi="Times New Roman"/>
        </w:rPr>
        <w:t>ци</w:t>
      </w:r>
      <w:r w:rsidRPr="005308F9">
        <w:rPr>
          <w:rFonts w:ascii="Times New Roman" w:hAnsi="Times New Roman"/>
          <w:lang w:val="sr-Cyrl-RS"/>
        </w:rPr>
        <w:t>љ</w:t>
      </w:r>
      <w:r w:rsidRPr="005308F9">
        <w:rPr>
          <w:rFonts w:ascii="Times New Roman" w:hAnsi="Times New Roman"/>
        </w:rPr>
        <w:t>у пове</w:t>
      </w:r>
      <w:r w:rsidRPr="005308F9">
        <w:rPr>
          <w:rFonts w:ascii="Times New Roman" w:hAnsi="Times New Roman"/>
          <w:lang w:val="sr-Cyrl-RS"/>
        </w:rPr>
        <w:t>ћањ</w:t>
      </w:r>
      <w:r w:rsidRPr="005308F9">
        <w:rPr>
          <w:rFonts w:ascii="Times New Roman" w:hAnsi="Times New Roman"/>
        </w:rPr>
        <w:t>а процентуалн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засту</w:t>
      </w:r>
      <w:r w:rsidRPr="005308F9">
        <w:rPr>
          <w:rFonts w:ascii="Times New Roman" w:hAnsi="Times New Roman"/>
          <w:lang w:val="sr-Cyrl-RS"/>
        </w:rPr>
        <w:t>пљ</w:t>
      </w:r>
      <w:r w:rsidRPr="005308F9">
        <w:rPr>
          <w:rFonts w:ascii="Times New Roman" w:hAnsi="Times New Roman"/>
        </w:rPr>
        <w:t>ености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постоје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ег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зеленила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  <w:color w:val="0F0F0F"/>
        </w:rPr>
        <w:t>и</w:t>
      </w:r>
      <w:r w:rsidRPr="005308F9">
        <w:rPr>
          <w:rFonts w:ascii="Times New Roman" w:hAnsi="Times New Roman"/>
          <w:color w:val="0F0F0F"/>
          <w:spacing w:val="-14"/>
        </w:rPr>
        <w:t xml:space="preserve"> </w:t>
      </w:r>
      <w:r w:rsidRPr="005308F9">
        <w:rPr>
          <w:rFonts w:ascii="Times New Roman" w:hAnsi="Times New Roman"/>
          <w:lang w:val="sr-Cyrl-RS"/>
        </w:rPr>
        <w:t>његове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функционалвости. Препоручује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се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претежна</w:t>
      </w:r>
      <w:r w:rsidRPr="005308F9">
        <w:rPr>
          <w:rFonts w:ascii="Times New Roman" w:hAnsi="Times New Roman"/>
          <w:spacing w:val="-13"/>
        </w:rPr>
        <w:t xml:space="preserve"> </w:t>
      </w:r>
      <w:r w:rsidRPr="005308F9">
        <w:rPr>
          <w:rFonts w:ascii="Times New Roman" w:hAnsi="Times New Roman"/>
        </w:rPr>
        <w:t>употреба</w:t>
      </w:r>
      <w:r w:rsidRPr="005308F9">
        <w:rPr>
          <w:rFonts w:ascii="Times New Roman" w:hAnsi="Times New Roman"/>
          <w:spacing w:val="-8"/>
        </w:rPr>
        <w:t xml:space="preserve"> </w:t>
      </w:r>
      <w:r w:rsidRPr="005308F9">
        <w:rPr>
          <w:rFonts w:ascii="Times New Roman" w:hAnsi="Times New Roman"/>
        </w:rPr>
        <w:t>аутохто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>их</w:t>
      </w:r>
      <w:r w:rsidRPr="005308F9">
        <w:rPr>
          <w:rFonts w:ascii="Times New Roman" w:hAnsi="Times New Roman"/>
          <w:spacing w:val="-2"/>
        </w:rPr>
        <w:t xml:space="preserve"> </w:t>
      </w:r>
      <w:r w:rsidRPr="005308F9">
        <w:rPr>
          <w:rFonts w:ascii="Times New Roman" w:hAnsi="Times New Roman"/>
        </w:rPr>
        <w:t>врста,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  <w:color w:val="151515"/>
        </w:rPr>
        <w:t>док</w:t>
      </w:r>
      <w:r w:rsidRPr="005308F9">
        <w:rPr>
          <w:rFonts w:ascii="Times New Roman" w:hAnsi="Times New Roman"/>
          <w:color w:val="151515"/>
          <w:spacing w:val="-15"/>
        </w:rPr>
        <w:t xml:space="preserve"> </w:t>
      </w:r>
      <w:r w:rsidRPr="005308F9">
        <w:rPr>
          <w:rFonts w:ascii="Times New Roman" w:hAnsi="Times New Roman"/>
        </w:rPr>
        <w:t>је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могу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е</w:t>
      </w:r>
      <w:r w:rsidRPr="005308F9">
        <w:rPr>
          <w:rFonts w:ascii="Times New Roman" w:hAnsi="Times New Roman"/>
          <w:spacing w:val="-3"/>
        </w:rPr>
        <w:t xml:space="preserve"> </w:t>
      </w:r>
      <w:r w:rsidRPr="005308F9">
        <w:rPr>
          <w:rFonts w:ascii="Times New Roman" w:hAnsi="Times New Roman"/>
        </w:rPr>
        <w:t>корис</w:t>
      </w:r>
      <w:r w:rsidRPr="005308F9">
        <w:rPr>
          <w:rFonts w:ascii="Times New Roman" w:hAnsi="Times New Roman"/>
          <w:lang w:val="sr-Cyrl-RS"/>
        </w:rPr>
        <w:t>т</w:t>
      </w:r>
      <w:r w:rsidRPr="005308F9">
        <w:rPr>
          <w:rFonts w:ascii="Times New Roman" w:hAnsi="Times New Roman"/>
        </w:rPr>
        <w:t>ити и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егзоте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за</w:t>
      </w:r>
      <w:r w:rsidRPr="005308F9">
        <w:rPr>
          <w:rFonts w:ascii="Times New Roman" w:hAnsi="Times New Roman"/>
          <w:spacing w:val="-13"/>
        </w:rPr>
        <w:t xml:space="preserve"> </w:t>
      </w:r>
      <w:r w:rsidRPr="005308F9">
        <w:rPr>
          <w:rFonts w:ascii="Times New Roman" w:hAnsi="Times New Roman"/>
        </w:rPr>
        <w:t>које је</w:t>
      </w:r>
      <w:r w:rsidRPr="005308F9">
        <w:rPr>
          <w:rFonts w:ascii="Times New Roman" w:hAnsi="Times New Roman"/>
          <w:spacing w:val="-1"/>
        </w:rPr>
        <w:t xml:space="preserve"> </w:t>
      </w:r>
      <w:r w:rsidRPr="005308F9">
        <w:rPr>
          <w:rFonts w:ascii="Times New Roman" w:hAnsi="Times New Roman"/>
        </w:rPr>
        <w:t>потвр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 xml:space="preserve">ено </w:t>
      </w:r>
      <w:r w:rsidRPr="005308F9">
        <w:rPr>
          <w:rFonts w:ascii="Times New Roman" w:hAnsi="Times New Roman"/>
          <w:color w:val="161616"/>
        </w:rPr>
        <w:t>да</w:t>
      </w:r>
      <w:r w:rsidRPr="005308F9">
        <w:rPr>
          <w:rFonts w:ascii="Times New Roman" w:hAnsi="Times New Roman"/>
          <w:color w:val="161616"/>
          <w:spacing w:val="-8"/>
        </w:rPr>
        <w:t xml:space="preserve"> </w:t>
      </w:r>
      <w:r w:rsidRPr="005308F9">
        <w:rPr>
          <w:rFonts w:ascii="Times New Roman" w:hAnsi="Times New Roman"/>
          <w:color w:val="1C1C1C"/>
        </w:rPr>
        <w:t>се</w:t>
      </w:r>
      <w:r w:rsidRPr="005308F9">
        <w:rPr>
          <w:rFonts w:ascii="Times New Roman" w:hAnsi="Times New Roman"/>
          <w:color w:val="1C1C1C"/>
          <w:spacing w:val="-8"/>
        </w:rPr>
        <w:t xml:space="preserve"> </w:t>
      </w:r>
      <w:r w:rsidRPr="005308F9">
        <w:rPr>
          <w:rFonts w:ascii="Times New Roman" w:hAnsi="Times New Roman"/>
        </w:rPr>
        <w:t>добро ада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тирају датим</w:t>
      </w:r>
      <w:r w:rsidRPr="005308F9">
        <w:rPr>
          <w:rFonts w:ascii="Times New Roman" w:hAnsi="Times New Roman"/>
          <w:spacing w:val="-3"/>
        </w:rPr>
        <w:t xml:space="preserve"> </w:t>
      </w:r>
      <w:r w:rsidRPr="005308F9">
        <w:rPr>
          <w:rFonts w:ascii="Times New Roman" w:hAnsi="Times New Roman"/>
        </w:rPr>
        <w:t xml:space="preserve">условима </w:t>
      </w:r>
      <w:r w:rsidRPr="005308F9">
        <w:rPr>
          <w:rFonts w:ascii="Times New Roman" w:hAnsi="Times New Roman"/>
          <w:color w:val="1F1F1F"/>
        </w:rPr>
        <w:t>среди</w:t>
      </w:r>
      <w:r w:rsidRPr="005308F9">
        <w:rPr>
          <w:rFonts w:ascii="Times New Roman" w:hAnsi="Times New Roman"/>
          <w:color w:val="262626"/>
        </w:rPr>
        <w:t xml:space="preserve">не. </w:t>
      </w:r>
      <w:r w:rsidRPr="005308F9">
        <w:rPr>
          <w:rFonts w:ascii="Times New Roman" w:hAnsi="Times New Roman"/>
          <w:color w:val="151515"/>
        </w:rPr>
        <w:t xml:space="preserve">Не </w:t>
      </w:r>
      <w:r w:rsidRPr="005308F9">
        <w:rPr>
          <w:rFonts w:ascii="Times New Roman" w:hAnsi="Times New Roman"/>
        </w:rPr>
        <w:t>препоручује се озеле</w:t>
      </w:r>
      <w:r w:rsidRPr="005308F9">
        <w:rPr>
          <w:rFonts w:ascii="Times New Roman" w:hAnsi="Times New Roman"/>
          <w:lang w:val="sr-Cyrl-RS"/>
        </w:rPr>
        <w:t>њавање</w:t>
      </w:r>
      <w:r w:rsidRPr="005308F9">
        <w:rPr>
          <w:rFonts w:ascii="Times New Roman" w:hAnsi="Times New Roman"/>
        </w:rPr>
        <w:t xml:space="preserve"> врс</w:t>
      </w:r>
      <w:r w:rsidRPr="005308F9">
        <w:rPr>
          <w:rFonts w:ascii="Times New Roman" w:hAnsi="Times New Roman"/>
          <w:spacing w:val="-15"/>
          <w:lang w:val="sr-Cyrl-RS"/>
        </w:rPr>
        <w:t>т</w:t>
      </w:r>
      <w:r w:rsidRPr="005308F9">
        <w:rPr>
          <w:rFonts w:ascii="Times New Roman" w:hAnsi="Times New Roman"/>
        </w:rPr>
        <w:t>ама кој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 xml:space="preserve"> су за на</w:t>
      </w:r>
      <w:r w:rsidRPr="005308F9">
        <w:rPr>
          <w:rFonts w:ascii="Times New Roman" w:hAnsi="Times New Roman"/>
          <w:lang w:val="sr-Cyrl-RS"/>
        </w:rPr>
        <w:t>ш</w:t>
      </w:r>
      <w:r w:rsidRPr="005308F9">
        <w:rPr>
          <w:rFonts w:ascii="Times New Roman" w:hAnsi="Times New Roman"/>
        </w:rPr>
        <w:t>е поднеб</w:t>
      </w:r>
      <w:r w:rsidRPr="005308F9">
        <w:rPr>
          <w:rFonts w:ascii="Times New Roman" w:hAnsi="Times New Roman"/>
          <w:lang w:val="sr-Cyrl-RS"/>
        </w:rPr>
        <w:t>љ</w:t>
      </w:r>
      <w:r w:rsidRPr="005308F9">
        <w:rPr>
          <w:rFonts w:ascii="Times New Roman" w:hAnsi="Times New Roman"/>
        </w:rPr>
        <w:t xml:space="preserve">е детерминисане </w:t>
      </w:r>
      <w:r w:rsidRPr="005308F9">
        <w:rPr>
          <w:rFonts w:ascii="Times New Roman" w:hAnsi="Times New Roman"/>
          <w:color w:val="111111"/>
        </w:rPr>
        <w:t xml:space="preserve">као </w:t>
      </w:r>
      <w:r w:rsidRPr="005308F9">
        <w:rPr>
          <w:rFonts w:ascii="Times New Roman" w:hAnsi="Times New Roman"/>
        </w:rPr>
        <w:t>инвазив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 xml:space="preserve">е: </w:t>
      </w:r>
      <w:r w:rsidRPr="005308F9">
        <w:rPr>
          <w:rFonts w:ascii="Times New Roman" w:hAnsi="Times New Roman"/>
          <w:i/>
        </w:rPr>
        <w:t xml:space="preserve">Acer negundo </w:t>
      </w:r>
      <w:r w:rsidRPr="005308F9">
        <w:rPr>
          <w:rFonts w:ascii="Times New Roman" w:hAnsi="Times New Roman"/>
        </w:rPr>
        <w:t>(јасе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 xml:space="preserve">олисни јавор или негундовац), </w:t>
      </w:r>
      <w:r w:rsidRPr="005308F9">
        <w:rPr>
          <w:rFonts w:ascii="Times New Roman" w:hAnsi="Times New Roman"/>
          <w:i/>
        </w:rPr>
        <w:t>Am</w:t>
      </w:r>
      <w:r w:rsidRPr="005308F9">
        <w:rPr>
          <w:rFonts w:ascii="Times New Roman" w:hAnsi="Times New Roman"/>
          <w:i/>
          <w:lang w:val="sr-Cyrl-RS"/>
        </w:rPr>
        <w:t>о</w:t>
      </w:r>
      <w:r w:rsidRPr="005308F9">
        <w:rPr>
          <w:rFonts w:ascii="Times New Roman" w:hAnsi="Times New Roman"/>
          <w:i/>
        </w:rPr>
        <w:t xml:space="preserve">rpha fruticosa </w:t>
      </w:r>
      <w:r w:rsidRPr="005308F9">
        <w:rPr>
          <w:rFonts w:ascii="Times New Roman" w:hAnsi="Times New Roman"/>
        </w:rPr>
        <w:t>(багр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>м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 xml:space="preserve">ац), </w:t>
      </w:r>
      <w:r w:rsidRPr="005308F9">
        <w:rPr>
          <w:rFonts w:ascii="Times New Roman" w:hAnsi="Times New Roman"/>
          <w:i/>
        </w:rPr>
        <w:t xml:space="preserve">Robiпia pseudoacacia </w:t>
      </w:r>
      <w:r w:rsidRPr="005308F9">
        <w:rPr>
          <w:rFonts w:ascii="Times New Roman" w:hAnsi="Times New Roman"/>
        </w:rPr>
        <w:t>(багр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 xml:space="preserve">м), </w:t>
      </w:r>
      <w:r w:rsidRPr="005308F9">
        <w:rPr>
          <w:rFonts w:ascii="Times New Roman" w:hAnsi="Times New Roman"/>
          <w:i/>
        </w:rPr>
        <w:t xml:space="preserve">Ailanthus </w:t>
      </w:r>
      <w:r w:rsidRPr="005308F9">
        <w:rPr>
          <w:rFonts w:ascii="Times New Roman" w:hAnsi="Times New Roman"/>
          <w:i/>
          <w:iCs/>
        </w:rPr>
        <w:t>altiissima</w:t>
      </w:r>
      <w:r w:rsidRPr="005308F9">
        <w:rPr>
          <w:rFonts w:ascii="Times New Roman" w:hAnsi="Times New Roman"/>
          <w:i/>
        </w:rPr>
        <w:t xml:space="preserve"> </w:t>
      </w:r>
      <w:r w:rsidRPr="005308F9">
        <w:rPr>
          <w:rFonts w:ascii="Times New Roman" w:hAnsi="Times New Roman"/>
        </w:rPr>
        <w:t xml:space="preserve">(кисело дрво), </w:t>
      </w:r>
      <w:r w:rsidRPr="005308F9">
        <w:rPr>
          <w:rFonts w:ascii="Times New Roman" w:hAnsi="Times New Roman"/>
          <w:i/>
          <w:color w:val="242424"/>
        </w:rPr>
        <w:t>F</w:t>
      </w:r>
      <w:r w:rsidRPr="005308F9">
        <w:rPr>
          <w:rFonts w:ascii="Times New Roman" w:hAnsi="Times New Roman"/>
          <w:i/>
        </w:rPr>
        <w:t xml:space="preserve">raxinus americana </w:t>
      </w:r>
      <w:r w:rsidRPr="005308F9">
        <w:rPr>
          <w:rFonts w:ascii="Times New Roman" w:hAnsi="Times New Roman"/>
        </w:rPr>
        <w:t xml:space="preserve">(амерички јасен), </w:t>
      </w:r>
      <w:r w:rsidRPr="005308F9">
        <w:rPr>
          <w:rFonts w:ascii="Times New Roman" w:hAnsi="Times New Roman"/>
          <w:i/>
        </w:rPr>
        <w:t>Fraxinus</w:t>
      </w:r>
      <w:r w:rsidRPr="005308F9">
        <w:rPr>
          <w:rFonts w:ascii="Times New Roman" w:hAnsi="Times New Roman"/>
          <w:i/>
          <w:spacing w:val="-6"/>
        </w:rPr>
        <w:t xml:space="preserve"> </w:t>
      </w:r>
      <w:r w:rsidRPr="005308F9">
        <w:rPr>
          <w:rFonts w:ascii="Times New Roman" w:hAnsi="Times New Roman"/>
          <w:i/>
        </w:rPr>
        <w:t>pennsylvanica</w:t>
      </w:r>
      <w:r w:rsidRPr="005308F9">
        <w:rPr>
          <w:rFonts w:ascii="Times New Roman" w:hAnsi="Times New Roman"/>
          <w:i/>
          <w:spacing w:val="40"/>
        </w:rPr>
        <w:t xml:space="preserve"> </w:t>
      </w:r>
      <w:r w:rsidRPr="005308F9">
        <w:rPr>
          <w:rFonts w:ascii="Times New Roman" w:hAnsi="Times New Roman"/>
        </w:rPr>
        <w:t>(</w:t>
      </w:r>
      <w:r w:rsidRPr="005308F9">
        <w:rPr>
          <w:rFonts w:ascii="Times New Roman" w:hAnsi="Times New Roman"/>
          <w:lang w:val="sr-Cyrl-RS"/>
        </w:rPr>
        <w:t>пе</w:t>
      </w:r>
      <w:r w:rsidRPr="005308F9">
        <w:rPr>
          <w:rFonts w:ascii="Times New Roman" w:hAnsi="Times New Roman"/>
        </w:rPr>
        <w:t>нсилвански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 xml:space="preserve">jaceн), </w:t>
      </w:r>
      <w:r w:rsidRPr="005308F9">
        <w:rPr>
          <w:rFonts w:ascii="Times New Roman" w:hAnsi="Times New Roman"/>
          <w:i/>
        </w:rPr>
        <w:t>Celtis occidentalis</w:t>
      </w:r>
      <w:r w:rsidRPr="005308F9">
        <w:rPr>
          <w:rFonts w:ascii="Times New Roman" w:hAnsi="Times New Roman"/>
          <w:i/>
          <w:spacing w:val="40"/>
        </w:rPr>
        <w:t xml:space="preserve"> </w:t>
      </w:r>
      <w:r w:rsidRPr="005308F9">
        <w:rPr>
          <w:rFonts w:ascii="Times New Roman" w:hAnsi="Times New Roman"/>
        </w:rPr>
        <w:t>(ам</w:t>
      </w:r>
      <w:r w:rsidRPr="005308F9">
        <w:rPr>
          <w:rFonts w:ascii="Times New Roman" w:hAnsi="Times New Roman"/>
          <w:lang w:val="sr-Cyrl-RS"/>
        </w:rPr>
        <w:t>е</w:t>
      </w:r>
      <w:r w:rsidRPr="005308F9">
        <w:rPr>
          <w:rFonts w:ascii="Times New Roman" w:hAnsi="Times New Roman"/>
        </w:rPr>
        <w:t>рички коприви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 xml:space="preserve">), </w:t>
      </w:r>
      <w:r w:rsidRPr="005308F9">
        <w:rPr>
          <w:rFonts w:ascii="Times New Roman" w:hAnsi="Times New Roman"/>
          <w:i/>
        </w:rPr>
        <w:t xml:space="preserve">Ulmus pumila </w:t>
      </w:r>
      <w:r w:rsidRPr="005308F9">
        <w:rPr>
          <w:rFonts w:ascii="Times New Roman" w:hAnsi="Times New Roman"/>
        </w:rPr>
        <w:t xml:space="preserve">(ситнолисни или сибирски брест). </w:t>
      </w:r>
      <w:r w:rsidRPr="005308F9">
        <w:rPr>
          <w:rFonts w:ascii="Times New Roman" w:hAnsi="Times New Roman"/>
          <w:i/>
        </w:rPr>
        <w:t xml:space="preserve">Prunus padus </w:t>
      </w:r>
      <w:r w:rsidRPr="005308F9">
        <w:rPr>
          <w:rFonts w:ascii="Times New Roman" w:hAnsi="Times New Roman"/>
        </w:rPr>
        <w:t xml:space="preserve">(сремза), </w:t>
      </w:r>
      <w:r w:rsidRPr="005308F9">
        <w:rPr>
          <w:rFonts w:ascii="Times New Roman" w:hAnsi="Times New Roman"/>
          <w:i/>
        </w:rPr>
        <w:t xml:space="preserve">Prunus serotina </w:t>
      </w:r>
      <w:r w:rsidRPr="005308F9">
        <w:rPr>
          <w:rFonts w:ascii="Times New Roman" w:hAnsi="Times New Roman"/>
          <w:color w:val="0C0C0C"/>
        </w:rPr>
        <w:t>(кас</w:t>
      </w:r>
      <w:r w:rsidRPr="005308F9">
        <w:rPr>
          <w:rFonts w:ascii="Times New Roman" w:hAnsi="Times New Roman"/>
        </w:rPr>
        <w:t xml:space="preserve">на сремза) </w:t>
      </w:r>
      <w:r w:rsidRPr="005308F9">
        <w:rPr>
          <w:rFonts w:ascii="Times New Roman" w:hAnsi="Times New Roman"/>
          <w:color w:val="414141"/>
        </w:rPr>
        <w:t xml:space="preserve">и </w:t>
      </w:r>
      <w:r w:rsidRPr="005308F9">
        <w:rPr>
          <w:rFonts w:ascii="Times New Roman" w:hAnsi="Times New Roman"/>
          <w:i/>
        </w:rPr>
        <w:t xml:space="preserve">Parthenocissus quinquefolia </w:t>
      </w:r>
      <w:r w:rsidRPr="005308F9">
        <w:rPr>
          <w:rFonts w:ascii="Times New Roman" w:hAnsi="Times New Roman"/>
        </w:rPr>
        <w:t>(петолисни брш</w:t>
      </w:r>
      <w:r w:rsidRPr="005308F9">
        <w:rPr>
          <w:rFonts w:ascii="Times New Roman" w:hAnsi="Times New Roman"/>
          <w:lang w:val="sr-Cyrl-RS"/>
        </w:rPr>
        <w:t>љ</w:t>
      </w:r>
      <w:r w:rsidRPr="005308F9">
        <w:rPr>
          <w:rFonts w:ascii="Times New Roman" w:hAnsi="Times New Roman"/>
        </w:rPr>
        <w:t>ан). Избегавати врсте које су детерминисане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 xml:space="preserve">као алергене (тополе </w:t>
      </w:r>
      <w:r w:rsidRPr="005308F9">
        <w:rPr>
          <w:rFonts w:ascii="Times New Roman" w:hAnsi="Times New Roman"/>
          <w:color w:val="3B3B3B"/>
          <w:lang w:val="sr-Cyrl-RS"/>
        </w:rPr>
        <w:t>и</w:t>
      </w:r>
      <w:r w:rsidRPr="005308F9">
        <w:rPr>
          <w:rFonts w:ascii="Times New Roman" w:hAnsi="Times New Roman"/>
          <w:color w:val="3B3B3B"/>
        </w:rPr>
        <w:t xml:space="preserve"> </w:t>
      </w:r>
      <w:r w:rsidRPr="005308F9">
        <w:rPr>
          <w:rFonts w:ascii="Times New Roman" w:hAnsi="Times New Roman"/>
        </w:rPr>
        <w:t>сл.);</w:t>
      </w:r>
    </w:p>
    <w:p w14:paraId="4424680E" w14:textId="77777777" w:rsidR="00DC061D" w:rsidRPr="005308F9" w:rsidRDefault="00DC061D" w:rsidP="00AA40FB">
      <w:pPr>
        <w:pStyle w:val="ListParagraph"/>
        <w:widowControl w:val="0"/>
        <w:numPr>
          <w:ilvl w:val="0"/>
          <w:numId w:val="36"/>
        </w:numPr>
        <w:tabs>
          <w:tab w:val="left" w:pos="728"/>
        </w:tabs>
        <w:autoSpaceDE w:val="0"/>
        <w:autoSpaceDN w:val="0"/>
        <w:spacing w:before="40"/>
        <w:ind w:left="709" w:firstLine="425"/>
        <w:jc w:val="both"/>
        <w:rPr>
          <w:rFonts w:ascii="Times New Roman" w:hAnsi="Times New Roman"/>
          <w:color w:val="383838"/>
        </w:rPr>
      </w:pPr>
      <w:r w:rsidRPr="005308F9">
        <w:rPr>
          <w:rFonts w:ascii="Times New Roman" w:hAnsi="Times New Roman"/>
        </w:rPr>
        <w:t>уколико се због изград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>е уништи пocтoje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e јавно зеленило о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</w:rPr>
        <w:t xml:space="preserve">о </w:t>
      </w:r>
      <w:r w:rsidRPr="005308F9">
        <w:rPr>
          <w:rFonts w:ascii="Times New Roman" w:hAnsi="Times New Roman"/>
          <w:color w:val="0F0F0F"/>
        </w:rPr>
        <w:t xml:space="preserve">се </w:t>
      </w:r>
      <w:r w:rsidRPr="005308F9">
        <w:rPr>
          <w:rFonts w:ascii="Times New Roman" w:hAnsi="Times New Roman"/>
          <w:color w:val="0A0A0A"/>
        </w:rPr>
        <w:t xml:space="preserve">мора </w:t>
      </w:r>
      <w:r w:rsidRPr="005308F9">
        <w:rPr>
          <w:rFonts w:ascii="Times New Roman" w:hAnsi="Times New Roman"/>
        </w:rPr>
        <w:t>надокнадити</w:t>
      </w:r>
      <w:r w:rsidRPr="005308F9">
        <w:rPr>
          <w:rFonts w:ascii="Times New Roman" w:hAnsi="Times New Roman"/>
          <w:spacing w:val="65"/>
        </w:rPr>
        <w:t xml:space="preserve"> </w:t>
      </w:r>
      <w:r w:rsidRPr="005308F9">
        <w:rPr>
          <w:rFonts w:ascii="Times New Roman" w:hAnsi="Times New Roman"/>
        </w:rPr>
        <w:t>под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посебним</w:t>
      </w:r>
      <w:r w:rsidRPr="005308F9">
        <w:rPr>
          <w:rFonts w:ascii="Times New Roman" w:hAnsi="Times New Roman"/>
          <w:spacing w:val="60"/>
        </w:rPr>
        <w:t xml:space="preserve"> </w:t>
      </w:r>
      <w:r w:rsidRPr="005308F9">
        <w:rPr>
          <w:rFonts w:ascii="Times New Roman" w:hAnsi="Times New Roman"/>
        </w:rPr>
        <w:t>условима</w:t>
      </w:r>
      <w:r w:rsidRPr="005308F9">
        <w:rPr>
          <w:rFonts w:ascii="Times New Roman" w:hAnsi="Times New Roman"/>
          <w:spacing w:val="61"/>
        </w:rPr>
        <w:t xml:space="preserve"> </w:t>
      </w:r>
      <w:r w:rsidRPr="005308F9">
        <w:rPr>
          <w:rFonts w:ascii="Times New Roman" w:hAnsi="Times New Roman"/>
        </w:rPr>
        <w:t>и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  <w:color w:val="0F0F0F"/>
        </w:rPr>
        <w:t>на</w:t>
      </w:r>
      <w:r w:rsidRPr="005308F9">
        <w:rPr>
          <w:rFonts w:ascii="Times New Roman" w:hAnsi="Times New Roman"/>
          <w:color w:val="0F0F0F"/>
          <w:spacing w:val="40"/>
        </w:rPr>
        <w:t xml:space="preserve"> </w:t>
      </w:r>
      <w:r w:rsidRPr="005308F9">
        <w:rPr>
          <w:rFonts w:ascii="Times New Roman" w:hAnsi="Times New Roman"/>
        </w:rPr>
        <w:t>начи</w:t>
      </w:r>
      <w:r w:rsidRPr="005308F9">
        <w:rPr>
          <w:rFonts w:ascii="Times New Roman" w:hAnsi="Times New Roman"/>
          <w:lang w:val="sr-Cyrl-RS"/>
        </w:rPr>
        <w:t>н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који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одре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>ује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једини</w:t>
      </w:r>
      <w:r w:rsidRPr="005308F9">
        <w:rPr>
          <w:rFonts w:ascii="Times New Roman" w:hAnsi="Times New Roman"/>
          <w:lang w:val="sr-Cyrl-RS"/>
        </w:rPr>
        <w:t>ц</w:t>
      </w:r>
      <w:r w:rsidRPr="005308F9">
        <w:rPr>
          <w:rFonts w:ascii="Times New Roman" w:hAnsi="Times New Roman"/>
        </w:rPr>
        <w:t>а</w:t>
      </w:r>
      <w:r w:rsidRPr="005308F9">
        <w:rPr>
          <w:rFonts w:ascii="Times New Roman" w:hAnsi="Times New Roman"/>
          <w:lang w:val="sr-Cyrl-RS"/>
        </w:rPr>
        <w:t xml:space="preserve"> л</w:t>
      </w:r>
      <w:r w:rsidRPr="005308F9">
        <w:rPr>
          <w:rFonts w:ascii="Times New Roman" w:hAnsi="Times New Roman"/>
        </w:rPr>
        <w:t xml:space="preserve">окалне самоуправе, у складу са </w:t>
      </w:r>
      <w:r w:rsidRPr="005308F9">
        <w:rPr>
          <w:rFonts w:ascii="Times New Roman" w:hAnsi="Times New Roman"/>
          <w:color w:val="151515"/>
        </w:rPr>
        <w:t xml:space="preserve">чл. </w:t>
      </w:r>
      <w:r w:rsidRPr="005308F9">
        <w:rPr>
          <w:rFonts w:ascii="Times New Roman" w:hAnsi="Times New Roman"/>
        </w:rPr>
        <w:t>20. Закона о за</w:t>
      </w:r>
      <w:r w:rsidRPr="005308F9">
        <w:rPr>
          <w:rFonts w:ascii="Times New Roman" w:hAnsi="Times New Roman"/>
          <w:lang w:val="sr-Cyrl-RS"/>
        </w:rPr>
        <w:t>ш</w:t>
      </w:r>
      <w:r w:rsidRPr="005308F9">
        <w:rPr>
          <w:rFonts w:ascii="Times New Roman" w:hAnsi="Times New Roman"/>
        </w:rPr>
        <w:t xml:space="preserve">тити </w:t>
      </w:r>
      <w:r w:rsidRPr="005308F9">
        <w:rPr>
          <w:rFonts w:ascii="Times New Roman" w:hAnsi="Times New Roman"/>
          <w:lang w:val="sr-Cyrl-RS"/>
        </w:rPr>
        <w:t>ж</w:t>
      </w:r>
      <w:r w:rsidRPr="005308F9">
        <w:rPr>
          <w:rFonts w:ascii="Times New Roman" w:hAnsi="Times New Roman"/>
        </w:rPr>
        <w:t>ивотне средине („Службени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 xml:space="preserve">гласник PC“, бр. 135/2004, 36/2009, 36/2009-др. закон, 72/2009 </w:t>
      </w:r>
      <w:r w:rsidRPr="005308F9">
        <w:rPr>
          <w:rFonts w:ascii="Times New Roman" w:hAnsi="Times New Roman"/>
          <w:color w:val="4F4F4F"/>
        </w:rPr>
        <w:t xml:space="preserve">- </w:t>
      </w:r>
      <w:r w:rsidRPr="005308F9">
        <w:rPr>
          <w:rFonts w:ascii="Times New Roman" w:hAnsi="Times New Roman"/>
          <w:color w:val="343434"/>
        </w:rPr>
        <w:t>др.</w:t>
      </w:r>
      <w:r w:rsidRPr="005308F9">
        <w:rPr>
          <w:rFonts w:ascii="Times New Roman" w:hAnsi="Times New Roman"/>
          <w:color w:val="343434"/>
          <w:spacing w:val="-6"/>
        </w:rPr>
        <w:t xml:space="preserve"> </w:t>
      </w:r>
      <w:r w:rsidRPr="005308F9">
        <w:rPr>
          <w:rFonts w:ascii="Times New Roman" w:hAnsi="Times New Roman"/>
        </w:rPr>
        <w:t>закон, 43/2011 (</w:t>
      </w:r>
      <w:r w:rsidRPr="005308F9">
        <w:rPr>
          <w:rFonts w:ascii="Times New Roman" w:hAnsi="Times New Roman"/>
          <w:lang w:val="sr-Cyrl-RS"/>
        </w:rPr>
        <w:t>Р</w:t>
      </w:r>
      <w:r w:rsidRPr="005308F9">
        <w:rPr>
          <w:rFonts w:ascii="Times New Roman" w:hAnsi="Times New Roman"/>
        </w:rPr>
        <w:t>C), 14/20</w:t>
      </w:r>
      <w:r w:rsidRPr="005308F9">
        <w:rPr>
          <w:rFonts w:ascii="Times New Roman" w:hAnsi="Times New Roman"/>
          <w:color w:val="4F4F4F"/>
        </w:rPr>
        <w:t>1</w:t>
      </w:r>
      <w:r w:rsidRPr="005308F9">
        <w:rPr>
          <w:rFonts w:ascii="Times New Roman" w:hAnsi="Times New Roman"/>
        </w:rPr>
        <w:t>6, 76/2018. 95/20</w:t>
      </w:r>
      <w:r w:rsidRPr="005308F9">
        <w:rPr>
          <w:rFonts w:ascii="Times New Roman" w:hAnsi="Times New Roman"/>
          <w:w w:val="85"/>
          <w:lang w:val="sr-Cyrl-RS"/>
        </w:rPr>
        <w:t>1</w:t>
      </w:r>
      <w:r w:rsidRPr="005308F9">
        <w:rPr>
          <w:rFonts w:ascii="Times New Roman" w:hAnsi="Times New Roman"/>
        </w:rPr>
        <w:t>8-др. закон)</w:t>
      </w:r>
      <w:r w:rsidRPr="005308F9">
        <w:rPr>
          <w:rFonts w:ascii="Times New Roman" w:hAnsi="Times New Roman"/>
          <w:lang w:val="sr-Cyrl-RS"/>
        </w:rPr>
        <w:t>;</w:t>
      </w:r>
    </w:p>
    <w:p w14:paraId="43B8AAE4" w14:textId="77777777" w:rsidR="00DC061D" w:rsidRPr="005308F9" w:rsidRDefault="00DC061D" w:rsidP="00AA40FB">
      <w:pPr>
        <w:pStyle w:val="BodyText"/>
        <w:numPr>
          <w:ilvl w:val="0"/>
          <w:numId w:val="36"/>
        </w:numPr>
        <w:autoSpaceDE w:val="0"/>
        <w:autoSpaceDN w:val="0"/>
        <w:spacing w:before="40"/>
        <w:ind w:left="709" w:firstLine="425"/>
        <w:rPr>
          <w:rFonts w:ascii="Times New Roman" w:hAnsi="Times New Roman"/>
          <w:sz w:val="22"/>
          <w:szCs w:val="22"/>
          <w:lang w:val="sr-Cyrl-RS"/>
        </w:rPr>
      </w:pPr>
      <w:r w:rsidRPr="005308F9">
        <w:rPr>
          <w:rFonts w:ascii="Times New Roman" w:hAnsi="Times New Roman"/>
          <w:sz w:val="22"/>
          <w:szCs w:val="22"/>
        </w:rPr>
        <w:t>подиза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ем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зеле</w:t>
      </w:r>
      <w:r w:rsidRPr="005308F9">
        <w:rPr>
          <w:rFonts w:ascii="Times New Roman" w:hAnsi="Times New Roman"/>
          <w:sz w:val="22"/>
          <w:szCs w:val="22"/>
          <w:lang w:val="sr-Cyrl-RS"/>
        </w:rPr>
        <w:t>ни</w:t>
      </w:r>
      <w:r w:rsidRPr="005308F9">
        <w:rPr>
          <w:rFonts w:ascii="Times New Roman" w:hAnsi="Times New Roman"/>
          <w:sz w:val="22"/>
          <w:szCs w:val="22"/>
        </w:rPr>
        <w:t>х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заштит</w:t>
      </w:r>
      <w:r w:rsidRPr="005308F9">
        <w:rPr>
          <w:rFonts w:ascii="Times New Roman" w:hAnsi="Times New Roman"/>
          <w:sz w:val="22"/>
          <w:szCs w:val="22"/>
          <w:lang w:val="sr-Cyrl-RS"/>
        </w:rPr>
        <w:t>н</w:t>
      </w:r>
      <w:r w:rsidRPr="005308F9">
        <w:rPr>
          <w:rFonts w:ascii="Times New Roman" w:hAnsi="Times New Roman"/>
          <w:sz w:val="22"/>
          <w:szCs w:val="22"/>
        </w:rPr>
        <w:t>их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појасева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(ду</w:t>
      </w:r>
      <w:r w:rsidRPr="005308F9">
        <w:rPr>
          <w:rFonts w:ascii="Times New Roman" w:hAnsi="Times New Roman"/>
          <w:sz w:val="22"/>
          <w:szCs w:val="22"/>
          <w:lang w:val="sr-Cyrl-RS"/>
        </w:rPr>
        <w:t>ж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саобра</w:t>
      </w:r>
      <w:r w:rsidRPr="005308F9">
        <w:rPr>
          <w:rFonts w:ascii="Times New Roman" w:hAnsi="Times New Roman"/>
          <w:sz w:val="22"/>
          <w:szCs w:val="22"/>
          <w:lang w:val="sr-Cyrl-RS"/>
        </w:rPr>
        <w:t>ћ</w:t>
      </w:r>
      <w:r w:rsidRPr="005308F9">
        <w:rPr>
          <w:rFonts w:ascii="Times New Roman" w:hAnsi="Times New Roman"/>
          <w:sz w:val="22"/>
          <w:szCs w:val="22"/>
        </w:rPr>
        <w:t>ајнице,</w:t>
      </w:r>
      <w:r w:rsidRPr="005308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зоне</w:t>
      </w:r>
      <w:r w:rsidRPr="005308F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станова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 итд.)</w:t>
      </w:r>
      <w:r w:rsidRPr="005308F9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због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ума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е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6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негатив</w:t>
      </w:r>
      <w:r w:rsidRPr="005308F9">
        <w:rPr>
          <w:rFonts w:ascii="Times New Roman" w:hAnsi="Times New Roman"/>
          <w:color w:val="1A1A1A"/>
          <w:sz w:val="22"/>
          <w:szCs w:val="22"/>
        </w:rPr>
        <w:t>них</w:t>
      </w:r>
      <w:r w:rsidRPr="005308F9">
        <w:rPr>
          <w:rFonts w:ascii="Times New Roman" w:hAnsi="Times New Roman"/>
          <w:color w:val="1A1A1A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ефеката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(буке,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зага</w:t>
      </w:r>
      <w:r w:rsidRPr="005308F9">
        <w:rPr>
          <w:rFonts w:ascii="Times New Roman" w:hAnsi="Times New Roman"/>
          <w:sz w:val="22"/>
          <w:szCs w:val="22"/>
          <w:lang w:val="sr-Cyrl-RS"/>
        </w:rPr>
        <w:t>ђ</w:t>
      </w:r>
      <w:r w:rsidRPr="005308F9">
        <w:rPr>
          <w:rFonts w:ascii="Times New Roman" w:hAnsi="Times New Roman"/>
          <w:sz w:val="22"/>
          <w:szCs w:val="22"/>
        </w:rPr>
        <w:t>е</w:t>
      </w:r>
      <w:r w:rsidRPr="005308F9">
        <w:rPr>
          <w:rFonts w:ascii="Times New Roman" w:hAnsi="Times New Roman"/>
          <w:sz w:val="22"/>
          <w:szCs w:val="22"/>
          <w:lang w:val="sr-Cyrl-RS"/>
        </w:rPr>
        <w:t>њ</w:t>
      </w:r>
      <w:r w:rsidRPr="005308F9">
        <w:rPr>
          <w:rFonts w:ascii="Times New Roman" w:hAnsi="Times New Roman"/>
          <w:sz w:val="22"/>
          <w:szCs w:val="22"/>
        </w:rPr>
        <w:t>а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ваздуха</w:t>
      </w:r>
      <w:r w:rsidRPr="005308F9">
        <w:rPr>
          <w:rFonts w:ascii="Times New Roman" w:hAnsi="Times New Roman"/>
          <w:sz w:val="22"/>
          <w:szCs w:val="22"/>
          <w:lang w:val="sr-Cyrl-RS"/>
        </w:rPr>
        <w:t>,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sz w:val="22"/>
          <w:szCs w:val="22"/>
        </w:rPr>
        <w:t>у</w:t>
      </w:r>
      <w:r w:rsidRPr="005308F9">
        <w:rPr>
          <w:rFonts w:ascii="Times New Roman" w:hAnsi="Times New Roman"/>
          <w:sz w:val="22"/>
          <w:szCs w:val="22"/>
          <w:lang w:val="sr-Cyrl-RS"/>
        </w:rPr>
        <w:t>т</w:t>
      </w:r>
      <w:r w:rsidRPr="005308F9">
        <w:rPr>
          <w:rFonts w:ascii="Times New Roman" w:hAnsi="Times New Roman"/>
          <w:sz w:val="22"/>
          <w:szCs w:val="22"/>
        </w:rPr>
        <w:t>ицаја</w:t>
      </w:r>
      <w:r w:rsidRPr="005308F9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5308F9">
        <w:rPr>
          <w:rFonts w:ascii="Times New Roman" w:hAnsi="Times New Roman"/>
          <w:color w:val="181818"/>
          <w:sz w:val="22"/>
          <w:szCs w:val="22"/>
        </w:rPr>
        <w:t>доминан</w:t>
      </w:r>
      <w:r w:rsidRPr="005308F9">
        <w:rPr>
          <w:rFonts w:ascii="Times New Roman" w:hAnsi="Times New Roman"/>
          <w:color w:val="363636"/>
          <w:sz w:val="22"/>
          <w:szCs w:val="22"/>
        </w:rPr>
        <w:t>т</w:t>
      </w:r>
      <w:r w:rsidRPr="005308F9">
        <w:rPr>
          <w:rFonts w:ascii="Times New Roman" w:hAnsi="Times New Roman"/>
          <w:color w:val="363636"/>
          <w:sz w:val="22"/>
          <w:szCs w:val="22"/>
          <w:lang w:val="sr-Cyrl-RS"/>
        </w:rPr>
        <w:t>н</w:t>
      </w:r>
      <w:r w:rsidRPr="005308F9">
        <w:rPr>
          <w:rFonts w:ascii="Times New Roman" w:hAnsi="Times New Roman"/>
          <w:color w:val="363636"/>
          <w:sz w:val="22"/>
          <w:szCs w:val="22"/>
        </w:rPr>
        <w:t xml:space="preserve">их </w:t>
      </w:r>
      <w:r w:rsidRPr="005308F9">
        <w:rPr>
          <w:rFonts w:ascii="Times New Roman" w:hAnsi="Times New Roman"/>
          <w:sz w:val="22"/>
          <w:szCs w:val="22"/>
        </w:rPr>
        <w:t>ве</w:t>
      </w:r>
      <w:r w:rsidRPr="005308F9">
        <w:rPr>
          <w:rFonts w:ascii="Times New Roman" w:hAnsi="Times New Roman"/>
          <w:sz w:val="22"/>
          <w:szCs w:val="22"/>
          <w:lang w:val="sr-Cyrl-RS"/>
        </w:rPr>
        <w:t>т</w:t>
      </w:r>
      <w:r w:rsidRPr="005308F9">
        <w:rPr>
          <w:rFonts w:ascii="Times New Roman" w:hAnsi="Times New Roman"/>
          <w:sz w:val="22"/>
          <w:szCs w:val="22"/>
        </w:rPr>
        <w:t xml:space="preserve">рова </w:t>
      </w:r>
      <w:r w:rsidRPr="005308F9">
        <w:rPr>
          <w:rFonts w:ascii="Times New Roman" w:hAnsi="Times New Roman"/>
          <w:color w:val="363636"/>
          <w:sz w:val="22"/>
          <w:szCs w:val="22"/>
        </w:rPr>
        <w:t xml:space="preserve">и </w:t>
      </w:r>
      <w:r w:rsidRPr="005308F9">
        <w:rPr>
          <w:rFonts w:ascii="Times New Roman" w:hAnsi="Times New Roman"/>
          <w:color w:val="212121"/>
          <w:sz w:val="22"/>
          <w:szCs w:val="22"/>
        </w:rPr>
        <w:t xml:space="preserve">др.) </w:t>
      </w:r>
      <w:r w:rsidRPr="005308F9">
        <w:rPr>
          <w:rFonts w:ascii="Times New Roman" w:hAnsi="Times New Roman"/>
          <w:color w:val="1C1C1C"/>
          <w:sz w:val="22"/>
          <w:szCs w:val="22"/>
        </w:rPr>
        <w:t xml:space="preserve">насталих </w:t>
      </w:r>
      <w:r w:rsidRPr="005308F9">
        <w:rPr>
          <w:rFonts w:ascii="Times New Roman" w:hAnsi="Times New Roman"/>
          <w:color w:val="1F1F1F"/>
          <w:sz w:val="22"/>
          <w:szCs w:val="22"/>
        </w:rPr>
        <w:t xml:space="preserve">дејством </w:t>
      </w:r>
      <w:r w:rsidRPr="005308F9">
        <w:rPr>
          <w:rFonts w:ascii="Times New Roman" w:hAnsi="Times New Roman"/>
          <w:color w:val="181818"/>
          <w:sz w:val="22"/>
          <w:szCs w:val="22"/>
        </w:rPr>
        <w:t>cao</w:t>
      </w:r>
      <w:r w:rsidRPr="005308F9">
        <w:rPr>
          <w:rFonts w:ascii="Times New Roman" w:hAnsi="Times New Roman"/>
          <w:color w:val="181818"/>
          <w:sz w:val="22"/>
          <w:szCs w:val="22"/>
          <w:lang w:val="sr-Cyrl-RS"/>
        </w:rPr>
        <w:t>б</w:t>
      </w:r>
      <w:r w:rsidRPr="005308F9">
        <w:rPr>
          <w:rFonts w:ascii="Times New Roman" w:hAnsi="Times New Roman"/>
          <w:color w:val="181818"/>
          <w:sz w:val="22"/>
          <w:szCs w:val="22"/>
        </w:rPr>
        <w:t xml:space="preserve">pahaja, </w:t>
      </w:r>
      <w:r w:rsidRPr="005308F9">
        <w:rPr>
          <w:rFonts w:ascii="Times New Roman" w:hAnsi="Times New Roman"/>
          <w:color w:val="131313"/>
          <w:sz w:val="22"/>
          <w:szCs w:val="22"/>
        </w:rPr>
        <w:t xml:space="preserve">као </w:t>
      </w:r>
      <w:r w:rsidRPr="005308F9">
        <w:rPr>
          <w:rFonts w:ascii="Times New Roman" w:hAnsi="Times New Roman"/>
          <w:color w:val="3D3D3D"/>
          <w:sz w:val="22"/>
          <w:szCs w:val="22"/>
        </w:rPr>
        <w:t xml:space="preserve">и </w:t>
      </w:r>
      <w:r w:rsidRPr="005308F9">
        <w:rPr>
          <w:rFonts w:ascii="Times New Roman" w:hAnsi="Times New Roman"/>
          <w:sz w:val="22"/>
          <w:szCs w:val="22"/>
        </w:rPr>
        <w:t>ума</w:t>
      </w:r>
      <w:r w:rsidRPr="005308F9">
        <w:rPr>
          <w:rFonts w:ascii="Times New Roman" w:hAnsi="Times New Roman"/>
          <w:sz w:val="22"/>
          <w:szCs w:val="22"/>
          <w:lang w:val="sr-Cyrl-RS"/>
        </w:rPr>
        <w:t>њењ</w:t>
      </w:r>
      <w:r w:rsidRPr="005308F9">
        <w:rPr>
          <w:rFonts w:ascii="Times New Roman" w:hAnsi="Times New Roman"/>
          <w:sz w:val="22"/>
          <w:szCs w:val="22"/>
        </w:rPr>
        <w:t>а визуелних</w:t>
      </w:r>
      <w:r w:rsidRPr="005308F9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5308F9">
        <w:rPr>
          <w:rFonts w:ascii="Times New Roman" w:hAnsi="Times New Roman"/>
          <w:color w:val="0E0E0E"/>
          <w:sz w:val="22"/>
          <w:szCs w:val="22"/>
        </w:rPr>
        <w:t>негатив</w:t>
      </w:r>
      <w:r w:rsidRPr="005308F9">
        <w:rPr>
          <w:rFonts w:ascii="Times New Roman" w:hAnsi="Times New Roman"/>
          <w:color w:val="181818"/>
          <w:sz w:val="22"/>
          <w:szCs w:val="22"/>
        </w:rPr>
        <w:t xml:space="preserve">них </w:t>
      </w:r>
      <w:r w:rsidRPr="005308F9">
        <w:rPr>
          <w:rFonts w:ascii="Times New Roman" w:hAnsi="Times New Roman"/>
          <w:color w:val="131313"/>
          <w:sz w:val="22"/>
          <w:szCs w:val="22"/>
        </w:rPr>
        <w:t>е</w:t>
      </w:r>
      <w:r w:rsidRPr="005308F9">
        <w:rPr>
          <w:rFonts w:ascii="Times New Roman" w:hAnsi="Times New Roman"/>
          <w:color w:val="131313"/>
          <w:sz w:val="22"/>
          <w:szCs w:val="22"/>
          <w:lang w:val="sr-Cyrl-RS"/>
        </w:rPr>
        <w:t>ф</w:t>
      </w:r>
      <w:r w:rsidRPr="005308F9">
        <w:rPr>
          <w:rFonts w:ascii="Times New Roman" w:hAnsi="Times New Roman"/>
          <w:color w:val="131313"/>
          <w:sz w:val="22"/>
          <w:szCs w:val="22"/>
        </w:rPr>
        <w:t>еката;</w:t>
      </w:r>
    </w:p>
    <w:p w14:paraId="1E80C373" w14:textId="77777777" w:rsidR="00DC061D" w:rsidRPr="005308F9" w:rsidRDefault="00DC061D" w:rsidP="00AA40FB">
      <w:pPr>
        <w:widowControl w:val="0"/>
        <w:numPr>
          <w:ilvl w:val="0"/>
          <w:numId w:val="35"/>
        </w:numPr>
        <w:tabs>
          <w:tab w:val="left" w:pos="966"/>
          <w:tab w:val="left" w:pos="973"/>
        </w:tabs>
        <w:autoSpaceDE w:val="0"/>
        <w:autoSpaceDN w:val="0"/>
        <w:spacing w:before="40"/>
        <w:ind w:left="714" w:hanging="357"/>
        <w:jc w:val="both"/>
        <w:rPr>
          <w:i/>
          <w:color w:val="1D1D1D"/>
          <w:sz w:val="22"/>
          <w:szCs w:val="22"/>
        </w:rPr>
      </w:pPr>
      <w:r w:rsidRPr="005308F9">
        <w:rPr>
          <w:sz w:val="22"/>
          <w:szCs w:val="22"/>
        </w:rPr>
        <w:t>Предвидети</w:t>
      </w:r>
      <w:r w:rsidRPr="005308F9">
        <w:rPr>
          <w:spacing w:val="-15"/>
          <w:sz w:val="22"/>
          <w:szCs w:val="22"/>
        </w:rPr>
        <w:t xml:space="preserve"> </w:t>
      </w:r>
      <w:r w:rsidRPr="005308F9">
        <w:rPr>
          <w:sz w:val="22"/>
          <w:szCs w:val="22"/>
        </w:rPr>
        <w:t>израду</w:t>
      </w:r>
      <w:r w:rsidRPr="005308F9">
        <w:rPr>
          <w:iCs/>
          <w:spacing w:val="-14"/>
          <w:sz w:val="22"/>
          <w:szCs w:val="22"/>
        </w:rPr>
        <w:t xml:space="preserve"> </w:t>
      </w:r>
      <w:r w:rsidRPr="005308F9">
        <w:rPr>
          <w:iCs/>
          <w:color w:val="131313"/>
          <w:sz w:val="22"/>
          <w:szCs w:val="22"/>
          <w:lang w:val="sr-Cyrl-RS"/>
        </w:rPr>
        <w:t>стратешког</w:t>
      </w:r>
      <w:r w:rsidRPr="005308F9">
        <w:rPr>
          <w:iCs/>
          <w:color w:val="131313"/>
          <w:spacing w:val="-15"/>
          <w:sz w:val="22"/>
          <w:szCs w:val="22"/>
        </w:rPr>
        <w:t xml:space="preserve"> </w:t>
      </w:r>
      <w:r w:rsidRPr="005308F9">
        <w:rPr>
          <w:color w:val="131313"/>
          <w:sz w:val="22"/>
          <w:szCs w:val="22"/>
        </w:rPr>
        <w:t>плана</w:t>
      </w:r>
      <w:r w:rsidRPr="005308F9">
        <w:rPr>
          <w:color w:val="131313"/>
          <w:spacing w:val="-14"/>
          <w:sz w:val="22"/>
          <w:szCs w:val="22"/>
        </w:rPr>
        <w:t xml:space="preserve"> </w:t>
      </w:r>
      <w:r w:rsidRPr="005308F9">
        <w:rPr>
          <w:sz w:val="22"/>
          <w:szCs w:val="22"/>
        </w:rPr>
        <w:t>унапре</w:t>
      </w:r>
      <w:r w:rsidRPr="005308F9">
        <w:rPr>
          <w:sz w:val="22"/>
          <w:szCs w:val="22"/>
          <w:lang w:val="sr-Cyrl-RS"/>
        </w:rPr>
        <w:t>ђења</w:t>
      </w:r>
      <w:r w:rsidRPr="005308F9">
        <w:rPr>
          <w:spacing w:val="-14"/>
          <w:sz w:val="22"/>
          <w:szCs w:val="22"/>
        </w:rPr>
        <w:t xml:space="preserve"> </w:t>
      </w:r>
      <w:r w:rsidRPr="005308F9">
        <w:rPr>
          <w:sz w:val="22"/>
          <w:szCs w:val="22"/>
        </w:rPr>
        <w:t>г</w:t>
      </w:r>
      <w:r w:rsidRPr="005308F9">
        <w:rPr>
          <w:sz w:val="22"/>
          <w:szCs w:val="22"/>
          <w:lang w:val="sr-Cyrl-RS"/>
        </w:rPr>
        <w:t>н</w:t>
      </w:r>
      <w:r w:rsidRPr="005308F9">
        <w:rPr>
          <w:sz w:val="22"/>
          <w:szCs w:val="22"/>
        </w:rPr>
        <w:t>ездилишних</w:t>
      </w:r>
      <w:r w:rsidRPr="005308F9">
        <w:rPr>
          <w:spacing w:val="-15"/>
          <w:sz w:val="22"/>
          <w:szCs w:val="22"/>
        </w:rPr>
        <w:t xml:space="preserve"> </w:t>
      </w:r>
      <w:r w:rsidRPr="005308F9">
        <w:rPr>
          <w:sz w:val="22"/>
          <w:szCs w:val="22"/>
        </w:rPr>
        <w:t>могу</w:t>
      </w:r>
      <w:r w:rsidRPr="005308F9">
        <w:rPr>
          <w:sz w:val="22"/>
          <w:szCs w:val="22"/>
          <w:lang w:val="sr-Cyrl-RS"/>
        </w:rPr>
        <w:t>ћ</w:t>
      </w:r>
      <w:r w:rsidRPr="005308F9">
        <w:rPr>
          <w:sz w:val="22"/>
          <w:szCs w:val="22"/>
        </w:rPr>
        <w:t>ности</w:t>
      </w:r>
      <w:r w:rsidRPr="005308F9">
        <w:rPr>
          <w:spacing w:val="-14"/>
          <w:sz w:val="22"/>
          <w:szCs w:val="22"/>
        </w:rPr>
        <w:t xml:space="preserve"> </w:t>
      </w:r>
      <w:r w:rsidRPr="005308F9">
        <w:rPr>
          <w:color w:val="0F0F0F"/>
          <w:sz w:val="22"/>
          <w:szCs w:val="22"/>
        </w:rPr>
        <w:t xml:space="preserve">ситних </w:t>
      </w:r>
      <w:r w:rsidRPr="005308F9">
        <w:rPr>
          <w:color w:val="3F3F3F"/>
          <w:sz w:val="22"/>
          <w:szCs w:val="22"/>
        </w:rPr>
        <w:t>п</w:t>
      </w:r>
      <w:r w:rsidRPr="005308F9">
        <w:rPr>
          <w:color w:val="3F3F3F"/>
          <w:spacing w:val="-15"/>
          <w:sz w:val="22"/>
          <w:szCs w:val="22"/>
          <w:lang w:val="sr-Cyrl-RS"/>
        </w:rPr>
        <w:t>т</w:t>
      </w:r>
      <w:r w:rsidRPr="005308F9">
        <w:rPr>
          <w:color w:val="131313"/>
          <w:sz w:val="22"/>
          <w:szCs w:val="22"/>
        </w:rPr>
        <w:t>иц</w:t>
      </w:r>
      <w:r w:rsidRPr="005308F9">
        <w:rPr>
          <w:color w:val="131313"/>
          <w:sz w:val="22"/>
          <w:szCs w:val="22"/>
          <w:lang w:val="sr-Cyrl-RS"/>
        </w:rPr>
        <w:t>а</w:t>
      </w:r>
      <w:r w:rsidRPr="005308F9">
        <w:rPr>
          <w:color w:val="131313"/>
          <w:spacing w:val="-14"/>
          <w:sz w:val="22"/>
          <w:szCs w:val="22"/>
        </w:rPr>
        <w:t xml:space="preserve"> </w:t>
      </w:r>
      <w:r w:rsidRPr="005308F9">
        <w:rPr>
          <w:sz w:val="22"/>
          <w:szCs w:val="22"/>
        </w:rPr>
        <w:t>певачи</w:t>
      </w:r>
      <w:r w:rsidRPr="005308F9">
        <w:rPr>
          <w:sz w:val="22"/>
          <w:szCs w:val="22"/>
          <w:lang w:val="sr-Cyrl-RS"/>
        </w:rPr>
        <w:t>ц</w:t>
      </w:r>
      <w:r w:rsidRPr="005308F9">
        <w:rPr>
          <w:sz w:val="22"/>
          <w:szCs w:val="22"/>
        </w:rPr>
        <w:t>а</w:t>
      </w:r>
      <w:r w:rsidRPr="005308F9">
        <w:rPr>
          <w:spacing w:val="-15"/>
          <w:sz w:val="22"/>
          <w:szCs w:val="22"/>
        </w:rPr>
        <w:t xml:space="preserve"> </w:t>
      </w:r>
      <w:r w:rsidRPr="005308F9">
        <w:rPr>
          <w:color w:val="2B2B2B"/>
          <w:sz w:val="22"/>
          <w:szCs w:val="22"/>
        </w:rPr>
        <w:t>(врапци</w:t>
      </w:r>
      <w:r w:rsidRPr="005308F9">
        <w:rPr>
          <w:color w:val="2B2B2B"/>
          <w:spacing w:val="-14"/>
          <w:sz w:val="22"/>
          <w:szCs w:val="22"/>
        </w:rPr>
        <w:t xml:space="preserve"> </w:t>
      </w:r>
      <w:r w:rsidRPr="005308F9">
        <w:rPr>
          <w:color w:val="232323"/>
          <w:sz w:val="22"/>
          <w:szCs w:val="22"/>
        </w:rPr>
        <w:t>и</w:t>
      </w:r>
      <w:r w:rsidRPr="005308F9">
        <w:rPr>
          <w:color w:val="232323"/>
          <w:spacing w:val="-14"/>
          <w:sz w:val="22"/>
          <w:szCs w:val="22"/>
        </w:rPr>
        <w:t xml:space="preserve"> </w:t>
      </w:r>
      <w:r w:rsidRPr="005308F9">
        <w:rPr>
          <w:sz w:val="22"/>
          <w:szCs w:val="22"/>
        </w:rPr>
        <w:t>сенице)</w:t>
      </w:r>
      <w:r w:rsidRPr="005308F9">
        <w:rPr>
          <w:spacing w:val="-15"/>
          <w:sz w:val="22"/>
          <w:szCs w:val="22"/>
        </w:rPr>
        <w:t xml:space="preserve"> </w:t>
      </w:r>
      <w:r w:rsidRPr="005308F9">
        <w:rPr>
          <w:color w:val="1A1A1A"/>
          <w:sz w:val="22"/>
          <w:szCs w:val="22"/>
        </w:rPr>
        <w:t>и</w:t>
      </w:r>
      <w:r w:rsidRPr="005308F9">
        <w:rPr>
          <w:color w:val="1A1A1A"/>
          <w:spacing w:val="-14"/>
          <w:sz w:val="22"/>
          <w:szCs w:val="22"/>
        </w:rPr>
        <w:t xml:space="preserve"> </w:t>
      </w:r>
      <w:r w:rsidRPr="005308F9">
        <w:rPr>
          <w:color w:val="070707"/>
          <w:sz w:val="22"/>
          <w:szCs w:val="22"/>
        </w:rPr>
        <w:t>урбаних</w:t>
      </w:r>
      <w:r w:rsidRPr="005308F9">
        <w:rPr>
          <w:color w:val="070707"/>
          <w:spacing w:val="-10"/>
          <w:sz w:val="22"/>
          <w:szCs w:val="22"/>
        </w:rPr>
        <w:t xml:space="preserve"> </w:t>
      </w:r>
      <w:r w:rsidRPr="005308F9">
        <w:rPr>
          <w:color w:val="232323"/>
          <w:sz w:val="22"/>
          <w:szCs w:val="22"/>
        </w:rPr>
        <w:t>врста</w:t>
      </w:r>
      <w:r w:rsidRPr="005308F9">
        <w:rPr>
          <w:color w:val="232323"/>
          <w:spacing w:val="-11"/>
          <w:sz w:val="22"/>
          <w:szCs w:val="22"/>
        </w:rPr>
        <w:t xml:space="preserve"> </w:t>
      </w:r>
      <w:r w:rsidRPr="005308F9">
        <w:rPr>
          <w:color w:val="282828"/>
          <w:sz w:val="22"/>
          <w:szCs w:val="22"/>
        </w:rPr>
        <w:t>слепих</w:t>
      </w:r>
      <w:r w:rsidRPr="005308F9">
        <w:rPr>
          <w:color w:val="282828"/>
          <w:spacing w:val="-15"/>
          <w:sz w:val="22"/>
          <w:szCs w:val="22"/>
        </w:rPr>
        <w:t xml:space="preserve"> </w:t>
      </w:r>
      <w:r w:rsidRPr="005308F9">
        <w:rPr>
          <w:color w:val="0E0E0E"/>
          <w:sz w:val="22"/>
          <w:szCs w:val="22"/>
        </w:rPr>
        <w:t>ми</w:t>
      </w:r>
      <w:r w:rsidRPr="005308F9">
        <w:rPr>
          <w:color w:val="0E0E0E"/>
          <w:sz w:val="22"/>
          <w:szCs w:val="22"/>
          <w:lang w:val="sr-Cyrl-RS"/>
        </w:rPr>
        <w:t>ш</w:t>
      </w:r>
      <w:r w:rsidRPr="005308F9">
        <w:rPr>
          <w:color w:val="0E0E0E"/>
          <w:sz w:val="22"/>
          <w:szCs w:val="22"/>
        </w:rPr>
        <w:t>ева,</w:t>
      </w:r>
      <w:r w:rsidRPr="005308F9">
        <w:rPr>
          <w:color w:val="0E0E0E"/>
          <w:spacing w:val="-6"/>
          <w:sz w:val="22"/>
          <w:szCs w:val="22"/>
        </w:rPr>
        <w:t xml:space="preserve"> </w:t>
      </w:r>
      <w:r w:rsidRPr="005308F9">
        <w:rPr>
          <w:color w:val="262626"/>
          <w:sz w:val="22"/>
          <w:szCs w:val="22"/>
        </w:rPr>
        <w:t>кроз</w:t>
      </w:r>
      <w:r w:rsidRPr="005308F9">
        <w:rPr>
          <w:color w:val="262626"/>
          <w:spacing w:val="-10"/>
          <w:sz w:val="22"/>
          <w:szCs w:val="22"/>
        </w:rPr>
        <w:t xml:space="preserve"> </w:t>
      </w:r>
      <w:r w:rsidRPr="005308F9">
        <w:rPr>
          <w:color w:val="0F0F0F"/>
          <w:sz w:val="22"/>
          <w:szCs w:val="22"/>
          <w:lang w:val="sr-Cyrl-RS"/>
        </w:rPr>
        <w:t>п</w:t>
      </w:r>
      <w:r w:rsidRPr="005308F9">
        <w:rPr>
          <w:color w:val="0F0F0F"/>
          <w:sz w:val="22"/>
          <w:szCs w:val="22"/>
        </w:rPr>
        <w:t>остав</w:t>
      </w:r>
      <w:r w:rsidRPr="005308F9">
        <w:rPr>
          <w:color w:val="0F0F0F"/>
          <w:sz w:val="22"/>
          <w:szCs w:val="22"/>
          <w:lang w:val="sr-Cyrl-RS"/>
        </w:rPr>
        <w:t>љ</w:t>
      </w:r>
      <w:r w:rsidRPr="005308F9">
        <w:rPr>
          <w:color w:val="0F0F0F"/>
          <w:sz w:val="22"/>
          <w:szCs w:val="22"/>
        </w:rPr>
        <w:t>а</w:t>
      </w:r>
      <w:r w:rsidRPr="005308F9">
        <w:rPr>
          <w:color w:val="0F0F0F"/>
          <w:sz w:val="22"/>
          <w:szCs w:val="22"/>
          <w:lang w:val="sr-Cyrl-RS"/>
        </w:rPr>
        <w:t>њ</w:t>
      </w:r>
      <w:r w:rsidRPr="005308F9">
        <w:rPr>
          <w:color w:val="0F0F0F"/>
          <w:sz w:val="22"/>
          <w:szCs w:val="22"/>
        </w:rPr>
        <w:t xml:space="preserve">е </w:t>
      </w:r>
      <w:r w:rsidRPr="005308F9">
        <w:rPr>
          <w:spacing w:val="-2"/>
          <w:sz w:val="22"/>
          <w:szCs w:val="22"/>
        </w:rPr>
        <w:t>вештачких</w:t>
      </w:r>
      <w:r w:rsidRPr="005308F9">
        <w:rPr>
          <w:spacing w:val="-13"/>
          <w:sz w:val="22"/>
          <w:szCs w:val="22"/>
        </w:rPr>
        <w:t xml:space="preserve"> </w:t>
      </w:r>
      <w:r w:rsidRPr="005308F9">
        <w:rPr>
          <w:color w:val="080808"/>
          <w:spacing w:val="-2"/>
          <w:sz w:val="22"/>
          <w:szCs w:val="22"/>
        </w:rPr>
        <w:t>дуп</w:t>
      </w:r>
      <w:r w:rsidRPr="005308F9">
        <w:rPr>
          <w:color w:val="080808"/>
          <w:spacing w:val="-2"/>
          <w:sz w:val="22"/>
          <w:szCs w:val="22"/>
          <w:lang w:val="sr-Cyrl-RS"/>
        </w:rPr>
        <w:t>љ</w:t>
      </w:r>
      <w:r w:rsidRPr="005308F9">
        <w:rPr>
          <w:color w:val="080808"/>
          <w:spacing w:val="-2"/>
          <w:sz w:val="22"/>
          <w:szCs w:val="22"/>
        </w:rPr>
        <w:t>и</w:t>
      </w:r>
      <w:r w:rsidRPr="005308F9">
        <w:rPr>
          <w:color w:val="080808"/>
          <w:spacing w:val="-1"/>
          <w:sz w:val="22"/>
          <w:szCs w:val="22"/>
        </w:rPr>
        <w:t xml:space="preserve"> </w:t>
      </w:r>
      <w:r w:rsidRPr="005308F9">
        <w:rPr>
          <w:color w:val="080808"/>
          <w:spacing w:val="-1"/>
          <w:sz w:val="22"/>
          <w:szCs w:val="22"/>
          <w:lang w:val="sr-Cyrl-RS"/>
        </w:rPr>
        <w:t xml:space="preserve">у </w:t>
      </w:r>
      <w:r w:rsidRPr="005308F9">
        <w:rPr>
          <w:color w:val="212121"/>
          <w:spacing w:val="-2"/>
          <w:sz w:val="22"/>
          <w:szCs w:val="22"/>
        </w:rPr>
        <w:t>у</w:t>
      </w:r>
      <w:r w:rsidRPr="005308F9">
        <w:rPr>
          <w:color w:val="212121"/>
          <w:spacing w:val="-9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паркови</w:t>
      </w:r>
      <w:r w:rsidRPr="005308F9">
        <w:rPr>
          <w:spacing w:val="-2"/>
          <w:sz w:val="22"/>
          <w:szCs w:val="22"/>
          <w:lang w:val="sr-Cyrl-RS"/>
        </w:rPr>
        <w:t>м</w:t>
      </w:r>
      <w:r w:rsidRPr="005308F9">
        <w:rPr>
          <w:spacing w:val="-2"/>
          <w:sz w:val="22"/>
          <w:szCs w:val="22"/>
        </w:rPr>
        <w:t>а,</w:t>
      </w:r>
      <w:r w:rsidRPr="005308F9">
        <w:rPr>
          <w:spacing w:val="4"/>
          <w:sz w:val="22"/>
          <w:szCs w:val="22"/>
        </w:rPr>
        <w:t xml:space="preserve"> </w:t>
      </w:r>
      <w:r w:rsidRPr="005308F9">
        <w:rPr>
          <w:spacing w:val="-2"/>
          <w:sz w:val="22"/>
          <w:szCs w:val="22"/>
        </w:rPr>
        <w:t>линијском</w:t>
      </w:r>
      <w:r w:rsidRPr="005308F9">
        <w:rPr>
          <w:sz w:val="22"/>
          <w:szCs w:val="22"/>
        </w:rPr>
        <w:t xml:space="preserve"> </w:t>
      </w:r>
      <w:r w:rsidRPr="005308F9">
        <w:rPr>
          <w:color w:val="1A1A1A"/>
          <w:spacing w:val="-2"/>
          <w:sz w:val="22"/>
          <w:szCs w:val="22"/>
        </w:rPr>
        <w:t>и</w:t>
      </w:r>
      <w:r w:rsidRPr="005308F9">
        <w:rPr>
          <w:color w:val="1A1A1A"/>
          <w:spacing w:val="-12"/>
          <w:sz w:val="22"/>
          <w:szCs w:val="22"/>
        </w:rPr>
        <w:t xml:space="preserve"> </w:t>
      </w:r>
      <w:r w:rsidRPr="005308F9">
        <w:rPr>
          <w:iCs/>
          <w:spacing w:val="-2"/>
          <w:sz w:val="22"/>
          <w:szCs w:val="22"/>
          <w:lang w:val="sr-Cyrl-RS"/>
        </w:rPr>
        <w:t>блоковском</w:t>
      </w:r>
      <w:r w:rsidRPr="005308F9">
        <w:rPr>
          <w:i/>
          <w:spacing w:val="-2"/>
          <w:sz w:val="22"/>
          <w:szCs w:val="22"/>
          <w:lang w:val="sr-Cyrl-RS"/>
        </w:rPr>
        <w:t xml:space="preserve"> </w:t>
      </w:r>
      <w:r w:rsidRPr="005308F9">
        <w:rPr>
          <w:color w:val="080808"/>
          <w:spacing w:val="-2"/>
          <w:sz w:val="22"/>
          <w:szCs w:val="22"/>
        </w:rPr>
        <w:t>зел</w:t>
      </w:r>
      <w:r w:rsidRPr="005308F9">
        <w:rPr>
          <w:color w:val="080808"/>
          <w:spacing w:val="-2"/>
          <w:sz w:val="22"/>
          <w:szCs w:val="22"/>
          <w:lang w:val="sr-Cyrl-RS"/>
        </w:rPr>
        <w:t>е</w:t>
      </w:r>
      <w:r w:rsidRPr="005308F9">
        <w:rPr>
          <w:color w:val="131313"/>
          <w:spacing w:val="-2"/>
          <w:sz w:val="22"/>
          <w:szCs w:val="22"/>
        </w:rPr>
        <w:t>ни</w:t>
      </w:r>
      <w:r w:rsidRPr="005308F9">
        <w:rPr>
          <w:color w:val="131313"/>
          <w:spacing w:val="-12"/>
          <w:sz w:val="22"/>
          <w:szCs w:val="22"/>
          <w:lang w:val="sr-Cyrl-RS"/>
        </w:rPr>
        <w:t>л</w:t>
      </w:r>
      <w:r w:rsidRPr="005308F9">
        <w:rPr>
          <w:color w:val="131313"/>
          <w:spacing w:val="-2"/>
          <w:sz w:val="22"/>
          <w:szCs w:val="22"/>
        </w:rPr>
        <w:t>у.</w:t>
      </w:r>
    </w:p>
    <w:p w14:paraId="4CD6C55A" w14:textId="38DB9E1D" w:rsidR="00DC061D" w:rsidRPr="005308F9" w:rsidRDefault="00DC061D" w:rsidP="00AA40FB">
      <w:pPr>
        <w:widowControl w:val="0"/>
        <w:numPr>
          <w:ilvl w:val="0"/>
          <w:numId w:val="35"/>
        </w:numPr>
        <w:tabs>
          <w:tab w:val="left" w:pos="956"/>
          <w:tab w:val="left" w:pos="964"/>
        </w:tabs>
        <w:autoSpaceDE w:val="0"/>
        <w:autoSpaceDN w:val="0"/>
        <w:spacing w:before="40"/>
        <w:ind w:left="714" w:hanging="357"/>
        <w:jc w:val="both"/>
        <w:rPr>
          <w:color w:val="262626"/>
          <w:sz w:val="22"/>
          <w:szCs w:val="22"/>
        </w:rPr>
      </w:pPr>
      <w:r w:rsidRPr="005308F9">
        <w:rPr>
          <w:sz w:val="22"/>
          <w:szCs w:val="22"/>
          <w:lang w:val="sr-Cyrl-RS"/>
        </w:rPr>
        <w:t>П</w:t>
      </w:r>
      <w:r w:rsidRPr="005308F9">
        <w:rPr>
          <w:sz w:val="22"/>
          <w:szCs w:val="22"/>
        </w:rPr>
        <w:t>ла</w:t>
      </w:r>
      <w:r w:rsidRPr="005308F9">
        <w:rPr>
          <w:sz w:val="22"/>
          <w:szCs w:val="22"/>
          <w:lang w:val="sr-Cyrl-RS"/>
        </w:rPr>
        <w:t>н</w:t>
      </w:r>
      <w:r w:rsidRPr="005308F9">
        <w:rPr>
          <w:sz w:val="22"/>
          <w:szCs w:val="22"/>
        </w:rPr>
        <w:t>ом предвиде</w:t>
      </w:r>
      <w:r w:rsidRPr="005308F9">
        <w:rPr>
          <w:sz w:val="22"/>
          <w:szCs w:val="22"/>
          <w:lang w:val="sr-Cyrl-RS"/>
        </w:rPr>
        <w:t>ти</w:t>
      </w:r>
      <w:r w:rsidRPr="005308F9">
        <w:rPr>
          <w:sz w:val="22"/>
          <w:szCs w:val="22"/>
        </w:rPr>
        <w:t xml:space="preserve"> </w:t>
      </w:r>
      <w:r w:rsidRPr="005308F9">
        <w:rPr>
          <w:color w:val="161616"/>
          <w:sz w:val="22"/>
          <w:szCs w:val="22"/>
        </w:rPr>
        <w:t xml:space="preserve">да </w:t>
      </w:r>
      <w:r w:rsidRPr="005308F9">
        <w:rPr>
          <w:color w:val="3D3D3D"/>
          <w:sz w:val="22"/>
          <w:szCs w:val="22"/>
        </w:rPr>
        <w:t xml:space="preserve">се </w:t>
      </w:r>
      <w:r w:rsidRPr="005308F9">
        <w:rPr>
          <w:color w:val="161616"/>
          <w:sz w:val="22"/>
          <w:szCs w:val="22"/>
        </w:rPr>
        <w:t xml:space="preserve">у </w:t>
      </w:r>
      <w:r w:rsidRPr="005308F9">
        <w:rPr>
          <w:sz w:val="22"/>
          <w:szCs w:val="22"/>
        </w:rPr>
        <w:t xml:space="preserve">замени </w:t>
      </w:r>
      <w:r w:rsidRPr="005308F9">
        <w:rPr>
          <w:color w:val="0F0F0F"/>
          <w:sz w:val="22"/>
          <w:szCs w:val="22"/>
        </w:rPr>
        <w:t>улич</w:t>
      </w:r>
      <w:r w:rsidRPr="005308F9">
        <w:rPr>
          <w:color w:val="0F0F0F"/>
          <w:sz w:val="22"/>
          <w:szCs w:val="22"/>
          <w:lang w:val="sr-Cyrl-RS"/>
        </w:rPr>
        <w:t>ни</w:t>
      </w:r>
      <w:r w:rsidRPr="005308F9">
        <w:rPr>
          <w:color w:val="0F0F0F"/>
          <w:sz w:val="22"/>
          <w:szCs w:val="22"/>
        </w:rPr>
        <w:t xml:space="preserve">х </w:t>
      </w:r>
      <w:r w:rsidRPr="005308F9">
        <w:rPr>
          <w:sz w:val="22"/>
          <w:szCs w:val="22"/>
        </w:rPr>
        <w:t xml:space="preserve">светала користи </w:t>
      </w:r>
      <w:r w:rsidRPr="005308F9">
        <w:rPr>
          <w:color w:val="242424"/>
          <w:sz w:val="22"/>
          <w:szCs w:val="22"/>
        </w:rPr>
        <w:t>ЛЕД</w:t>
      </w:r>
      <w:r w:rsidRPr="005308F9">
        <w:rPr>
          <w:color w:val="242424"/>
          <w:spacing w:val="-1"/>
          <w:sz w:val="22"/>
          <w:szCs w:val="22"/>
        </w:rPr>
        <w:t xml:space="preserve"> </w:t>
      </w:r>
      <w:r w:rsidRPr="005308F9">
        <w:rPr>
          <w:color w:val="0C0C0C"/>
          <w:sz w:val="22"/>
          <w:szCs w:val="22"/>
        </w:rPr>
        <w:t xml:space="preserve">технологија </w:t>
      </w:r>
      <w:r w:rsidRPr="005308F9">
        <w:rPr>
          <w:sz w:val="22"/>
          <w:szCs w:val="22"/>
        </w:rPr>
        <w:t>и</w:t>
      </w:r>
      <w:r w:rsidRPr="005308F9">
        <w:rPr>
          <w:spacing w:val="-1"/>
          <w:sz w:val="22"/>
          <w:szCs w:val="22"/>
        </w:rPr>
        <w:t xml:space="preserve"> </w:t>
      </w:r>
      <w:r w:rsidRPr="005308F9">
        <w:rPr>
          <w:sz w:val="22"/>
          <w:szCs w:val="22"/>
        </w:rPr>
        <w:t xml:space="preserve">да сноп светлости буде </w:t>
      </w:r>
      <w:r w:rsidRPr="005308F9">
        <w:rPr>
          <w:color w:val="181818"/>
          <w:sz w:val="22"/>
          <w:szCs w:val="22"/>
        </w:rPr>
        <w:t xml:space="preserve">уперен </w:t>
      </w:r>
      <w:r w:rsidRPr="005308F9">
        <w:rPr>
          <w:color w:val="4D4D4D"/>
          <w:sz w:val="22"/>
          <w:szCs w:val="22"/>
        </w:rPr>
        <w:t xml:space="preserve">ка </w:t>
      </w:r>
      <w:r w:rsidRPr="005308F9">
        <w:rPr>
          <w:sz w:val="22"/>
          <w:szCs w:val="22"/>
        </w:rPr>
        <w:t>тлу.</w:t>
      </w:r>
    </w:p>
    <w:p w14:paraId="5C4DA3D6" w14:textId="37FF70C2" w:rsidR="00E3520A" w:rsidRPr="005308F9" w:rsidRDefault="00E3520A" w:rsidP="00E3520A">
      <w:pPr>
        <w:tabs>
          <w:tab w:val="left" w:pos="0"/>
          <w:tab w:val="left" w:pos="450"/>
          <w:tab w:val="left" w:pos="900"/>
        </w:tabs>
        <w:spacing w:before="120" w:after="120" w:line="257" w:lineRule="auto"/>
        <w:ind w:firstLine="720"/>
        <w:jc w:val="both"/>
        <w:rPr>
          <w:b/>
          <w:bCs/>
          <w:sz w:val="22"/>
          <w:szCs w:val="22"/>
        </w:rPr>
      </w:pPr>
      <w:r w:rsidRPr="005308F9">
        <w:rPr>
          <w:b/>
          <w:bCs/>
          <w:sz w:val="22"/>
          <w:szCs w:val="22"/>
          <w:lang w:val="sr-Cyrl-RS"/>
        </w:rPr>
        <w:t xml:space="preserve">Посебни услови </w:t>
      </w:r>
    </w:p>
    <w:p w14:paraId="74A32E72" w14:textId="42694BF0" w:rsidR="003B6100" w:rsidRPr="005308F9" w:rsidRDefault="00E3520A" w:rsidP="00E3520A">
      <w:pPr>
        <w:pStyle w:val="ListParagraph"/>
        <w:numPr>
          <w:ilvl w:val="0"/>
          <w:numId w:val="37"/>
        </w:numPr>
        <w:spacing w:before="40"/>
        <w:ind w:left="709" w:hanging="283"/>
        <w:jc w:val="both"/>
        <w:rPr>
          <w:rFonts w:ascii="Times New Roman" w:hAnsi="Times New Roman"/>
        </w:rPr>
      </w:pPr>
      <w:r w:rsidRPr="005308F9">
        <w:rPr>
          <w:rFonts w:ascii="Times New Roman" w:hAnsi="Times New Roman"/>
          <w:spacing w:val="-2"/>
          <w:lang w:val="sr-Cyrl-RS"/>
        </w:rPr>
        <w:t>П</w:t>
      </w:r>
      <w:r w:rsidR="00DC061D" w:rsidRPr="005308F9">
        <w:rPr>
          <w:rFonts w:ascii="Times New Roman" w:hAnsi="Times New Roman"/>
          <w:spacing w:val="-2"/>
        </w:rPr>
        <w:t>редвидети</w:t>
      </w:r>
      <w:r w:rsidRPr="005308F9">
        <w:rPr>
          <w:rFonts w:ascii="Times New Roman" w:hAnsi="Times New Roman"/>
          <w:spacing w:val="-2"/>
          <w:lang w:val="sr-Cyrl-RS"/>
        </w:rPr>
        <w:t xml:space="preserve"> </w:t>
      </w:r>
      <w:r w:rsidR="00DC061D" w:rsidRPr="005308F9">
        <w:rPr>
          <w:rFonts w:ascii="Times New Roman" w:hAnsi="Times New Roman"/>
        </w:rPr>
        <w:t xml:space="preserve">обавезу санације или </w:t>
      </w:r>
      <w:r w:rsidR="00DC061D" w:rsidRPr="005308F9">
        <w:rPr>
          <w:rFonts w:ascii="Times New Roman" w:hAnsi="Times New Roman"/>
          <w:color w:val="0A0A0A"/>
        </w:rPr>
        <w:t>рекулти</w:t>
      </w:r>
      <w:r w:rsidR="00DC061D" w:rsidRPr="005308F9">
        <w:rPr>
          <w:rFonts w:ascii="Times New Roman" w:hAnsi="Times New Roman"/>
          <w:color w:val="0A0A0A"/>
          <w:spacing w:val="-15"/>
          <w:lang w:val="sr-Cyrl-RS"/>
        </w:rPr>
        <w:t>в</w:t>
      </w:r>
      <w:r w:rsidR="00DC061D" w:rsidRPr="005308F9">
        <w:rPr>
          <w:rFonts w:ascii="Times New Roman" w:hAnsi="Times New Roman"/>
        </w:rPr>
        <w:t xml:space="preserve">ације </w:t>
      </w:r>
      <w:r w:rsidR="00DC061D" w:rsidRPr="005308F9">
        <w:rPr>
          <w:rFonts w:ascii="Times New Roman" w:hAnsi="Times New Roman"/>
          <w:color w:val="151515"/>
        </w:rPr>
        <w:t xml:space="preserve">свих </w:t>
      </w:r>
      <w:r w:rsidR="00DC061D" w:rsidRPr="005308F9">
        <w:rPr>
          <w:rFonts w:ascii="Times New Roman" w:hAnsi="Times New Roman"/>
        </w:rPr>
        <w:t xml:space="preserve">деградираних површина. </w:t>
      </w:r>
      <w:r w:rsidR="00DC061D" w:rsidRPr="005308F9">
        <w:rPr>
          <w:rFonts w:ascii="Times New Roman" w:hAnsi="Times New Roman"/>
          <w:color w:val="212121"/>
        </w:rPr>
        <w:t xml:space="preserve">Уз </w:t>
      </w:r>
      <w:r w:rsidR="00DC061D" w:rsidRPr="005308F9">
        <w:rPr>
          <w:rFonts w:ascii="Times New Roman" w:hAnsi="Times New Roman"/>
          <w:spacing w:val="-2"/>
        </w:rPr>
        <w:t>сагласност</w:t>
      </w:r>
      <w:r w:rsidR="00DC061D" w:rsidRPr="005308F9">
        <w:rPr>
          <w:rFonts w:ascii="Times New Roman" w:hAnsi="Times New Roman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надл</w:t>
      </w:r>
      <w:r w:rsidR="00DC061D" w:rsidRPr="005308F9">
        <w:rPr>
          <w:rFonts w:ascii="Times New Roman" w:hAnsi="Times New Roman"/>
          <w:spacing w:val="-2"/>
          <w:lang w:val="sr-Cyrl-RS"/>
        </w:rPr>
        <w:t>еж</w:t>
      </w:r>
      <w:r w:rsidR="00DC061D" w:rsidRPr="005308F9">
        <w:rPr>
          <w:rFonts w:ascii="Times New Roman" w:hAnsi="Times New Roman"/>
          <w:spacing w:val="-2"/>
        </w:rPr>
        <w:t>не</w:t>
      </w:r>
      <w:r w:rsidR="00DC061D" w:rsidRPr="005308F9">
        <w:rPr>
          <w:rFonts w:ascii="Times New Roman" w:hAnsi="Times New Roman"/>
          <w:spacing w:val="-7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комуналне</w:t>
      </w:r>
      <w:r w:rsidR="00DC061D" w:rsidRPr="005308F9">
        <w:rPr>
          <w:rFonts w:ascii="Times New Roman" w:hAnsi="Times New Roman"/>
          <w:spacing w:val="-6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служб</w:t>
      </w:r>
      <w:r w:rsidR="00DC061D" w:rsidRPr="005308F9">
        <w:rPr>
          <w:rFonts w:ascii="Times New Roman" w:hAnsi="Times New Roman"/>
          <w:spacing w:val="-2"/>
          <w:lang w:val="sr-Cyrl-RS"/>
        </w:rPr>
        <w:t>е</w:t>
      </w:r>
      <w:r w:rsidR="00DC061D" w:rsidRPr="005308F9">
        <w:rPr>
          <w:rFonts w:ascii="Times New Roman" w:hAnsi="Times New Roman"/>
          <w:spacing w:val="-2"/>
        </w:rPr>
        <w:t>, предвидети</w:t>
      </w:r>
      <w:r w:rsidR="00DC061D" w:rsidRPr="005308F9">
        <w:rPr>
          <w:rFonts w:ascii="Times New Roman" w:hAnsi="Times New Roman"/>
          <w:spacing w:val="-13"/>
        </w:rPr>
        <w:t xml:space="preserve"> </w:t>
      </w:r>
      <w:r w:rsidR="00DC061D" w:rsidRPr="005308F9">
        <w:rPr>
          <w:rFonts w:ascii="Times New Roman" w:hAnsi="Times New Roman"/>
          <w:color w:val="0F0F0F"/>
          <w:spacing w:val="-2"/>
          <w:lang w:val="sr-Cyrl-RS"/>
        </w:rPr>
        <w:t>л</w:t>
      </w:r>
      <w:r w:rsidR="00DC061D" w:rsidRPr="005308F9">
        <w:rPr>
          <w:rFonts w:ascii="Times New Roman" w:hAnsi="Times New Roman"/>
          <w:color w:val="0F0F0F"/>
          <w:spacing w:val="-2"/>
        </w:rPr>
        <w:t xml:space="preserve">окације </w:t>
      </w:r>
      <w:r w:rsidR="00DC061D" w:rsidRPr="005308F9">
        <w:rPr>
          <w:rFonts w:ascii="Times New Roman" w:hAnsi="Times New Roman"/>
          <w:color w:val="1C1C1C"/>
          <w:spacing w:val="-2"/>
        </w:rPr>
        <w:t>на</w:t>
      </w:r>
      <w:r w:rsidR="00DC061D" w:rsidRPr="005308F9">
        <w:rPr>
          <w:rFonts w:ascii="Times New Roman" w:hAnsi="Times New Roman"/>
          <w:color w:val="1C1C1C"/>
          <w:spacing w:val="-13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кој</w:t>
      </w:r>
      <w:r w:rsidR="00DC061D" w:rsidRPr="005308F9">
        <w:rPr>
          <w:rFonts w:ascii="Times New Roman" w:hAnsi="Times New Roman"/>
          <w:spacing w:val="-2"/>
          <w:lang w:val="sr-Cyrl-RS"/>
        </w:rPr>
        <w:t xml:space="preserve">има </w:t>
      </w:r>
      <w:r w:rsidR="00DC061D" w:rsidRPr="005308F9">
        <w:rPr>
          <w:rFonts w:ascii="Times New Roman" w:hAnsi="Times New Roman"/>
          <w:spacing w:val="-12"/>
        </w:rPr>
        <w:t xml:space="preserve"> </w:t>
      </w:r>
      <w:r w:rsidR="00DC061D" w:rsidRPr="005308F9">
        <w:rPr>
          <w:rFonts w:ascii="Times New Roman" w:hAnsi="Times New Roman"/>
          <w:color w:val="282828"/>
          <w:spacing w:val="-2"/>
          <w:lang w:val="sr-Cyrl-RS"/>
        </w:rPr>
        <w:t>ће</w:t>
      </w:r>
      <w:r w:rsidR="00DC061D" w:rsidRPr="005308F9">
        <w:rPr>
          <w:rFonts w:ascii="Times New Roman" w:hAnsi="Times New Roman"/>
          <w:color w:val="282828"/>
          <w:spacing w:val="-10"/>
        </w:rPr>
        <w:t xml:space="preserve"> </w:t>
      </w:r>
      <w:r w:rsidR="00DC061D" w:rsidRPr="005308F9">
        <w:rPr>
          <w:rFonts w:ascii="Times New Roman" w:hAnsi="Times New Roman"/>
          <w:color w:val="282828"/>
          <w:spacing w:val="-2"/>
        </w:rPr>
        <w:t xml:space="preserve">се </w:t>
      </w:r>
      <w:r w:rsidR="00DC061D" w:rsidRPr="005308F9">
        <w:rPr>
          <w:rFonts w:ascii="Times New Roman" w:hAnsi="Times New Roman"/>
          <w:spacing w:val="-2"/>
        </w:rPr>
        <w:t>трајно</w:t>
      </w:r>
      <w:r w:rsidR="00DC061D" w:rsidRPr="005308F9">
        <w:rPr>
          <w:rFonts w:ascii="Times New Roman" w:hAnsi="Times New Roman"/>
          <w:spacing w:val="-13"/>
        </w:rPr>
        <w:t xml:space="preserve"> </w:t>
      </w:r>
      <w:r w:rsidR="00DC061D" w:rsidRPr="005308F9">
        <w:rPr>
          <w:rFonts w:ascii="Times New Roman" w:hAnsi="Times New Roman"/>
          <w:color w:val="151515"/>
          <w:spacing w:val="-2"/>
        </w:rPr>
        <w:t>д</w:t>
      </w:r>
      <w:r w:rsidR="00DC061D" w:rsidRPr="005308F9">
        <w:rPr>
          <w:rFonts w:ascii="Times New Roman" w:hAnsi="Times New Roman"/>
          <w:color w:val="151515"/>
          <w:spacing w:val="-2"/>
          <w:lang w:val="sr-Cyrl-RS"/>
        </w:rPr>
        <w:t>е</w:t>
      </w:r>
      <w:r w:rsidR="00DC061D" w:rsidRPr="005308F9">
        <w:rPr>
          <w:rFonts w:ascii="Times New Roman" w:hAnsi="Times New Roman"/>
          <w:color w:val="151515"/>
          <w:spacing w:val="-2"/>
        </w:rPr>
        <w:t>поновати</w:t>
      </w:r>
      <w:r w:rsidR="00DC061D" w:rsidRPr="005308F9">
        <w:rPr>
          <w:rFonts w:ascii="Times New Roman" w:hAnsi="Times New Roman"/>
          <w:color w:val="151515"/>
          <w:spacing w:val="-12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н</w:t>
      </w:r>
      <w:r w:rsidR="00DC061D" w:rsidRPr="005308F9">
        <w:rPr>
          <w:rFonts w:ascii="Times New Roman" w:hAnsi="Times New Roman"/>
          <w:spacing w:val="-2"/>
          <w:lang w:val="sr-Cyrl-RS"/>
        </w:rPr>
        <w:t>е</w:t>
      </w:r>
      <w:r w:rsidR="00DC061D" w:rsidRPr="005308F9">
        <w:rPr>
          <w:rFonts w:ascii="Times New Roman" w:hAnsi="Times New Roman"/>
          <w:spacing w:val="-2"/>
        </w:rPr>
        <w:t>искоришhе</w:t>
      </w:r>
      <w:r w:rsidR="00DC061D" w:rsidRPr="005308F9">
        <w:rPr>
          <w:rFonts w:ascii="Times New Roman" w:hAnsi="Times New Roman"/>
          <w:spacing w:val="-2"/>
          <w:lang w:val="sr-Cyrl-RS"/>
        </w:rPr>
        <w:t>н</w:t>
      </w:r>
      <w:r w:rsidR="00DC061D" w:rsidRPr="005308F9">
        <w:rPr>
          <w:rFonts w:ascii="Times New Roman" w:hAnsi="Times New Roman"/>
          <w:spacing w:val="-2"/>
        </w:rPr>
        <w:t>и</w:t>
      </w:r>
      <w:r w:rsidR="00DC061D" w:rsidRPr="005308F9">
        <w:rPr>
          <w:rFonts w:ascii="Times New Roman" w:hAnsi="Times New Roman"/>
          <w:spacing w:val="-13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геолошки,</w:t>
      </w:r>
      <w:r w:rsidR="00DC061D" w:rsidRPr="005308F9">
        <w:rPr>
          <w:rFonts w:ascii="Times New Roman" w:hAnsi="Times New Roman"/>
          <w:spacing w:val="-12"/>
        </w:rPr>
        <w:t xml:space="preserve"> </w:t>
      </w:r>
      <w:r w:rsidR="00DC061D" w:rsidRPr="005308F9">
        <w:rPr>
          <w:rFonts w:ascii="Times New Roman" w:hAnsi="Times New Roman"/>
          <w:color w:val="0C0C0C"/>
          <w:spacing w:val="-2"/>
        </w:rPr>
        <w:t>гра</w:t>
      </w:r>
      <w:r w:rsidR="00DC061D" w:rsidRPr="005308F9">
        <w:rPr>
          <w:rFonts w:ascii="Times New Roman" w:hAnsi="Times New Roman"/>
          <w:color w:val="0C0C0C"/>
          <w:spacing w:val="-2"/>
          <w:lang w:val="sr-Cyrl-RS"/>
        </w:rPr>
        <w:t>ђев</w:t>
      </w:r>
      <w:r w:rsidR="00DC061D" w:rsidRPr="005308F9">
        <w:rPr>
          <w:rFonts w:ascii="Times New Roman" w:hAnsi="Times New Roman"/>
          <w:color w:val="0C0C0C"/>
          <w:spacing w:val="-2"/>
        </w:rPr>
        <w:t>ински</w:t>
      </w:r>
      <w:r w:rsidR="00DC061D" w:rsidRPr="005308F9">
        <w:rPr>
          <w:rFonts w:ascii="Times New Roman" w:hAnsi="Times New Roman"/>
          <w:color w:val="0C0C0C"/>
          <w:spacing w:val="-5"/>
        </w:rPr>
        <w:t xml:space="preserve"> </w:t>
      </w:r>
      <w:r w:rsidR="00DC061D" w:rsidRPr="005308F9">
        <w:rPr>
          <w:rFonts w:ascii="Times New Roman" w:hAnsi="Times New Roman"/>
          <w:color w:val="2A2A2A"/>
          <w:spacing w:val="-2"/>
        </w:rPr>
        <w:t>и</w:t>
      </w:r>
      <w:r w:rsidR="00DC061D" w:rsidRPr="005308F9">
        <w:rPr>
          <w:rFonts w:ascii="Times New Roman" w:hAnsi="Times New Roman"/>
          <w:color w:val="2A2A2A"/>
          <w:spacing w:val="-13"/>
        </w:rPr>
        <w:t xml:space="preserve"> </w:t>
      </w:r>
      <w:r w:rsidR="00DC061D" w:rsidRPr="005308F9">
        <w:rPr>
          <w:rFonts w:ascii="Times New Roman" w:hAnsi="Times New Roman"/>
          <w:spacing w:val="-2"/>
        </w:rPr>
        <w:t>oc</w:t>
      </w:r>
      <w:r w:rsidR="00DC061D" w:rsidRPr="005308F9">
        <w:rPr>
          <w:rFonts w:ascii="Times New Roman" w:hAnsi="Times New Roman"/>
          <w:spacing w:val="-2"/>
          <w:lang w:val="sr-Cyrl-RS"/>
        </w:rPr>
        <w:t>т</w:t>
      </w:r>
      <w:r w:rsidR="00DC061D" w:rsidRPr="005308F9">
        <w:rPr>
          <w:rFonts w:ascii="Times New Roman" w:hAnsi="Times New Roman"/>
          <w:color w:val="0F0F0F"/>
          <w:spacing w:val="-2"/>
        </w:rPr>
        <w:t>али</w:t>
      </w:r>
      <w:r w:rsidR="00DC061D" w:rsidRPr="005308F9">
        <w:rPr>
          <w:rFonts w:ascii="Times New Roman" w:hAnsi="Times New Roman"/>
          <w:color w:val="0F0F0F"/>
          <w:spacing w:val="-12"/>
        </w:rPr>
        <w:t xml:space="preserve"> </w:t>
      </w:r>
      <w:r w:rsidR="00DC061D" w:rsidRPr="005308F9">
        <w:rPr>
          <w:rFonts w:ascii="Times New Roman" w:hAnsi="Times New Roman"/>
          <w:spacing w:val="-2"/>
          <w:lang w:val="sr-Cyrl-RS"/>
        </w:rPr>
        <w:t>м</w:t>
      </w:r>
      <w:r w:rsidR="00DC061D" w:rsidRPr="005308F9">
        <w:rPr>
          <w:rFonts w:ascii="Times New Roman" w:hAnsi="Times New Roman"/>
          <w:spacing w:val="-2"/>
        </w:rPr>
        <w:t xml:space="preserve">атеријал </w:t>
      </w:r>
      <w:r w:rsidR="00DC061D" w:rsidRPr="005308F9">
        <w:rPr>
          <w:rFonts w:ascii="Times New Roman" w:hAnsi="Times New Roman"/>
          <w:color w:val="1F1F1F"/>
        </w:rPr>
        <w:t xml:space="preserve">настао </w:t>
      </w:r>
      <w:r w:rsidR="00DC061D" w:rsidRPr="005308F9">
        <w:rPr>
          <w:rFonts w:ascii="Times New Roman" w:hAnsi="Times New Roman"/>
          <w:color w:val="0A0A0A"/>
        </w:rPr>
        <w:t xml:space="preserve">приликом </w:t>
      </w:r>
      <w:r w:rsidR="00DC061D" w:rsidRPr="005308F9">
        <w:rPr>
          <w:rFonts w:ascii="Times New Roman" w:hAnsi="Times New Roman"/>
        </w:rPr>
        <w:t>радова;</w:t>
      </w:r>
    </w:p>
    <w:p w14:paraId="2C40869F" w14:textId="450F50DE" w:rsidR="00E3520A" w:rsidRPr="005308F9" w:rsidRDefault="00E3520A" w:rsidP="00E3520A">
      <w:pPr>
        <w:pStyle w:val="ListParagraph"/>
        <w:numPr>
          <w:ilvl w:val="0"/>
          <w:numId w:val="37"/>
        </w:numPr>
        <w:spacing w:before="40"/>
        <w:ind w:left="709" w:hanging="283"/>
        <w:jc w:val="both"/>
        <w:rPr>
          <w:rFonts w:ascii="Times New Roman" w:hAnsi="Times New Roman"/>
          <w:spacing w:val="-2"/>
        </w:rPr>
      </w:pPr>
      <w:r w:rsidRPr="005308F9">
        <w:rPr>
          <w:rFonts w:ascii="Times New Roman" w:hAnsi="Times New Roman"/>
          <w:w w:val="95"/>
          <w:lang w:val="sr-Cyrl-RS"/>
        </w:rPr>
        <w:t>Н</w:t>
      </w:r>
      <w:r w:rsidR="00DC061D" w:rsidRPr="005308F9">
        <w:rPr>
          <w:rFonts w:ascii="Times New Roman" w:hAnsi="Times New Roman"/>
          <w:w w:val="95"/>
        </w:rPr>
        <w:t>иво</w:t>
      </w:r>
      <w:r w:rsidR="00DC061D" w:rsidRPr="005308F9">
        <w:rPr>
          <w:rFonts w:ascii="Times New Roman" w:hAnsi="Times New Roman"/>
          <w:w w:val="95"/>
          <w:lang w:val="sr-Cyrl-RS"/>
        </w:rPr>
        <w:t xml:space="preserve"> </w:t>
      </w:r>
      <w:r w:rsidR="00DC061D" w:rsidRPr="005308F9">
        <w:rPr>
          <w:rFonts w:ascii="Times New Roman" w:hAnsi="Times New Roman"/>
          <w:w w:val="95"/>
        </w:rPr>
        <w:t>бук</w:t>
      </w:r>
      <w:r w:rsidR="00DC061D" w:rsidRPr="005308F9">
        <w:rPr>
          <w:rFonts w:ascii="Times New Roman" w:hAnsi="Times New Roman"/>
          <w:w w:val="95"/>
          <w:lang w:val="sr-Cyrl-RS"/>
        </w:rPr>
        <w:t>е</w:t>
      </w:r>
      <w:r w:rsidR="00DC061D" w:rsidRPr="005308F9">
        <w:rPr>
          <w:rFonts w:ascii="Times New Roman" w:hAnsi="Times New Roman"/>
          <w:w w:val="95"/>
        </w:rPr>
        <w:t xml:space="preserve"> </w:t>
      </w:r>
      <w:r w:rsidRPr="005308F9">
        <w:rPr>
          <w:rFonts w:ascii="Times New Roman" w:hAnsi="Times New Roman"/>
          <w:w w:val="95"/>
          <w:lang w:val="sr-Cyrl-RS"/>
        </w:rPr>
        <w:t>мора бити</w:t>
      </w:r>
      <w:r w:rsidR="00DC061D" w:rsidRPr="005308F9">
        <w:rPr>
          <w:rFonts w:ascii="Times New Roman" w:hAnsi="Times New Roman"/>
          <w:w w:val="95"/>
        </w:rPr>
        <w:t xml:space="preserve"> </w:t>
      </w:r>
      <w:r w:rsidR="00DC061D" w:rsidRPr="005308F9">
        <w:rPr>
          <w:rFonts w:ascii="Times New Roman" w:hAnsi="Times New Roman"/>
          <w:color w:val="383838"/>
          <w:w w:val="95"/>
        </w:rPr>
        <w:t>у</w:t>
      </w:r>
      <w:r w:rsidR="00DC061D" w:rsidRPr="005308F9">
        <w:rPr>
          <w:rFonts w:ascii="Times New Roman" w:hAnsi="Times New Roman"/>
          <w:color w:val="383838"/>
          <w:spacing w:val="-6"/>
          <w:w w:val="95"/>
        </w:rPr>
        <w:t xml:space="preserve"> </w:t>
      </w:r>
      <w:r w:rsidR="00DC061D" w:rsidRPr="005308F9">
        <w:rPr>
          <w:rFonts w:ascii="Times New Roman" w:hAnsi="Times New Roman"/>
          <w:w w:val="95"/>
        </w:rPr>
        <w:t>ск</w:t>
      </w:r>
      <w:r w:rsidR="00DC061D" w:rsidRPr="005308F9">
        <w:rPr>
          <w:rFonts w:ascii="Times New Roman" w:hAnsi="Times New Roman"/>
          <w:w w:val="95"/>
          <w:lang w:val="sr-Cyrl-RS"/>
        </w:rPr>
        <w:t>л</w:t>
      </w:r>
      <w:r w:rsidR="00DC061D" w:rsidRPr="005308F9">
        <w:rPr>
          <w:rFonts w:ascii="Times New Roman" w:hAnsi="Times New Roman"/>
          <w:w w:val="95"/>
        </w:rPr>
        <w:t xml:space="preserve">аду </w:t>
      </w:r>
      <w:r w:rsidR="00DC061D" w:rsidRPr="005308F9">
        <w:rPr>
          <w:rFonts w:ascii="Times New Roman" w:hAnsi="Times New Roman"/>
          <w:color w:val="1C1C1C"/>
          <w:w w:val="95"/>
        </w:rPr>
        <w:t xml:space="preserve">са </w:t>
      </w:r>
      <w:r w:rsidR="00DC061D" w:rsidRPr="005308F9">
        <w:rPr>
          <w:rFonts w:ascii="Times New Roman" w:hAnsi="Times New Roman"/>
          <w:w w:val="95"/>
        </w:rPr>
        <w:t>чл.</w:t>
      </w:r>
      <w:r w:rsidR="003B6100" w:rsidRPr="005308F9">
        <w:rPr>
          <w:rFonts w:ascii="Times New Roman" w:hAnsi="Times New Roman"/>
          <w:color w:val="282828"/>
          <w:w w:val="85"/>
          <w:lang w:val="sr-Cyrl-RS"/>
        </w:rPr>
        <w:t>10</w:t>
      </w:r>
      <w:r w:rsidR="00DC061D" w:rsidRPr="005308F9">
        <w:rPr>
          <w:rFonts w:ascii="Times New Roman" w:hAnsi="Times New Roman"/>
          <w:color w:val="282828"/>
          <w:w w:val="85"/>
          <w:lang w:val="sr-Cyrl-RS"/>
        </w:rPr>
        <w:t>.</w:t>
      </w:r>
      <w:r w:rsidR="00DC061D" w:rsidRPr="005308F9">
        <w:rPr>
          <w:rFonts w:ascii="Times New Roman" w:hAnsi="Times New Roman"/>
          <w:spacing w:val="-9"/>
          <w:w w:val="95"/>
        </w:rPr>
        <w:t xml:space="preserve"> </w:t>
      </w:r>
      <w:r w:rsidR="00DC061D" w:rsidRPr="005308F9">
        <w:rPr>
          <w:rFonts w:ascii="Times New Roman" w:hAnsi="Times New Roman"/>
          <w:color w:val="0F0F0F"/>
          <w:w w:val="95"/>
        </w:rPr>
        <w:t>и</w:t>
      </w:r>
      <w:r w:rsidR="00DC061D" w:rsidRPr="005308F9">
        <w:rPr>
          <w:rFonts w:ascii="Times New Roman" w:hAnsi="Times New Roman"/>
          <w:color w:val="0F0F0F"/>
          <w:spacing w:val="-7"/>
          <w:w w:val="95"/>
        </w:rPr>
        <w:t xml:space="preserve"> </w:t>
      </w:r>
      <w:r w:rsidR="00DC061D" w:rsidRPr="005308F9">
        <w:rPr>
          <w:rFonts w:ascii="Times New Roman" w:hAnsi="Times New Roman"/>
          <w:color w:val="161616"/>
          <w:w w:val="85"/>
        </w:rPr>
        <w:t>1</w:t>
      </w:r>
      <w:r w:rsidR="00DC061D" w:rsidRPr="005308F9">
        <w:rPr>
          <w:rFonts w:ascii="Times New Roman" w:hAnsi="Times New Roman"/>
          <w:w w:val="95"/>
        </w:rPr>
        <w:t>6.</w:t>
      </w:r>
      <w:r w:rsidR="00DC061D" w:rsidRPr="005308F9">
        <w:rPr>
          <w:rFonts w:ascii="Times New Roman" w:hAnsi="Times New Roman"/>
          <w:spacing w:val="-2"/>
          <w:w w:val="95"/>
        </w:rPr>
        <w:t xml:space="preserve"> </w:t>
      </w:r>
      <w:r w:rsidR="00DC061D" w:rsidRPr="005308F9">
        <w:rPr>
          <w:rFonts w:ascii="Times New Roman" w:hAnsi="Times New Roman"/>
          <w:w w:val="95"/>
        </w:rPr>
        <w:t xml:space="preserve">Закона </w:t>
      </w:r>
      <w:r w:rsidR="00DC061D" w:rsidRPr="005308F9">
        <w:rPr>
          <w:rFonts w:ascii="Times New Roman" w:hAnsi="Times New Roman"/>
          <w:color w:val="3A3A3A"/>
          <w:w w:val="95"/>
        </w:rPr>
        <w:t xml:space="preserve">о </w:t>
      </w:r>
      <w:r w:rsidR="00DC061D" w:rsidRPr="005308F9">
        <w:rPr>
          <w:rFonts w:ascii="Times New Roman" w:hAnsi="Times New Roman"/>
          <w:w w:val="95"/>
        </w:rPr>
        <w:t>заштити од</w:t>
      </w:r>
      <w:r w:rsidR="00DC061D" w:rsidRPr="005308F9">
        <w:rPr>
          <w:rFonts w:ascii="Times New Roman" w:hAnsi="Times New Roman"/>
          <w:spacing w:val="-9"/>
          <w:w w:val="95"/>
        </w:rPr>
        <w:t xml:space="preserve"> </w:t>
      </w:r>
      <w:r w:rsidR="00DC061D" w:rsidRPr="005308F9">
        <w:rPr>
          <w:rFonts w:ascii="Times New Roman" w:hAnsi="Times New Roman"/>
          <w:w w:val="95"/>
        </w:rPr>
        <w:t xml:space="preserve">буке у животној </w:t>
      </w:r>
      <w:r w:rsidR="00DC061D" w:rsidRPr="005308F9">
        <w:rPr>
          <w:rFonts w:ascii="Times New Roman" w:hAnsi="Times New Roman"/>
        </w:rPr>
        <w:t>средин</w:t>
      </w:r>
      <w:r w:rsidR="00DC061D" w:rsidRPr="005308F9">
        <w:rPr>
          <w:rFonts w:ascii="Times New Roman" w:hAnsi="Times New Roman"/>
          <w:lang w:val="sr-Cyrl-RS"/>
        </w:rPr>
        <w:t>и</w:t>
      </w:r>
      <w:r w:rsidR="00DC061D" w:rsidRPr="005308F9">
        <w:rPr>
          <w:rFonts w:ascii="Times New Roman" w:hAnsi="Times New Roman"/>
          <w:spacing w:val="-15"/>
        </w:rPr>
        <w:t xml:space="preserve"> </w:t>
      </w:r>
      <w:r w:rsidR="00DC061D" w:rsidRPr="005308F9">
        <w:rPr>
          <w:rFonts w:ascii="Times New Roman" w:hAnsi="Times New Roman"/>
        </w:rPr>
        <w:t>(„Службе</w:t>
      </w:r>
      <w:r w:rsidR="00DC061D" w:rsidRPr="005308F9">
        <w:rPr>
          <w:rFonts w:ascii="Times New Roman" w:hAnsi="Times New Roman"/>
          <w:color w:val="1A1A1A"/>
        </w:rPr>
        <w:t>ни</w:t>
      </w:r>
      <w:r w:rsidR="00DC061D" w:rsidRPr="005308F9">
        <w:rPr>
          <w:rFonts w:ascii="Times New Roman" w:hAnsi="Times New Roman"/>
          <w:color w:val="1A1A1A"/>
          <w:spacing w:val="-15"/>
        </w:rPr>
        <w:t xml:space="preserve"> </w:t>
      </w:r>
      <w:r w:rsidR="00DC061D" w:rsidRPr="005308F9">
        <w:rPr>
          <w:rFonts w:ascii="Times New Roman" w:hAnsi="Times New Roman"/>
          <w:color w:val="111111"/>
        </w:rPr>
        <w:t>гласник</w:t>
      </w:r>
      <w:r w:rsidR="00DC061D" w:rsidRPr="005308F9">
        <w:rPr>
          <w:rFonts w:ascii="Times New Roman" w:hAnsi="Times New Roman"/>
          <w:color w:val="111111"/>
          <w:spacing w:val="-14"/>
        </w:rPr>
        <w:t xml:space="preserve"> </w:t>
      </w:r>
      <w:r w:rsidR="00DC061D" w:rsidRPr="005308F9">
        <w:rPr>
          <w:rFonts w:ascii="Times New Roman" w:hAnsi="Times New Roman"/>
          <w:color w:val="080808"/>
        </w:rPr>
        <w:t>PC“,</w:t>
      </w:r>
      <w:r w:rsidR="00DC061D" w:rsidRPr="005308F9">
        <w:rPr>
          <w:rFonts w:ascii="Times New Roman" w:hAnsi="Times New Roman"/>
          <w:color w:val="080808"/>
          <w:spacing w:val="-14"/>
        </w:rPr>
        <w:t xml:space="preserve"> </w:t>
      </w:r>
      <w:r w:rsidR="00DC061D" w:rsidRPr="005308F9">
        <w:rPr>
          <w:rFonts w:ascii="Times New Roman" w:hAnsi="Times New Roman"/>
        </w:rPr>
        <w:t>бр.</w:t>
      </w:r>
      <w:r w:rsidR="00DC061D" w:rsidRPr="005308F9">
        <w:rPr>
          <w:rFonts w:ascii="Times New Roman" w:hAnsi="Times New Roman"/>
          <w:spacing w:val="-15"/>
        </w:rPr>
        <w:t xml:space="preserve"> </w:t>
      </w:r>
      <w:r w:rsidR="00DC061D" w:rsidRPr="005308F9">
        <w:rPr>
          <w:rFonts w:ascii="Times New Roman" w:hAnsi="Times New Roman"/>
        </w:rPr>
        <w:t>96/2021).</w:t>
      </w:r>
      <w:r w:rsidR="00DC061D" w:rsidRPr="005308F9">
        <w:rPr>
          <w:rFonts w:ascii="Times New Roman" w:hAnsi="Times New Roman"/>
          <w:spacing w:val="-3"/>
        </w:rPr>
        <w:t xml:space="preserve"> </w:t>
      </w:r>
      <w:r w:rsidR="00DC061D" w:rsidRPr="005308F9">
        <w:rPr>
          <w:rFonts w:ascii="Times New Roman" w:hAnsi="Times New Roman"/>
          <w:color w:val="313131"/>
          <w:lang w:val="sr-Cyrl-RS"/>
        </w:rPr>
        <w:t>Н</w:t>
      </w:r>
      <w:r w:rsidR="00DC061D" w:rsidRPr="005308F9">
        <w:rPr>
          <w:rFonts w:ascii="Times New Roman" w:hAnsi="Times New Roman"/>
          <w:color w:val="111111"/>
        </w:rPr>
        <w:t>иво</w:t>
      </w:r>
      <w:r w:rsidR="00DC061D" w:rsidRPr="005308F9">
        <w:rPr>
          <w:rFonts w:ascii="Times New Roman" w:hAnsi="Times New Roman"/>
          <w:color w:val="111111"/>
          <w:spacing w:val="-8"/>
        </w:rPr>
        <w:t xml:space="preserve"> </w:t>
      </w:r>
      <w:r w:rsidR="00DC061D" w:rsidRPr="005308F9">
        <w:rPr>
          <w:rFonts w:ascii="Times New Roman" w:hAnsi="Times New Roman"/>
          <w:color w:val="070707"/>
        </w:rPr>
        <w:t>буке</w:t>
      </w:r>
      <w:r w:rsidR="00DC061D" w:rsidRPr="005308F9">
        <w:rPr>
          <w:rFonts w:ascii="Times New Roman" w:hAnsi="Times New Roman"/>
          <w:color w:val="070707"/>
          <w:spacing w:val="-7"/>
        </w:rPr>
        <w:t xml:space="preserve"> </w:t>
      </w:r>
      <w:r w:rsidR="00DC061D" w:rsidRPr="005308F9">
        <w:rPr>
          <w:rFonts w:ascii="Times New Roman" w:hAnsi="Times New Roman"/>
          <w:color w:val="575757"/>
        </w:rPr>
        <w:t>и</w:t>
      </w:r>
      <w:r w:rsidR="00DC061D" w:rsidRPr="005308F9">
        <w:rPr>
          <w:rFonts w:ascii="Times New Roman" w:hAnsi="Times New Roman"/>
          <w:color w:val="575757"/>
          <w:spacing w:val="-7"/>
        </w:rPr>
        <w:t xml:space="preserve"> </w:t>
      </w:r>
      <w:r w:rsidR="00DC061D" w:rsidRPr="005308F9">
        <w:rPr>
          <w:rFonts w:ascii="Times New Roman" w:hAnsi="Times New Roman"/>
          <w:color w:val="111111"/>
        </w:rPr>
        <w:t>вибрација</w:t>
      </w:r>
      <w:r w:rsidR="00DC061D" w:rsidRPr="005308F9">
        <w:rPr>
          <w:rFonts w:ascii="Times New Roman" w:hAnsi="Times New Roman"/>
          <w:color w:val="111111"/>
          <w:spacing w:val="7"/>
        </w:rPr>
        <w:t xml:space="preserve"> </w:t>
      </w:r>
      <w:r w:rsidR="00DC061D" w:rsidRPr="005308F9">
        <w:rPr>
          <w:rFonts w:ascii="Times New Roman" w:hAnsi="Times New Roman"/>
          <w:color w:val="313131"/>
        </w:rPr>
        <w:t>не</w:t>
      </w:r>
      <w:r w:rsidR="00DC061D" w:rsidRPr="005308F9">
        <w:rPr>
          <w:rFonts w:ascii="Times New Roman" w:hAnsi="Times New Roman"/>
          <w:color w:val="313131"/>
          <w:spacing w:val="-14"/>
        </w:rPr>
        <w:t xml:space="preserve"> </w:t>
      </w:r>
      <w:r w:rsidR="00DC061D" w:rsidRPr="005308F9">
        <w:rPr>
          <w:rFonts w:ascii="Times New Roman" w:hAnsi="Times New Roman"/>
          <w:color w:val="232323"/>
        </w:rPr>
        <w:t xml:space="preserve">сме </w:t>
      </w:r>
      <w:r w:rsidR="00DC061D" w:rsidRPr="005308F9">
        <w:rPr>
          <w:rFonts w:ascii="Times New Roman" w:hAnsi="Times New Roman"/>
          <w:color w:val="030303"/>
        </w:rPr>
        <w:t>пpe</w:t>
      </w:r>
      <w:r w:rsidR="00DC061D" w:rsidRPr="005308F9">
        <w:rPr>
          <w:rFonts w:ascii="Times New Roman" w:hAnsi="Times New Roman"/>
          <w:color w:val="030303"/>
          <w:lang w:val="sr-Cyrl-RS"/>
        </w:rPr>
        <w:t>ћ</w:t>
      </w:r>
      <w:r w:rsidR="00DC061D" w:rsidRPr="005308F9">
        <w:rPr>
          <w:rFonts w:ascii="Times New Roman" w:hAnsi="Times New Roman"/>
          <w:color w:val="030303"/>
        </w:rPr>
        <w:t xml:space="preserve">и </w:t>
      </w:r>
      <w:r w:rsidR="00DC061D" w:rsidRPr="005308F9">
        <w:rPr>
          <w:rFonts w:ascii="Times New Roman" w:hAnsi="Times New Roman"/>
        </w:rPr>
        <w:t>гра</w:t>
      </w:r>
      <w:r w:rsidR="00DC061D" w:rsidRPr="005308F9">
        <w:rPr>
          <w:rFonts w:ascii="Times New Roman" w:hAnsi="Times New Roman"/>
          <w:lang w:val="sr-Cyrl-RS"/>
        </w:rPr>
        <w:t>н</w:t>
      </w:r>
      <w:r w:rsidR="00DC061D" w:rsidRPr="005308F9">
        <w:rPr>
          <w:rFonts w:ascii="Times New Roman" w:hAnsi="Times New Roman"/>
        </w:rPr>
        <w:t>ичие</w:t>
      </w:r>
      <w:r w:rsidR="00DC061D" w:rsidRPr="005308F9">
        <w:rPr>
          <w:rFonts w:ascii="Times New Roman" w:hAnsi="Times New Roman"/>
          <w:spacing w:val="20"/>
        </w:rPr>
        <w:t xml:space="preserve"> </w:t>
      </w:r>
      <w:r w:rsidR="00DC061D" w:rsidRPr="005308F9">
        <w:rPr>
          <w:rFonts w:ascii="Times New Roman" w:hAnsi="Times New Roman"/>
          <w:color w:val="181818"/>
        </w:rPr>
        <w:t xml:space="preserve">вредности </w:t>
      </w:r>
      <w:r w:rsidR="00DC061D" w:rsidRPr="005308F9">
        <w:rPr>
          <w:rFonts w:ascii="Times New Roman" w:hAnsi="Times New Roman"/>
        </w:rPr>
        <w:t>индикатора</w:t>
      </w:r>
      <w:r w:rsidR="00DC061D" w:rsidRPr="005308F9">
        <w:rPr>
          <w:rFonts w:ascii="Times New Roman" w:hAnsi="Times New Roman"/>
          <w:spacing w:val="21"/>
        </w:rPr>
        <w:t xml:space="preserve"> </w:t>
      </w:r>
      <w:r w:rsidR="00DC061D" w:rsidRPr="005308F9">
        <w:rPr>
          <w:rFonts w:ascii="Times New Roman" w:hAnsi="Times New Roman"/>
          <w:color w:val="181818"/>
        </w:rPr>
        <w:t>бук</w:t>
      </w:r>
      <w:r w:rsidR="00DC061D" w:rsidRPr="005308F9">
        <w:rPr>
          <w:rFonts w:ascii="Times New Roman" w:hAnsi="Times New Roman"/>
          <w:color w:val="181818"/>
          <w:lang w:val="sr-Cyrl-RS"/>
        </w:rPr>
        <w:t>е</w:t>
      </w:r>
      <w:r w:rsidR="00DC061D" w:rsidRPr="005308F9">
        <w:rPr>
          <w:rFonts w:ascii="Times New Roman" w:hAnsi="Times New Roman"/>
          <w:color w:val="181818"/>
        </w:rPr>
        <w:t>.</w:t>
      </w:r>
    </w:p>
    <w:p w14:paraId="76863855" w14:textId="0FB4F5A5" w:rsidR="00DC061D" w:rsidRPr="005308F9" w:rsidRDefault="00DC061D" w:rsidP="00E3520A">
      <w:pPr>
        <w:pStyle w:val="ListParagraph"/>
        <w:numPr>
          <w:ilvl w:val="0"/>
          <w:numId w:val="37"/>
        </w:numPr>
        <w:spacing w:before="40"/>
        <w:ind w:left="709" w:hanging="283"/>
        <w:jc w:val="both"/>
        <w:rPr>
          <w:rFonts w:ascii="Times New Roman" w:hAnsi="Times New Roman"/>
          <w:spacing w:val="-2"/>
        </w:rPr>
      </w:pPr>
      <w:r w:rsidRPr="005308F9">
        <w:rPr>
          <w:rFonts w:ascii="Times New Roman" w:hAnsi="Times New Roman"/>
          <w:lang w:val="sr-Cyrl-RS"/>
        </w:rPr>
        <w:t>У</w:t>
      </w:r>
      <w:r w:rsidRPr="005308F9">
        <w:rPr>
          <w:rFonts w:ascii="Times New Roman" w:hAnsi="Times New Roman"/>
        </w:rPr>
        <w:t xml:space="preserve">колико </w:t>
      </w:r>
      <w:r w:rsidRPr="005308F9">
        <w:rPr>
          <w:rFonts w:ascii="Times New Roman" w:hAnsi="Times New Roman"/>
          <w:color w:val="0A0A0A"/>
        </w:rPr>
        <w:t xml:space="preserve">се </w:t>
      </w:r>
      <w:r w:rsidRPr="005308F9">
        <w:rPr>
          <w:rFonts w:ascii="Times New Roman" w:hAnsi="Times New Roman"/>
        </w:rPr>
        <w:t xml:space="preserve">током </w:t>
      </w:r>
      <w:r w:rsidRPr="005308F9">
        <w:rPr>
          <w:rFonts w:ascii="Times New Roman" w:hAnsi="Times New Roman"/>
          <w:color w:val="080808"/>
        </w:rPr>
        <w:t xml:space="preserve">радова </w:t>
      </w:r>
      <w:r w:rsidRPr="005308F9">
        <w:rPr>
          <w:rFonts w:ascii="Times New Roman" w:hAnsi="Times New Roman"/>
        </w:rPr>
        <w:t>наи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>е на геолошко</w:t>
      </w:r>
      <w:r w:rsidRPr="005308F9">
        <w:rPr>
          <w:rFonts w:ascii="Times New Roman" w:hAnsi="Times New Roman"/>
          <w:lang w:val="sr-Cyrl-RS"/>
        </w:rPr>
        <w:t>-паенто</w:t>
      </w:r>
      <w:r w:rsidRPr="005308F9">
        <w:rPr>
          <w:rFonts w:ascii="Times New Roman" w:hAnsi="Times New Roman"/>
        </w:rPr>
        <w:t>леошка</w:t>
      </w:r>
      <w:r w:rsidRPr="005308F9">
        <w:rPr>
          <w:rFonts w:ascii="Times New Roman" w:hAnsi="Times New Roman"/>
          <w:spacing w:val="-15"/>
        </w:rPr>
        <w:t xml:space="preserve"> </w:t>
      </w:r>
      <w:r w:rsidRPr="005308F9">
        <w:rPr>
          <w:rFonts w:ascii="Times New Roman" w:hAnsi="Times New Roman"/>
        </w:rPr>
        <w:t>документа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или</w:t>
      </w:r>
      <w:r w:rsidRPr="005308F9">
        <w:rPr>
          <w:rFonts w:ascii="Times New Roman" w:hAnsi="Times New Roman"/>
          <w:spacing w:val="-14"/>
        </w:rPr>
        <w:t xml:space="preserve"> </w:t>
      </w:r>
      <w:r w:rsidRPr="005308F9">
        <w:rPr>
          <w:rFonts w:ascii="Times New Roman" w:hAnsi="Times New Roman"/>
        </w:rPr>
        <w:t>минералошко-петро</w:t>
      </w:r>
      <w:r w:rsidRPr="005308F9">
        <w:rPr>
          <w:rFonts w:ascii="Times New Roman" w:hAnsi="Times New Roman"/>
          <w:lang w:val="sr-Cyrl-RS"/>
        </w:rPr>
        <w:t>л</w:t>
      </w:r>
      <w:r w:rsidRPr="005308F9">
        <w:rPr>
          <w:rFonts w:ascii="Times New Roman" w:hAnsi="Times New Roman"/>
        </w:rPr>
        <w:t>ошке</w:t>
      </w:r>
      <w:r w:rsidRPr="005308F9">
        <w:rPr>
          <w:rFonts w:ascii="Times New Roman" w:hAnsi="Times New Roman"/>
          <w:spacing w:val="-13"/>
        </w:rPr>
        <w:t xml:space="preserve"> </w:t>
      </w:r>
      <w:r w:rsidRPr="005308F9">
        <w:rPr>
          <w:rFonts w:ascii="Times New Roman" w:hAnsi="Times New Roman"/>
        </w:rPr>
        <w:t>о</w:t>
      </w:r>
      <w:r w:rsidRPr="005308F9">
        <w:rPr>
          <w:rFonts w:ascii="Times New Roman" w:hAnsi="Times New Roman"/>
          <w:lang w:val="sr-Cyrl-RS"/>
        </w:rPr>
        <w:t>б</w:t>
      </w:r>
      <w:r w:rsidRPr="005308F9">
        <w:rPr>
          <w:rFonts w:ascii="Times New Roman" w:hAnsi="Times New Roman"/>
        </w:rPr>
        <w:t>јекте, за</w:t>
      </w:r>
      <w:r w:rsidRPr="005308F9">
        <w:rPr>
          <w:rFonts w:ascii="Times New Roman" w:hAnsi="Times New Roman"/>
          <w:spacing w:val="-6"/>
        </w:rPr>
        <w:t xml:space="preserve"> </w:t>
      </w:r>
      <w:r w:rsidRPr="005308F9">
        <w:rPr>
          <w:rFonts w:ascii="Times New Roman" w:hAnsi="Times New Roman"/>
        </w:rPr>
        <w:t xml:space="preserve">које </w:t>
      </w:r>
      <w:r w:rsidRPr="005308F9">
        <w:rPr>
          <w:rFonts w:ascii="Times New Roman" w:hAnsi="Times New Roman"/>
          <w:i/>
          <w:lang w:val="sr-Cyrl-RS"/>
        </w:rPr>
        <w:t>се</w:t>
      </w:r>
      <w:r w:rsidRPr="005308F9">
        <w:rPr>
          <w:rFonts w:ascii="Times New Roman" w:hAnsi="Times New Roman"/>
          <w:i/>
          <w:spacing w:val="-3"/>
        </w:rPr>
        <w:t xml:space="preserve"> </w:t>
      </w:r>
      <w:r w:rsidRPr="005308F9">
        <w:rPr>
          <w:rFonts w:ascii="Times New Roman" w:hAnsi="Times New Roman"/>
          <w:lang w:val="sr-Cyrl-RS"/>
        </w:rPr>
        <w:t xml:space="preserve">претпоставља </w:t>
      </w:r>
      <w:r w:rsidRPr="005308F9">
        <w:rPr>
          <w:rFonts w:ascii="Times New Roman" w:hAnsi="Times New Roman"/>
        </w:rPr>
        <w:t xml:space="preserve">да имају </w:t>
      </w:r>
      <w:r w:rsidRPr="005308F9">
        <w:rPr>
          <w:rFonts w:ascii="Times New Roman" w:hAnsi="Times New Roman"/>
          <w:color w:val="1A1A1A"/>
        </w:rPr>
        <w:t>с</w:t>
      </w:r>
      <w:r w:rsidRPr="005308F9">
        <w:rPr>
          <w:rFonts w:ascii="Times New Roman" w:hAnsi="Times New Roman"/>
          <w:color w:val="1A1A1A"/>
          <w:lang w:val="sr-Cyrl-RS"/>
        </w:rPr>
        <w:t>в</w:t>
      </w:r>
      <w:r w:rsidRPr="005308F9">
        <w:rPr>
          <w:rFonts w:ascii="Times New Roman" w:hAnsi="Times New Roman"/>
          <w:color w:val="1A1A1A"/>
        </w:rPr>
        <w:t xml:space="preserve">ојство </w:t>
      </w:r>
      <w:r w:rsidRPr="005308F9">
        <w:rPr>
          <w:rFonts w:ascii="Times New Roman" w:hAnsi="Times New Roman"/>
        </w:rPr>
        <w:t>природног добра, изво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 xml:space="preserve">ач радова </w:t>
      </w:r>
      <w:r w:rsidRPr="005308F9">
        <w:rPr>
          <w:rFonts w:ascii="Times New Roman" w:hAnsi="Times New Roman"/>
          <w:color w:val="151515"/>
        </w:rPr>
        <w:t xml:space="preserve">је, </w:t>
      </w:r>
      <w:r w:rsidRPr="005308F9">
        <w:rPr>
          <w:rFonts w:ascii="Times New Roman" w:hAnsi="Times New Roman"/>
        </w:rPr>
        <w:t>ca</w:t>
      </w:r>
      <w:r w:rsidRPr="005308F9">
        <w:rPr>
          <w:rFonts w:ascii="Times New Roman" w:hAnsi="Times New Roman"/>
          <w:lang w:val="sr-Cyrl-RS"/>
        </w:rPr>
        <w:t>г</w:t>
      </w:r>
      <w:r w:rsidRPr="005308F9">
        <w:rPr>
          <w:rFonts w:ascii="Times New Roman" w:hAnsi="Times New Roman"/>
        </w:rPr>
        <w:t>лас</w:t>
      </w:r>
      <w:r w:rsidRPr="005308F9">
        <w:rPr>
          <w:rFonts w:ascii="Times New Roman" w:hAnsi="Times New Roman"/>
          <w:color w:val="161616"/>
        </w:rPr>
        <w:t xml:space="preserve">но </w:t>
      </w:r>
      <w:r w:rsidRPr="005308F9">
        <w:rPr>
          <w:rFonts w:ascii="Times New Roman" w:hAnsi="Times New Roman"/>
        </w:rPr>
        <w:t xml:space="preserve">члану 99. Закона </w:t>
      </w:r>
      <w:r w:rsidRPr="005308F9">
        <w:rPr>
          <w:rFonts w:ascii="Times New Roman" w:hAnsi="Times New Roman"/>
          <w:color w:val="232323"/>
        </w:rPr>
        <w:t xml:space="preserve">о </w:t>
      </w:r>
      <w:r w:rsidRPr="005308F9">
        <w:rPr>
          <w:rFonts w:ascii="Times New Roman" w:hAnsi="Times New Roman"/>
        </w:rPr>
        <w:t xml:space="preserve">заштити природе („Службени гласник PC“, </w:t>
      </w:r>
      <w:r w:rsidRPr="005308F9">
        <w:rPr>
          <w:rFonts w:ascii="Times New Roman" w:hAnsi="Times New Roman"/>
          <w:color w:val="1D1D1D"/>
        </w:rPr>
        <w:t xml:space="preserve">бр. </w:t>
      </w:r>
      <w:r w:rsidRPr="005308F9">
        <w:rPr>
          <w:rFonts w:ascii="Times New Roman" w:hAnsi="Times New Roman"/>
        </w:rPr>
        <w:t>36/20</w:t>
      </w:r>
      <w:r w:rsidRPr="005308F9">
        <w:rPr>
          <w:rFonts w:ascii="Times New Roman" w:hAnsi="Times New Roman"/>
          <w:lang w:val="sr-Cyrl-RS"/>
        </w:rPr>
        <w:t>0</w:t>
      </w:r>
      <w:r w:rsidRPr="005308F9">
        <w:rPr>
          <w:rFonts w:ascii="Times New Roman" w:hAnsi="Times New Roman"/>
        </w:rPr>
        <w:t>9, 88/2010, 9</w:t>
      </w:r>
      <w:r w:rsidRPr="005308F9">
        <w:rPr>
          <w:rFonts w:ascii="Times New Roman" w:hAnsi="Times New Roman"/>
          <w:spacing w:val="-15"/>
          <w:lang w:val="sr-Cyrl-RS"/>
        </w:rPr>
        <w:t>1</w:t>
      </w:r>
      <w:r w:rsidRPr="005308F9">
        <w:rPr>
          <w:rFonts w:ascii="Times New Roman" w:hAnsi="Times New Roman"/>
          <w:color w:val="3D3D3D"/>
          <w:spacing w:val="-11"/>
          <w:w w:val="95"/>
        </w:rPr>
        <w:t xml:space="preserve"> </w:t>
      </w:r>
      <w:r w:rsidRPr="005308F9">
        <w:rPr>
          <w:rFonts w:ascii="Times New Roman" w:hAnsi="Times New Roman"/>
        </w:rPr>
        <w:t>/20</w:t>
      </w:r>
      <w:r w:rsidRPr="005308F9">
        <w:rPr>
          <w:rFonts w:ascii="Times New Roman" w:hAnsi="Times New Roman"/>
          <w:spacing w:val="-15"/>
          <w:lang w:val="sr-Cyrl-RS"/>
        </w:rPr>
        <w:t>1</w:t>
      </w:r>
      <w:r w:rsidRPr="005308F9">
        <w:rPr>
          <w:rFonts w:ascii="Times New Roman" w:hAnsi="Times New Roman"/>
        </w:rPr>
        <w:t>0—ис</w:t>
      </w:r>
      <w:r w:rsidRPr="005308F9">
        <w:rPr>
          <w:rFonts w:ascii="Times New Roman" w:hAnsi="Times New Roman"/>
          <w:lang w:val="sr-Cyrl-RS"/>
        </w:rPr>
        <w:t>п</w:t>
      </w:r>
      <w:r w:rsidRPr="005308F9">
        <w:rPr>
          <w:rFonts w:ascii="Times New Roman" w:hAnsi="Times New Roman"/>
        </w:rPr>
        <w:t>равка,</w:t>
      </w:r>
      <w:r w:rsidRPr="005308F9">
        <w:rPr>
          <w:rFonts w:ascii="Times New Roman" w:hAnsi="Times New Roman"/>
          <w:spacing w:val="13"/>
        </w:rPr>
        <w:t xml:space="preserve"> </w:t>
      </w:r>
      <w:r w:rsidRPr="005308F9">
        <w:rPr>
          <w:rFonts w:ascii="Times New Roman" w:hAnsi="Times New Roman"/>
          <w:lang w:val="sr-Cyrl-RS"/>
        </w:rPr>
        <w:t>14/2016</w:t>
      </w:r>
      <w:r w:rsidRPr="005308F9">
        <w:rPr>
          <w:rFonts w:ascii="Times New Roman" w:hAnsi="Times New Roman"/>
        </w:rPr>
        <w:t>,</w:t>
      </w:r>
      <w:r w:rsidRPr="005308F9">
        <w:rPr>
          <w:rFonts w:ascii="Times New Roman" w:hAnsi="Times New Roman"/>
          <w:i/>
          <w:spacing w:val="40"/>
        </w:rPr>
        <w:t xml:space="preserve"> </w:t>
      </w:r>
      <w:r w:rsidRPr="005308F9">
        <w:rPr>
          <w:rFonts w:ascii="Times New Roman" w:hAnsi="Times New Roman"/>
        </w:rPr>
        <w:t>95/2018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 xml:space="preserve">- </w:t>
      </w:r>
      <w:r w:rsidRPr="005308F9">
        <w:rPr>
          <w:rFonts w:ascii="Times New Roman" w:hAnsi="Times New Roman"/>
          <w:color w:val="131313"/>
        </w:rPr>
        <w:t xml:space="preserve">др. </w:t>
      </w:r>
      <w:r w:rsidRPr="005308F9">
        <w:rPr>
          <w:rFonts w:ascii="Times New Roman" w:hAnsi="Times New Roman"/>
        </w:rPr>
        <w:t>закон и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</w:rPr>
        <w:t>71/2021),</w:t>
      </w:r>
      <w:r w:rsidRPr="005308F9">
        <w:rPr>
          <w:rFonts w:ascii="Times New Roman" w:hAnsi="Times New Roman"/>
          <w:spacing w:val="40"/>
        </w:rPr>
        <w:t xml:space="preserve"> </w:t>
      </w:r>
      <w:r w:rsidRPr="005308F9">
        <w:rPr>
          <w:rFonts w:ascii="Times New Roman" w:hAnsi="Times New Roman"/>
          <w:color w:val="080808"/>
        </w:rPr>
        <w:t xml:space="preserve">дужан </w:t>
      </w:r>
      <w:r w:rsidRPr="005308F9">
        <w:rPr>
          <w:rFonts w:ascii="Times New Roman" w:hAnsi="Times New Roman"/>
          <w:color w:val="151515"/>
        </w:rPr>
        <w:t>да</w:t>
      </w:r>
      <w:r w:rsidRPr="005308F9">
        <w:rPr>
          <w:rFonts w:ascii="Times New Roman" w:hAnsi="Times New Roman"/>
          <w:color w:val="151515"/>
          <w:spacing w:val="40"/>
        </w:rPr>
        <w:t xml:space="preserve"> </w:t>
      </w:r>
      <w:r w:rsidRPr="005308F9">
        <w:rPr>
          <w:rFonts w:ascii="Times New Roman" w:hAnsi="Times New Roman"/>
          <w:color w:val="151515"/>
        </w:rPr>
        <w:lastRenderedPageBreak/>
        <w:t>оба</w:t>
      </w:r>
      <w:r w:rsidRPr="005308F9">
        <w:rPr>
          <w:rFonts w:ascii="Times New Roman" w:hAnsi="Times New Roman"/>
        </w:rPr>
        <w:t xml:space="preserve">вести Министарство заштите животне средине, </w:t>
      </w:r>
      <w:r w:rsidRPr="005308F9">
        <w:rPr>
          <w:rFonts w:ascii="Times New Roman" w:hAnsi="Times New Roman"/>
          <w:color w:val="0F0F0F"/>
        </w:rPr>
        <w:t xml:space="preserve">као </w:t>
      </w:r>
      <w:r w:rsidRPr="005308F9">
        <w:rPr>
          <w:rFonts w:ascii="Times New Roman" w:hAnsi="Times New Roman"/>
          <w:color w:val="3A3A3A"/>
        </w:rPr>
        <w:t xml:space="preserve">и </w:t>
      </w:r>
      <w:r w:rsidRPr="005308F9">
        <w:rPr>
          <w:rFonts w:ascii="Times New Roman" w:hAnsi="Times New Roman"/>
        </w:rPr>
        <w:t xml:space="preserve">да </w:t>
      </w:r>
      <w:r w:rsidRPr="005308F9">
        <w:rPr>
          <w:rFonts w:ascii="Times New Roman" w:hAnsi="Times New Roman"/>
          <w:color w:val="0F0F0F"/>
        </w:rPr>
        <w:t xml:space="preserve">предузме </w:t>
      </w:r>
      <w:r w:rsidRPr="005308F9">
        <w:rPr>
          <w:rFonts w:ascii="Times New Roman" w:hAnsi="Times New Roman"/>
        </w:rPr>
        <w:t xml:space="preserve">све </w:t>
      </w:r>
      <w:r w:rsidRPr="005308F9">
        <w:rPr>
          <w:rFonts w:ascii="Times New Roman" w:hAnsi="Times New Roman"/>
          <w:color w:val="111111"/>
          <w:lang w:val="sr-Cyrl-RS"/>
        </w:rPr>
        <w:t>м</w:t>
      </w:r>
      <w:r w:rsidRPr="005308F9">
        <w:rPr>
          <w:rFonts w:ascii="Times New Roman" w:hAnsi="Times New Roman"/>
          <w:color w:val="111111"/>
        </w:rPr>
        <w:t xml:space="preserve">epe </w:t>
      </w:r>
      <w:r w:rsidRPr="005308F9">
        <w:rPr>
          <w:rFonts w:ascii="Times New Roman" w:hAnsi="Times New Roman"/>
        </w:rPr>
        <w:t>за</w:t>
      </w:r>
      <w:r w:rsidRPr="005308F9">
        <w:rPr>
          <w:rFonts w:ascii="Times New Roman" w:hAnsi="Times New Roman"/>
          <w:lang w:val="sr-Cyrl-RS"/>
        </w:rPr>
        <w:t>ш</w:t>
      </w:r>
      <w:r w:rsidRPr="005308F9">
        <w:rPr>
          <w:rFonts w:ascii="Times New Roman" w:hAnsi="Times New Roman"/>
        </w:rPr>
        <w:t>ти</w:t>
      </w:r>
      <w:r w:rsidRPr="005308F9">
        <w:rPr>
          <w:rFonts w:ascii="Times New Roman" w:hAnsi="Times New Roman"/>
          <w:spacing w:val="-15"/>
          <w:lang w:val="sr-Cyrl-RS"/>
        </w:rPr>
        <w:t>т</w:t>
      </w:r>
      <w:r w:rsidRPr="005308F9">
        <w:rPr>
          <w:rFonts w:ascii="Times New Roman" w:hAnsi="Times New Roman"/>
          <w:color w:val="0F0F0F"/>
          <w:lang w:val="sr-Cyrl-RS"/>
        </w:rPr>
        <w:t>е</w:t>
      </w:r>
      <w:r w:rsidRPr="005308F9">
        <w:rPr>
          <w:rFonts w:ascii="Times New Roman" w:hAnsi="Times New Roman"/>
          <w:color w:val="0F0F0F"/>
        </w:rPr>
        <w:t xml:space="preserve"> </w:t>
      </w:r>
      <w:r w:rsidRPr="005308F9">
        <w:rPr>
          <w:rFonts w:ascii="Times New Roman" w:hAnsi="Times New Roman"/>
          <w:color w:val="070707"/>
        </w:rPr>
        <w:t xml:space="preserve">од </w:t>
      </w:r>
      <w:r w:rsidRPr="005308F9">
        <w:rPr>
          <w:rFonts w:ascii="Times New Roman" w:hAnsi="Times New Roman"/>
        </w:rPr>
        <w:t>униште</w:t>
      </w:r>
      <w:r w:rsidRPr="005308F9">
        <w:rPr>
          <w:rFonts w:ascii="Times New Roman" w:hAnsi="Times New Roman"/>
          <w:lang w:val="sr-Cyrl-RS"/>
        </w:rPr>
        <w:t>њ</w:t>
      </w:r>
      <w:r w:rsidRPr="005308F9">
        <w:rPr>
          <w:rFonts w:ascii="Times New Roman" w:hAnsi="Times New Roman"/>
        </w:rPr>
        <w:t xml:space="preserve">а, </w:t>
      </w:r>
      <w:r w:rsidRPr="005308F9">
        <w:rPr>
          <w:rFonts w:ascii="Times New Roman" w:hAnsi="Times New Roman"/>
          <w:color w:val="111111"/>
        </w:rPr>
        <w:t>оштсhе</w:t>
      </w:r>
      <w:r w:rsidRPr="005308F9">
        <w:rPr>
          <w:rFonts w:ascii="Times New Roman" w:hAnsi="Times New Roman"/>
          <w:color w:val="111111"/>
          <w:lang w:val="sr-Cyrl-RS"/>
        </w:rPr>
        <w:t>њ</w:t>
      </w:r>
      <w:r w:rsidRPr="005308F9">
        <w:rPr>
          <w:rFonts w:ascii="Times New Roman" w:hAnsi="Times New Roman"/>
          <w:color w:val="111111"/>
        </w:rPr>
        <w:t xml:space="preserve">а </w:t>
      </w:r>
      <w:r w:rsidRPr="005308F9">
        <w:rPr>
          <w:rFonts w:ascii="Times New Roman" w:hAnsi="Times New Roman"/>
        </w:rPr>
        <w:t>или кра</w:t>
      </w:r>
      <w:r w:rsidRPr="005308F9">
        <w:rPr>
          <w:rFonts w:ascii="Times New Roman" w:hAnsi="Times New Roman"/>
          <w:lang w:val="sr-Cyrl-RS"/>
        </w:rPr>
        <w:t>ђ</w:t>
      </w:r>
      <w:r w:rsidRPr="005308F9">
        <w:rPr>
          <w:rFonts w:ascii="Times New Roman" w:hAnsi="Times New Roman"/>
        </w:rPr>
        <w:t xml:space="preserve">е </w:t>
      </w:r>
      <w:r w:rsidRPr="005308F9">
        <w:rPr>
          <w:rFonts w:ascii="Times New Roman" w:hAnsi="Times New Roman"/>
          <w:color w:val="151515"/>
        </w:rPr>
        <w:t>до</w:t>
      </w:r>
      <w:r w:rsidRPr="005308F9">
        <w:rPr>
          <w:rFonts w:ascii="Times New Roman" w:hAnsi="Times New Roman"/>
          <w:color w:val="151515"/>
          <w:spacing w:val="-7"/>
        </w:rPr>
        <w:t xml:space="preserve"> </w:t>
      </w:r>
      <w:r w:rsidRPr="005308F9">
        <w:rPr>
          <w:rFonts w:ascii="Times New Roman" w:hAnsi="Times New Roman"/>
        </w:rPr>
        <w:t>доласка овлаш</w:t>
      </w:r>
      <w:r w:rsidRPr="005308F9">
        <w:rPr>
          <w:rFonts w:ascii="Times New Roman" w:hAnsi="Times New Roman"/>
          <w:lang w:val="sr-Cyrl-RS"/>
        </w:rPr>
        <w:t>ћ</w:t>
      </w:r>
      <w:r w:rsidRPr="005308F9">
        <w:rPr>
          <w:rFonts w:ascii="Times New Roman" w:hAnsi="Times New Roman"/>
        </w:rPr>
        <w:t>еног лица.</w:t>
      </w:r>
    </w:p>
    <w:bookmarkEnd w:id="3"/>
    <w:p w14:paraId="7FD8CC88" w14:textId="6D6B6603" w:rsidR="00F11DCB" w:rsidRPr="005308F9" w:rsidRDefault="00F11DCB" w:rsidP="004C4A67">
      <w:pPr>
        <w:spacing w:line="259" w:lineRule="auto"/>
        <w:jc w:val="both"/>
        <w:rPr>
          <w:rFonts w:eastAsia="Calibri"/>
          <w:sz w:val="22"/>
          <w:szCs w:val="22"/>
          <w:lang w:val="ru-RU" w:eastAsia="en-US"/>
        </w:rPr>
      </w:pPr>
    </w:p>
    <w:p w14:paraId="4C357CB9" w14:textId="77777777" w:rsidR="00490E13" w:rsidRPr="005308F9" w:rsidRDefault="00490E13" w:rsidP="00F11DCB">
      <w:pPr>
        <w:spacing w:line="259" w:lineRule="auto"/>
        <w:ind w:firstLine="810"/>
        <w:jc w:val="both"/>
        <w:rPr>
          <w:rFonts w:eastAsia="Calibri"/>
          <w:sz w:val="22"/>
          <w:szCs w:val="22"/>
          <w:lang w:val="ru-RU" w:eastAsia="en-US"/>
        </w:rPr>
      </w:pPr>
    </w:p>
    <w:p w14:paraId="7B2F34BE" w14:textId="54AA3695" w:rsidR="00A25EFE" w:rsidRDefault="00A25EFE" w:rsidP="00A25EFE">
      <w:pPr>
        <w:jc w:val="center"/>
        <w:rPr>
          <w:b/>
          <w:sz w:val="22"/>
          <w:szCs w:val="22"/>
          <w:lang w:val="en-US"/>
        </w:rPr>
      </w:pPr>
      <w:r w:rsidRPr="005308F9">
        <w:rPr>
          <w:b/>
          <w:sz w:val="22"/>
          <w:szCs w:val="22"/>
        </w:rPr>
        <w:t>(</w:t>
      </w:r>
      <w:r w:rsidR="004E7122" w:rsidRPr="005308F9">
        <w:rPr>
          <w:b/>
          <w:sz w:val="22"/>
          <w:szCs w:val="22"/>
          <w:lang w:val="sr-Cyrl-RS"/>
        </w:rPr>
        <w:t>4</w:t>
      </w:r>
      <w:r w:rsidRPr="005308F9">
        <w:rPr>
          <w:b/>
          <w:sz w:val="22"/>
          <w:szCs w:val="22"/>
        </w:rPr>
        <w:t>)</w:t>
      </w:r>
      <w:r w:rsidRPr="005308F9">
        <w:rPr>
          <w:b/>
          <w:sz w:val="22"/>
          <w:szCs w:val="22"/>
          <w:lang w:val="en-US"/>
        </w:rPr>
        <w:t xml:space="preserve"> </w:t>
      </w:r>
    </w:p>
    <w:p w14:paraId="20FCE598" w14:textId="77777777" w:rsidR="00001EF7" w:rsidRPr="005308F9" w:rsidRDefault="00001EF7" w:rsidP="00A25EFE">
      <w:pPr>
        <w:jc w:val="center"/>
        <w:rPr>
          <w:b/>
          <w:sz w:val="22"/>
          <w:szCs w:val="22"/>
          <w:lang w:val="en-US"/>
        </w:rPr>
      </w:pPr>
    </w:p>
    <w:p w14:paraId="179E9626" w14:textId="241044F1" w:rsidR="00FB6752" w:rsidRPr="005308F9" w:rsidRDefault="00A25EFE" w:rsidP="004C4A67">
      <w:pPr>
        <w:spacing w:line="259" w:lineRule="auto"/>
        <w:ind w:firstLine="720"/>
        <w:jc w:val="both"/>
        <w:rPr>
          <w:bCs/>
          <w:sz w:val="22"/>
          <w:szCs w:val="22"/>
          <w:lang w:val="sr-Cyrl-RS" w:eastAsia="sr-Latn-CS"/>
        </w:rPr>
      </w:pPr>
      <w:r w:rsidRPr="005308F9">
        <w:rPr>
          <w:bCs/>
          <w:sz w:val="22"/>
          <w:szCs w:val="22"/>
          <w:lang w:val="sr-Latn-CS" w:eastAsia="sr-Latn-CS"/>
        </w:rPr>
        <w:t xml:space="preserve">У обухвату Уређајне основе примењују се измењени и допуњени  графички прилози, који су израђени у CAD технологији у размери 1:2.500 и то: 1) „Измена и допуна Уређајне основе за село Пуковац – </w:t>
      </w:r>
      <w:r w:rsidRPr="005308F9">
        <w:rPr>
          <w:bCs/>
          <w:sz w:val="22"/>
          <w:szCs w:val="22"/>
          <w:lang w:val="sr-Cyrl-RS" w:eastAsia="sr-Latn-CS"/>
        </w:rPr>
        <w:t>Планирана намена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Latn-CS" w:eastAsia="sr-Latn-CS"/>
        </w:rPr>
        <w:t xml:space="preserve">; 2) </w:t>
      </w:r>
      <w:r w:rsidR="009E2036" w:rsidRPr="005308F9">
        <w:rPr>
          <w:bCs/>
          <w:sz w:val="22"/>
          <w:szCs w:val="22"/>
          <w:lang w:val="sr-Cyrl-RS" w:eastAsia="sr-Latn-CS"/>
        </w:rPr>
        <w:t>„</w:t>
      </w:r>
      <w:r w:rsidRPr="005308F9">
        <w:rPr>
          <w:bCs/>
          <w:sz w:val="22"/>
          <w:szCs w:val="22"/>
          <w:lang w:val="sr-Latn-CS" w:eastAsia="sr-Latn-CS"/>
        </w:rPr>
        <w:t xml:space="preserve">Измена и допуна Уређајне основе за село Пуковац – </w:t>
      </w:r>
      <w:r w:rsidRPr="005308F9">
        <w:rPr>
          <w:bCs/>
          <w:sz w:val="22"/>
          <w:szCs w:val="22"/>
          <w:lang w:val="sr-Cyrl-RS" w:eastAsia="sr-Latn-CS"/>
        </w:rPr>
        <w:t>Зоне заштите</w:t>
      </w:r>
      <w:r w:rsidR="009E2036" w:rsidRPr="005308F9">
        <w:rPr>
          <w:sz w:val="22"/>
          <w:szCs w:val="22"/>
          <w:lang w:val="sr-Cyrl-RS"/>
        </w:rPr>
        <w:t>“</w:t>
      </w:r>
      <w:r w:rsidRPr="005308F9">
        <w:rPr>
          <w:bCs/>
          <w:sz w:val="22"/>
          <w:szCs w:val="22"/>
          <w:lang w:val="sr-Latn-CS" w:eastAsia="sr-Latn-CS"/>
        </w:rPr>
        <w:t xml:space="preserve">. Ови графички прилози се примењују заједно са </w:t>
      </w:r>
      <w:r w:rsidR="00661782" w:rsidRPr="005308F9">
        <w:rPr>
          <w:bCs/>
          <w:sz w:val="22"/>
          <w:szCs w:val="22"/>
          <w:lang w:val="sr-Latn-CS" w:eastAsia="sr-Latn-CS"/>
        </w:rPr>
        <w:t>о</w:t>
      </w:r>
      <w:r w:rsidRPr="005308F9">
        <w:rPr>
          <w:bCs/>
          <w:sz w:val="22"/>
          <w:szCs w:val="22"/>
          <w:lang w:val="sr-Latn-CS" w:eastAsia="sr-Latn-CS"/>
        </w:rPr>
        <w:t xml:space="preserve">сновним графичким прилозима </w:t>
      </w:r>
      <w:r w:rsidR="00661782" w:rsidRPr="005308F9">
        <w:rPr>
          <w:bCs/>
          <w:sz w:val="22"/>
          <w:szCs w:val="22"/>
          <w:lang w:val="sr-Latn-CS" w:eastAsia="sr-Latn-CS"/>
        </w:rPr>
        <w:t>Уређајне основе за село Пуковац</w:t>
      </w:r>
      <w:r w:rsidRPr="005308F9">
        <w:rPr>
          <w:bCs/>
          <w:sz w:val="22"/>
          <w:szCs w:val="22"/>
          <w:lang w:val="sr-Latn-CS" w:eastAsia="sr-Latn-CS"/>
        </w:rPr>
        <w:t xml:space="preserve">, рађеним </w:t>
      </w:r>
      <w:r w:rsidR="00661782" w:rsidRPr="005308F9">
        <w:rPr>
          <w:bCs/>
          <w:sz w:val="22"/>
          <w:szCs w:val="22"/>
          <w:lang w:val="sr-Cyrl-RS" w:eastAsia="sr-Latn-CS"/>
        </w:rPr>
        <w:t xml:space="preserve">кроз </w:t>
      </w:r>
      <w:r w:rsidRPr="005308F9">
        <w:rPr>
          <w:bCs/>
          <w:sz w:val="22"/>
          <w:szCs w:val="22"/>
          <w:lang w:val="sr-Latn-CS" w:eastAsia="sr-Latn-CS"/>
        </w:rPr>
        <w:t>Измен</w:t>
      </w:r>
      <w:r w:rsidR="00661782"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и допун</w:t>
      </w:r>
      <w:r w:rsidR="00661782" w:rsidRPr="005308F9">
        <w:rPr>
          <w:bCs/>
          <w:sz w:val="22"/>
          <w:szCs w:val="22"/>
          <w:lang w:val="sr-Cyrl-RS" w:eastAsia="sr-Latn-CS"/>
        </w:rPr>
        <w:t>е</w:t>
      </w:r>
      <w:r w:rsidRPr="005308F9">
        <w:rPr>
          <w:bCs/>
          <w:sz w:val="22"/>
          <w:szCs w:val="22"/>
          <w:lang w:val="sr-Latn-CS" w:eastAsia="sr-Latn-CS"/>
        </w:rPr>
        <w:t xml:space="preserve"> Просторног плана</w:t>
      </w:r>
      <w:r w:rsidR="00661782" w:rsidRPr="005308F9">
        <w:rPr>
          <w:sz w:val="22"/>
          <w:szCs w:val="22"/>
        </w:rPr>
        <w:t xml:space="preserve"> </w:t>
      </w:r>
      <w:r w:rsidR="00661782" w:rsidRPr="005308F9">
        <w:rPr>
          <w:bCs/>
          <w:sz w:val="22"/>
          <w:szCs w:val="22"/>
          <w:lang w:val="sr-Latn-CS" w:eastAsia="sr-Latn-CS"/>
        </w:rPr>
        <w:t>општине Дољевац („Службени лист Града Ниша</w:t>
      </w:r>
      <w:r w:rsidR="009E2036" w:rsidRPr="005308F9">
        <w:rPr>
          <w:sz w:val="22"/>
          <w:szCs w:val="22"/>
          <w:lang w:val="sr-Cyrl-RS"/>
        </w:rPr>
        <w:t>“</w:t>
      </w:r>
      <w:r w:rsidR="00661782" w:rsidRPr="005308F9">
        <w:rPr>
          <w:bCs/>
          <w:sz w:val="22"/>
          <w:szCs w:val="22"/>
          <w:lang w:val="sr-Latn-CS" w:eastAsia="sr-Latn-CS"/>
        </w:rPr>
        <w:t>, брoj 49/21)</w:t>
      </w:r>
      <w:r w:rsidRPr="005308F9">
        <w:rPr>
          <w:bCs/>
          <w:sz w:val="22"/>
          <w:szCs w:val="22"/>
          <w:lang w:val="sr-Latn-CS" w:eastAsia="sr-Latn-CS"/>
        </w:rPr>
        <w:t>.</w:t>
      </w:r>
      <w:r w:rsidR="00661782" w:rsidRPr="005308F9">
        <w:rPr>
          <w:bCs/>
          <w:sz w:val="22"/>
          <w:szCs w:val="22"/>
          <w:lang w:val="sr-Cyrl-RS" w:eastAsia="sr-Latn-CS"/>
        </w:rPr>
        <w:t xml:space="preserve"> </w:t>
      </w:r>
    </w:p>
    <w:p w14:paraId="0C8B3CDA" w14:textId="77777777" w:rsidR="00001EF7" w:rsidRDefault="00001EF7" w:rsidP="00FB6752">
      <w:pPr>
        <w:jc w:val="center"/>
        <w:rPr>
          <w:b/>
          <w:sz w:val="22"/>
          <w:szCs w:val="22"/>
        </w:rPr>
      </w:pPr>
    </w:p>
    <w:p w14:paraId="37004133" w14:textId="77777777" w:rsidR="00001EF7" w:rsidRDefault="00001EF7" w:rsidP="00FB6752">
      <w:pPr>
        <w:jc w:val="center"/>
        <w:rPr>
          <w:b/>
          <w:sz w:val="22"/>
          <w:szCs w:val="22"/>
        </w:rPr>
      </w:pPr>
    </w:p>
    <w:p w14:paraId="2E9AC2F4" w14:textId="77777777" w:rsidR="00001EF7" w:rsidRDefault="00001EF7" w:rsidP="00FB6752">
      <w:pPr>
        <w:jc w:val="center"/>
        <w:rPr>
          <w:b/>
          <w:sz w:val="22"/>
          <w:szCs w:val="22"/>
        </w:rPr>
      </w:pPr>
    </w:p>
    <w:p w14:paraId="67C2655A" w14:textId="6C204F9A" w:rsidR="00FB6752" w:rsidRPr="005308F9" w:rsidRDefault="00FB6752" w:rsidP="00FB6752">
      <w:pPr>
        <w:jc w:val="center"/>
        <w:rPr>
          <w:b/>
          <w:sz w:val="22"/>
          <w:szCs w:val="22"/>
          <w:lang w:val="en-US"/>
        </w:rPr>
      </w:pPr>
      <w:r w:rsidRPr="005308F9">
        <w:rPr>
          <w:b/>
          <w:sz w:val="22"/>
          <w:szCs w:val="22"/>
        </w:rPr>
        <w:t>(</w:t>
      </w:r>
      <w:r w:rsidRPr="005308F9">
        <w:rPr>
          <w:b/>
          <w:sz w:val="22"/>
          <w:szCs w:val="22"/>
          <w:lang w:val="sr-Latn-RS"/>
        </w:rPr>
        <w:t>5</w:t>
      </w:r>
      <w:r w:rsidRPr="005308F9">
        <w:rPr>
          <w:b/>
          <w:sz w:val="22"/>
          <w:szCs w:val="22"/>
        </w:rPr>
        <w:t>)</w:t>
      </w:r>
      <w:r w:rsidRPr="005308F9">
        <w:rPr>
          <w:b/>
          <w:sz w:val="22"/>
          <w:szCs w:val="22"/>
          <w:lang w:val="en-US"/>
        </w:rPr>
        <w:t xml:space="preserve"> </w:t>
      </w:r>
    </w:p>
    <w:p w14:paraId="58576C8C" w14:textId="2CEC12CC" w:rsidR="00FB6752" w:rsidRPr="005308F9" w:rsidRDefault="00FB6752" w:rsidP="00E3520A">
      <w:pPr>
        <w:spacing w:line="259" w:lineRule="auto"/>
        <w:ind w:firstLine="720"/>
        <w:jc w:val="both"/>
        <w:rPr>
          <w:bCs/>
          <w:sz w:val="22"/>
          <w:szCs w:val="22"/>
          <w:lang w:val="sr-Cyrl-RS" w:eastAsia="sr-Latn-CS"/>
        </w:rPr>
      </w:pPr>
    </w:p>
    <w:p w14:paraId="7799F113" w14:textId="77777777" w:rsidR="00FB6752" w:rsidRPr="005308F9" w:rsidRDefault="00FB6752" w:rsidP="00E3520A">
      <w:pPr>
        <w:spacing w:line="259" w:lineRule="auto"/>
        <w:ind w:firstLine="720"/>
        <w:jc w:val="both"/>
        <w:rPr>
          <w:bCs/>
          <w:sz w:val="22"/>
          <w:szCs w:val="22"/>
          <w:lang w:val="sr-Cyrl-RS" w:eastAsia="sr-Latn-CS"/>
        </w:rPr>
      </w:pPr>
    </w:p>
    <w:p w14:paraId="4503E032" w14:textId="3DAB9A27" w:rsidR="00FB6752" w:rsidRPr="005308F9" w:rsidRDefault="004C4A67" w:rsidP="00FB6752">
      <w:pPr>
        <w:tabs>
          <w:tab w:val="left" w:pos="1260"/>
          <w:tab w:val="left" w:pos="1620"/>
        </w:tabs>
        <w:ind w:firstLine="539"/>
        <w:rPr>
          <w:sz w:val="22"/>
          <w:szCs w:val="22"/>
        </w:rPr>
      </w:pPr>
      <w:r w:rsidRPr="005308F9">
        <w:rPr>
          <w:sz w:val="22"/>
          <w:szCs w:val="22"/>
          <w:lang w:val="sr-Cyrl-RS"/>
        </w:rPr>
        <w:t>Измен</w:t>
      </w:r>
      <w:r w:rsidR="00CA0BD7">
        <w:rPr>
          <w:sz w:val="22"/>
          <w:szCs w:val="22"/>
          <w:lang w:val="sr-Cyrl-RS"/>
        </w:rPr>
        <w:t>а</w:t>
      </w:r>
      <w:r w:rsidRPr="005308F9">
        <w:rPr>
          <w:sz w:val="22"/>
          <w:szCs w:val="22"/>
          <w:lang w:val="sr-Cyrl-RS"/>
        </w:rPr>
        <w:t xml:space="preserve"> и допун</w:t>
      </w:r>
      <w:r w:rsidR="00CA0BD7">
        <w:rPr>
          <w:sz w:val="22"/>
          <w:szCs w:val="22"/>
          <w:lang w:val="sr-Cyrl-RS"/>
        </w:rPr>
        <w:t>а</w:t>
      </w:r>
      <w:r w:rsidRPr="005308F9">
        <w:rPr>
          <w:sz w:val="22"/>
          <w:szCs w:val="22"/>
          <w:lang w:val="sr-Cyrl-RS"/>
        </w:rPr>
        <w:t xml:space="preserve"> Уређајне основе села Пуковац </w:t>
      </w:r>
      <w:r w:rsidR="00FB6752" w:rsidRPr="005308F9">
        <w:rPr>
          <w:sz w:val="22"/>
          <w:szCs w:val="22"/>
        </w:rPr>
        <w:t xml:space="preserve">ступа на снагу </w:t>
      </w:r>
      <w:r w:rsidRPr="005308F9">
        <w:rPr>
          <w:sz w:val="22"/>
          <w:szCs w:val="22"/>
          <w:lang w:val="sr-Cyrl-RS"/>
        </w:rPr>
        <w:t>даном</w:t>
      </w:r>
      <w:r w:rsidR="00FB6752" w:rsidRPr="005308F9">
        <w:rPr>
          <w:sz w:val="22"/>
          <w:szCs w:val="22"/>
        </w:rPr>
        <w:t xml:space="preserve"> </w:t>
      </w:r>
      <w:r w:rsidR="00F73BBB">
        <w:rPr>
          <w:sz w:val="22"/>
          <w:szCs w:val="22"/>
          <w:lang w:val="sr-Cyrl-RS"/>
        </w:rPr>
        <w:t>доношења</w:t>
      </w:r>
      <w:r w:rsidR="00FB6752" w:rsidRPr="005308F9">
        <w:rPr>
          <w:sz w:val="22"/>
          <w:szCs w:val="22"/>
          <w:lang w:val="ru-RU"/>
        </w:rPr>
        <w:t>,</w:t>
      </w:r>
      <w:r w:rsidR="00FB6752" w:rsidRPr="005308F9">
        <w:rPr>
          <w:sz w:val="22"/>
          <w:szCs w:val="22"/>
        </w:rPr>
        <w:t xml:space="preserve"> а објављује се и у електронском облику</w:t>
      </w:r>
      <w:r w:rsidR="00CA0BD7">
        <w:rPr>
          <w:sz w:val="22"/>
          <w:szCs w:val="22"/>
          <w:lang w:val="sr-Cyrl-RS"/>
        </w:rPr>
        <w:t xml:space="preserve"> и у Службеном листу града Ниша</w:t>
      </w:r>
      <w:r w:rsidR="00FB6752" w:rsidRPr="005308F9">
        <w:rPr>
          <w:sz w:val="22"/>
          <w:szCs w:val="22"/>
        </w:rPr>
        <w:t xml:space="preserve"> и доступан је на увид јавности.</w:t>
      </w:r>
    </w:p>
    <w:p w14:paraId="242AE1AF" w14:textId="77777777" w:rsidR="00FB6752" w:rsidRPr="005308F9" w:rsidRDefault="00FB6752" w:rsidP="004C4A67">
      <w:pPr>
        <w:tabs>
          <w:tab w:val="left" w:pos="1260"/>
          <w:tab w:val="left" w:pos="1620"/>
        </w:tabs>
        <w:spacing w:before="120"/>
        <w:rPr>
          <w:sz w:val="22"/>
          <w:szCs w:val="22"/>
        </w:rPr>
      </w:pPr>
    </w:p>
    <w:p w14:paraId="6657ADB4" w14:textId="77777777" w:rsidR="00001EF7" w:rsidRDefault="00001EF7" w:rsidP="00FB6752">
      <w:pPr>
        <w:tabs>
          <w:tab w:val="left" w:pos="1260"/>
          <w:tab w:val="left" w:pos="1620"/>
        </w:tabs>
        <w:spacing w:before="120"/>
        <w:jc w:val="center"/>
        <w:rPr>
          <w:sz w:val="22"/>
          <w:szCs w:val="22"/>
        </w:rPr>
      </w:pPr>
    </w:p>
    <w:p w14:paraId="53CA91A5" w14:textId="77777777" w:rsidR="00001EF7" w:rsidRDefault="00001EF7" w:rsidP="00001EF7">
      <w:pPr>
        <w:tabs>
          <w:tab w:val="left" w:pos="1260"/>
          <w:tab w:val="left" w:pos="1620"/>
        </w:tabs>
        <w:spacing w:before="120"/>
        <w:rPr>
          <w:sz w:val="22"/>
          <w:szCs w:val="22"/>
        </w:rPr>
      </w:pPr>
    </w:p>
    <w:p w14:paraId="1C20AC86" w14:textId="626EE816" w:rsidR="00FB6752" w:rsidRPr="005308F9" w:rsidRDefault="00FB6752" w:rsidP="00FB6752">
      <w:pPr>
        <w:tabs>
          <w:tab w:val="left" w:pos="1260"/>
          <w:tab w:val="left" w:pos="1620"/>
        </w:tabs>
        <w:spacing w:before="120"/>
        <w:jc w:val="center"/>
        <w:rPr>
          <w:sz w:val="22"/>
          <w:szCs w:val="22"/>
        </w:rPr>
      </w:pPr>
      <w:r w:rsidRPr="005308F9">
        <w:rPr>
          <w:sz w:val="22"/>
          <w:szCs w:val="22"/>
        </w:rPr>
        <w:t>СКУПШТИНА ОПШТИНЕ ДОЉЕВАЦ</w:t>
      </w:r>
    </w:p>
    <w:p w14:paraId="2C876221" w14:textId="2FD1A9A3" w:rsidR="00FB6752" w:rsidRPr="00A87C5E" w:rsidRDefault="00FB6752" w:rsidP="00FB6752">
      <w:pPr>
        <w:tabs>
          <w:tab w:val="left" w:pos="1260"/>
          <w:tab w:val="left" w:pos="1620"/>
        </w:tabs>
        <w:spacing w:before="360"/>
        <w:rPr>
          <w:sz w:val="22"/>
          <w:szCs w:val="22"/>
          <w:lang w:val="sr-Cyrl-RS"/>
        </w:rPr>
      </w:pPr>
      <w:r w:rsidRPr="005308F9">
        <w:rPr>
          <w:sz w:val="22"/>
          <w:szCs w:val="22"/>
        </w:rPr>
        <w:t xml:space="preserve">Број: </w:t>
      </w:r>
      <w:r w:rsidR="00A87C5E">
        <w:rPr>
          <w:sz w:val="22"/>
          <w:szCs w:val="22"/>
          <w:lang w:val="sr-Cyrl-RS"/>
        </w:rPr>
        <w:t>350-265</w:t>
      </w:r>
    </w:p>
    <w:p w14:paraId="60CC5079" w14:textId="5ECFA21F" w:rsidR="00FB6752" w:rsidRPr="005308F9" w:rsidRDefault="00FB6752" w:rsidP="00FB6752">
      <w:pPr>
        <w:tabs>
          <w:tab w:val="left" w:pos="1260"/>
          <w:tab w:val="left" w:pos="1620"/>
        </w:tabs>
        <w:spacing w:before="20"/>
        <w:rPr>
          <w:sz w:val="22"/>
          <w:szCs w:val="22"/>
        </w:rPr>
      </w:pPr>
      <w:r w:rsidRPr="005308F9">
        <w:rPr>
          <w:sz w:val="22"/>
          <w:szCs w:val="22"/>
        </w:rPr>
        <w:t xml:space="preserve">У Дољевцу, </w:t>
      </w:r>
      <w:r w:rsidR="00A87C5E">
        <w:rPr>
          <w:sz w:val="22"/>
          <w:szCs w:val="22"/>
          <w:lang w:val="sr-Cyrl-RS"/>
        </w:rPr>
        <w:t>31.07.</w:t>
      </w:r>
      <w:r w:rsidRPr="005308F9">
        <w:rPr>
          <w:sz w:val="22"/>
          <w:szCs w:val="22"/>
        </w:rPr>
        <w:t>202</w:t>
      </w:r>
      <w:r w:rsidRPr="005308F9">
        <w:rPr>
          <w:sz w:val="22"/>
          <w:szCs w:val="22"/>
          <w:lang w:val="sr-Cyrl-RS"/>
        </w:rPr>
        <w:t>4</w:t>
      </w:r>
      <w:r w:rsidRPr="005308F9">
        <w:rPr>
          <w:sz w:val="22"/>
          <w:szCs w:val="22"/>
        </w:rPr>
        <w:t>.год.</w:t>
      </w:r>
    </w:p>
    <w:p w14:paraId="3D698704" w14:textId="77777777" w:rsidR="004C4A67" w:rsidRPr="005308F9" w:rsidRDefault="00FB6752" w:rsidP="00FB6752">
      <w:pPr>
        <w:tabs>
          <w:tab w:val="left" w:pos="567"/>
          <w:tab w:val="left" w:pos="1260"/>
          <w:tab w:val="left" w:pos="1620"/>
          <w:tab w:val="center" w:pos="7200"/>
        </w:tabs>
        <w:rPr>
          <w:b/>
          <w:sz w:val="22"/>
          <w:szCs w:val="22"/>
          <w:lang w:val="sr-Cyrl-RS"/>
        </w:rPr>
      </w:pPr>
      <w:r w:rsidRPr="005308F9">
        <w:rPr>
          <w:b/>
          <w:sz w:val="22"/>
          <w:szCs w:val="22"/>
        </w:rPr>
        <w:tab/>
      </w:r>
      <w:r w:rsidRPr="005308F9">
        <w:rPr>
          <w:b/>
          <w:sz w:val="22"/>
          <w:szCs w:val="22"/>
        </w:rPr>
        <w:tab/>
      </w:r>
      <w:r w:rsidRPr="005308F9">
        <w:rPr>
          <w:b/>
          <w:sz w:val="22"/>
          <w:szCs w:val="22"/>
        </w:rPr>
        <w:tab/>
      </w:r>
      <w:r w:rsidR="004C4A67" w:rsidRPr="005308F9">
        <w:rPr>
          <w:b/>
          <w:sz w:val="22"/>
          <w:szCs w:val="22"/>
          <w:lang w:val="sr-Cyrl-RS"/>
        </w:rPr>
        <w:t xml:space="preserve">                                                    </w:t>
      </w:r>
    </w:p>
    <w:p w14:paraId="07B3F535" w14:textId="77777777" w:rsidR="004C4A67" w:rsidRPr="005308F9" w:rsidRDefault="004C4A67" w:rsidP="00FB6752">
      <w:pPr>
        <w:tabs>
          <w:tab w:val="left" w:pos="567"/>
          <w:tab w:val="left" w:pos="1260"/>
          <w:tab w:val="left" w:pos="1620"/>
          <w:tab w:val="center" w:pos="7200"/>
        </w:tabs>
        <w:rPr>
          <w:b/>
          <w:sz w:val="22"/>
          <w:szCs w:val="22"/>
          <w:lang w:val="sr-Cyrl-RS"/>
        </w:rPr>
      </w:pPr>
    </w:p>
    <w:p w14:paraId="3571C581" w14:textId="77777777" w:rsidR="004C4A67" w:rsidRPr="005308F9" w:rsidRDefault="004C4A67" w:rsidP="00FB6752">
      <w:pPr>
        <w:tabs>
          <w:tab w:val="left" w:pos="567"/>
          <w:tab w:val="left" w:pos="1260"/>
          <w:tab w:val="left" w:pos="1620"/>
          <w:tab w:val="center" w:pos="7200"/>
        </w:tabs>
        <w:rPr>
          <w:b/>
          <w:sz w:val="22"/>
          <w:szCs w:val="22"/>
          <w:lang w:val="sr-Cyrl-RS"/>
        </w:rPr>
      </w:pPr>
    </w:p>
    <w:p w14:paraId="1646217E" w14:textId="1DD2A788" w:rsidR="00FB6752" w:rsidRPr="005308F9" w:rsidRDefault="00FB6752" w:rsidP="004C4A67">
      <w:pPr>
        <w:tabs>
          <w:tab w:val="left" w:pos="567"/>
          <w:tab w:val="left" w:pos="1260"/>
          <w:tab w:val="left" w:pos="1620"/>
          <w:tab w:val="center" w:pos="7200"/>
        </w:tabs>
        <w:jc w:val="right"/>
        <w:rPr>
          <w:sz w:val="22"/>
          <w:szCs w:val="22"/>
        </w:rPr>
      </w:pPr>
      <w:r w:rsidRPr="005308F9">
        <w:rPr>
          <w:sz w:val="22"/>
          <w:szCs w:val="22"/>
        </w:rPr>
        <w:t>Председник Скупштине Општине,</w:t>
      </w:r>
    </w:p>
    <w:p w14:paraId="1B7F8EF4" w14:textId="77777777" w:rsidR="00FB6752" w:rsidRPr="005308F9" w:rsidRDefault="00FB6752" w:rsidP="00FB6752">
      <w:pPr>
        <w:tabs>
          <w:tab w:val="left" w:pos="1260"/>
          <w:tab w:val="left" w:pos="1620"/>
          <w:tab w:val="center" w:pos="7200"/>
        </w:tabs>
        <w:spacing w:before="20"/>
        <w:rPr>
          <w:sz w:val="22"/>
          <w:szCs w:val="22"/>
        </w:rPr>
      </w:pPr>
    </w:p>
    <w:p w14:paraId="079BF89E" w14:textId="77777777" w:rsidR="00FB6752" w:rsidRPr="005308F9" w:rsidRDefault="00FB6752" w:rsidP="00FB6752">
      <w:pPr>
        <w:tabs>
          <w:tab w:val="left" w:pos="1260"/>
          <w:tab w:val="left" w:pos="1620"/>
          <w:tab w:val="center" w:pos="7200"/>
        </w:tabs>
        <w:spacing w:before="20"/>
        <w:rPr>
          <w:sz w:val="22"/>
          <w:szCs w:val="22"/>
          <w:lang w:val="sr-Cyrl-RS"/>
        </w:rPr>
      </w:pPr>
      <w:r w:rsidRPr="005308F9">
        <w:rPr>
          <w:sz w:val="22"/>
          <w:szCs w:val="22"/>
        </w:rPr>
        <w:tab/>
      </w:r>
      <w:r w:rsidRPr="005308F9">
        <w:rPr>
          <w:sz w:val="22"/>
          <w:szCs w:val="22"/>
        </w:rPr>
        <w:tab/>
      </w:r>
      <w:r w:rsidRPr="005308F9">
        <w:rPr>
          <w:sz w:val="22"/>
          <w:szCs w:val="22"/>
        </w:rPr>
        <w:tab/>
        <w:t xml:space="preserve"> </w:t>
      </w:r>
    </w:p>
    <w:p w14:paraId="059D6DF0" w14:textId="7D8CB26D" w:rsidR="00FB6752" w:rsidRPr="005308F9" w:rsidRDefault="00A87C5E" w:rsidP="00001EF7">
      <w:pPr>
        <w:tabs>
          <w:tab w:val="left" w:pos="1260"/>
          <w:tab w:val="left" w:pos="1620"/>
          <w:tab w:val="center" w:pos="7200"/>
        </w:tabs>
        <w:spacing w:before="20"/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Дејан Смиљковић</w:t>
      </w:r>
    </w:p>
    <w:p w14:paraId="3383EB7C" w14:textId="77777777" w:rsidR="00FB6752" w:rsidRDefault="00FB6752" w:rsidP="00FB6752">
      <w:pPr>
        <w:tabs>
          <w:tab w:val="left" w:pos="5554"/>
        </w:tabs>
        <w:spacing w:before="240"/>
        <w:rPr>
          <w:b/>
          <w:spacing w:val="30"/>
          <w:sz w:val="22"/>
          <w:szCs w:val="22"/>
        </w:rPr>
      </w:pPr>
    </w:p>
    <w:p w14:paraId="14F89AB1" w14:textId="60813D80" w:rsidR="00FB6752" w:rsidRPr="005308F9" w:rsidRDefault="00001EF7" w:rsidP="003D7F93">
      <w:pPr>
        <w:tabs>
          <w:tab w:val="left" w:pos="5554"/>
        </w:tabs>
        <w:spacing w:before="240"/>
        <w:jc w:val="right"/>
        <w:rPr>
          <w:b/>
          <w:spacing w:val="30"/>
          <w:sz w:val="22"/>
          <w:szCs w:val="22"/>
        </w:rPr>
      </w:pPr>
      <w:r w:rsidRPr="005308F9">
        <w:rPr>
          <w:sz w:val="22"/>
          <w:szCs w:val="22"/>
          <w:lang w:val="sr-Cyrl-RS"/>
        </w:rPr>
        <w:t xml:space="preserve">      </w:t>
      </w:r>
    </w:p>
    <w:p w14:paraId="38EBB176" w14:textId="77777777" w:rsidR="00FB6752" w:rsidRPr="005308F9" w:rsidRDefault="00FB6752" w:rsidP="00E3520A">
      <w:pPr>
        <w:spacing w:line="259" w:lineRule="auto"/>
        <w:ind w:firstLine="720"/>
        <w:jc w:val="both"/>
        <w:rPr>
          <w:rFonts w:eastAsia="Calibri"/>
          <w:sz w:val="22"/>
          <w:szCs w:val="22"/>
          <w:lang w:val="sr-Cyrl-RS" w:eastAsia="en-US"/>
        </w:rPr>
      </w:pPr>
    </w:p>
    <w:sectPr w:rsidR="00FB6752" w:rsidRPr="005308F9" w:rsidSect="00E22433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82F2B" w14:textId="77777777" w:rsidR="00021E7C" w:rsidRDefault="00021E7C" w:rsidP="000159F2">
      <w:r>
        <w:separator/>
      </w:r>
    </w:p>
  </w:endnote>
  <w:endnote w:type="continuationSeparator" w:id="0">
    <w:p w14:paraId="6BBF4423" w14:textId="77777777" w:rsidR="00021E7C" w:rsidRDefault="00021E7C" w:rsidP="0001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 SwissCond">
    <w:altName w:val="Arial"/>
    <w:charset w:val="00"/>
    <w:family w:val="swiss"/>
    <w:pitch w:val="variable"/>
    <w:sig w:usb0="00000003" w:usb1="00000000" w:usb2="00000000" w:usb3="00000000" w:csb0="00000001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Swis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TimesBold"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elvBold">
    <w:charset w:val="00"/>
    <w:family w:val="auto"/>
    <w:pitch w:val="variable"/>
    <w:sig w:usb0="00000083" w:usb1="00000000" w:usb2="00000000" w:usb3="00000000" w:csb0="00000009" w:csb1="00000000"/>
  </w:font>
  <w:font w:name="YuHelvetica">
    <w:charset w:val="00"/>
    <w:family w:val="auto"/>
    <w:pitch w:val="variable"/>
    <w:sig w:usb0="00000083" w:usb1="00000000" w:usb2="00000000" w:usb3="00000000" w:csb0="00000009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798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53149" w14:textId="4E9AED3F" w:rsidR="003D0D31" w:rsidRDefault="003D0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C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B088C0" w14:textId="77777777" w:rsidR="003D0D31" w:rsidRDefault="003D0D31">
    <w:pPr>
      <w:pStyle w:val="Footer"/>
    </w:pPr>
  </w:p>
  <w:p w14:paraId="41E245FB" w14:textId="77777777" w:rsidR="008C62E3" w:rsidRDefault="008C62E3"/>
  <w:p w14:paraId="3B4F2EA2" w14:textId="77777777" w:rsidR="008C62E3" w:rsidRDefault="008C6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CCD87" w14:textId="77777777" w:rsidR="00021E7C" w:rsidRDefault="00021E7C" w:rsidP="000159F2">
      <w:r>
        <w:separator/>
      </w:r>
    </w:p>
  </w:footnote>
  <w:footnote w:type="continuationSeparator" w:id="0">
    <w:p w14:paraId="5ABA7CE4" w14:textId="77777777" w:rsidR="00021E7C" w:rsidRDefault="00021E7C" w:rsidP="0001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28909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365023"/>
    <w:multiLevelType w:val="hybridMultilevel"/>
    <w:tmpl w:val="3516EDE6"/>
    <w:lvl w:ilvl="0" w:tplc="D7E61134">
      <w:start w:val="1"/>
      <w:numFmt w:val="bullet"/>
      <w:pStyle w:val="nabraj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01F7"/>
    <w:multiLevelType w:val="hybridMultilevel"/>
    <w:tmpl w:val="11B6AE9C"/>
    <w:lvl w:ilvl="0" w:tplc="0FA0B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275"/>
    <w:multiLevelType w:val="hybridMultilevel"/>
    <w:tmpl w:val="FADA28E2"/>
    <w:lvl w:ilvl="0" w:tplc="C3147A7E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Roman YU" w:hAnsi="Times Roman YU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3443BA1"/>
    <w:multiLevelType w:val="hybridMultilevel"/>
    <w:tmpl w:val="AF746DDC"/>
    <w:lvl w:ilvl="0" w:tplc="25A20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B3443"/>
    <w:multiLevelType w:val="hybridMultilevel"/>
    <w:tmpl w:val="753A8F7A"/>
    <w:lvl w:ilvl="0" w:tplc="D7F46DA8">
      <w:start w:val="8"/>
      <w:numFmt w:val="decimal"/>
      <w:lvlText w:val="%1)"/>
      <w:lvlJc w:val="left"/>
      <w:pPr>
        <w:ind w:left="966" w:hanging="358"/>
      </w:pPr>
      <w:rPr>
        <w:rFonts w:hint="default"/>
        <w:spacing w:val="0"/>
        <w:w w:val="93"/>
        <w:lang w:eastAsia="en-US" w:bidi="ar-SA"/>
      </w:rPr>
    </w:lvl>
    <w:lvl w:ilvl="1" w:tplc="52A8589A">
      <w:numFmt w:val="bullet"/>
      <w:lvlText w:val="•"/>
      <w:lvlJc w:val="left"/>
      <w:pPr>
        <w:ind w:left="1804" w:hanging="358"/>
      </w:pPr>
      <w:rPr>
        <w:rFonts w:hint="default"/>
        <w:lang w:eastAsia="en-US" w:bidi="ar-SA"/>
      </w:rPr>
    </w:lvl>
    <w:lvl w:ilvl="2" w:tplc="6764FA3C">
      <w:numFmt w:val="bullet"/>
      <w:lvlText w:val="•"/>
      <w:lvlJc w:val="left"/>
      <w:pPr>
        <w:ind w:left="2649" w:hanging="358"/>
      </w:pPr>
      <w:rPr>
        <w:rFonts w:hint="default"/>
        <w:lang w:eastAsia="en-US" w:bidi="ar-SA"/>
      </w:rPr>
    </w:lvl>
    <w:lvl w:ilvl="3" w:tplc="6722027E">
      <w:numFmt w:val="bullet"/>
      <w:lvlText w:val="•"/>
      <w:lvlJc w:val="left"/>
      <w:pPr>
        <w:ind w:left="3494" w:hanging="358"/>
      </w:pPr>
      <w:rPr>
        <w:rFonts w:hint="default"/>
        <w:lang w:eastAsia="en-US" w:bidi="ar-SA"/>
      </w:rPr>
    </w:lvl>
    <w:lvl w:ilvl="4" w:tplc="1D3CFD22">
      <w:numFmt w:val="bullet"/>
      <w:lvlText w:val="•"/>
      <w:lvlJc w:val="left"/>
      <w:pPr>
        <w:ind w:left="4339" w:hanging="358"/>
      </w:pPr>
      <w:rPr>
        <w:rFonts w:hint="default"/>
        <w:lang w:eastAsia="en-US" w:bidi="ar-SA"/>
      </w:rPr>
    </w:lvl>
    <w:lvl w:ilvl="5" w:tplc="8B3A9740">
      <w:numFmt w:val="bullet"/>
      <w:lvlText w:val="•"/>
      <w:lvlJc w:val="left"/>
      <w:pPr>
        <w:ind w:left="5184" w:hanging="358"/>
      </w:pPr>
      <w:rPr>
        <w:rFonts w:hint="default"/>
        <w:lang w:eastAsia="en-US" w:bidi="ar-SA"/>
      </w:rPr>
    </w:lvl>
    <w:lvl w:ilvl="6" w:tplc="D646C800">
      <w:numFmt w:val="bullet"/>
      <w:lvlText w:val="•"/>
      <w:lvlJc w:val="left"/>
      <w:pPr>
        <w:ind w:left="6029" w:hanging="358"/>
      </w:pPr>
      <w:rPr>
        <w:rFonts w:hint="default"/>
        <w:lang w:eastAsia="en-US" w:bidi="ar-SA"/>
      </w:rPr>
    </w:lvl>
    <w:lvl w:ilvl="7" w:tplc="35BA6FAA">
      <w:numFmt w:val="bullet"/>
      <w:lvlText w:val="•"/>
      <w:lvlJc w:val="left"/>
      <w:pPr>
        <w:ind w:left="6874" w:hanging="358"/>
      </w:pPr>
      <w:rPr>
        <w:rFonts w:hint="default"/>
        <w:lang w:eastAsia="en-US" w:bidi="ar-SA"/>
      </w:rPr>
    </w:lvl>
    <w:lvl w:ilvl="8" w:tplc="3F3EAA3C">
      <w:numFmt w:val="bullet"/>
      <w:lvlText w:val="•"/>
      <w:lvlJc w:val="left"/>
      <w:pPr>
        <w:ind w:left="7719" w:hanging="358"/>
      </w:pPr>
      <w:rPr>
        <w:rFonts w:hint="default"/>
        <w:lang w:eastAsia="en-US" w:bidi="ar-SA"/>
      </w:rPr>
    </w:lvl>
  </w:abstractNum>
  <w:abstractNum w:abstractNumId="6" w15:restartNumberingAfterBreak="0">
    <w:nsid w:val="146B785C"/>
    <w:multiLevelType w:val="hybridMultilevel"/>
    <w:tmpl w:val="69A208B8"/>
    <w:lvl w:ilvl="0" w:tplc="25A205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855BF"/>
    <w:multiLevelType w:val="hybridMultilevel"/>
    <w:tmpl w:val="26CEFAB0"/>
    <w:lvl w:ilvl="0" w:tplc="75EEB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78B4"/>
    <w:multiLevelType w:val="hybridMultilevel"/>
    <w:tmpl w:val="9B1CF10E"/>
    <w:lvl w:ilvl="0" w:tplc="3B987FE6">
      <w:start w:val="1"/>
      <w:numFmt w:val="bullet"/>
      <w:pStyle w:val="TO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4194A"/>
    <w:multiLevelType w:val="hybridMultilevel"/>
    <w:tmpl w:val="B11283AE"/>
    <w:lvl w:ilvl="0" w:tplc="698ED666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26292E2C"/>
    <w:multiLevelType w:val="hybridMultilevel"/>
    <w:tmpl w:val="2C40E5F2"/>
    <w:lvl w:ilvl="0" w:tplc="2BF244B6">
      <w:numFmt w:val="bullet"/>
      <w:lvlText w:val="—"/>
      <w:lvlJc w:val="left"/>
      <w:pPr>
        <w:ind w:left="1488" w:hanging="351"/>
      </w:pPr>
      <w:rPr>
        <w:rFonts w:ascii="Times New Roman" w:eastAsia="Times New Roman" w:hAnsi="Times New Roman" w:cs="Times New Roman" w:hint="default"/>
        <w:spacing w:val="0"/>
        <w:w w:val="49"/>
        <w:lang w:eastAsia="en-US" w:bidi="ar-SA"/>
      </w:rPr>
    </w:lvl>
    <w:lvl w:ilvl="1" w:tplc="88CEAD20">
      <w:numFmt w:val="bullet"/>
      <w:lvlText w:val="•"/>
      <w:lvlJc w:val="left"/>
      <w:pPr>
        <w:ind w:left="2388" w:hanging="351"/>
      </w:pPr>
      <w:rPr>
        <w:rFonts w:hint="default"/>
        <w:lang w:eastAsia="en-US" w:bidi="ar-SA"/>
      </w:rPr>
    </w:lvl>
    <w:lvl w:ilvl="2" w:tplc="54EC71F6">
      <w:numFmt w:val="bullet"/>
      <w:lvlText w:val="•"/>
      <w:lvlJc w:val="left"/>
      <w:pPr>
        <w:ind w:left="3297" w:hanging="351"/>
      </w:pPr>
      <w:rPr>
        <w:rFonts w:hint="default"/>
        <w:lang w:eastAsia="en-US" w:bidi="ar-SA"/>
      </w:rPr>
    </w:lvl>
    <w:lvl w:ilvl="3" w:tplc="7A0C7C06">
      <w:numFmt w:val="bullet"/>
      <w:lvlText w:val="•"/>
      <w:lvlJc w:val="left"/>
      <w:pPr>
        <w:ind w:left="4206" w:hanging="351"/>
      </w:pPr>
      <w:rPr>
        <w:rFonts w:hint="default"/>
        <w:lang w:eastAsia="en-US" w:bidi="ar-SA"/>
      </w:rPr>
    </w:lvl>
    <w:lvl w:ilvl="4" w:tplc="7B8E7D2E">
      <w:numFmt w:val="bullet"/>
      <w:lvlText w:val="•"/>
      <w:lvlJc w:val="left"/>
      <w:pPr>
        <w:ind w:left="5115" w:hanging="351"/>
      </w:pPr>
      <w:rPr>
        <w:rFonts w:hint="default"/>
        <w:lang w:eastAsia="en-US" w:bidi="ar-SA"/>
      </w:rPr>
    </w:lvl>
    <w:lvl w:ilvl="5" w:tplc="C0A614E4">
      <w:numFmt w:val="bullet"/>
      <w:lvlText w:val="•"/>
      <w:lvlJc w:val="left"/>
      <w:pPr>
        <w:ind w:left="6024" w:hanging="351"/>
      </w:pPr>
      <w:rPr>
        <w:rFonts w:hint="default"/>
        <w:lang w:eastAsia="en-US" w:bidi="ar-SA"/>
      </w:rPr>
    </w:lvl>
    <w:lvl w:ilvl="6" w:tplc="F2264DD0">
      <w:numFmt w:val="bullet"/>
      <w:lvlText w:val="•"/>
      <w:lvlJc w:val="left"/>
      <w:pPr>
        <w:ind w:left="6933" w:hanging="351"/>
      </w:pPr>
      <w:rPr>
        <w:rFonts w:hint="default"/>
        <w:lang w:eastAsia="en-US" w:bidi="ar-SA"/>
      </w:rPr>
    </w:lvl>
    <w:lvl w:ilvl="7" w:tplc="A48611DE">
      <w:numFmt w:val="bullet"/>
      <w:lvlText w:val="•"/>
      <w:lvlJc w:val="left"/>
      <w:pPr>
        <w:ind w:left="7842" w:hanging="351"/>
      </w:pPr>
      <w:rPr>
        <w:rFonts w:hint="default"/>
        <w:lang w:eastAsia="en-US" w:bidi="ar-SA"/>
      </w:rPr>
    </w:lvl>
    <w:lvl w:ilvl="8" w:tplc="C6BA8A80">
      <w:numFmt w:val="bullet"/>
      <w:lvlText w:val="•"/>
      <w:lvlJc w:val="left"/>
      <w:pPr>
        <w:ind w:left="8751" w:hanging="351"/>
      </w:pPr>
      <w:rPr>
        <w:rFonts w:hint="default"/>
        <w:lang w:eastAsia="en-US" w:bidi="ar-SA"/>
      </w:rPr>
    </w:lvl>
  </w:abstractNum>
  <w:abstractNum w:abstractNumId="11" w15:restartNumberingAfterBreak="0">
    <w:nsid w:val="283364DA"/>
    <w:multiLevelType w:val="hybridMultilevel"/>
    <w:tmpl w:val="B3A0A22A"/>
    <w:lvl w:ilvl="0" w:tplc="0FA0B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5D74"/>
    <w:multiLevelType w:val="hybridMultilevel"/>
    <w:tmpl w:val="F0E42592"/>
    <w:lvl w:ilvl="0" w:tplc="37A2C334">
      <w:start w:val="1"/>
      <w:numFmt w:val="bullet"/>
      <w:lvlText w:val="-"/>
      <w:lvlJc w:val="left"/>
      <w:pPr>
        <w:ind w:left="1468" w:hanging="360"/>
      </w:pPr>
      <w:rPr>
        <w:rFonts w:ascii="Times Roman YU" w:hAnsi="Times Roman YU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" w15:restartNumberingAfterBreak="0">
    <w:nsid w:val="36EF1CFE"/>
    <w:multiLevelType w:val="hybridMultilevel"/>
    <w:tmpl w:val="D2C21B16"/>
    <w:lvl w:ilvl="0" w:tplc="DFDA333C">
      <w:start w:val="2"/>
      <w:numFmt w:val="bullet"/>
      <w:lvlText w:val="-"/>
      <w:lvlJc w:val="left"/>
      <w:pPr>
        <w:ind w:left="720" w:hanging="360"/>
      </w:pPr>
      <w:rPr>
        <w:rFonts w:ascii="CTimesRoman" w:eastAsia="Times New Roman" w:hAnsi="CTimes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32FD5"/>
    <w:multiLevelType w:val="hybridMultilevel"/>
    <w:tmpl w:val="5E1E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2778E"/>
    <w:multiLevelType w:val="hybridMultilevel"/>
    <w:tmpl w:val="C9BA9A04"/>
    <w:lvl w:ilvl="0" w:tplc="081A0001">
      <w:start w:val="1"/>
      <w:numFmt w:val="bullet"/>
      <w:pStyle w:val="potiog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511E"/>
    <w:multiLevelType w:val="hybridMultilevel"/>
    <w:tmpl w:val="48A40D72"/>
    <w:lvl w:ilvl="0" w:tplc="D174C5B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pStyle w:val="buliti-ja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94B1808"/>
    <w:multiLevelType w:val="singleLevel"/>
    <w:tmpl w:val="36A849B6"/>
    <w:lvl w:ilvl="0">
      <w:start w:val="1"/>
      <w:numFmt w:val="decimal"/>
      <w:pStyle w:val="Absatznumm"/>
      <w:lvlText w:val="(%1)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</w:abstractNum>
  <w:abstractNum w:abstractNumId="18" w15:restartNumberingAfterBreak="0">
    <w:nsid w:val="53C31876"/>
    <w:multiLevelType w:val="hybridMultilevel"/>
    <w:tmpl w:val="2B04C0C8"/>
    <w:lvl w:ilvl="0" w:tplc="BBF2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F2EAB"/>
    <w:multiLevelType w:val="hybridMultilevel"/>
    <w:tmpl w:val="FEC0BA40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A1F50"/>
    <w:multiLevelType w:val="hybridMultilevel"/>
    <w:tmpl w:val="1690F37A"/>
    <w:lvl w:ilvl="0" w:tplc="EBA24CAC">
      <w:start w:val="1"/>
      <w:numFmt w:val="bullet"/>
      <w:pStyle w:val="pasusCharCharChar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130"/>
    <w:multiLevelType w:val="hybridMultilevel"/>
    <w:tmpl w:val="0A804B0C"/>
    <w:lvl w:ilvl="0" w:tplc="37A2C334">
      <w:start w:val="1"/>
      <w:numFmt w:val="bullet"/>
      <w:lvlText w:val="-"/>
      <w:lvlJc w:val="left"/>
      <w:pPr>
        <w:ind w:left="2428" w:hanging="360"/>
      </w:pPr>
      <w:rPr>
        <w:rFonts w:ascii="Times Roman YU" w:hAnsi="Times Roman YU" w:hint="default"/>
        <w:color w:val="auto"/>
      </w:rPr>
    </w:lvl>
    <w:lvl w:ilvl="1" w:tplc="37A2C334">
      <w:start w:val="1"/>
      <w:numFmt w:val="bullet"/>
      <w:lvlText w:val="-"/>
      <w:lvlJc w:val="left"/>
      <w:pPr>
        <w:ind w:left="2188" w:hanging="360"/>
      </w:pPr>
      <w:rPr>
        <w:rFonts w:ascii="Times Roman YU" w:hAnsi="Times Roman YU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2" w15:restartNumberingAfterBreak="0">
    <w:nsid w:val="59C81138"/>
    <w:multiLevelType w:val="hybridMultilevel"/>
    <w:tmpl w:val="7A80FE18"/>
    <w:lvl w:ilvl="0" w:tplc="A192DFF6">
      <w:numFmt w:val="bullet"/>
      <w:lvlText w:val="—"/>
      <w:lvlJc w:val="left"/>
      <w:pPr>
        <w:ind w:left="1640" w:hanging="351"/>
      </w:pPr>
      <w:rPr>
        <w:rFonts w:ascii="Times New Roman" w:eastAsia="Times New Roman" w:hAnsi="Times New Roman" w:cs="Times New Roman" w:hint="default"/>
        <w:spacing w:val="0"/>
        <w:w w:val="50"/>
        <w:lang w:eastAsia="en-US" w:bidi="ar-SA"/>
      </w:rPr>
    </w:lvl>
    <w:lvl w:ilvl="1" w:tplc="93325686">
      <w:numFmt w:val="bullet"/>
      <w:lvlText w:val="•"/>
      <w:lvlJc w:val="left"/>
      <w:pPr>
        <w:ind w:left="2416" w:hanging="351"/>
      </w:pPr>
      <w:rPr>
        <w:rFonts w:hint="default"/>
        <w:lang w:eastAsia="en-US" w:bidi="ar-SA"/>
      </w:rPr>
    </w:lvl>
    <w:lvl w:ilvl="2" w:tplc="E032852E">
      <w:numFmt w:val="bullet"/>
      <w:lvlText w:val="•"/>
      <w:lvlJc w:val="left"/>
      <w:pPr>
        <w:ind w:left="3193" w:hanging="351"/>
      </w:pPr>
      <w:rPr>
        <w:rFonts w:hint="default"/>
        <w:lang w:eastAsia="en-US" w:bidi="ar-SA"/>
      </w:rPr>
    </w:lvl>
    <w:lvl w:ilvl="3" w:tplc="BB4CE9BA">
      <w:numFmt w:val="bullet"/>
      <w:lvlText w:val="•"/>
      <w:lvlJc w:val="left"/>
      <w:pPr>
        <w:ind w:left="3970" w:hanging="351"/>
      </w:pPr>
      <w:rPr>
        <w:rFonts w:hint="default"/>
        <w:lang w:eastAsia="en-US" w:bidi="ar-SA"/>
      </w:rPr>
    </w:lvl>
    <w:lvl w:ilvl="4" w:tplc="4CBC6188">
      <w:numFmt w:val="bullet"/>
      <w:lvlText w:val="•"/>
      <w:lvlJc w:val="left"/>
      <w:pPr>
        <w:ind w:left="4747" w:hanging="351"/>
      </w:pPr>
      <w:rPr>
        <w:rFonts w:hint="default"/>
        <w:lang w:eastAsia="en-US" w:bidi="ar-SA"/>
      </w:rPr>
    </w:lvl>
    <w:lvl w:ilvl="5" w:tplc="0844655A">
      <w:numFmt w:val="bullet"/>
      <w:lvlText w:val="•"/>
      <w:lvlJc w:val="left"/>
      <w:pPr>
        <w:ind w:left="5524" w:hanging="351"/>
      </w:pPr>
      <w:rPr>
        <w:rFonts w:hint="default"/>
        <w:lang w:eastAsia="en-US" w:bidi="ar-SA"/>
      </w:rPr>
    </w:lvl>
    <w:lvl w:ilvl="6" w:tplc="B1663726">
      <w:numFmt w:val="bullet"/>
      <w:lvlText w:val="•"/>
      <w:lvlJc w:val="left"/>
      <w:pPr>
        <w:ind w:left="6301" w:hanging="351"/>
      </w:pPr>
      <w:rPr>
        <w:rFonts w:hint="default"/>
        <w:lang w:eastAsia="en-US" w:bidi="ar-SA"/>
      </w:rPr>
    </w:lvl>
    <w:lvl w:ilvl="7" w:tplc="F7947678">
      <w:numFmt w:val="bullet"/>
      <w:lvlText w:val="•"/>
      <w:lvlJc w:val="left"/>
      <w:pPr>
        <w:ind w:left="7078" w:hanging="351"/>
      </w:pPr>
      <w:rPr>
        <w:rFonts w:hint="default"/>
        <w:lang w:eastAsia="en-US" w:bidi="ar-SA"/>
      </w:rPr>
    </w:lvl>
    <w:lvl w:ilvl="8" w:tplc="4BCE9AEE">
      <w:numFmt w:val="bullet"/>
      <w:lvlText w:val="•"/>
      <w:lvlJc w:val="left"/>
      <w:pPr>
        <w:ind w:left="7855" w:hanging="351"/>
      </w:pPr>
      <w:rPr>
        <w:rFonts w:hint="default"/>
        <w:lang w:eastAsia="en-US" w:bidi="ar-SA"/>
      </w:rPr>
    </w:lvl>
  </w:abstractNum>
  <w:abstractNum w:abstractNumId="23" w15:restartNumberingAfterBreak="0">
    <w:nsid w:val="5B9B1B15"/>
    <w:multiLevelType w:val="hybridMultilevel"/>
    <w:tmpl w:val="712C225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A002C"/>
    <w:multiLevelType w:val="hybridMultilevel"/>
    <w:tmpl w:val="36FEF9D2"/>
    <w:lvl w:ilvl="0" w:tplc="63786C40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E692302"/>
    <w:multiLevelType w:val="hybridMultilevel"/>
    <w:tmpl w:val="93F23066"/>
    <w:lvl w:ilvl="0" w:tplc="C3147A7E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Roman YU" w:hAnsi="Times Roman YU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625A598A"/>
    <w:multiLevelType w:val="hybridMultilevel"/>
    <w:tmpl w:val="97D8E002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7" w15:restartNumberingAfterBreak="0">
    <w:nsid w:val="66657F3D"/>
    <w:multiLevelType w:val="hybridMultilevel"/>
    <w:tmpl w:val="1D663380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8" w15:restartNumberingAfterBreak="0">
    <w:nsid w:val="677F4305"/>
    <w:multiLevelType w:val="hybridMultilevel"/>
    <w:tmpl w:val="C20612AE"/>
    <w:lvl w:ilvl="0" w:tplc="FFFFFFFF">
      <w:start w:val="1"/>
      <w:numFmt w:val="decimal"/>
      <w:pStyle w:val="brojevi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526BA"/>
    <w:multiLevelType w:val="hybridMultilevel"/>
    <w:tmpl w:val="EC22747E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0" w15:restartNumberingAfterBreak="0">
    <w:nsid w:val="709D0BFF"/>
    <w:multiLevelType w:val="hybridMultilevel"/>
    <w:tmpl w:val="DF5C560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72B01161"/>
    <w:multiLevelType w:val="hybridMultilevel"/>
    <w:tmpl w:val="CCEE5896"/>
    <w:lvl w:ilvl="0" w:tplc="28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32D3C"/>
    <w:multiLevelType w:val="hybridMultilevel"/>
    <w:tmpl w:val="2C6EF734"/>
    <w:lvl w:ilvl="0" w:tplc="0FA0B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4680"/>
    <w:multiLevelType w:val="hybridMultilevel"/>
    <w:tmpl w:val="D5884FFC"/>
    <w:lvl w:ilvl="0" w:tplc="DC3CA230">
      <w:start w:val="1"/>
      <w:numFmt w:val="decimal"/>
      <w:lvlText w:val="%1."/>
      <w:lvlJc w:val="left"/>
      <w:pPr>
        <w:ind w:left="36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4"/>
        <w:sz w:val="23"/>
        <w:szCs w:val="23"/>
        <w:lang w:eastAsia="en-US" w:bidi="ar-SA"/>
      </w:rPr>
    </w:lvl>
    <w:lvl w:ilvl="1" w:tplc="72FA4CCE">
      <w:start w:val="1"/>
      <w:numFmt w:val="decimal"/>
      <w:lvlText w:val="%2)"/>
      <w:lvlJc w:val="left"/>
      <w:pPr>
        <w:ind w:left="775" w:hanging="361"/>
        <w:jc w:val="right"/>
      </w:pPr>
      <w:rPr>
        <w:rFonts w:hint="default"/>
        <w:spacing w:val="0"/>
        <w:w w:val="91"/>
        <w:lang w:eastAsia="en-US" w:bidi="ar-SA"/>
      </w:rPr>
    </w:lvl>
    <w:lvl w:ilvl="2" w:tplc="EE7C9A68">
      <w:numFmt w:val="bullet"/>
      <w:lvlText w:val="•"/>
      <w:lvlJc w:val="left"/>
      <w:pPr>
        <w:ind w:left="1867" w:hanging="361"/>
      </w:pPr>
      <w:rPr>
        <w:rFonts w:hint="default"/>
        <w:lang w:eastAsia="en-US" w:bidi="ar-SA"/>
      </w:rPr>
    </w:lvl>
    <w:lvl w:ilvl="3" w:tplc="2E2EF47E">
      <w:numFmt w:val="bullet"/>
      <w:lvlText w:val="•"/>
      <w:lvlJc w:val="left"/>
      <w:pPr>
        <w:ind w:left="2955" w:hanging="361"/>
      </w:pPr>
      <w:rPr>
        <w:rFonts w:hint="default"/>
        <w:lang w:eastAsia="en-US" w:bidi="ar-SA"/>
      </w:rPr>
    </w:lvl>
    <w:lvl w:ilvl="4" w:tplc="23B648CE">
      <w:numFmt w:val="bullet"/>
      <w:lvlText w:val="•"/>
      <w:lvlJc w:val="left"/>
      <w:pPr>
        <w:ind w:left="4042" w:hanging="361"/>
      </w:pPr>
      <w:rPr>
        <w:rFonts w:hint="default"/>
        <w:lang w:eastAsia="en-US" w:bidi="ar-SA"/>
      </w:rPr>
    </w:lvl>
    <w:lvl w:ilvl="5" w:tplc="70A01BAE">
      <w:numFmt w:val="bullet"/>
      <w:lvlText w:val="•"/>
      <w:lvlJc w:val="left"/>
      <w:pPr>
        <w:ind w:left="5130" w:hanging="361"/>
      </w:pPr>
      <w:rPr>
        <w:rFonts w:hint="default"/>
        <w:lang w:eastAsia="en-US" w:bidi="ar-SA"/>
      </w:rPr>
    </w:lvl>
    <w:lvl w:ilvl="6" w:tplc="625E3C5E">
      <w:numFmt w:val="bullet"/>
      <w:lvlText w:val="•"/>
      <w:lvlJc w:val="left"/>
      <w:pPr>
        <w:ind w:left="6218" w:hanging="361"/>
      </w:pPr>
      <w:rPr>
        <w:rFonts w:hint="default"/>
        <w:lang w:eastAsia="en-US" w:bidi="ar-SA"/>
      </w:rPr>
    </w:lvl>
    <w:lvl w:ilvl="7" w:tplc="4596F706">
      <w:numFmt w:val="bullet"/>
      <w:lvlText w:val="•"/>
      <w:lvlJc w:val="left"/>
      <w:pPr>
        <w:ind w:left="7305" w:hanging="361"/>
      </w:pPr>
      <w:rPr>
        <w:rFonts w:hint="default"/>
        <w:lang w:eastAsia="en-US" w:bidi="ar-SA"/>
      </w:rPr>
    </w:lvl>
    <w:lvl w:ilvl="8" w:tplc="640EE578">
      <w:numFmt w:val="bullet"/>
      <w:lvlText w:val="•"/>
      <w:lvlJc w:val="left"/>
      <w:pPr>
        <w:ind w:left="8393" w:hanging="361"/>
      </w:pPr>
      <w:rPr>
        <w:rFonts w:hint="default"/>
        <w:lang w:eastAsia="en-US" w:bidi="ar-SA"/>
      </w:rPr>
    </w:lvl>
  </w:abstractNum>
  <w:abstractNum w:abstractNumId="34" w15:restartNumberingAfterBreak="0">
    <w:nsid w:val="756C1212"/>
    <w:multiLevelType w:val="hybridMultilevel"/>
    <w:tmpl w:val="8350075E"/>
    <w:lvl w:ilvl="0" w:tplc="17F6BBA6">
      <w:start w:val="1"/>
      <w:numFmt w:val="decimal"/>
      <w:pStyle w:val="Listapocetak"/>
      <w:lvlText w:val="%1."/>
      <w:lvlJc w:val="left"/>
      <w:pPr>
        <w:tabs>
          <w:tab w:val="num" w:pos="1102"/>
        </w:tabs>
        <w:ind w:left="11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5" w15:restartNumberingAfterBreak="0">
    <w:nsid w:val="7A09740F"/>
    <w:multiLevelType w:val="hybridMultilevel"/>
    <w:tmpl w:val="5E7650E0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6" w15:restartNumberingAfterBreak="0">
    <w:nsid w:val="7E8C2148"/>
    <w:multiLevelType w:val="hybridMultilevel"/>
    <w:tmpl w:val="2242B18A"/>
    <w:lvl w:ilvl="0" w:tplc="7158CC9C">
      <w:start w:val="1"/>
      <w:numFmt w:val="decimal"/>
      <w:lvlText w:val="%1)"/>
      <w:lvlJc w:val="left"/>
      <w:pPr>
        <w:ind w:left="966" w:hanging="358"/>
      </w:pPr>
      <w:rPr>
        <w:rFonts w:hint="default"/>
        <w:spacing w:val="0"/>
        <w:w w:val="93"/>
        <w:lang w:eastAsia="en-US" w:bidi="ar-SA"/>
      </w:rPr>
    </w:lvl>
    <w:lvl w:ilvl="1" w:tplc="52A8589A">
      <w:numFmt w:val="bullet"/>
      <w:lvlText w:val="•"/>
      <w:lvlJc w:val="left"/>
      <w:pPr>
        <w:ind w:left="1804" w:hanging="358"/>
      </w:pPr>
      <w:rPr>
        <w:rFonts w:hint="default"/>
        <w:lang w:eastAsia="en-US" w:bidi="ar-SA"/>
      </w:rPr>
    </w:lvl>
    <w:lvl w:ilvl="2" w:tplc="6764FA3C">
      <w:numFmt w:val="bullet"/>
      <w:lvlText w:val="•"/>
      <w:lvlJc w:val="left"/>
      <w:pPr>
        <w:ind w:left="2649" w:hanging="358"/>
      </w:pPr>
      <w:rPr>
        <w:rFonts w:hint="default"/>
        <w:lang w:eastAsia="en-US" w:bidi="ar-SA"/>
      </w:rPr>
    </w:lvl>
    <w:lvl w:ilvl="3" w:tplc="6722027E">
      <w:numFmt w:val="bullet"/>
      <w:lvlText w:val="•"/>
      <w:lvlJc w:val="left"/>
      <w:pPr>
        <w:ind w:left="3494" w:hanging="358"/>
      </w:pPr>
      <w:rPr>
        <w:rFonts w:hint="default"/>
        <w:lang w:eastAsia="en-US" w:bidi="ar-SA"/>
      </w:rPr>
    </w:lvl>
    <w:lvl w:ilvl="4" w:tplc="1D3CFD22">
      <w:numFmt w:val="bullet"/>
      <w:lvlText w:val="•"/>
      <w:lvlJc w:val="left"/>
      <w:pPr>
        <w:ind w:left="4339" w:hanging="358"/>
      </w:pPr>
      <w:rPr>
        <w:rFonts w:hint="default"/>
        <w:lang w:eastAsia="en-US" w:bidi="ar-SA"/>
      </w:rPr>
    </w:lvl>
    <w:lvl w:ilvl="5" w:tplc="8B3A9740">
      <w:numFmt w:val="bullet"/>
      <w:lvlText w:val="•"/>
      <w:lvlJc w:val="left"/>
      <w:pPr>
        <w:ind w:left="5184" w:hanging="358"/>
      </w:pPr>
      <w:rPr>
        <w:rFonts w:hint="default"/>
        <w:lang w:eastAsia="en-US" w:bidi="ar-SA"/>
      </w:rPr>
    </w:lvl>
    <w:lvl w:ilvl="6" w:tplc="D646C800">
      <w:numFmt w:val="bullet"/>
      <w:lvlText w:val="•"/>
      <w:lvlJc w:val="left"/>
      <w:pPr>
        <w:ind w:left="6029" w:hanging="358"/>
      </w:pPr>
      <w:rPr>
        <w:rFonts w:hint="default"/>
        <w:lang w:eastAsia="en-US" w:bidi="ar-SA"/>
      </w:rPr>
    </w:lvl>
    <w:lvl w:ilvl="7" w:tplc="35BA6FAA">
      <w:numFmt w:val="bullet"/>
      <w:lvlText w:val="•"/>
      <w:lvlJc w:val="left"/>
      <w:pPr>
        <w:ind w:left="6874" w:hanging="358"/>
      </w:pPr>
      <w:rPr>
        <w:rFonts w:hint="default"/>
        <w:lang w:eastAsia="en-US" w:bidi="ar-SA"/>
      </w:rPr>
    </w:lvl>
    <w:lvl w:ilvl="8" w:tplc="3F3EAA3C">
      <w:numFmt w:val="bullet"/>
      <w:lvlText w:val="•"/>
      <w:lvlJc w:val="left"/>
      <w:pPr>
        <w:ind w:left="7719" w:hanging="358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31"/>
  </w:num>
  <w:num w:numId="5">
    <w:abstractNumId w:val="19"/>
  </w:num>
  <w:num w:numId="6">
    <w:abstractNumId w:val="8"/>
  </w:num>
  <w:num w:numId="7">
    <w:abstractNumId w:val="0"/>
  </w:num>
  <w:num w:numId="8">
    <w:abstractNumId w:val="28"/>
  </w:num>
  <w:num w:numId="9">
    <w:abstractNumId w:val="17"/>
  </w:num>
  <w:num w:numId="10">
    <w:abstractNumId w:val="16"/>
  </w:num>
  <w:num w:numId="11">
    <w:abstractNumId w:val="7"/>
  </w:num>
  <w:num w:numId="12">
    <w:abstractNumId w:val="23"/>
  </w:num>
  <w:num w:numId="13">
    <w:abstractNumId w:val="15"/>
  </w:num>
  <w:num w:numId="14">
    <w:abstractNumId w:val="1"/>
  </w:num>
  <w:num w:numId="15">
    <w:abstractNumId w:val="34"/>
  </w:num>
  <w:num w:numId="16">
    <w:abstractNumId w:val="20"/>
  </w:num>
  <w:num w:numId="17">
    <w:abstractNumId w:val="25"/>
  </w:num>
  <w:num w:numId="18">
    <w:abstractNumId w:val="3"/>
  </w:num>
  <w:num w:numId="19">
    <w:abstractNumId w:val="11"/>
  </w:num>
  <w:num w:numId="20">
    <w:abstractNumId w:val="2"/>
  </w:num>
  <w:num w:numId="21">
    <w:abstractNumId w:val="32"/>
  </w:num>
  <w:num w:numId="22">
    <w:abstractNumId w:val="13"/>
  </w:num>
  <w:num w:numId="23">
    <w:abstractNumId w:val="9"/>
  </w:num>
  <w:num w:numId="24">
    <w:abstractNumId w:val="30"/>
  </w:num>
  <w:num w:numId="25">
    <w:abstractNumId w:val="35"/>
  </w:num>
  <w:num w:numId="26">
    <w:abstractNumId w:val="26"/>
  </w:num>
  <w:num w:numId="27">
    <w:abstractNumId w:val="14"/>
  </w:num>
  <w:num w:numId="28">
    <w:abstractNumId w:val="29"/>
  </w:num>
  <w:num w:numId="29">
    <w:abstractNumId w:val="27"/>
  </w:num>
  <w:num w:numId="30">
    <w:abstractNumId w:val="21"/>
  </w:num>
  <w:num w:numId="31">
    <w:abstractNumId w:val="12"/>
  </w:num>
  <w:num w:numId="32">
    <w:abstractNumId w:val="10"/>
  </w:num>
  <w:num w:numId="33">
    <w:abstractNumId w:val="33"/>
  </w:num>
  <w:num w:numId="34">
    <w:abstractNumId w:val="22"/>
  </w:num>
  <w:num w:numId="35">
    <w:abstractNumId w:val="5"/>
  </w:num>
  <w:num w:numId="36">
    <w:abstractNumId w:val="24"/>
  </w:num>
  <w:num w:numId="3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BD"/>
    <w:rsid w:val="00001EF7"/>
    <w:rsid w:val="00002037"/>
    <w:rsid w:val="000159F2"/>
    <w:rsid w:val="00015C42"/>
    <w:rsid w:val="00017CCA"/>
    <w:rsid w:val="00021E7C"/>
    <w:rsid w:val="00050809"/>
    <w:rsid w:val="00062602"/>
    <w:rsid w:val="000748A0"/>
    <w:rsid w:val="00085F1C"/>
    <w:rsid w:val="000A5FB5"/>
    <w:rsid w:val="000B3EC2"/>
    <w:rsid w:val="00113076"/>
    <w:rsid w:val="00120A04"/>
    <w:rsid w:val="00141A3C"/>
    <w:rsid w:val="00197883"/>
    <w:rsid w:val="001A317C"/>
    <w:rsid w:val="00201D40"/>
    <w:rsid w:val="00202FDD"/>
    <w:rsid w:val="00203A03"/>
    <w:rsid w:val="00206C03"/>
    <w:rsid w:val="002303BD"/>
    <w:rsid w:val="00233136"/>
    <w:rsid w:val="002350AE"/>
    <w:rsid w:val="002D6AC2"/>
    <w:rsid w:val="002E1681"/>
    <w:rsid w:val="002E6D8E"/>
    <w:rsid w:val="00300917"/>
    <w:rsid w:val="00317232"/>
    <w:rsid w:val="00326ABB"/>
    <w:rsid w:val="00342918"/>
    <w:rsid w:val="0038584E"/>
    <w:rsid w:val="00392A20"/>
    <w:rsid w:val="003B4F07"/>
    <w:rsid w:val="003B6100"/>
    <w:rsid w:val="003B6EB6"/>
    <w:rsid w:val="003D0D31"/>
    <w:rsid w:val="003D69EC"/>
    <w:rsid w:val="003D7F93"/>
    <w:rsid w:val="003F4612"/>
    <w:rsid w:val="00424A8E"/>
    <w:rsid w:val="004320DA"/>
    <w:rsid w:val="00434B55"/>
    <w:rsid w:val="00440D16"/>
    <w:rsid w:val="00460DEB"/>
    <w:rsid w:val="00461660"/>
    <w:rsid w:val="004727F8"/>
    <w:rsid w:val="00475859"/>
    <w:rsid w:val="00476CF2"/>
    <w:rsid w:val="00485CDA"/>
    <w:rsid w:val="00490E13"/>
    <w:rsid w:val="00495958"/>
    <w:rsid w:val="004A2AB6"/>
    <w:rsid w:val="004C4A67"/>
    <w:rsid w:val="004E7122"/>
    <w:rsid w:val="005028C9"/>
    <w:rsid w:val="005308F9"/>
    <w:rsid w:val="00554571"/>
    <w:rsid w:val="00562C2B"/>
    <w:rsid w:val="00563C05"/>
    <w:rsid w:val="005654ED"/>
    <w:rsid w:val="0058316C"/>
    <w:rsid w:val="005C0F5F"/>
    <w:rsid w:val="005C3F3B"/>
    <w:rsid w:val="005C4ADD"/>
    <w:rsid w:val="00611DD3"/>
    <w:rsid w:val="00613339"/>
    <w:rsid w:val="00622645"/>
    <w:rsid w:val="00645C0A"/>
    <w:rsid w:val="00650F58"/>
    <w:rsid w:val="00653D66"/>
    <w:rsid w:val="00661782"/>
    <w:rsid w:val="0066657A"/>
    <w:rsid w:val="00667EDC"/>
    <w:rsid w:val="00684779"/>
    <w:rsid w:val="00692B33"/>
    <w:rsid w:val="006B74C2"/>
    <w:rsid w:val="006F2921"/>
    <w:rsid w:val="006F7A25"/>
    <w:rsid w:val="00714809"/>
    <w:rsid w:val="00724BF6"/>
    <w:rsid w:val="007303A6"/>
    <w:rsid w:val="00737DD4"/>
    <w:rsid w:val="00741162"/>
    <w:rsid w:val="00755F1A"/>
    <w:rsid w:val="00764E69"/>
    <w:rsid w:val="0077641B"/>
    <w:rsid w:val="0078159B"/>
    <w:rsid w:val="00797C7E"/>
    <w:rsid w:val="007A3D91"/>
    <w:rsid w:val="007B1CFE"/>
    <w:rsid w:val="007C1E48"/>
    <w:rsid w:val="007C3670"/>
    <w:rsid w:val="007C7F8D"/>
    <w:rsid w:val="007E4286"/>
    <w:rsid w:val="007F4008"/>
    <w:rsid w:val="00804E6B"/>
    <w:rsid w:val="0080591B"/>
    <w:rsid w:val="008129C4"/>
    <w:rsid w:val="0083495D"/>
    <w:rsid w:val="00844E20"/>
    <w:rsid w:val="00846D44"/>
    <w:rsid w:val="00847584"/>
    <w:rsid w:val="00857C3D"/>
    <w:rsid w:val="00871C59"/>
    <w:rsid w:val="00873619"/>
    <w:rsid w:val="008842DF"/>
    <w:rsid w:val="0089116F"/>
    <w:rsid w:val="008938DF"/>
    <w:rsid w:val="008A238A"/>
    <w:rsid w:val="008A468B"/>
    <w:rsid w:val="008A7079"/>
    <w:rsid w:val="008B0510"/>
    <w:rsid w:val="008B1534"/>
    <w:rsid w:val="008B39BF"/>
    <w:rsid w:val="008B779F"/>
    <w:rsid w:val="008C62E3"/>
    <w:rsid w:val="008F43CC"/>
    <w:rsid w:val="008F50A5"/>
    <w:rsid w:val="00912A3B"/>
    <w:rsid w:val="00920BF7"/>
    <w:rsid w:val="00950183"/>
    <w:rsid w:val="0095143C"/>
    <w:rsid w:val="00970260"/>
    <w:rsid w:val="00971F5D"/>
    <w:rsid w:val="009759EC"/>
    <w:rsid w:val="0098331E"/>
    <w:rsid w:val="009875AD"/>
    <w:rsid w:val="00992640"/>
    <w:rsid w:val="009C3DB7"/>
    <w:rsid w:val="009E2036"/>
    <w:rsid w:val="009F23F0"/>
    <w:rsid w:val="00A1399D"/>
    <w:rsid w:val="00A1515B"/>
    <w:rsid w:val="00A23790"/>
    <w:rsid w:val="00A256BD"/>
    <w:rsid w:val="00A25EFE"/>
    <w:rsid w:val="00A25F35"/>
    <w:rsid w:val="00A455CC"/>
    <w:rsid w:val="00A57A5E"/>
    <w:rsid w:val="00A618A9"/>
    <w:rsid w:val="00A61AA3"/>
    <w:rsid w:val="00A726A3"/>
    <w:rsid w:val="00A87C5E"/>
    <w:rsid w:val="00AA1681"/>
    <w:rsid w:val="00AA40FB"/>
    <w:rsid w:val="00AC522F"/>
    <w:rsid w:val="00AE74CD"/>
    <w:rsid w:val="00B20806"/>
    <w:rsid w:val="00B35FAB"/>
    <w:rsid w:val="00B62F63"/>
    <w:rsid w:val="00B66B2B"/>
    <w:rsid w:val="00B721E7"/>
    <w:rsid w:val="00B91EF7"/>
    <w:rsid w:val="00BB3DFA"/>
    <w:rsid w:val="00BC2E16"/>
    <w:rsid w:val="00BC7D16"/>
    <w:rsid w:val="00BD6821"/>
    <w:rsid w:val="00BD6B0E"/>
    <w:rsid w:val="00BE45B0"/>
    <w:rsid w:val="00C002DE"/>
    <w:rsid w:val="00C3768C"/>
    <w:rsid w:val="00CA0059"/>
    <w:rsid w:val="00CA0BD7"/>
    <w:rsid w:val="00CA7769"/>
    <w:rsid w:val="00CF1C84"/>
    <w:rsid w:val="00CF586C"/>
    <w:rsid w:val="00D00977"/>
    <w:rsid w:val="00D212A3"/>
    <w:rsid w:val="00D3412F"/>
    <w:rsid w:val="00D373BE"/>
    <w:rsid w:val="00D37D6E"/>
    <w:rsid w:val="00D47D36"/>
    <w:rsid w:val="00D534D0"/>
    <w:rsid w:val="00D62083"/>
    <w:rsid w:val="00D67C9D"/>
    <w:rsid w:val="00D92714"/>
    <w:rsid w:val="00DC061D"/>
    <w:rsid w:val="00E22433"/>
    <w:rsid w:val="00E3520A"/>
    <w:rsid w:val="00E4065D"/>
    <w:rsid w:val="00E47265"/>
    <w:rsid w:val="00E5386D"/>
    <w:rsid w:val="00E57C81"/>
    <w:rsid w:val="00E62891"/>
    <w:rsid w:val="00E63750"/>
    <w:rsid w:val="00E63958"/>
    <w:rsid w:val="00EA592A"/>
    <w:rsid w:val="00EF12B3"/>
    <w:rsid w:val="00EF23AF"/>
    <w:rsid w:val="00F11DCB"/>
    <w:rsid w:val="00F167C7"/>
    <w:rsid w:val="00F23955"/>
    <w:rsid w:val="00F53998"/>
    <w:rsid w:val="00F54CFC"/>
    <w:rsid w:val="00F73BBB"/>
    <w:rsid w:val="00F80354"/>
    <w:rsid w:val="00FB389D"/>
    <w:rsid w:val="00FB6752"/>
    <w:rsid w:val="00FE17E9"/>
    <w:rsid w:val="00FE6C8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4A74"/>
  <w15:chartTrackingRefBased/>
  <w15:docId w15:val="{C80FF251-05EB-40A7-AB0A-74ECC17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4A2AB6"/>
    <w:pPr>
      <w:keepNext/>
      <w:widowControl w:val="0"/>
      <w:spacing w:before="240" w:after="60"/>
      <w:outlineLvl w:val="0"/>
    </w:pPr>
    <w:rPr>
      <w:rFonts w:ascii="Yu C Times Roman" w:hAnsi="Yu C Times Roman"/>
      <w:b/>
      <w:snapToGrid w:val="0"/>
      <w:kern w:val="28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A2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A2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A2AB6"/>
    <w:pPr>
      <w:keepNext/>
      <w:ind w:left="-1440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4A2AB6"/>
    <w:pPr>
      <w:spacing w:before="240" w:after="60"/>
      <w:outlineLvl w:val="4"/>
    </w:pPr>
    <w:rPr>
      <w:rFonts w:ascii="Yu C Times Roman" w:hAnsi="Yu C Times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A2AB6"/>
    <w:pPr>
      <w:keepNext/>
      <w:jc w:val="both"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A2AB6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4A2AB6"/>
    <w:pPr>
      <w:keepNext/>
      <w:jc w:val="both"/>
      <w:outlineLvl w:val="7"/>
    </w:pPr>
    <w:rPr>
      <w:u w:val="single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4A2AB6"/>
    <w:pPr>
      <w:keepNext/>
      <w:outlineLvl w:val="8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9F2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015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9F2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1tekst">
    <w:name w:val="_1tekst"/>
    <w:basedOn w:val="Normal"/>
    <w:rsid w:val="00B62F63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A2AB6"/>
    <w:rPr>
      <w:rFonts w:ascii="Yu C Times Roman" w:eastAsia="Times New Roman" w:hAnsi="Yu C Times Roman" w:cs="Times New Roman"/>
      <w:b/>
      <w:snapToGrid w:val="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2A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A2A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A2A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A2AB6"/>
    <w:rPr>
      <w:rFonts w:ascii="Yu C Times Roman" w:eastAsia="Times New Roman" w:hAnsi="Yu C Times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A2A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A2A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A2AB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4A2AB6"/>
    <w:rPr>
      <w:rFonts w:ascii="Times New Roman" w:eastAsia="Times New Roman" w:hAnsi="Times New Roman" w:cs="Times New Roman"/>
      <w:sz w:val="24"/>
      <w:szCs w:val="24"/>
      <w:u w:val="single"/>
    </w:rPr>
  </w:style>
  <w:style w:type="numbering" w:customStyle="1" w:styleId="NoList1">
    <w:name w:val="No List1"/>
    <w:next w:val="NoList"/>
    <w:semiHidden/>
    <w:rsid w:val="004A2AB6"/>
  </w:style>
  <w:style w:type="table" w:styleId="TableGrid">
    <w:name w:val="Table Grid"/>
    <w:basedOn w:val="TableNormal"/>
    <w:rsid w:val="004A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uvlaka 3,Body,  uvlaka 2,uvlaka 3,uvlaka 2"/>
    <w:basedOn w:val="Normal"/>
    <w:link w:val="BodyTextChar"/>
    <w:uiPriority w:val="1"/>
    <w:qFormat/>
    <w:rsid w:val="004A2AB6"/>
    <w:pPr>
      <w:widowControl w:val="0"/>
      <w:jc w:val="both"/>
    </w:pPr>
    <w:rPr>
      <w:rFonts w:ascii="Yu C Times Roman" w:hAnsi="Yu C Times Roman"/>
      <w:snapToGrid w:val="0"/>
      <w:szCs w:val="20"/>
      <w:lang w:val="en-US" w:eastAsia="en-US"/>
    </w:rPr>
  </w:style>
  <w:style w:type="character" w:customStyle="1" w:styleId="BodyTextChar">
    <w:name w:val="Body Text Char"/>
    <w:aliases w:val=" uvlaka 3 Char,Body Char,  uvlaka 2 Char,uvlaka 3 Char,uvlaka 2 Char"/>
    <w:basedOn w:val="DefaultParagraphFont"/>
    <w:link w:val="BodyText"/>
    <w:uiPriority w:val="1"/>
    <w:rsid w:val="004A2AB6"/>
    <w:rPr>
      <w:rFonts w:ascii="Yu C Times Roman" w:eastAsia="Times New Roman" w:hAnsi="Yu C Times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4A2AB6"/>
    <w:rPr>
      <w:rFonts w:ascii="Yu C Times Roman" w:hAnsi="Yu C Times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2AB6"/>
    <w:rPr>
      <w:rFonts w:ascii="Yu C Times Roman" w:eastAsia="Times New Roman" w:hAnsi="Yu C Times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A2AB6"/>
    <w:rPr>
      <w:vertAlign w:val="superscript"/>
    </w:rPr>
  </w:style>
  <w:style w:type="paragraph" w:styleId="BodyText3">
    <w:name w:val="Body Text 3"/>
    <w:basedOn w:val="Normal"/>
    <w:link w:val="BodyText3Char"/>
    <w:rsid w:val="004A2AB6"/>
    <w:pPr>
      <w:spacing w:after="120"/>
    </w:pPr>
    <w:rPr>
      <w:rFonts w:ascii="Yu C Times Roman" w:hAnsi="Yu C Times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A2AB6"/>
    <w:rPr>
      <w:rFonts w:ascii="Yu C Times Roman" w:eastAsia="Times New Roman" w:hAnsi="Yu C Times Roman" w:cs="Times New Roman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A2AB6"/>
    <w:pPr>
      <w:widowControl w:val="0"/>
      <w:numPr>
        <w:numId w:val="6"/>
      </w:numPr>
      <w:shd w:val="clear" w:color="auto" w:fill="FFFFCC"/>
      <w:spacing w:before="135" w:after="45" w:line="264" w:lineRule="auto"/>
      <w:jc w:val="both"/>
      <w:outlineLvl w:val="0"/>
    </w:pPr>
    <w:rPr>
      <w:rFonts w:ascii="Verdana" w:hAnsi="Verdana"/>
      <w:b/>
      <w:sz w:val="20"/>
      <w:szCs w:val="20"/>
      <w:lang w:val="ru-RU" w:eastAsia="en-US"/>
    </w:rPr>
  </w:style>
  <w:style w:type="character" w:styleId="PageNumber">
    <w:name w:val="page number"/>
    <w:basedOn w:val="DefaultParagraphFont"/>
    <w:rsid w:val="004A2AB6"/>
  </w:style>
  <w:style w:type="character" w:styleId="Hyperlink">
    <w:name w:val="Hyperlink"/>
    <w:basedOn w:val="DefaultParagraphFont"/>
    <w:uiPriority w:val="99"/>
    <w:rsid w:val="004A2AB6"/>
    <w:rPr>
      <w:color w:val="0000FF"/>
      <w:u w:val="single"/>
    </w:rPr>
  </w:style>
  <w:style w:type="paragraph" w:customStyle="1" w:styleId="srbija">
    <w:name w:val="srbija"/>
    <w:basedOn w:val="Normal"/>
    <w:rsid w:val="004A2AB6"/>
    <w:pPr>
      <w:ind w:firstLine="567"/>
      <w:jc w:val="both"/>
    </w:pPr>
    <w:rPr>
      <w:rFonts w:ascii="CTimesRoman" w:hAnsi="CTimesRoman"/>
      <w:color w:val="0000FF"/>
      <w:sz w:val="19"/>
      <w:szCs w:val="19"/>
      <w:lang w:val="en-US" w:eastAsia="en-US"/>
    </w:rPr>
  </w:style>
  <w:style w:type="paragraph" w:styleId="Title">
    <w:name w:val="Title"/>
    <w:basedOn w:val="Normal"/>
    <w:link w:val="TitleChar"/>
    <w:qFormat/>
    <w:rsid w:val="004A2AB6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4A2A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A2AB6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A2AB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A2AB6"/>
    <w:rPr>
      <w:b/>
      <w:bCs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4A2A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4A2AB6"/>
    <w:rPr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4A2AB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4A2AB6"/>
    <w:rPr>
      <w:vertAlign w:val="superscript"/>
    </w:rPr>
  </w:style>
  <w:style w:type="character" w:styleId="CommentReference">
    <w:name w:val="annotation reference"/>
    <w:basedOn w:val="DefaultParagraphFont"/>
    <w:semiHidden/>
    <w:rsid w:val="004A2A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2AB6"/>
    <w:rPr>
      <w:rFonts w:ascii="Yu C Times Roman" w:hAnsi="Yu C Times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A2AB6"/>
    <w:rPr>
      <w:rFonts w:ascii="Yu C Times Roman" w:eastAsia="Times New Roman" w:hAnsi="Yu C Times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2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2AB6"/>
    <w:rPr>
      <w:rFonts w:ascii="Yu C Times Roman" w:eastAsia="Times New Roman" w:hAnsi="Yu C Times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A2AB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A2AB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A2AB6"/>
    <w:pPr>
      <w:spacing w:after="120"/>
      <w:ind w:left="283"/>
    </w:pPr>
    <w:rPr>
      <w:rFonts w:ascii="Yu C Times Roman" w:hAnsi="Yu C Times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A2AB6"/>
    <w:rPr>
      <w:rFonts w:ascii="Yu C Times Roman" w:eastAsia="Times New Roman" w:hAnsi="Yu C Times Roman" w:cs="Times New Roman"/>
      <w:sz w:val="24"/>
      <w:szCs w:val="20"/>
    </w:rPr>
  </w:style>
  <w:style w:type="paragraph" w:customStyle="1" w:styleId="CRTICE">
    <w:name w:val="CRTICE"/>
    <w:basedOn w:val="Normal"/>
    <w:rsid w:val="004A2AB6"/>
    <w:pPr>
      <w:spacing w:after="40" w:line="252" w:lineRule="auto"/>
      <w:ind w:left="284" w:hanging="284"/>
      <w:jc w:val="both"/>
    </w:pPr>
    <w:rPr>
      <w:rFonts w:ascii="Cir SwissCond" w:hAnsi="Cir SwissCond"/>
      <w:sz w:val="23"/>
      <w:lang w:val="hr-HR" w:eastAsia="en-US"/>
    </w:rPr>
  </w:style>
  <w:style w:type="paragraph" w:customStyle="1" w:styleId="Tabela-naziv">
    <w:name w:val="Tabela-naziv"/>
    <w:basedOn w:val="Normal"/>
    <w:rsid w:val="004A2AB6"/>
    <w:pPr>
      <w:spacing w:after="60" w:line="252" w:lineRule="auto"/>
      <w:jc w:val="both"/>
    </w:pPr>
    <w:rPr>
      <w:rFonts w:ascii="Cir SwissCond" w:hAnsi="Cir SwissCond"/>
      <w:i/>
      <w:sz w:val="22"/>
      <w:lang w:val="en-US" w:eastAsia="en-US"/>
    </w:rPr>
  </w:style>
  <w:style w:type="paragraph" w:customStyle="1" w:styleId="TA">
    <w:name w:val="TA"/>
    <w:rsid w:val="004A2AB6"/>
    <w:pPr>
      <w:spacing w:after="0" w:line="240" w:lineRule="auto"/>
      <w:jc w:val="both"/>
    </w:pPr>
    <w:rPr>
      <w:rFonts w:ascii="Cir SwissCond" w:eastAsia="Times New Roman" w:hAnsi="Cir SwissCond" w:cs="Times New Roman"/>
      <w:snapToGrid w:val="0"/>
      <w:sz w:val="19"/>
      <w:szCs w:val="20"/>
      <w:lang w:val="en-AU"/>
    </w:rPr>
  </w:style>
  <w:style w:type="paragraph" w:styleId="ListNumber4">
    <w:name w:val="List Number 4"/>
    <w:basedOn w:val="Normal"/>
    <w:rsid w:val="004A2AB6"/>
    <w:pPr>
      <w:numPr>
        <w:numId w:val="7"/>
      </w:numPr>
      <w:tabs>
        <w:tab w:val="clear" w:pos="1440"/>
        <w:tab w:val="num" w:pos="1209"/>
      </w:tabs>
      <w:spacing w:after="120" w:line="252" w:lineRule="auto"/>
      <w:ind w:left="1209"/>
      <w:jc w:val="both"/>
    </w:pPr>
    <w:rPr>
      <w:rFonts w:ascii="Yu Times" w:hAnsi="Yu Times"/>
      <w:sz w:val="23"/>
      <w:szCs w:val="20"/>
      <w:lang w:eastAsia="en-US"/>
    </w:rPr>
  </w:style>
  <w:style w:type="paragraph" w:customStyle="1" w:styleId="brojevi">
    <w:name w:val="brojevi"/>
    <w:basedOn w:val="CRTICE"/>
    <w:rsid w:val="004A2AB6"/>
    <w:pPr>
      <w:numPr>
        <w:numId w:val="8"/>
      </w:numPr>
      <w:tabs>
        <w:tab w:val="clear" w:pos="720"/>
      </w:tabs>
      <w:ind w:left="340" w:hanging="340"/>
    </w:pPr>
  </w:style>
  <w:style w:type="paragraph" w:customStyle="1" w:styleId="Style2">
    <w:name w:val="Style2"/>
    <w:basedOn w:val="CRTICE"/>
    <w:rsid w:val="004A2AB6"/>
    <w:pPr>
      <w:tabs>
        <w:tab w:val="num" w:pos="360"/>
      </w:tabs>
      <w:spacing w:after="20"/>
      <w:ind w:left="360" w:hanging="360"/>
    </w:pPr>
  </w:style>
  <w:style w:type="paragraph" w:styleId="Index1">
    <w:name w:val="index 1"/>
    <w:basedOn w:val="Normal"/>
    <w:next w:val="Normal"/>
    <w:autoRedefine/>
    <w:semiHidden/>
    <w:rsid w:val="004A2AB6"/>
    <w:pPr>
      <w:spacing w:after="60"/>
      <w:jc w:val="both"/>
    </w:pPr>
    <w:rPr>
      <w:rFonts w:ascii="CHelvPlain" w:hAnsi="CHelvPlain"/>
      <w:spacing w:val="-4"/>
      <w:sz w:val="20"/>
      <w:szCs w:val="20"/>
      <w:lang w:val="hr-HR" w:eastAsia="en-US"/>
    </w:rPr>
  </w:style>
  <w:style w:type="paragraph" w:styleId="NormalWeb">
    <w:name w:val="Normal (Web)"/>
    <w:basedOn w:val="Normal"/>
    <w:rsid w:val="004A2AB6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a">
    <w:name w:val="а наслов"/>
    <w:rsid w:val="004A2AB6"/>
    <w:pPr>
      <w:spacing w:after="0" w:line="240" w:lineRule="auto"/>
    </w:pPr>
    <w:rPr>
      <w:rFonts w:ascii="Tahoma" w:eastAsia="Times New Roman" w:hAnsi="Tahoma" w:cs="Times New Roman"/>
      <w:b/>
      <w:caps/>
      <w:szCs w:val="20"/>
    </w:rPr>
  </w:style>
  <w:style w:type="paragraph" w:customStyle="1" w:styleId="Absatznumm">
    <w:name w:val="Absatznumm"/>
    <w:basedOn w:val="Normal"/>
    <w:rsid w:val="004A2AB6"/>
    <w:pPr>
      <w:numPr>
        <w:numId w:val="9"/>
      </w:numPr>
      <w:tabs>
        <w:tab w:val="left" w:pos="567"/>
      </w:tabs>
      <w:spacing w:before="80" w:after="80" w:line="300" w:lineRule="exact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buliti-ja">
    <w:name w:val="buliti-ja"/>
    <w:basedOn w:val="Normal"/>
    <w:rsid w:val="004A2AB6"/>
    <w:pPr>
      <w:numPr>
        <w:ilvl w:val="1"/>
        <w:numId w:val="10"/>
      </w:numPr>
      <w:spacing w:after="40" w:line="240" w:lineRule="exact"/>
      <w:jc w:val="both"/>
    </w:pPr>
    <w:rPr>
      <w:rFonts w:ascii="YUSwissL" w:hAnsi="YUSwissL"/>
      <w:b/>
      <w:sz w:val="19"/>
      <w:lang w:val="en-US" w:eastAsia="en-US"/>
    </w:rPr>
  </w:style>
  <w:style w:type="character" w:customStyle="1" w:styleId="maintitle1">
    <w:name w:val="maintitle1"/>
    <w:basedOn w:val="DefaultParagraphFont"/>
    <w:rsid w:val="004A2AB6"/>
    <w:rPr>
      <w:rFonts w:ascii="Verdana" w:hAnsi="Verdana" w:hint="default"/>
      <w:b/>
      <w:bCs/>
      <w:color w:val="034F8D"/>
      <w:sz w:val="30"/>
      <w:szCs w:val="30"/>
    </w:rPr>
  </w:style>
  <w:style w:type="character" w:customStyle="1" w:styleId="maintitleuprava1">
    <w:name w:val="maintitleuprava1"/>
    <w:basedOn w:val="DefaultParagraphFont"/>
    <w:rsid w:val="004A2AB6"/>
    <w:rPr>
      <w:rFonts w:ascii="Verdana" w:hAnsi="Verdana" w:hint="default"/>
      <w:b/>
      <w:bCs/>
      <w:color w:val="034F8D"/>
      <w:sz w:val="27"/>
      <w:szCs w:val="27"/>
    </w:rPr>
  </w:style>
  <w:style w:type="paragraph" w:styleId="BlockText">
    <w:name w:val="Block Text"/>
    <w:basedOn w:val="Normal"/>
    <w:rsid w:val="004A2AB6"/>
    <w:pPr>
      <w:autoSpaceDE w:val="0"/>
      <w:autoSpaceDN w:val="0"/>
      <w:adjustRightInd w:val="0"/>
      <w:ind w:left="567" w:right="567"/>
      <w:jc w:val="both"/>
    </w:pPr>
    <w:rPr>
      <w:rFonts w:ascii="Arial" w:hAnsi="Arial" w:cs="Arial"/>
      <w:b/>
      <w:bCs/>
      <w:caps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4A2AB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A2AB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4A2AB6"/>
    <w:pPr>
      <w:spacing w:after="120" w:line="480" w:lineRule="auto"/>
      <w:ind w:left="283"/>
    </w:pPr>
    <w:rPr>
      <w:rFonts w:ascii="Yu C Times Roman" w:hAnsi="Yu C Times Roman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A2AB6"/>
    <w:rPr>
      <w:rFonts w:ascii="Yu C Times Roman" w:eastAsia="Times New Roman" w:hAnsi="Yu C Times Roman" w:cs="Times New Roman"/>
      <w:sz w:val="24"/>
      <w:szCs w:val="20"/>
    </w:rPr>
  </w:style>
  <w:style w:type="paragraph" w:customStyle="1" w:styleId="TRG1">
    <w:name w:val="TRG 1"/>
    <w:basedOn w:val="Normal"/>
    <w:rsid w:val="004A2AB6"/>
    <w:pPr>
      <w:tabs>
        <w:tab w:val="left" w:pos="1418"/>
        <w:tab w:val="right" w:leader="dot" w:pos="9072"/>
      </w:tabs>
      <w:autoSpaceDE w:val="0"/>
      <w:autoSpaceDN w:val="0"/>
      <w:adjustRightInd w:val="0"/>
      <w:ind w:left="1418" w:hanging="851"/>
      <w:jc w:val="both"/>
    </w:pPr>
    <w:rPr>
      <w:rFonts w:ascii="CTimesBold" w:hAnsi="CTimesBold"/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A2AB6"/>
    <w:rPr>
      <w:color w:val="800080"/>
      <w:u w:val="single"/>
    </w:rPr>
  </w:style>
  <w:style w:type="paragraph" w:customStyle="1" w:styleId="xl24">
    <w:name w:val="xl24"/>
    <w:basedOn w:val="Normal"/>
    <w:rsid w:val="004A2AB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5">
    <w:name w:val="xl25"/>
    <w:basedOn w:val="Normal"/>
    <w:rsid w:val="004A2AB6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6">
    <w:name w:val="xl26"/>
    <w:basedOn w:val="Normal"/>
    <w:rsid w:val="004A2A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27">
    <w:name w:val="xl27"/>
    <w:basedOn w:val="Normal"/>
    <w:rsid w:val="004A2AB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28">
    <w:name w:val="xl28"/>
    <w:basedOn w:val="Normal"/>
    <w:rsid w:val="004A2AB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29">
    <w:name w:val="xl29"/>
    <w:basedOn w:val="Normal"/>
    <w:rsid w:val="004A2AB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0">
    <w:name w:val="xl30"/>
    <w:basedOn w:val="Normal"/>
    <w:rsid w:val="004A2AB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1">
    <w:name w:val="xl31"/>
    <w:basedOn w:val="Normal"/>
    <w:rsid w:val="004A2A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2">
    <w:name w:val="xl32"/>
    <w:basedOn w:val="Normal"/>
    <w:rsid w:val="004A2A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3">
    <w:name w:val="xl33"/>
    <w:basedOn w:val="Normal"/>
    <w:rsid w:val="004A2A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4">
    <w:name w:val="xl34"/>
    <w:basedOn w:val="Normal"/>
    <w:rsid w:val="004A2A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5">
    <w:name w:val="xl35"/>
    <w:basedOn w:val="Normal"/>
    <w:rsid w:val="004A2A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6">
    <w:name w:val="xl36"/>
    <w:basedOn w:val="Normal"/>
    <w:rsid w:val="004A2A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7">
    <w:name w:val="xl37"/>
    <w:basedOn w:val="Normal"/>
    <w:rsid w:val="004A2A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8">
    <w:name w:val="xl38"/>
    <w:basedOn w:val="Normal"/>
    <w:rsid w:val="004A2A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39">
    <w:name w:val="xl39"/>
    <w:basedOn w:val="Normal"/>
    <w:rsid w:val="004A2A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0">
    <w:name w:val="xl40"/>
    <w:basedOn w:val="Normal"/>
    <w:rsid w:val="004A2AB6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1">
    <w:name w:val="xl41"/>
    <w:basedOn w:val="Normal"/>
    <w:rsid w:val="004A2AB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2">
    <w:name w:val="xl42"/>
    <w:basedOn w:val="Normal"/>
    <w:rsid w:val="004A2AB6"/>
    <w:pP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3">
    <w:name w:val="xl43"/>
    <w:basedOn w:val="Normal"/>
    <w:rsid w:val="004A2AB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4">
    <w:name w:val="xl44"/>
    <w:basedOn w:val="Normal"/>
    <w:rsid w:val="004A2AB6"/>
    <w:pP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5">
    <w:name w:val="xl45"/>
    <w:basedOn w:val="Normal"/>
    <w:rsid w:val="004A2AB6"/>
    <w:pP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6">
    <w:name w:val="xl46"/>
    <w:basedOn w:val="Normal"/>
    <w:rsid w:val="004A2AB6"/>
    <w:pPr>
      <w:shd w:val="clear" w:color="auto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47">
    <w:name w:val="xl47"/>
    <w:basedOn w:val="Normal"/>
    <w:rsid w:val="004A2AB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48">
    <w:name w:val="xl48"/>
    <w:basedOn w:val="Normal"/>
    <w:rsid w:val="004A2AB6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49">
    <w:name w:val="xl49"/>
    <w:basedOn w:val="Normal"/>
    <w:rsid w:val="004A2AB6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0">
    <w:name w:val="xl50"/>
    <w:basedOn w:val="Normal"/>
    <w:rsid w:val="004A2AB6"/>
    <w:pP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1">
    <w:name w:val="xl51"/>
    <w:basedOn w:val="Normal"/>
    <w:rsid w:val="004A2AB6"/>
    <w:pP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2">
    <w:name w:val="xl52"/>
    <w:basedOn w:val="Normal"/>
    <w:rsid w:val="004A2AB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3">
    <w:name w:val="xl53"/>
    <w:basedOn w:val="Normal"/>
    <w:rsid w:val="004A2AB6"/>
    <w:pP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4">
    <w:name w:val="xl54"/>
    <w:basedOn w:val="Normal"/>
    <w:rsid w:val="004A2AB6"/>
    <w:pP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5">
    <w:name w:val="xl55"/>
    <w:basedOn w:val="Normal"/>
    <w:rsid w:val="004A2AB6"/>
    <w:pPr>
      <w:shd w:val="clear" w:color="auto" w:fill="CCFFFF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6">
    <w:name w:val="xl56"/>
    <w:basedOn w:val="Normal"/>
    <w:rsid w:val="004A2AB6"/>
    <w:pP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7">
    <w:name w:val="xl57"/>
    <w:basedOn w:val="Normal"/>
    <w:rsid w:val="004A2AB6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58">
    <w:name w:val="xl58"/>
    <w:basedOn w:val="Normal"/>
    <w:rsid w:val="004A2AB6"/>
    <w:pP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59">
    <w:name w:val="xl59"/>
    <w:basedOn w:val="Normal"/>
    <w:rsid w:val="004A2AB6"/>
    <w:pP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0">
    <w:name w:val="xl60"/>
    <w:basedOn w:val="Normal"/>
    <w:rsid w:val="004A2AB6"/>
    <w:pP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1">
    <w:name w:val="xl61"/>
    <w:basedOn w:val="Normal"/>
    <w:rsid w:val="004A2AB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2">
    <w:name w:val="xl62"/>
    <w:basedOn w:val="Normal"/>
    <w:rsid w:val="004A2AB6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3">
    <w:name w:val="xl63"/>
    <w:basedOn w:val="Normal"/>
    <w:rsid w:val="004A2AB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4">
    <w:name w:val="xl64"/>
    <w:basedOn w:val="Normal"/>
    <w:rsid w:val="004A2AB6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5">
    <w:name w:val="xl65"/>
    <w:basedOn w:val="Normal"/>
    <w:rsid w:val="004A2AB6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6">
    <w:name w:val="xl66"/>
    <w:basedOn w:val="Normal"/>
    <w:rsid w:val="004A2AB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7">
    <w:name w:val="xl67"/>
    <w:basedOn w:val="Normal"/>
    <w:rsid w:val="004A2AB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8">
    <w:name w:val="xl68"/>
    <w:basedOn w:val="Normal"/>
    <w:rsid w:val="004A2AB6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69">
    <w:name w:val="xl69"/>
    <w:basedOn w:val="Normal"/>
    <w:rsid w:val="004A2AB6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70">
    <w:name w:val="xl70"/>
    <w:basedOn w:val="Normal"/>
    <w:rsid w:val="004A2AB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71">
    <w:name w:val="xl71"/>
    <w:basedOn w:val="Normal"/>
    <w:rsid w:val="004A2AB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2">
    <w:name w:val="xl72"/>
    <w:basedOn w:val="Normal"/>
    <w:rsid w:val="004A2AB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3">
    <w:name w:val="xl73"/>
    <w:basedOn w:val="Normal"/>
    <w:rsid w:val="004A2A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4A2AB6"/>
    <w:pPr>
      <w:pBdr>
        <w:left w:val="single" w:sz="4" w:space="31" w:color="auto"/>
        <w:bottom w:val="single" w:sz="4" w:space="0" w:color="auto"/>
      </w:pBdr>
      <w:shd w:val="clear" w:color="auto" w:fill="FFCC99"/>
      <w:spacing w:before="100" w:beforeAutospacing="1" w:after="100" w:afterAutospacing="1"/>
      <w:ind w:firstLineChars="1500" w:firstLine="1500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5">
    <w:name w:val="xl75"/>
    <w:basedOn w:val="Normal"/>
    <w:rsid w:val="004A2AB6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firstLineChars="1500" w:firstLine="1500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6">
    <w:name w:val="xl76"/>
    <w:basedOn w:val="Normal"/>
    <w:rsid w:val="004A2AB6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firstLineChars="1400" w:firstLine="1400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7">
    <w:name w:val="xl77"/>
    <w:basedOn w:val="Normal"/>
    <w:rsid w:val="004A2AB6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1400" w:firstLine="1400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78">
    <w:name w:val="xl78"/>
    <w:basedOn w:val="Normal"/>
    <w:rsid w:val="004A2A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9">
    <w:name w:val="xl79"/>
    <w:basedOn w:val="Normal"/>
    <w:rsid w:val="004A2AB6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0">
    <w:name w:val="xl80"/>
    <w:basedOn w:val="Normal"/>
    <w:rsid w:val="004A2AB6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1">
    <w:name w:val="xl81"/>
    <w:basedOn w:val="Normal"/>
    <w:rsid w:val="004A2AB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2">
    <w:name w:val="xl82"/>
    <w:basedOn w:val="Normal"/>
    <w:rsid w:val="004A2AB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83">
    <w:name w:val="xl83"/>
    <w:basedOn w:val="Normal"/>
    <w:rsid w:val="004A2AB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84">
    <w:name w:val="xl84"/>
    <w:basedOn w:val="Normal"/>
    <w:rsid w:val="004A2AB6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5">
    <w:name w:val="xl85"/>
    <w:basedOn w:val="Normal"/>
    <w:rsid w:val="004A2AB6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6">
    <w:name w:val="xl86"/>
    <w:basedOn w:val="Normal"/>
    <w:rsid w:val="004A2AB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7">
    <w:name w:val="xl87"/>
    <w:basedOn w:val="Normal"/>
    <w:rsid w:val="004A2AB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8">
    <w:name w:val="xl88"/>
    <w:basedOn w:val="Normal"/>
    <w:rsid w:val="004A2AB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89">
    <w:name w:val="xl89"/>
    <w:basedOn w:val="Normal"/>
    <w:rsid w:val="004A2AB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90">
    <w:name w:val="xl90"/>
    <w:basedOn w:val="Normal"/>
    <w:rsid w:val="004A2AB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2"/>
      <w:szCs w:val="12"/>
      <w:lang w:val="en-US" w:eastAsia="en-US"/>
    </w:rPr>
  </w:style>
  <w:style w:type="paragraph" w:customStyle="1" w:styleId="xl91">
    <w:name w:val="xl91"/>
    <w:basedOn w:val="Normal"/>
    <w:rsid w:val="004A2AB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92">
    <w:name w:val="xl92"/>
    <w:basedOn w:val="Normal"/>
    <w:rsid w:val="004A2AB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93">
    <w:name w:val="xl93"/>
    <w:basedOn w:val="Normal"/>
    <w:rsid w:val="004A2A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94">
    <w:name w:val="xl94"/>
    <w:basedOn w:val="Normal"/>
    <w:rsid w:val="004A2AB6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xl95">
    <w:name w:val="xl95"/>
    <w:basedOn w:val="Normal"/>
    <w:rsid w:val="004A2AB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1tekst0">
    <w:name w:val="1tekst"/>
    <w:basedOn w:val="Normal"/>
    <w:rsid w:val="004A2AB6"/>
    <w:pPr>
      <w:ind w:left="439" w:right="439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7podnas">
    <w:name w:val="7podnas"/>
    <w:basedOn w:val="Normal"/>
    <w:rsid w:val="004A2AB6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en-US" w:eastAsia="en-US"/>
    </w:rPr>
  </w:style>
  <w:style w:type="paragraph" w:customStyle="1" w:styleId="4clan">
    <w:name w:val="4clan"/>
    <w:basedOn w:val="Normal"/>
    <w:rsid w:val="004A2AB6"/>
    <w:pPr>
      <w:spacing w:before="40" w:after="4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8podpodnas">
    <w:name w:val="8podpodnas"/>
    <w:basedOn w:val="Normal"/>
    <w:rsid w:val="004A2AB6"/>
    <w:pPr>
      <w:shd w:val="clear" w:color="auto" w:fill="FFFFFF"/>
      <w:spacing w:before="240" w:after="240"/>
      <w:jc w:val="center"/>
    </w:pPr>
    <w:rPr>
      <w:i/>
      <w:iCs/>
      <w:sz w:val="28"/>
      <w:szCs w:val="28"/>
      <w:lang w:val="en-US" w:eastAsia="en-US"/>
    </w:rPr>
  </w:style>
  <w:style w:type="character" w:customStyle="1" w:styleId="sredinanaslov21">
    <w:name w:val="sredinanaslov21"/>
    <w:basedOn w:val="DefaultParagraphFont"/>
    <w:rsid w:val="004A2AB6"/>
    <w:rPr>
      <w:rFonts w:ascii="Verdana" w:hAnsi="Verdana" w:hint="default"/>
      <w:b/>
      <w:bCs/>
      <w:color w:val="FF6600"/>
      <w:sz w:val="17"/>
      <w:szCs w:val="17"/>
    </w:rPr>
  </w:style>
  <w:style w:type="character" w:styleId="Strong">
    <w:name w:val="Strong"/>
    <w:basedOn w:val="DefaultParagraphFont"/>
    <w:qFormat/>
    <w:rsid w:val="004A2AB6"/>
    <w:rPr>
      <w:b/>
      <w:bCs/>
    </w:rPr>
  </w:style>
  <w:style w:type="character" w:customStyle="1" w:styleId="sredinanaslov11">
    <w:name w:val="sredinanaslov11"/>
    <w:basedOn w:val="DefaultParagraphFont"/>
    <w:rsid w:val="004A2AB6"/>
    <w:rPr>
      <w:rFonts w:ascii="Verdana" w:hAnsi="Verdana" w:hint="default"/>
      <w:b/>
      <w:bCs/>
      <w:color w:val="990000"/>
      <w:sz w:val="21"/>
      <w:szCs w:val="21"/>
    </w:rPr>
  </w:style>
  <w:style w:type="paragraph" w:customStyle="1" w:styleId="Normal8">
    <w:name w:val="Normal 8"/>
    <w:basedOn w:val="Normal"/>
    <w:link w:val="Normal8Char"/>
    <w:rsid w:val="004A2AB6"/>
    <w:pPr>
      <w:jc w:val="both"/>
    </w:pPr>
    <w:rPr>
      <w:rFonts w:ascii="CHelvPlain" w:hAnsi="CHelvPlain"/>
      <w:sz w:val="16"/>
      <w:szCs w:val="20"/>
      <w:lang w:val="en-GB" w:eastAsia="en-US"/>
    </w:rPr>
  </w:style>
  <w:style w:type="paragraph" w:customStyle="1" w:styleId="Naslov3">
    <w:name w:val="Naslov 3"/>
    <w:basedOn w:val="Normal"/>
    <w:rsid w:val="004A2AB6"/>
    <w:pPr>
      <w:keepNext/>
    </w:pPr>
    <w:rPr>
      <w:rFonts w:ascii="CHelvPlain" w:hAnsi="CHelvPlain"/>
      <w:b/>
      <w:sz w:val="16"/>
      <w:szCs w:val="20"/>
      <w:lang w:val="en-US" w:eastAsia="en-US"/>
    </w:rPr>
  </w:style>
  <w:style w:type="character" w:customStyle="1" w:styleId="Normal8Char">
    <w:name w:val="Normal 8 Char"/>
    <w:basedOn w:val="DefaultParagraphFont"/>
    <w:link w:val="Normal8"/>
    <w:rsid w:val="004A2AB6"/>
    <w:rPr>
      <w:rFonts w:ascii="CHelvPlain" w:eastAsia="Times New Roman" w:hAnsi="CHelvPlain" w:cs="Times New Roman"/>
      <w:sz w:val="16"/>
      <w:szCs w:val="20"/>
      <w:lang w:val="en-GB"/>
    </w:rPr>
  </w:style>
  <w:style w:type="paragraph" w:customStyle="1" w:styleId="GSSnormalCharChar">
    <w:name w:val="GSS normal Char Char"/>
    <w:basedOn w:val="Normal"/>
    <w:link w:val="GSSnormalCharCharChar"/>
    <w:rsid w:val="004A2AB6"/>
    <w:pPr>
      <w:spacing w:before="120"/>
      <w:jc w:val="both"/>
    </w:pPr>
    <w:rPr>
      <w:rFonts w:ascii="Arial" w:hAnsi="Arial"/>
      <w:sz w:val="22"/>
      <w:lang w:val="en-US" w:eastAsia="en-US"/>
    </w:rPr>
  </w:style>
  <w:style w:type="paragraph" w:styleId="Caption">
    <w:name w:val="caption"/>
    <w:basedOn w:val="Normal"/>
    <w:next w:val="Normal"/>
    <w:qFormat/>
    <w:rsid w:val="004A2AB6"/>
    <w:rPr>
      <w:b/>
      <w:bCs/>
      <w:sz w:val="20"/>
      <w:szCs w:val="20"/>
      <w:lang w:val="en-US" w:eastAsia="en-US"/>
    </w:rPr>
  </w:style>
  <w:style w:type="character" w:customStyle="1" w:styleId="GSSnormalCharCharChar">
    <w:name w:val="GSS normal Char Char Char"/>
    <w:basedOn w:val="DefaultParagraphFont"/>
    <w:link w:val="GSSnormalCharChar"/>
    <w:rsid w:val="004A2AB6"/>
    <w:rPr>
      <w:rFonts w:ascii="Arial" w:eastAsia="Times New Roman" w:hAnsi="Arial" w:cs="Times New Roman"/>
      <w:szCs w:val="24"/>
    </w:rPr>
  </w:style>
  <w:style w:type="paragraph" w:customStyle="1" w:styleId="Naslovglavni">
    <w:name w:val="Naslov glavni"/>
    <w:basedOn w:val="Normal"/>
    <w:rsid w:val="004A2AB6"/>
    <w:pPr>
      <w:spacing w:before="480" w:after="240"/>
      <w:jc w:val="center"/>
    </w:pPr>
    <w:rPr>
      <w:rFonts w:ascii="CTimesBold" w:hAnsi="CTimesBold"/>
      <w:sz w:val="28"/>
      <w:szCs w:val="20"/>
      <w:lang w:val="en-US" w:eastAsia="en-US"/>
    </w:rPr>
  </w:style>
  <w:style w:type="paragraph" w:customStyle="1" w:styleId="rasir">
    <w:name w:val="rasir"/>
    <w:basedOn w:val="Normal"/>
    <w:rsid w:val="004A2AB6"/>
    <w:pPr>
      <w:spacing w:before="100" w:beforeAutospacing="1" w:after="100" w:afterAutospacing="1"/>
      <w:jc w:val="center"/>
    </w:pPr>
    <w:rPr>
      <w:spacing w:val="40"/>
      <w:sz w:val="28"/>
      <w:szCs w:val="28"/>
      <w:lang w:val="en-US" w:eastAsia="en-US"/>
    </w:rPr>
  </w:style>
  <w:style w:type="paragraph" w:customStyle="1" w:styleId="2zakon">
    <w:name w:val="2zakon"/>
    <w:basedOn w:val="Normal"/>
    <w:rsid w:val="004A2AB6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en-US" w:eastAsia="en-US"/>
    </w:rPr>
  </w:style>
  <w:style w:type="paragraph" w:customStyle="1" w:styleId="6naslov">
    <w:name w:val="6naslov"/>
    <w:basedOn w:val="Normal"/>
    <w:rsid w:val="004A2AB6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  <w:lang w:val="en-US" w:eastAsia="en-US"/>
    </w:rPr>
  </w:style>
  <w:style w:type="paragraph" w:customStyle="1" w:styleId="Char">
    <w:name w:val="Char"/>
    <w:basedOn w:val="Normal"/>
    <w:rsid w:val="004A2AB6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customStyle="1" w:styleId="Normal75">
    <w:name w:val="Normal 7.5"/>
    <w:basedOn w:val="Normal"/>
    <w:rsid w:val="004A2AB6"/>
    <w:pPr>
      <w:jc w:val="both"/>
    </w:pPr>
    <w:rPr>
      <w:rFonts w:ascii="CHelvPlain" w:hAnsi="CHelvPlain"/>
      <w:b/>
      <w:sz w:val="15"/>
      <w:szCs w:val="20"/>
      <w:lang w:val="en-GB" w:eastAsia="en-US"/>
    </w:rPr>
  </w:style>
  <w:style w:type="paragraph" w:customStyle="1" w:styleId="Potpis">
    <w:name w:val="Potpis"/>
    <w:basedOn w:val="Normal"/>
    <w:rsid w:val="004A2AB6"/>
    <w:pPr>
      <w:tabs>
        <w:tab w:val="center" w:pos="6804"/>
      </w:tabs>
      <w:spacing w:before="60" w:after="60" w:line="360" w:lineRule="auto"/>
    </w:pPr>
    <w:rPr>
      <w:rFonts w:ascii="CTimesRoman" w:hAnsi="CTimesRoman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4A2AB6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kst">
    <w:name w:val="tekst"/>
    <w:basedOn w:val="Normal"/>
    <w:rsid w:val="004A2AB6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pododeljak">
    <w:name w:val="pododeljak"/>
    <w:basedOn w:val="Normal"/>
    <w:rsid w:val="004A2AB6"/>
    <w:pPr>
      <w:spacing w:before="240" w:after="240"/>
      <w:jc w:val="center"/>
    </w:pPr>
    <w:rPr>
      <w:rFonts w:ascii="Arial" w:hAnsi="Arial" w:cs="Arial"/>
      <w:lang w:val="en-US" w:eastAsia="en-US"/>
    </w:rPr>
  </w:style>
  <w:style w:type="paragraph" w:customStyle="1" w:styleId="glava">
    <w:name w:val="glava"/>
    <w:basedOn w:val="Normal"/>
    <w:rsid w:val="004A2AB6"/>
    <w:pPr>
      <w:spacing w:before="60" w:after="40"/>
      <w:jc w:val="center"/>
    </w:pPr>
    <w:rPr>
      <w:rFonts w:ascii="Arial" w:hAnsi="Arial" w:cs="Arial"/>
      <w:sz w:val="27"/>
      <w:szCs w:val="27"/>
      <w:lang w:val="en-US" w:eastAsia="en-US"/>
    </w:rPr>
  </w:style>
  <w:style w:type="paragraph" w:customStyle="1" w:styleId="GSSnormalChar">
    <w:name w:val="GSS normal Char"/>
    <w:basedOn w:val="Normal"/>
    <w:rsid w:val="004A2AB6"/>
    <w:pPr>
      <w:spacing w:before="120"/>
      <w:jc w:val="both"/>
    </w:pPr>
    <w:rPr>
      <w:rFonts w:ascii="Arial" w:hAnsi="Arial"/>
      <w:sz w:val="22"/>
      <w:lang w:val="en-US" w:eastAsia="en-US"/>
    </w:rPr>
  </w:style>
  <w:style w:type="character" w:customStyle="1" w:styleId="osnovtext1">
    <w:name w:val="osnovtext1"/>
    <w:basedOn w:val="DefaultParagraphFont"/>
    <w:rsid w:val="004A2AB6"/>
    <w:rPr>
      <w:rFonts w:ascii="Verdana" w:hAnsi="Verdana" w:hint="default"/>
      <w:sz w:val="16"/>
      <w:szCs w:val="16"/>
    </w:rPr>
  </w:style>
  <w:style w:type="paragraph" w:customStyle="1" w:styleId="Nabrajanje0">
    <w:name w:val="Nabrajanje"/>
    <w:basedOn w:val="Normal"/>
    <w:rsid w:val="004A2AB6"/>
    <w:pPr>
      <w:overflowPunct w:val="0"/>
      <w:autoSpaceDE w:val="0"/>
      <w:autoSpaceDN w:val="0"/>
      <w:adjustRightInd w:val="0"/>
      <w:ind w:left="567" w:hanging="227"/>
      <w:jc w:val="both"/>
      <w:textAlignment w:val="baseline"/>
    </w:pPr>
    <w:rPr>
      <w:rFonts w:ascii="CHelvPlain" w:hAnsi="CHelvPlain"/>
      <w:sz w:val="22"/>
      <w:szCs w:val="20"/>
      <w:lang w:val="en-US" w:eastAsia="en-US"/>
    </w:rPr>
  </w:style>
  <w:style w:type="paragraph" w:customStyle="1" w:styleId="Naslov2">
    <w:name w:val="Naslov 2"/>
    <w:basedOn w:val="Heading2"/>
    <w:rsid w:val="004A2AB6"/>
    <w:pPr>
      <w:keepLines/>
      <w:tabs>
        <w:tab w:val="left" w:pos="567"/>
      </w:tabs>
      <w:overflowPunct w:val="0"/>
      <w:autoSpaceDE w:val="0"/>
      <w:autoSpaceDN w:val="0"/>
      <w:adjustRightInd w:val="0"/>
      <w:spacing w:before="480" w:after="240"/>
      <w:ind w:firstLine="567"/>
      <w:textAlignment w:val="baseline"/>
      <w:outlineLvl w:val="9"/>
    </w:pPr>
    <w:rPr>
      <w:rFonts w:ascii="CHelvBold" w:hAnsi="CHelvBold" w:cs="Times New Roman"/>
      <w:b w:val="0"/>
      <w:bCs w:val="0"/>
      <w:i w:val="0"/>
      <w:iCs w:val="0"/>
      <w:sz w:val="24"/>
      <w:szCs w:val="20"/>
    </w:rPr>
  </w:style>
  <w:style w:type="paragraph" w:customStyle="1" w:styleId="Default">
    <w:name w:val="Default"/>
    <w:rsid w:val="004A2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9">
    <w:name w:val="CM89"/>
    <w:basedOn w:val="Default"/>
    <w:next w:val="Default"/>
    <w:rsid w:val="004A2AB6"/>
    <w:pPr>
      <w:spacing w:after="253"/>
    </w:pPr>
    <w:rPr>
      <w:color w:val="auto"/>
    </w:rPr>
  </w:style>
  <w:style w:type="paragraph" w:customStyle="1" w:styleId="CM90">
    <w:name w:val="CM90"/>
    <w:basedOn w:val="Default"/>
    <w:next w:val="Default"/>
    <w:rsid w:val="004A2AB6"/>
    <w:pPr>
      <w:spacing w:after="123"/>
    </w:pPr>
    <w:rPr>
      <w:color w:val="auto"/>
    </w:rPr>
  </w:style>
  <w:style w:type="paragraph" w:customStyle="1" w:styleId="CM99">
    <w:name w:val="CM99"/>
    <w:basedOn w:val="Normal"/>
    <w:next w:val="Normal"/>
    <w:rsid w:val="004A2AB6"/>
    <w:pPr>
      <w:widowControl w:val="0"/>
      <w:autoSpaceDE w:val="0"/>
      <w:autoSpaceDN w:val="0"/>
      <w:adjustRightInd w:val="0"/>
      <w:spacing w:after="618"/>
      <w:ind w:firstLine="288"/>
      <w:jc w:val="both"/>
    </w:pPr>
    <w:rPr>
      <w:lang w:val="en-US" w:eastAsia="en-US"/>
    </w:rPr>
  </w:style>
  <w:style w:type="paragraph" w:customStyle="1" w:styleId="CM96">
    <w:name w:val="CM96"/>
    <w:basedOn w:val="Normal"/>
    <w:next w:val="Normal"/>
    <w:rsid w:val="004A2AB6"/>
    <w:pPr>
      <w:widowControl w:val="0"/>
      <w:autoSpaceDE w:val="0"/>
      <w:autoSpaceDN w:val="0"/>
      <w:adjustRightInd w:val="0"/>
      <w:spacing w:after="180"/>
      <w:ind w:firstLine="288"/>
      <w:jc w:val="both"/>
    </w:pPr>
    <w:rPr>
      <w:lang w:val="en-US" w:eastAsia="en-US"/>
    </w:rPr>
  </w:style>
  <w:style w:type="paragraph" w:customStyle="1" w:styleId="CM94">
    <w:name w:val="CM94"/>
    <w:basedOn w:val="Default"/>
    <w:next w:val="Default"/>
    <w:rsid w:val="004A2AB6"/>
    <w:pPr>
      <w:spacing w:after="63"/>
    </w:pPr>
    <w:rPr>
      <w:color w:val="auto"/>
    </w:rPr>
  </w:style>
  <w:style w:type="paragraph" w:customStyle="1" w:styleId="CM95">
    <w:name w:val="CM95"/>
    <w:basedOn w:val="Default"/>
    <w:next w:val="Default"/>
    <w:rsid w:val="004A2AB6"/>
    <w:pPr>
      <w:spacing w:after="390"/>
    </w:pPr>
    <w:rPr>
      <w:color w:val="auto"/>
    </w:rPr>
  </w:style>
  <w:style w:type="paragraph" w:customStyle="1" w:styleId="CM101">
    <w:name w:val="CM101"/>
    <w:basedOn w:val="Default"/>
    <w:next w:val="Default"/>
    <w:rsid w:val="004A2AB6"/>
    <w:pPr>
      <w:spacing w:after="555"/>
    </w:pPr>
    <w:rPr>
      <w:color w:val="auto"/>
    </w:rPr>
  </w:style>
  <w:style w:type="paragraph" w:customStyle="1" w:styleId="CM18">
    <w:name w:val="CM18"/>
    <w:basedOn w:val="Default"/>
    <w:next w:val="Default"/>
    <w:rsid w:val="004A2AB6"/>
    <w:pPr>
      <w:spacing w:line="331" w:lineRule="atLeast"/>
    </w:pPr>
    <w:rPr>
      <w:color w:val="auto"/>
    </w:rPr>
  </w:style>
  <w:style w:type="paragraph" w:customStyle="1" w:styleId="CM98">
    <w:name w:val="CM98"/>
    <w:basedOn w:val="Default"/>
    <w:next w:val="Default"/>
    <w:rsid w:val="004A2AB6"/>
    <w:pPr>
      <w:spacing w:after="308"/>
    </w:pPr>
    <w:rPr>
      <w:color w:val="auto"/>
    </w:rPr>
  </w:style>
  <w:style w:type="paragraph" w:customStyle="1" w:styleId="CM20">
    <w:name w:val="CM20"/>
    <w:basedOn w:val="Default"/>
    <w:next w:val="Default"/>
    <w:rsid w:val="004A2AB6"/>
    <w:pPr>
      <w:spacing w:line="276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4A2AB6"/>
    <w:pPr>
      <w:spacing w:after="770"/>
    </w:pPr>
    <w:rPr>
      <w:color w:val="auto"/>
    </w:rPr>
  </w:style>
  <w:style w:type="paragraph" w:customStyle="1" w:styleId="CM32">
    <w:name w:val="CM32"/>
    <w:basedOn w:val="Default"/>
    <w:next w:val="Default"/>
    <w:rsid w:val="004A2AB6"/>
    <w:pPr>
      <w:spacing w:line="278" w:lineRule="atLeast"/>
    </w:pPr>
    <w:rPr>
      <w:color w:val="auto"/>
    </w:rPr>
  </w:style>
  <w:style w:type="paragraph" w:customStyle="1" w:styleId="CM109">
    <w:name w:val="CM109"/>
    <w:basedOn w:val="Default"/>
    <w:next w:val="Default"/>
    <w:rsid w:val="004A2AB6"/>
    <w:pPr>
      <w:spacing w:after="295"/>
    </w:pPr>
    <w:rPr>
      <w:color w:val="auto"/>
    </w:rPr>
  </w:style>
  <w:style w:type="paragraph" w:customStyle="1" w:styleId="CM111">
    <w:name w:val="CM111"/>
    <w:basedOn w:val="Default"/>
    <w:next w:val="Default"/>
    <w:rsid w:val="004A2AB6"/>
    <w:pPr>
      <w:spacing w:after="217"/>
    </w:pPr>
    <w:rPr>
      <w:color w:val="auto"/>
    </w:rPr>
  </w:style>
  <w:style w:type="paragraph" w:customStyle="1" w:styleId="CM112">
    <w:name w:val="CM112"/>
    <w:basedOn w:val="Default"/>
    <w:next w:val="Default"/>
    <w:rsid w:val="004A2AB6"/>
    <w:pPr>
      <w:spacing w:after="50"/>
    </w:pPr>
    <w:rPr>
      <w:color w:val="auto"/>
    </w:rPr>
  </w:style>
  <w:style w:type="paragraph" w:customStyle="1" w:styleId="CM52">
    <w:name w:val="CM52"/>
    <w:basedOn w:val="Default"/>
    <w:next w:val="Default"/>
    <w:rsid w:val="004A2AB6"/>
    <w:pPr>
      <w:spacing w:line="331" w:lineRule="atLeast"/>
    </w:pPr>
    <w:rPr>
      <w:color w:val="auto"/>
    </w:rPr>
  </w:style>
  <w:style w:type="paragraph" w:customStyle="1" w:styleId="BodyTextuvlaka3Bodyuvlaka2">
    <w:name w:val="Body Text.uvlaka 3.Body.uvlaka 2"/>
    <w:basedOn w:val="Normal"/>
    <w:rsid w:val="004A2AB6"/>
    <w:pPr>
      <w:spacing w:after="120"/>
    </w:pPr>
    <w:rPr>
      <w:sz w:val="20"/>
      <w:szCs w:val="20"/>
      <w:lang w:val="en-US" w:eastAsia="en-US"/>
    </w:rPr>
  </w:style>
  <w:style w:type="character" w:customStyle="1" w:styleId="Normal8CharCharChar">
    <w:name w:val="Normal 8 Char Char Char"/>
    <w:basedOn w:val="DefaultParagraphFont"/>
    <w:link w:val="Normal8CharChar"/>
    <w:rsid w:val="004A2AB6"/>
    <w:rPr>
      <w:rFonts w:ascii="CHelvPlain" w:hAnsi="CHelvPlain"/>
      <w:sz w:val="16"/>
      <w:szCs w:val="24"/>
      <w:lang w:val="en-GB"/>
    </w:rPr>
  </w:style>
  <w:style w:type="paragraph" w:customStyle="1" w:styleId="Normal8CharChar">
    <w:name w:val="Normal 8 Char Char"/>
    <w:basedOn w:val="Normal"/>
    <w:link w:val="Normal8CharCharChar"/>
    <w:rsid w:val="004A2AB6"/>
    <w:pPr>
      <w:jc w:val="both"/>
    </w:pPr>
    <w:rPr>
      <w:rFonts w:ascii="CHelvPlain" w:eastAsiaTheme="minorHAnsi" w:hAnsi="CHelvPlain" w:cstheme="minorBidi"/>
      <w:sz w:val="16"/>
      <w:lang w:val="en-GB" w:eastAsia="en-US"/>
    </w:rPr>
  </w:style>
  <w:style w:type="paragraph" w:customStyle="1" w:styleId="pasusChar">
    <w:name w:val="pasus Char"/>
    <w:basedOn w:val="Normal"/>
    <w:link w:val="pasusCharChar"/>
    <w:rsid w:val="004A2AB6"/>
    <w:pPr>
      <w:autoSpaceDE w:val="0"/>
      <w:autoSpaceDN w:val="0"/>
      <w:adjustRightInd w:val="0"/>
      <w:spacing w:before="120" w:after="120"/>
      <w:jc w:val="both"/>
    </w:pPr>
    <w:rPr>
      <w:sz w:val="22"/>
      <w:szCs w:val="22"/>
      <w:lang w:val="ru-RU" w:eastAsia="en-US"/>
    </w:rPr>
  </w:style>
  <w:style w:type="character" w:customStyle="1" w:styleId="pasusCharChar">
    <w:name w:val="pasus Char Char"/>
    <w:basedOn w:val="DefaultParagraphFont"/>
    <w:link w:val="pasusChar"/>
    <w:rsid w:val="004A2AB6"/>
    <w:rPr>
      <w:rFonts w:ascii="Times New Roman" w:eastAsia="Times New Roman" w:hAnsi="Times New Roman" w:cs="Times New Roman"/>
      <w:lang w:val="ru-RU"/>
    </w:rPr>
  </w:style>
  <w:style w:type="paragraph" w:customStyle="1" w:styleId="nabrajanje">
    <w:name w:val="nabrajanje"/>
    <w:basedOn w:val="Normal"/>
    <w:rsid w:val="004A2AB6"/>
    <w:pPr>
      <w:numPr>
        <w:numId w:val="14"/>
      </w:numPr>
      <w:tabs>
        <w:tab w:val="left" w:pos="113"/>
      </w:tabs>
      <w:autoSpaceDE w:val="0"/>
      <w:autoSpaceDN w:val="0"/>
      <w:adjustRightInd w:val="0"/>
      <w:jc w:val="both"/>
    </w:pPr>
    <w:rPr>
      <w:sz w:val="22"/>
      <w:szCs w:val="22"/>
      <w:lang w:val="ru-RU" w:eastAsia="en-US"/>
    </w:rPr>
  </w:style>
  <w:style w:type="paragraph" w:customStyle="1" w:styleId="pasus">
    <w:name w:val="pasus"/>
    <w:basedOn w:val="Normal"/>
    <w:rsid w:val="004A2AB6"/>
    <w:pPr>
      <w:autoSpaceDE w:val="0"/>
      <w:autoSpaceDN w:val="0"/>
      <w:adjustRightInd w:val="0"/>
      <w:spacing w:before="120" w:after="120"/>
      <w:jc w:val="both"/>
    </w:pPr>
    <w:rPr>
      <w:sz w:val="22"/>
      <w:szCs w:val="22"/>
      <w:lang w:val="ru-RU" w:eastAsia="en-US"/>
    </w:rPr>
  </w:style>
  <w:style w:type="numbering" w:customStyle="1" w:styleId="NoList11">
    <w:name w:val="No List11"/>
    <w:next w:val="NoList"/>
    <w:semiHidden/>
    <w:rsid w:val="004A2AB6"/>
  </w:style>
  <w:style w:type="paragraph" w:customStyle="1" w:styleId="3mesto">
    <w:name w:val="3mesto"/>
    <w:basedOn w:val="Normal"/>
    <w:rsid w:val="004A2AB6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  <w:lang w:val="en-US" w:eastAsia="en-US"/>
    </w:rPr>
  </w:style>
  <w:style w:type="numbering" w:customStyle="1" w:styleId="NoList2">
    <w:name w:val="No List2"/>
    <w:next w:val="NoList"/>
    <w:semiHidden/>
    <w:rsid w:val="004A2AB6"/>
  </w:style>
  <w:style w:type="paragraph" w:customStyle="1" w:styleId="Listapocetak">
    <w:name w:val="Lista pocetak"/>
    <w:basedOn w:val="Normal"/>
    <w:autoRedefine/>
    <w:rsid w:val="004A2AB6"/>
    <w:pPr>
      <w:keepNext/>
      <w:keepLines/>
      <w:numPr>
        <w:numId w:val="15"/>
      </w:numPr>
      <w:spacing w:before="120" w:after="120"/>
      <w:ind w:left="0" w:firstLine="0"/>
      <w:jc w:val="both"/>
    </w:pPr>
    <w:rPr>
      <w:lang w:val="en-US" w:eastAsia="en-US"/>
    </w:rPr>
  </w:style>
  <w:style w:type="numbering" w:customStyle="1" w:styleId="NoList3">
    <w:name w:val="No List3"/>
    <w:next w:val="NoList"/>
    <w:semiHidden/>
    <w:rsid w:val="004A2AB6"/>
  </w:style>
  <w:style w:type="paragraph" w:customStyle="1" w:styleId="Tekst0">
    <w:name w:val="Tekst"/>
    <w:basedOn w:val="Normal"/>
    <w:rsid w:val="004A2AB6"/>
    <w:pPr>
      <w:widowControl w:val="0"/>
      <w:spacing w:after="80"/>
      <w:jc w:val="both"/>
    </w:pPr>
    <w:rPr>
      <w:rFonts w:ascii="YuHelvetica" w:hAnsi="YuHelvetica"/>
      <w:szCs w:val="20"/>
      <w:lang w:val="hr-HR" w:eastAsia="en-US"/>
    </w:rPr>
  </w:style>
  <w:style w:type="paragraph" w:customStyle="1" w:styleId="naslov20">
    <w:name w:val="naslov2"/>
    <w:basedOn w:val="Normal"/>
    <w:rsid w:val="004A2AB6"/>
    <w:rPr>
      <w:rFonts w:ascii="CTimesRoman" w:hAnsi="CTimesRoman"/>
      <w:b/>
      <w:lang w:val="en-US" w:eastAsia="en-US"/>
    </w:rPr>
  </w:style>
  <w:style w:type="paragraph" w:styleId="ListBullet2">
    <w:name w:val="List Bullet 2"/>
    <w:basedOn w:val="Normal"/>
    <w:autoRedefine/>
    <w:rsid w:val="004A2AB6"/>
    <w:pPr>
      <w:numPr>
        <w:numId w:val="5"/>
      </w:numPr>
      <w:spacing w:before="60" w:after="60"/>
      <w:jc w:val="both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4A2AB6"/>
    <w:rPr>
      <w:i/>
      <w:iCs/>
    </w:rPr>
  </w:style>
  <w:style w:type="paragraph" w:customStyle="1" w:styleId="TELOTEKSTA">
    <w:name w:val="TELO TEKSTA"/>
    <w:basedOn w:val="Normal"/>
    <w:rsid w:val="004A2AB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HelvCiril" w:hAnsi="HelvCiril"/>
      <w:sz w:val="22"/>
      <w:szCs w:val="20"/>
      <w:lang w:eastAsia="en-US"/>
    </w:rPr>
  </w:style>
  <w:style w:type="paragraph" w:customStyle="1" w:styleId="testo10">
    <w:name w:val="testo10"/>
    <w:basedOn w:val="Normal"/>
    <w:rsid w:val="004A2AB6"/>
    <w:pPr>
      <w:jc w:val="both"/>
    </w:pPr>
    <w:rPr>
      <w:rFonts w:ascii="Century Gothic" w:hAnsi="Century Gothic"/>
      <w:sz w:val="20"/>
      <w:szCs w:val="20"/>
      <w:lang w:val="en-US" w:eastAsia="en-US"/>
    </w:rPr>
  </w:style>
  <w:style w:type="character" w:customStyle="1" w:styleId="Emphasis23">
    <w:name w:val="Emphasis23"/>
    <w:basedOn w:val="DefaultParagraphFont"/>
    <w:rsid w:val="004A2AB6"/>
    <w:rPr>
      <w:i w:val="0"/>
      <w:iCs w:val="0"/>
      <w:color w:val="8284CC"/>
    </w:rPr>
  </w:style>
  <w:style w:type="character" w:customStyle="1" w:styleId="style81">
    <w:name w:val="style81"/>
    <w:basedOn w:val="DefaultParagraphFont"/>
    <w:rsid w:val="004A2AB6"/>
    <w:rPr>
      <w:sz w:val="32"/>
      <w:szCs w:val="32"/>
    </w:rPr>
  </w:style>
  <w:style w:type="character" w:customStyle="1" w:styleId="style51">
    <w:name w:val="style51"/>
    <w:basedOn w:val="DefaultParagraphFont"/>
    <w:rsid w:val="004A2AB6"/>
    <w:rPr>
      <w:b/>
      <w:bCs/>
      <w:sz w:val="20"/>
      <w:szCs w:val="20"/>
    </w:rPr>
  </w:style>
  <w:style w:type="paragraph" w:customStyle="1" w:styleId="naslovi">
    <w:name w:val="naslovi"/>
    <w:basedOn w:val="Normal"/>
    <w:rsid w:val="004A2AB6"/>
    <w:pPr>
      <w:spacing w:before="100" w:beforeAutospacing="1" w:after="100" w:afterAutospacing="1"/>
      <w:jc w:val="center"/>
    </w:pPr>
    <w:rPr>
      <w:rFonts w:ascii="Georgia" w:hAnsi="Georgia"/>
      <w:b/>
      <w:bCs/>
      <w:color w:val="006600"/>
      <w:sz w:val="21"/>
      <w:szCs w:val="21"/>
      <w:lang w:val="en-US" w:eastAsia="en-US"/>
    </w:rPr>
  </w:style>
  <w:style w:type="character" w:customStyle="1" w:styleId="a0">
    <w:name w:val="a"/>
    <w:basedOn w:val="DefaultParagraphFont"/>
    <w:rsid w:val="004A2AB6"/>
  </w:style>
  <w:style w:type="paragraph" w:customStyle="1" w:styleId="naslov30">
    <w:name w:val="naslov3"/>
    <w:basedOn w:val="Normal"/>
    <w:rsid w:val="004A2AB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tabs>
        <w:tab w:val="left" w:pos="4356"/>
      </w:tabs>
      <w:spacing w:before="240" w:after="240"/>
      <w:jc w:val="both"/>
    </w:pPr>
    <w:rPr>
      <w:szCs w:val="22"/>
      <w:lang w:eastAsia="en-US"/>
    </w:rPr>
  </w:style>
  <w:style w:type="paragraph" w:customStyle="1" w:styleId="pasusCharCharChar">
    <w:name w:val="pasus Char Char Char"/>
    <w:basedOn w:val="Normal"/>
    <w:rsid w:val="004A2AB6"/>
    <w:pPr>
      <w:numPr>
        <w:numId w:val="16"/>
      </w:numPr>
      <w:tabs>
        <w:tab w:val="clear" w:pos="644"/>
      </w:tabs>
      <w:autoSpaceDE w:val="0"/>
      <w:autoSpaceDN w:val="0"/>
      <w:adjustRightInd w:val="0"/>
      <w:spacing w:before="120" w:after="120"/>
      <w:ind w:left="0" w:firstLine="0"/>
      <w:jc w:val="both"/>
    </w:pPr>
    <w:rPr>
      <w:sz w:val="22"/>
      <w:szCs w:val="22"/>
      <w:lang w:val="ru-RU" w:eastAsia="en-US"/>
    </w:rPr>
  </w:style>
  <w:style w:type="paragraph" w:customStyle="1" w:styleId="potiogr">
    <w:name w:val="pot i ogr"/>
    <w:basedOn w:val="pasusCharCharChar"/>
    <w:rsid w:val="004A2AB6"/>
    <w:pPr>
      <w:numPr>
        <w:numId w:val="13"/>
      </w:numPr>
      <w:tabs>
        <w:tab w:val="left" w:pos="284"/>
      </w:tabs>
      <w:spacing w:before="60" w:after="60"/>
    </w:pPr>
  </w:style>
  <w:style w:type="paragraph" w:customStyle="1" w:styleId="Podnaslov">
    <w:name w:val="Podnaslov"/>
    <w:basedOn w:val="Normal"/>
    <w:rsid w:val="004A2AB6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  <w:lang w:eastAsia="en-US"/>
    </w:rPr>
  </w:style>
  <w:style w:type="paragraph" w:customStyle="1" w:styleId="-">
    <w:name w:val="текст-обичан пасус"/>
    <w:basedOn w:val="Normal"/>
    <w:rsid w:val="004A2AB6"/>
    <w:pPr>
      <w:spacing w:after="24"/>
      <w:ind w:firstLine="720"/>
      <w:jc w:val="both"/>
    </w:pPr>
    <w:rPr>
      <w:sz w:val="22"/>
      <w:szCs w:val="22"/>
      <w:lang w:eastAsia="en-US"/>
    </w:rPr>
  </w:style>
  <w:style w:type="paragraph" w:customStyle="1" w:styleId="CharCharCharCharCharCharCharCharCharCharCharCharCharCharCharCharCharCharCharCharCharCharCharCharChar1">
    <w:name w:val="Char Char Char Char Char Char Char Char Char Char Char Char Char Char Char Char Char Char Char Char Char Char Char Char Char1"/>
    <w:basedOn w:val="Normal"/>
    <w:rsid w:val="004A2AB6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table" w:styleId="TableWeb2">
    <w:name w:val="Table Web 2"/>
    <w:basedOn w:val="TableNormal"/>
    <w:rsid w:val="004A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">
    <w:name w:val="datum"/>
    <w:basedOn w:val="Normal"/>
    <w:rsid w:val="004A2AB6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Style3">
    <w:name w:val="Style3"/>
    <w:basedOn w:val="Normal"/>
    <w:rsid w:val="004A2AB6"/>
    <w:pPr>
      <w:spacing w:before="240" w:after="120"/>
      <w:ind w:firstLine="720"/>
      <w:jc w:val="both"/>
    </w:pPr>
    <w:rPr>
      <w:i/>
      <w:sz w:val="26"/>
      <w:u w:val="single"/>
      <w:lang w:eastAsia="en-US"/>
    </w:rPr>
  </w:style>
  <w:style w:type="paragraph" w:customStyle="1" w:styleId="Misko">
    <w:name w:val="Misko"/>
    <w:basedOn w:val="Normal"/>
    <w:rsid w:val="004A2AB6"/>
    <w:pPr>
      <w:jc w:val="both"/>
    </w:pPr>
    <w:rPr>
      <w:rFonts w:ascii="TimesRoman" w:hAnsi="TimesRoman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EF23AF"/>
    <w:pPr>
      <w:spacing w:after="0" w:line="240" w:lineRule="auto"/>
    </w:pPr>
    <w:rPr>
      <w:lang w:val="sr-Latn-CS"/>
    </w:rPr>
  </w:style>
  <w:style w:type="character" w:customStyle="1" w:styleId="NoSpacingChar">
    <w:name w:val="No Spacing Char"/>
    <w:link w:val="NoSpacing"/>
    <w:uiPriority w:val="1"/>
    <w:rsid w:val="00EF23AF"/>
    <w:rPr>
      <w:lang w:val="sr-Latn-CS"/>
    </w:rPr>
  </w:style>
  <w:style w:type="paragraph" w:customStyle="1" w:styleId="a1">
    <w:name w:val="пасос драгана"/>
    <w:basedOn w:val="Normal"/>
    <w:link w:val="Char0"/>
    <w:rsid w:val="00050809"/>
    <w:pPr>
      <w:tabs>
        <w:tab w:val="left" w:pos="720"/>
        <w:tab w:val="right" w:leader="dot" w:pos="9000"/>
      </w:tabs>
      <w:spacing w:before="40" w:after="40"/>
      <w:ind w:firstLine="680"/>
      <w:jc w:val="both"/>
    </w:pPr>
    <w:rPr>
      <w:sz w:val="22"/>
      <w:szCs w:val="22"/>
      <w:lang w:val="ru-RU"/>
    </w:rPr>
  </w:style>
  <w:style w:type="character" w:customStyle="1" w:styleId="Char0">
    <w:name w:val="пасос драгана Char"/>
    <w:basedOn w:val="DefaultParagraphFont"/>
    <w:link w:val="a1"/>
    <w:rsid w:val="00050809"/>
    <w:rPr>
      <w:rFonts w:ascii="Times New Roman" w:eastAsia="Times New Roman" w:hAnsi="Times New Roman" w:cs="Times New Roman"/>
      <w:lang w:val="ru-RU" w:eastAsia="sr-Cyrl-CS"/>
    </w:rPr>
  </w:style>
  <w:style w:type="paragraph" w:customStyle="1" w:styleId="a2">
    <w:name w:val="подвучено"/>
    <w:basedOn w:val="a1"/>
    <w:rsid w:val="00050809"/>
    <w:pPr>
      <w:spacing w:before="100" w:after="100"/>
      <w:ind w:firstLine="677"/>
      <w:outlineLvl w:val="0"/>
    </w:pPr>
    <w:rPr>
      <w:color w:val="000000"/>
      <w:u w:val="single"/>
      <w:lang w:val="sr-Cyrl-CS"/>
    </w:rPr>
  </w:style>
  <w:style w:type="paragraph" w:customStyle="1" w:styleId="CharChar2Char">
    <w:name w:val="Char Char2 Char"/>
    <w:basedOn w:val="Normal"/>
    <w:rsid w:val="009F23F0"/>
    <w:rPr>
      <w:sz w:val="20"/>
      <w:szCs w:val="20"/>
      <w:lang w:val="pl-PL" w:eastAsia="pl-PL"/>
    </w:rPr>
  </w:style>
  <w:style w:type="character" w:customStyle="1" w:styleId="spnmessagetext">
    <w:name w:val="spnmessagetext"/>
    <w:basedOn w:val="DefaultParagraphFont"/>
    <w:rsid w:val="00E63958"/>
  </w:style>
  <w:style w:type="paragraph" w:customStyle="1" w:styleId="Char1">
    <w:name w:val="Char"/>
    <w:basedOn w:val="Normal"/>
    <w:rsid w:val="00684779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customStyle="1" w:styleId="msonormal0">
    <w:name w:val="msonormal"/>
    <w:basedOn w:val="Normal"/>
    <w:rsid w:val="00E22433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61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D9A3-906E-4876-AB21-6019320B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Stojanović</dc:creator>
  <cp:keywords/>
  <dc:description/>
  <cp:lastModifiedBy>Korisnik</cp:lastModifiedBy>
  <cp:revision>12</cp:revision>
  <cp:lastPrinted>2024-07-19T12:55:00Z</cp:lastPrinted>
  <dcterms:created xsi:type="dcterms:W3CDTF">2024-07-18T11:48:00Z</dcterms:created>
  <dcterms:modified xsi:type="dcterms:W3CDTF">2024-07-30T09:39:00Z</dcterms:modified>
</cp:coreProperties>
</file>