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BC3D4D">
        <w:rPr>
          <w:b/>
          <w:sz w:val="24"/>
        </w:rPr>
        <w:t>404-2-54/2018-03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AF5E80" w:rsidP="00931022">
            <w:pPr>
              <w:rPr>
                <w:b/>
                <w:color w:val="FF0000"/>
              </w:rPr>
            </w:pPr>
            <w:r>
              <w:rPr>
                <w:b/>
                <w:color w:val="FF0000"/>
                <w:lang w:val="sr-Cyrl-RS"/>
              </w:rPr>
              <w:t>11</w:t>
            </w:r>
            <w:r w:rsidR="003E7471">
              <w:rPr>
                <w:b/>
                <w:color w:val="FF0000"/>
              </w:rPr>
              <w:t>.0</w:t>
            </w:r>
            <w:r w:rsidR="00931022">
              <w:rPr>
                <w:b/>
                <w:color w:val="FF0000"/>
                <w:lang w:val="sr-Cyrl-RS"/>
              </w:rPr>
              <w:t>7</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176CEC">
            <w:pPr>
              <w:rPr>
                <w:b/>
                <w:color w:val="FF0000"/>
              </w:rPr>
            </w:pPr>
            <w:r w:rsidRPr="00986D71">
              <w:rPr>
                <w:b/>
                <w:color w:val="FF0000"/>
              </w:rPr>
              <w:t>1</w:t>
            </w:r>
            <w:r w:rsidR="00176CEC">
              <w:rPr>
                <w:b/>
                <w:color w:val="FF0000"/>
                <w:lang w:val="en-US"/>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AF5E80" w:rsidP="00DF3B6C">
            <w:pPr>
              <w:rPr>
                <w:b/>
                <w:color w:val="FF0000"/>
              </w:rPr>
            </w:pPr>
            <w:r>
              <w:rPr>
                <w:b/>
                <w:color w:val="FF0000"/>
                <w:lang w:val="en-US"/>
              </w:rPr>
              <w:t>11</w:t>
            </w:r>
            <w:r w:rsidR="00B423D9" w:rsidRPr="00986D71">
              <w:rPr>
                <w:b/>
                <w:color w:val="FF0000"/>
              </w:rPr>
              <w:t>.0</w:t>
            </w:r>
            <w:r w:rsidR="00931022">
              <w:rPr>
                <w:b/>
                <w:color w:val="FF0000"/>
              </w:rPr>
              <w:t>7</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AF5E80" w:rsidP="00AF5E80">
            <w:pPr>
              <w:jc w:val="both"/>
              <w:rPr>
                <w:b/>
                <w:color w:val="FF0000"/>
              </w:rPr>
            </w:pPr>
            <w:r>
              <w:rPr>
                <w:b/>
                <w:color w:val="FF0000"/>
                <w:lang w:val="en-US"/>
              </w:rPr>
              <w:t xml:space="preserve">       </w:t>
            </w:r>
            <w:r w:rsidR="007B162D" w:rsidRPr="00986D71">
              <w:rPr>
                <w:b/>
                <w:color w:val="FF0000"/>
              </w:rPr>
              <w:t xml:space="preserve"> </w:t>
            </w:r>
            <w:r w:rsidRPr="00986D71">
              <w:rPr>
                <w:b/>
                <w:color w:val="FF0000"/>
              </w:rPr>
              <w:t>1</w:t>
            </w:r>
            <w:r>
              <w:rPr>
                <w:b/>
                <w:color w:val="FF0000"/>
                <w:lang w:val="en-US"/>
              </w:rPr>
              <w:t>5</w:t>
            </w:r>
            <w:r>
              <w:rPr>
                <w:b/>
                <w:color w:val="FF0000"/>
                <w:vertAlign w:val="superscript"/>
              </w:rPr>
              <w:t xml:space="preserve">15 </w:t>
            </w:r>
            <w:r w:rsidR="007B162D" w:rsidRPr="00986D71">
              <w:rPr>
                <w:b/>
                <w:color w:val="FF0000"/>
              </w:rPr>
              <w:t>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BC3D4D" w:rsidP="003E7471">
      <w:pPr>
        <w:rPr>
          <w:sz w:val="22"/>
        </w:rPr>
      </w:pPr>
      <w:r>
        <w:rPr>
          <w:sz w:val="22"/>
        </w:rPr>
        <w:t>Ју</w:t>
      </w:r>
      <w:r>
        <w:rPr>
          <w:sz w:val="22"/>
          <w:lang w:val="sr-Cyrl-RS"/>
        </w:rPr>
        <w:t>л</w:t>
      </w:r>
      <w:r w:rsidR="007B162D" w:rsidRPr="00986D71">
        <w:rPr>
          <w:sz w:val="22"/>
        </w:rPr>
        <w:t>, 201</w:t>
      </w:r>
      <w:r>
        <w:rPr>
          <w:sz w:val="22"/>
        </w:rPr>
        <w:t>8</w:t>
      </w:r>
      <w:r w:rsidR="007B162D" w:rsidRPr="00986D71">
        <w:rPr>
          <w:sz w:val="22"/>
        </w:rPr>
        <w:t>.године</w:t>
      </w:r>
    </w:p>
    <w:p w:rsidR="007B162D" w:rsidRPr="00986D71" w:rsidRDefault="007B162D" w:rsidP="00F9114F">
      <w:pPr>
        <w:rPr>
          <w:sz w:val="22"/>
        </w:rPr>
      </w:pPr>
    </w:p>
    <w:p w:rsidR="00716DBE" w:rsidRPr="00986D71" w:rsidRDefault="00716DBE" w:rsidP="00F9114F"/>
    <w:p w:rsidR="008140C6" w:rsidRDefault="008140C6" w:rsidP="00E55736">
      <w:pPr>
        <w:tabs>
          <w:tab w:val="left" w:pos="5715"/>
        </w:tabs>
        <w:spacing w:line="240" w:lineRule="atLeast"/>
        <w:jc w:val="both"/>
        <w:rPr>
          <w:rFonts w:eastAsia="TimesNewRomanPSMT"/>
          <w:sz w:val="22"/>
          <w:szCs w:val="22"/>
        </w:rPr>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350653" w:rsidRPr="00986D71">
        <w:rPr>
          <w:sz w:val="22"/>
          <w:szCs w:val="22"/>
        </w:rPr>
        <w:t>уге телекомуникација</w:t>
      </w:r>
      <w:r w:rsidRPr="00986D71">
        <w:rPr>
          <w:sz w:val="22"/>
          <w:szCs w:val="22"/>
        </w:rPr>
        <w:t xml:space="preserve">,  број </w:t>
      </w:r>
      <w:r w:rsidR="00BC3D4D">
        <w:rPr>
          <w:sz w:val="22"/>
          <w:szCs w:val="22"/>
        </w:rPr>
        <w:t>404-2-54/2018-03</w:t>
      </w:r>
      <w:r w:rsidRPr="00986D71">
        <w:rPr>
          <w:sz w:val="22"/>
          <w:szCs w:val="22"/>
        </w:rPr>
        <w:t xml:space="preserve"> од </w:t>
      </w:r>
      <w:r w:rsidR="00BC3D4D">
        <w:rPr>
          <w:sz w:val="22"/>
          <w:szCs w:val="22"/>
        </w:rPr>
        <w:t>07</w:t>
      </w:r>
      <w:r w:rsidR="00216CB5">
        <w:rPr>
          <w:sz w:val="22"/>
          <w:szCs w:val="22"/>
          <w:lang w:val="en-US"/>
        </w:rPr>
        <w:t>.0</w:t>
      </w:r>
      <w:r w:rsidR="00BC3D4D">
        <w:rPr>
          <w:sz w:val="22"/>
          <w:szCs w:val="22"/>
        </w:rPr>
        <w:t>6.2018.</w:t>
      </w:r>
      <w:r w:rsidRPr="00986D71">
        <w:rPr>
          <w:sz w:val="22"/>
          <w:szCs w:val="22"/>
        </w:rPr>
        <w:t xml:space="preserve">године и Решења </w:t>
      </w:r>
      <w:r w:rsidR="00C202A6">
        <w:rPr>
          <w:sz w:val="22"/>
          <w:szCs w:val="22"/>
        </w:rPr>
        <w:t xml:space="preserve">о образовању комисије </w:t>
      </w:r>
      <w:r w:rsidRPr="00986D71">
        <w:rPr>
          <w:sz w:val="22"/>
          <w:szCs w:val="22"/>
        </w:rPr>
        <w:t xml:space="preserve">број </w:t>
      </w:r>
      <w:r w:rsidR="00BC3D4D">
        <w:rPr>
          <w:sz w:val="22"/>
          <w:szCs w:val="22"/>
        </w:rPr>
        <w:t>404-2-54/2018-03</w:t>
      </w:r>
      <w:r w:rsidRPr="00986D71">
        <w:rPr>
          <w:sz w:val="22"/>
          <w:szCs w:val="22"/>
        </w:rPr>
        <w:t xml:space="preserve"> од </w:t>
      </w:r>
      <w:r w:rsidR="00BC3D4D">
        <w:rPr>
          <w:sz w:val="22"/>
          <w:szCs w:val="22"/>
        </w:rPr>
        <w:t>07</w:t>
      </w:r>
      <w:r w:rsidR="00216CB5">
        <w:rPr>
          <w:sz w:val="22"/>
          <w:szCs w:val="22"/>
          <w:lang w:val="en-US"/>
        </w:rPr>
        <w:t>.0</w:t>
      </w:r>
      <w:r w:rsidR="00BC3D4D">
        <w:rPr>
          <w:sz w:val="22"/>
          <w:szCs w:val="22"/>
        </w:rPr>
        <w:t>6.2018</w:t>
      </w:r>
      <w:r w:rsidRPr="00986D71">
        <w:rPr>
          <w:sz w:val="22"/>
          <w:szCs w:val="22"/>
        </w:rPr>
        <w:t>.године припремљена је:</w:t>
      </w:r>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 телекомуникација</w:t>
      </w:r>
      <w:r w:rsidRPr="00986D71">
        <w:rPr>
          <w:b/>
          <w:sz w:val="24"/>
        </w:rPr>
        <w:t>,</w:t>
      </w:r>
    </w:p>
    <w:p w:rsidR="007B162D" w:rsidRPr="00986D71" w:rsidRDefault="007B162D" w:rsidP="00F9114F">
      <w:pPr>
        <w:rPr>
          <w:b/>
          <w:sz w:val="24"/>
        </w:rPr>
      </w:pPr>
      <w:r w:rsidRPr="00986D71">
        <w:rPr>
          <w:b/>
          <w:sz w:val="24"/>
        </w:rPr>
        <w:t xml:space="preserve">број  </w:t>
      </w:r>
      <w:r w:rsidR="00BC3D4D">
        <w:rPr>
          <w:b/>
          <w:sz w:val="24"/>
        </w:rPr>
        <w:t>404-2-54/2018-03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3F4A5D">
              <w:rPr>
                <w:rFonts w:eastAsia="TimesNewRomanPSMT"/>
                <w:kern w:val="2"/>
                <w:sz w:val="22"/>
                <w:lang w:eastAsia="ar-SA"/>
              </w:rPr>
              <w:t>7</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3F4A5D" w:rsidP="002F4C0B">
            <w:pPr>
              <w:rPr>
                <w:rFonts w:eastAsia="TimesNewRomanPSMT"/>
                <w:kern w:val="2"/>
                <w:sz w:val="22"/>
                <w:lang w:eastAsia="ar-SA"/>
              </w:rPr>
            </w:pPr>
            <w:r>
              <w:rPr>
                <w:rFonts w:eastAsia="TimesNewRomanPSMT"/>
                <w:kern w:val="2"/>
                <w:sz w:val="22"/>
                <w:lang w:eastAsia="ar-SA"/>
              </w:rPr>
              <w:t>8</w:t>
            </w:r>
            <w:r w:rsidR="002F4C0B" w:rsidRPr="00986D71">
              <w:rPr>
                <w:rFonts w:eastAsia="TimesNewRomanPSMT"/>
                <w:kern w:val="2"/>
                <w:sz w:val="22"/>
                <w:lang w:val="en-US" w:eastAsia="ar-SA"/>
              </w:rPr>
              <w:t>-1</w:t>
            </w:r>
            <w:r>
              <w:rPr>
                <w:rFonts w:eastAsia="TimesNewRomanPSMT"/>
                <w:kern w:val="2"/>
                <w:sz w:val="22"/>
                <w:lang w:eastAsia="ar-SA"/>
              </w:rPr>
              <w:t>1</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F9114F">
            <w:pPr>
              <w:rPr>
                <w:rFonts w:eastAsia="TimesNewRomanPSMT"/>
                <w:kern w:val="2"/>
                <w:sz w:val="22"/>
                <w:lang w:eastAsia="ar-SA"/>
              </w:rPr>
            </w:pPr>
            <w:r w:rsidRPr="00986D71">
              <w:rPr>
                <w:rFonts w:eastAsia="TimesNewRomanPSMT"/>
                <w:kern w:val="2"/>
                <w:sz w:val="22"/>
                <w:lang w:val="en-US" w:eastAsia="ar-SA"/>
              </w:rPr>
              <w:t>1</w:t>
            </w:r>
            <w:r w:rsidR="003F4A5D">
              <w:rPr>
                <w:rFonts w:eastAsia="TimesNewRomanPSMT"/>
                <w:kern w:val="2"/>
                <w:sz w:val="22"/>
                <w:lang w:eastAsia="ar-SA"/>
              </w:rPr>
              <w:t>1-12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3F4A5D">
              <w:rPr>
                <w:rFonts w:eastAsia="TimesNewRomanPSMT"/>
                <w:kern w:val="2"/>
                <w:sz w:val="22"/>
                <w:lang w:eastAsia="ar-SA"/>
              </w:rPr>
              <w:t>3</w:t>
            </w:r>
            <w:r w:rsidR="00433339" w:rsidRPr="00986D71">
              <w:rPr>
                <w:rFonts w:eastAsia="TimesNewRomanPSMT"/>
                <w:kern w:val="2"/>
                <w:sz w:val="22"/>
                <w:lang w:eastAsia="ar-SA"/>
              </w:rPr>
              <w:t>-</w:t>
            </w:r>
            <w:r w:rsidR="003F4A5D">
              <w:rPr>
                <w:rFonts w:eastAsia="TimesNewRomanPSMT"/>
                <w:kern w:val="2"/>
                <w:sz w:val="22"/>
                <w:lang w:eastAsia="ar-SA"/>
              </w:rPr>
              <w:t>30</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r w:rsidR="002F4C0B" w:rsidRPr="00986D71">
              <w:rPr>
                <w:rFonts w:eastAsia="TimesNewRomanPSMT"/>
                <w:kern w:val="2"/>
                <w:sz w:val="22"/>
                <w:lang w:eastAsia="ar-SA"/>
              </w:rPr>
              <w:t>(партија 1)</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3F4A5D" w:rsidP="002F4C0B">
            <w:pPr>
              <w:rPr>
                <w:rFonts w:eastAsia="TimesNewRomanPSMT"/>
                <w:kern w:val="2"/>
                <w:sz w:val="22"/>
                <w:lang w:eastAsia="ar-SA"/>
              </w:rPr>
            </w:pPr>
            <w:r>
              <w:rPr>
                <w:rFonts w:eastAsia="TimesNewRomanPSMT"/>
                <w:kern w:val="2"/>
                <w:sz w:val="22"/>
                <w:lang w:val="sr-Latn-CS" w:eastAsia="ar-SA"/>
              </w:rPr>
              <w:t>31</w:t>
            </w:r>
            <w:r w:rsidR="009E14DD">
              <w:rPr>
                <w:rFonts w:eastAsia="TimesNewRomanPSMT"/>
                <w:kern w:val="2"/>
                <w:sz w:val="22"/>
                <w:lang w:eastAsia="ar-SA"/>
              </w:rPr>
              <w:t>-33</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Модел уговора (партија 2)</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6B736F" w:rsidRDefault="006B736F" w:rsidP="006B736F">
            <w:pPr>
              <w:jc w:val="both"/>
              <w:rPr>
                <w:rFonts w:eastAsia="TimesNewRomanPSMT"/>
                <w:kern w:val="2"/>
                <w:sz w:val="22"/>
                <w:lang w:val="sr-Cyrl-RS" w:eastAsia="ar-SA"/>
              </w:rPr>
            </w:pPr>
            <w:r>
              <w:rPr>
                <w:rFonts w:eastAsia="TimesNewRomanPSMT"/>
                <w:kern w:val="2"/>
                <w:sz w:val="22"/>
                <w:lang w:val="sr-Cyrl-RS" w:eastAsia="ar-SA"/>
              </w:rPr>
              <w:t xml:space="preserve">       </w:t>
            </w:r>
            <w:r w:rsidR="005044AB">
              <w:rPr>
                <w:rFonts w:eastAsia="TimesNewRomanPSMT"/>
                <w:kern w:val="2"/>
                <w:sz w:val="22"/>
                <w:lang w:val="sr-Cyrl-RS" w:eastAsia="ar-SA"/>
              </w:rPr>
              <w:t xml:space="preserve"> </w:t>
            </w:r>
            <w:r w:rsidR="009E14DD">
              <w:rPr>
                <w:rFonts w:eastAsia="TimesNewRomanPSMT"/>
                <w:kern w:val="2"/>
                <w:sz w:val="22"/>
                <w:lang w:val="sr-Cyrl-RS" w:eastAsia="ar-SA"/>
              </w:rPr>
              <w:t>34</w:t>
            </w:r>
            <w:r>
              <w:rPr>
                <w:rFonts w:eastAsia="TimesNewRomanPSMT"/>
                <w:kern w:val="2"/>
                <w:sz w:val="22"/>
                <w:lang w:val="sr-Cyrl-RS" w:eastAsia="ar-SA"/>
              </w:rPr>
              <w:t>-36</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6B736F" w:rsidP="00F9114F">
            <w:pPr>
              <w:rPr>
                <w:rFonts w:eastAsia="TimesNewRomanPSMT"/>
                <w:kern w:val="2"/>
                <w:sz w:val="22"/>
                <w:lang w:eastAsia="ar-SA"/>
              </w:rPr>
            </w:pPr>
            <w:r>
              <w:rPr>
                <w:rFonts w:eastAsia="TimesNewRomanPSMT"/>
                <w:kern w:val="2"/>
                <w:sz w:val="22"/>
                <w:lang w:eastAsia="ar-SA"/>
              </w:rPr>
              <w:t>37-43</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на документација садржи укупно 4</w:t>
      </w:r>
      <w:r w:rsidR="006B736F">
        <w:rPr>
          <w:sz w:val="22"/>
          <w:lang w:val="en-US"/>
        </w:rPr>
        <w:t>3</w:t>
      </w:r>
      <w:r w:rsidR="009E14DD">
        <w:rPr>
          <w:sz w:val="22"/>
        </w:rPr>
        <w:t xml:space="preserve"> стране</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7B162D" w:rsidRPr="00986D71" w:rsidRDefault="007B162D" w:rsidP="00E55736">
      <w:pPr>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BC3D4D">
        <w:rPr>
          <w:sz w:val="22"/>
          <w:szCs w:val="22"/>
        </w:rPr>
        <w:t>404-2-54/2018-03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05701A" w:rsidP="00E55736">
      <w:pPr>
        <w:jc w:val="left"/>
        <w:rPr>
          <w:sz w:val="22"/>
          <w:szCs w:val="22"/>
        </w:rPr>
      </w:pPr>
      <w:hyperlink r:id="rId8" w:tooltip="64212000 - Услуге мобилне телефоније" w:history="1">
        <w:r w:rsidR="00C47FA3" w:rsidRPr="00986D71">
          <w:rPr>
            <w:sz w:val="22"/>
            <w:szCs w:val="22"/>
            <w:lang w:val="en-US"/>
          </w:rPr>
          <w:t>64212000 - Услуге мобилне телефоније</w:t>
        </w:r>
      </w:hyperlink>
    </w:p>
    <w:p w:rsidR="007B162D" w:rsidRPr="00986D71" w:rsidRDefault="0005701A" w:rsidP="00E55736">
      <w:pPr>
        <w:jc w:val="left"/>
        <w:rPr>
          <w:sz w:val="22"/>
          <w:szCs w:val="22"/>
        </w:rPr>
      </w:pPr>
      <w:hyperlink r:id="rId9" w:tooltip="64211000 - Услуге јавне телефоније" w:history="1">
        <w:r w:rsidR="00C47FA3" w:rsidRPr="00986D71">
          <w:rPr>
            <w:sz w:val="22"/>
            <w:szCs w:val="22"/>
            <w:lang w:val="en-US"/>
          </w:rPr>
          <w:t>64211000 - Услуге јавне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5000" w:type="pct"/>
        <w:tblLook w:val="04A0" w:firstRow="1" w:lastRow="0" w:firstColumn="1" w:lastColumn="0" w:noHBand="0" w:noVBand="1"/>
      </w:tblPr>
      <w:tblGrid>
        <w:gridCol w:w="1870"/>
        <w:gridCol w:w="7768"/>
      </w:tblGrid>
      <w:tr w:rsidR="00C47FA3" w:rsidRPr="00986D71" w:rsidTr="00F06563">
        <w:tc>
          <w:tcPr>
            <w:tcW w:w="97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 број партије</w:t>
            </w:r>
          </w:p>
        </w:tc>
        <w:tc>
          <w:tcPr>
            <w:tcW w:w="403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 набавке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Default="000324C5" w:rsidP="000324C5">
      <w:pPr>
        <w:jc w:val="both"/>
      </w:pPr>
    </w:p>
    <w:p w:rsidR="00FF08AD" w:rsidRDefault="00FF08AD" w:rsidP="000324C5">
      <w:pPr>
        <w:jc w:val="both"/>
      </w:pPr>
    </w:p>
    <w:p w:rsidR="002B0C9C" w:rsidRPr="00986D71" w:rsidRDefault="002B0C9C"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181" w:type="pct"/>
        <w:tblInd w:w="-60" w:type="dxa"/>
        <w:tblLook w:val="04A0" w:firstRow="1" w:lastRow="0" w:firstColumn="1" w:lastColumn="0" w:noHBand="0" w:noVBand="1"/>
      </w:tblPr>
      <w:tblGrid>
        <w:gridCol w:w="880"/>
        <w:gridCol w:w="3951"/>
        <w:gridCol w:w="1717"/>
        <w:gridCol w:w="646"/>
        <w:gridCol w:w="710"/>
        <w:gridCol w:w="2093"/>
      </w:tblGrid>
      <w:tr w:rsidR="00546858" w:rsidRPr="00986D71" w:rsidTr="006F4F25">
        <w:trPr>
          <w:trHeight w:val="555"/>
        </w:trPr>
        <w:tc>
          <w:tcPr>
            <w:tcW w:w="440"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18"/>
                <w:szCs w:val="18"/>
              </w:rPr>
            </w:pPr>
            <w:r w:rsidRPr="00986D71">
              <w:rPr>
                <w:b/>
                <w:bCs/>
                <w:sz w:val="18"/>
                <w:szCs w:val="18"/>
              </w:rPr>
              <w:t>Редни број</w:t>
            </w:r>
          </w:p>
        </w:tc>
        <w:tc>
          <w:tcPr>
            <w:tcW w:w="197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rPr>
            </w:pPr>
            <w:r w:rsidRPr="00986D71">
              <w:rPr>
                <w:b/>
                <w:bCs/>
                <w:sz w:val="22"/>
                <w:szCs w:val="22"/>
              </w:rPr>
              <w:t>Опис</w:t>
            </w:r>
          </w:p>
        </w:tc>
        <w:tc>
          <w:tcPr>
            <w:tcW w:w="85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lang w:val="en-US"/>
              </w:rPr>
              <w:t>Јединица мере</w:t>
            </w:r>
          </w:p>
        </w:tc>
        <w:tc>
          <w:tcPr>
            <w:tcW w:w="678" w:type="pct"/>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lang w:val="en-US"/>
              </w:rPr>
              <w:t>Цена по јединици без ПДВ-а</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lang w:val="en-US"/>
              </w:rPr>
              <w:t>Укупно без ПДВ-а</w:t>
            </w:r>
          </w:p>
        </w:tc>
      </w:tr>
      <w:tr w:rsidR="00546858" w:rsidRPr="00986D71" w:rsidTr="006F4F25">
        <w:trPr>
          <w:trHeight w:val="555"/>
        </w:trPr>
        <w:tc>
          <w:tcPr>
            <w:tcW w:w="440"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18"/>
                <w:szCs w:val="18"/>
                <w:lang w:val="en-US"/>
              </w:rPr>
            </w:pPr>
          </w:p>
        </w:tc>
        <w:tc>
          <w:tcPr>
            <w:tcW w:w="1976"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c>
          <w:tcPr>
            <w:tcW w:w="678" w:type="pct"/>
            <w:gridSpan w:val="2"/>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r>
      <w:tr w:rsidR="00546858" w:rsidRPr="00986D71" w:rsidTr="006F4F25">
        <w:trPr>
          <w:trHeight w:val="345"/>
        </w:trPr>
        <w:tc>
          <w:tcPr>
            <w:tcW w:w="4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rPr>
              <w:t>1</w:t>
            </w:r>
          </w:p>
        </w:tc>
        <w:tc>
          <w:tcPr>
            <w:tcW w:w="1976" w:type="pct"/>
            <w:tcBorders>
              <w:top w:val="single" w:sz="4" w:space="0" w:color="auto"/>
              <w:left w:val="nil"/>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rPr>
              <w:t>2</w:t>
            </w:r>
          </w:p>
        </w:tc>
        <w:tc>
          <w:tcPr>
            <w:tcW w:w="859" w:type="pct"/>
            <w:tcBorders>
              <w:top w:val="single" w:sz="4" w:space="0" w:color="auto"/>
              <w:left w:val="nil"/>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rPr>
            </w:pPr>
            <w:r w:rsidRPr="00986D71">
              <w:rPr>
                <w:b/>
                <w:bCs/>
                <w:sz w:val="22"/>
                <w:szCs w:val="22"/>
              </w:rPr>
              <w:t>3</w:t>
            </w:r>
          </w:p>
        </w:tc>
        <w:tc>
          <w:tcPr>
            <w:tcW w:w="678" w:type="pct"/>
            <w:gridSpan w:val="2"/>
            <w:tcBorders>
              <w:top w:val="single" w:sz="4" w:space="0" w:color="auto"/>
              <w:left w:val="nil"/>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rPr>
            </w:pPr>
            <w:r>
              <w:rPr>
                <w:b/>
                <w:bCs/>
                <w:sz w:val="22"/>
                <w:szCs w:val="22"/>
              </w:rPr>
              <w:t>4</w:t>
            </w:r>
          </w:p>
        </w:tc>
        <w:tc>
          <w:tcPr>
            <w:tcW w:w="1047" w:type="pct"/>
            <w:tcBorders>
              <w:top w:val="single" w:sz="4" w:space="0" w:color="auto"/>
              <w:left w:val="nil"/>
              <w:bottom w:val="single" w:sz="4" w:space="0" w:color="auto"/>
              <w:right w:val="single" w:sz="4" w:space="0" w:color="auto"/>
            </w:tcBorders>
            <w:shd w:val="clear" w:color="000000" w:fill="FFFF00"/>
            <w:vAlign w:val="center"/>
            <w:hideMark/>
          </w:tcPr>
          <w:p w:rsidR="00546858" w:rsidRPr="00546858" w:rsidRDefault="00546858" w:rsidP="00C25A97">
            <w:pPr>
              <w:spacing w:line="240" w:lineRule="auto"/>
              <w:rPr>
                <w:b/>
                <w:bCs/>
                <w:sz w:val="22"/>
                <w:szCs w:val="22"/>
                <w:lang w:val="sr-Cyrl-RS"/>
              </w:rPr>
            </w:pPr>
            <w:r>
              <w:rPr>
                <w:b/>
                <w:bCs/>
                <w:sz w:val="22"/>
                <w:szCs w:val="22"/>
                <w:lang w:val="sr-Cyrl-RS"/>
              </w:rPr>
              <w:t>5</w:t>
            </w:r>
          </w:p>
        </w:tc>
      </w:tr>
      <w:tr w:rsidR="00546858" w:rsidRPr="00986D71" w:rsidTr="006F4F25">
        <w:trPr>
          <w:trHeight w:val="99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AC723F">
            <w:pPr>
              <w:spacing w:line="240" w:lineRule="auto"/>
              <w:jc w:val="left"/>
              <w:rPr>
                <w:sz w:val="22"/>
                <w:szCs w:val="22"/>
                <w:lang w:val="en-US"/>
              </w:rPr>
            </w:pPr>
            <w:r w:rsidRPr="00986D71">
              <w:rPr>
                <w:sz w:val="22"/>
                <w:szCs w:val="22"/>
                <w:lang w:val="en-US"/>
              </w:rPr>
              <w:t xml:space="preserve">Месечна претплата за </w:t>
            </w:r>
            <w:r>
              <w:rPr>
                <w:sz w:val="22"/>
                <w:szCs w:val="22"/>
                <w:lang w:val="sr-Cyrl-RS"/>
              </w:rPr>
              <w:t>28</w:t>
            </w:r>
            <w:r w:rsidRPr="00986D71">
              <w:rPr>
                <w:sz w:val="22"/>
                <w:szCs w:val="22"/>
                <w:lang w:val="en-US"/>
              </w:rPr>
              <w:t xml:space="preserve"> бројева службених </w:t>
            </w:r>
            <w:r>
              <w:rPr>
                <w:sz w:val="22"/>
                <w:szCs w:val="22"/>
                <w:lang w:val="en-US"/>
              </w:rPr>
              <w:t xml:space="preserve">мобилних </w:t>
            </w:r>
            <w:r w:rsidR="00AC723F">
              <w:rPr>
                <w:sz w:val="22"/>
                <w:szCs w:val="22"/>
                <w:lang w:val="en-US"/>
              </w:rPr>
              <w:t>телефона за 12 месеци са</w:t>
            </w:r>
            <w:r w:rsidR="006F4F25">
              <w:rPr>
                <w:sz w:val="22"/>
                <w:szCs w:val="22"/>
                <w:lang w:val="sr-Cyrl-RS"/>
              </w:rPr>
              <w:t xml:space="preserve"> минимум</w:t>
            </w:r>
            <w:r w:rsidR="00AC723F">
              <w:rPr>
                <w:sz w:val="22"/>
                <w:szCs w:val="22"/>
                <w:lang w:val="en-US"/>
              </w:rPr>
              <w:t xml:space="preserve"> </w:t>
            </w:r>
            <w:r w:rsidR="006F4F25">
              <w:rPr>
                <w:sz w:val="22"/>
                <w:szCs w:val="22"/>
                <w:lang w:val="en-US"/>
              </w:rPr>
              <w:t xml:space="preserve">интернета 2 </w:t>
            </w:r>
            <w:r w:rsidR="006F4F25">
              <w:rPr>
                <w:sz w:val="22"/>
                <w:szCs w:val="22"/>
                <w:lang w:val="sr-Latn-RS"/>
              </w:rPr>
              <w:t xml:space="preserve">GB </w:t>
            </w:r>
            <w:r w:rsidR="006F4F25">
              <w:rPr>
                <w:sz w:val="22"/>
                <w:szCs w:val="22"/>
                <w:lang w:val="sr-Cyrl-RS"/>
              </w:rPr>
              <w:t>по броју</w:t>
            </w:r>
            <w:r>
              <w:rPr>
                <w:sz w:val="22"/>
                <w:szCs w:val="22"/>
                <w:lang w:val="en-US"/>
              </w:rPr>
              <w:t xml:space="preserve"> </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Месечна претплата</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546858" w:rsidRPr="00986D71" w:rsidTr="006F4F25">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736EA5" w:rsidP="006A01DC">
            <w:pPr>
              <w:spacing w:line="240" w:lineRule="auto"/>
              <w:jc w:val="left"/>
              <w:rPr>
                <w:sz w:val="22"/>
                <w:szCs w:val="22"/>
                <w:lang w:val="en-US"/>
              </w:rPr>
            </w:pPr>
            <w:r>
              <w:rPr>
                <w:sz w:val="22"/>
                <w:szCs w:val="22"/>
                <w:lang w:val="en-US"/>
              </w:rPr>
              <w:t>Услуге O</w:t>
            </w:r>
            <w:r>
              <w:rPr>
                <w:sz w:val="22"/>
                <w:szCs w:val="22"/>
                <w:lang w:val="sr-Latn-RS"/>
              </w:rPr>
              <w:t>n</w:t>
            </w:r>
            <w:r w:rsidR="00546858" w:rsidRPr="00986D71">
              <w:rPr>
                <w:sz w:val="22"/>
                <w:szCs w:val="22"/>
                <w:lang w:val="en-US"/>
              </w:rPr>
              <w:t xml:space="preserve"> net позива (ван </w:t>
            </w:r>
            <w:r w:rsidR="006A01DC">
              <w:rPr>
                <w:sz w:val="22"/>
                <w:szCs w:val="22"/>
                <w:lang w:val="sr-Cyrl-RS"/>
              </w:rPr>
              <w:t xml:space="preserve">групе у </w:t>
            </w:r>
            <w:r w:rsidR="006A01DC">
              <w:rPr>
                <w:sz w:val="22"/>
                <w:szCs w:val="22"/>
                <w:lang w:val="en-US"/>
              </w:rPr>
              <w:t>мрежи)</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Минут</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6A01DC" w:rsidRPr="00986D71" w:rsidTr="006F4F25">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6A01DC" w:rsidRPr="000A6C61" w:rsidRDefault="006A01DC"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tcPr>
          <w:p w:rsidR="006A01DC" w:rsidRPr="00E16F48" w:rsidRDefault="006A01DC" w:rsidP="006A01DC">
            <w:pPr>
              <w:spacing w:line="240" w:lineRule="auto"/>
              <w:jc w:val="left"/>
              <w:rPr>
                <w:sz w:val="22"/>
                <w:szCs w:val="22"/>
                <w:lang w:val="sr-Cyrl-RS"/>
              </w:rPr>
            </w:pPr>
            <w:r w:rsidRPr="00986D71">
              <w:rPr>
                <w:sz w:val="22"/>
                <w:szCs w:val="22"/>
                <w:lang w:val="en-US"/>
              </w:rPr>
              <w:t xml:space="preserve">Услуге Off net позива (ван </w:t>
            </w:r>
            <w:r>
              <w:rPr>
                <w:sz w:val="22"/>
                <w:szCs w:val="22"/>
                <w:lang w:val="en-US"/>
              </w:rPr>
              <w:t>мреже)</w:t>
            </w:r>
            <w:r w:rsidR="00E16F48">
              <w:rPr>
                <w:sz w:val="22"/>
                <w:szCs w:val="22"/>
                <w:lang w:val="sr-Cyrl-RS"/>
              </w:rPr>
              <w:t xml:space="preserve"> ка свим осталим мрежама</w:t>
            </w:r>
          </w:p>
        </w:tc>
        <w:tc>
          <w:tcPr>
            <w:tcW w:w="859" w:type="pct"/>
            <w:tcBorders>
              <w:top w:val="nil"/>
              <w:left w:val="nil"/>
              <w:bottom w:val="single" w:sz="4" w:space="0" w:color="auto"/>
              <w:right w:val="single" w:sz="4" w:space="0" w:color="auto"/>
            </w:tcBorders>
            <w:shd w:val="clear" w:color="auto" w:fill="auto"/>
            <w:vAlign w:val="center"/>
          </w:tcPr>
          <w:p w:rsidR="006A01DC" w:rsidRPr="00E16F48" w:rsidRDefault="00E16F48" w:rsidP="00C25A97">
            <w:pPr>
              <w:spacing w:line="240" w:lineRule="auto"/>
              <w:rPr>
                <w:sz w:val="22"/>
                <w:szCs w:val="22"/>
                <w:lang w:val="sr-Cyrl-RS"/>
              </w:rPr>
            </w:pPr>
            <w:r>
              <w:rPr>
                <w:sz w:val="22"/>
                <w:szCs w:val="22"/>
                <w:lang w:val="sr-Cyrl-RS"/>
              </w:rPr>
              <w:t>Минут</w:t>
            </w:r>
          </w:p>
        </w:tc>
        <w:tc>
          <w:tcPr>
            <w:tcW w:w="678" w:type="pct"/>
            <w:gridSpan w:val="2"/>
            <w:tcBorders>
              <w:top w:val="nil"/>
              <w:left w:val="nil"/>
              <w:bottom w:val="single" w:sz="4" w:space="0" w:color="auto"/>
              <w:right w:val="single" w:sz="4" w:space="0" w:color="auto"/>
            </w:tcBorders>
            <w:shd w:val="clear" w:color="auto" w:fill="auto"/>
            <w:vAlign w:val="center"/>
          </w:tcPr>
          <w:p w:rsidR="006A01DC" w:rsidRPr="00986D71" w:rsidRDefault="006A01DC"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6A01DC" w:rsidRPr="00986D71" w:rsidRDefault="006A01DC" w:rsidP="00C25A97">
            <w:pPr>
              <w:spacing w:line="240" w:lineRule="auto"/>
              <w:jc w:val="right"/>
              <w:rPr>
                <w:sz w:val="22"/>
                <w:szCs w:val="22"/>
                <w:lang w:val="en-US"/>
              </w:rPr>
            </w:pPr>
          </w:p>
        </w:tc>
      </w:tr>
      <w:tr w:rsidR="00546858" w:rsidRPr="00986D71" w:rsidTr="006F4F25">
        <w:trPr>
          <w:trHeight w:val="30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jc w:val="left"/>
              <w:rPr>
                <w:sz w:val="22"/>
                <w:szCs w:val="22"/>
                <w:lang w:val="en-US"/>
              </w:rPr>
            </w:pPr>
            <w:r w:rsidRPr="00986D71">
              <w:rPr>
                <w:sz w:val="22"/>
                <w:szCs w:val="22"/>
                <w:lang w:val="en-US"/>
              </w:rPr>
              <w:t xml:space="preserve">Услуге слања СМС порука </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Број порука</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546858" w:rsidRPr="00986D71" w:rsidTr="006F4F25">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jc w:val="left"/>
              <w:rPr>
                <w:sz w:val="22"/>
                <w:szCs w:val="22"/>
                <w:lang w:val="en-US"/>
              </w:rPr>
            </w:pPr>
            <w:r w:rsidRPr="00986D71">
              <w:rPr>
                <w:sz w:val="22"/>
                <w:szCs w:val="22"/>
                <w:lang w:val="en-US"/>
              </w:rPr>
              <w:t>Додатни трошкови евентуалног преноса постојећих бројева на другог оператера</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 xml:space="preserve">Број картица </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C25A97" w:rsidRPr="00986D71" w:rsidTr="006F4F25">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без ПДВ-а:</w:t>
            </w:r>
          </w:p>
        </w:tc>
        <w:tc>
          <w:tcPr>
            <w:tcW w:w="1047" w:type="pct"/>
            <w:tcBorders>
              <w:top w:val="nil"/>
              <w:left w:val="nil"/>
              <w:bottom w:val="single" w:sz="4" w:space="0" w:color="auto"/>
              <w:right w:val="single" w:sz="4" w:space="0" w:color="auto"/>
            </w:tcBorders>
            <w:shd w:val="clear" w:color="000000" w:fill="00B0F0"/>
            <w:vAlign w:val="center"/>
          </w:tcPr>
          <w:p w:rsidR="00C25A97" w:rsidRPr="00986D71" w:rsidRDefault="00C25A97" w:rsidP="00C25A97">
            <w:pPr>
              <w:spacing w:line="240" w:lineRule="auto"/>
              <w:jc w:val="right"/>
              <w:rPr>
                <w:b/>
                <w:bCs/>
                <w:sz w:val="28"/>
                <w:szCs w:val="28"/>
                <w:lang w:val="en-US"/>
              </w:rPr>
            </w:pPr>
          </w:p>
        </w:tc>
      </w:tr>
      <w:tr w:rsidR="00C25A97" w:rsidRPr="00986D71" w:rsidTr="006F4F25">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ПДВ 20%:</w:t>
            </w:r>
          </w:p>
        </w:tc>
        <w:tc>
          <w:tcPr>
            <w:tcW w:w="1047"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6F4F25">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са ПДВ-ом:</w:t>
            </w:r>
          </w:p>
        </w:tc>
        <w:tc>
          <w:tcPr>
            <w:tcW w:w="1047"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6F4F25">
        <w:trPr>
          <w:trHeight w:val="300"/>
        </w:trPr>
        <w:tc>
          <w:tcPr>
            <w:tcW w:w="440"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b/>
                <w:bCs/>
                <w:sz w:val="28"/>
                <w:szCs w:val="28"/>
                <w:lang w:val="en-US"/>
              </w:rPr>
            </w:pPr>
          </w:p>
        </w:tc>
        <w:tc>
          <w:tcPr>
            <w:tcW w:w="1976"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859"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3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355"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1047"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r>
      <w:tr w:rsidR="0058391C" w:rsidRPr="00986D71" w:rsidTr="006F4F25">
        <w:trPr>
          <w:trHeight w:val="300"/>
        </w:trPr>
        <w:tc>
          <w:tcPr>
            <w:tcW w:w="241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left"/>
              <w:rPr>
                <w:b/>
                <w:sz w:val="22"/>
                <w:szCs w:val="22"/>
                <w:lang w:val="en-US"/>
              </w:rPr>
            </w:pPr>
            <w:r w:rsidRPr="00986D71">
              <w:rPr>
                <w:b/>
                <w:sz w:val="22"/>
                <w:szCs w:val="22"/>
                <w:lang w:val="en-US"/>
              </w:rPr>
              <w:t>Висина буџета за бенефицирану набавку телефонских апарата (за 1 динар):</w:t>
            </w:r>
          </w:p>
        </w:tc>
        <w:tc>
          <w:tcPr>
            <w:tcW w:w="2584"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right"/>
              <w:rPr>
                <w:b/>
                <w:sz w:val="20"/>
                <w:lang w:val="en-US"/>
              </w:rPr>
            </w:pPr>
            <w:r w:rsidRPr="00986D71">
              <w:rPr>
                <w:b/>
                <w:sz w:val="22"/>
                <w:szCs w:val="22"/>
                <w:lang w:val="en-US"/>
              </w:rPr>
              <w:t>динара</w:t>
            </w:r>
          </w:p>
        </w:tc>
      </w:tr>
      <w:tr w:rsidR="0058391C" w:rsidRPr="00986D71" w:rsidTr="006F4F25">
        <w:trPr>
          <w:trHeight w:val="300"/>
        </w:trPr>
        <w:tc>
          <w:tcPr>
            <w:tcW w:w="440"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976"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tc>
        <w:tc>
          <w:tcPr>
            <w:tcW w:w="859"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2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tc>
        <w:tc>
          <w:tcPr>
            <w:tcW w:w="355"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047"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6F4F25">
        <w:trPr>
          <w:trHeight w:val="300"/>
        </w:trPr>
        <w:tc>
          <w:tcPr>
            <w:tcW w:w="440"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976" w:type="pct"/>
            <w:tcBorders>
              <w:top w:val="nil"/>
              <w:left w:val="nil"/>
              <w:bottom w:val="nil"/>
              <w:right w:val="nil"/>
            </w:tcBorders>
            <w:shd w:val="clear" w:color="auto" w:fill="auto"/>
            <w:vAlign w:val="center"/>
            <w:hideMark/>
          </w:tcPr>
          <w:p w:rsidR="0058391C" w:rsidRDefault="0058391C"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Pr="00986D71" w:rsidRDefault="00FF08AD" w:rsidP="00C25A97">
            <w:pPr>
              <w:spacing w:line="240" w:lineRule="auto"/>
              <w:rPr>
                <w:sz w:val="20"/>
                <w:lang w:val="en-US"/>
              </w:rPr>
            </w:pPr>
          </w:p>
        </w:tc>
        <w:tc>
          <w:tcPr>
            <w:tcW w:w="859" w:type="pct"/>
            <w:tcBorders>
              <w:top w:val="nil"/>
              <w:left w:val="nil"/>
              <w:bottom w:val="nil"/>
              <w:right w:val="nil"/>
            </w:tcBorders>
            <w:shd w:val="clear" w:color="auto" w:fill="auto"/>
            <w:vAlign w:val="center"/>
            <w:hideMark/>
          </w:tcPr>
          <w:p w:rsidR="0058391C" w:rsidRDefault="0058391C" w:rsidP="00C25A97">
            <w:pPr>
              <w:spacing w:line="240" w:lineRule="auto"/>
              <w:jc w:val="left"/>
              <w:rPr>
                <w:sz w:val="20"/>
                <w:lang w:val="en-US"/>
              </w:rPr>
            </w:pPr>
          </w:p>
          <w:p w:rsidR="0054041E" w:rsidRDefault="0054041E" w:rsidP="00C25A97">
            <w:pPr>
              <w:spacing w:line="240" w:lineRule="auto"/>
              <w:jc w:val="left"/>
              <w:rPr>
                <w:sz w:val="20"/>
                <w:lang w:val="en-US"/>
              </w:rPr>
            </w:pPr>
          </w:p>
          <w:p w:rsidR="003C520D" w:rsidRDefault="003C520D"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Pr="00986D71" w:rsidRDefault="0054041E" w:rsidP="00C25A97">
            <w:pPr>
              <w:spacing w:line="240" w:lineRule="auto"/>
              <w:jc w:val="left"/>
              <w:rPr>
                <w:sz w:val="20"/>
                <w:lang w:val="en-US"/>
              </w:rPr>
            </w:pPr>
          </w:p>
        </w:tc>
        <w:tc>
          <w:tcPr>
            <w:tcW w:w="32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55"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04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6F4F25">
        <w:trPr>
          <w:trHeight w:val="300"/>
        </w:trPr>
        <w:tc>
          <w:tcPr>
            <w:tcW w:w="440" w:type="pct"/>
            <w:tcBorders>
              <w:top w:val="nil"/>
              <w:left w:val="nil"/>
              <w:bottom w:val="nil"/>
              <w:right w:val="nil"/>
            </w:tcBorders>
            <w:shd w:val="clear" w:color="auto" w:fill="auto"/>
            <w:vAlign w:val="center"/>
            <w:hideMark/>
          </w:tcPr>
          <w:p w:rsidR="0058391C" w:rsidRDefault="0058391C"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Pr="00986D71" w:rsidRDefault="00270F3F" w:rsidP="00D0631E">
            <w:pPr>
              <w:spacing w:line="240" w:lineRule="auto"/>
              <w:jc w:val="both"/>
              <w:rPr>
                <w:sz w:val="22"/>
                <w:szCs w:val="22"/>
                <w:lang w:val="en-US"/>
              </w:rPr>
            </w:pPr>
          </w:p>
        </w:tc>
        <w:tc>
          <w:tcPr>
            <w:tcW w:w="1976"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85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2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55"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04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bl>
    <w:p w:rsidR="00C25A97" w:rsidRPr="00986D71" w:rsidRDefault="00C25A97" w:rsidP="002B52AE">
      <w:pPr>
        <w:jc w:val="both"/>
        <w:rPr>
          <w:b/>
          <w:sz w:val="24"/>
        </w:rPr>
      </w:pPr>
      <w:r w:rsidRPr="00986D71">
        <w:rPr>
          <w:b/>
          <w:sz w:val="24"/>
        </w:rPr>
        <w:t>НАПОМЕНЕ ЗА ПОНУЂАЧЕ:</w:t>
      </w:r>
    </w:p>
    <w:tbl>
      <w:tblPr>
        <w:tblW w:w="5119" w:type="pct"/>
        <w:tblLook w:val="04A0" w:firstRow="1" w:lastRow="0" w:firstColumn="1" w:lastColumn="0" w:noHBand="0" w:noVBand="1"/>
      </w:tblPr>
      <w:tblGrid>
        <w:gridCol w:w="4484"/>
        <w:gridCol w:w="5383"/>
      </w:tblGrid>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Тарифирање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736EA5" w:rsidP="0058391C">
            <w:pPr>
              <w:spacing w:line="240" w:lineRule="auto"/>
              <w:jc w:val="right"/>
              <w:rPr>
                <w:sz w:val="22"/>
                <w:szCs w:val="22"/>
                <w:lang w:val="en-US"/>
              </w:rPr>
            </w:pPr>
            <w:r>
              <w:rPr>
                <w:sz w:val="22"/>
                <w:szCs w:val="22"/>
                <w:lang w:val="en-US"/>
              </w:rPr>
              <w:t xml:space="preserve">  60+60</w:t>
            </w:r>
            <w:r w:rsidR="0058391C" w:rsidRPr="00986D71">
              <w:rPr>
                <w:sz w:val="22"/>
                <w:szCs w:val="22"/>
                <w:lang w:val="en-US"/>
              </w:rPr>
              <w:t xml:space="preserve">                       </w:t>
            </w:r>
          </w:p>
        </w:tc>
      </w:tr>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Успоставе везе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динара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D0631E" w:rsidRDefault="00D0631E" w:rsidP="0058391C">
            <w:pPr>
              <w:spacing w:line="240" w:lineRule="auto"/>
              <w:jc w:val="left"/>
              <w:rPr>
                <w:noProof/>
                <w:szCs w:val="23"/>
                <w:lang w:val="sr-Cyrl-RS"/>
              </w:rPr>
            </w:pPr>
            <w:r>
              <w:rPr>
                <w:noProof/>
                <w:szCs w:val="23"/>
                <w:lang w:val="sr-Cyrl-RS"/>
              </w:rPr>
              <w:t>Задржавање постојеће нумерације</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06563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63F" w:rsidRPr="0006563F" w:rsidRDefault="0010191E" w:rsidP="0058391C">
            <w:pPr>
              <w:spacing w:line="240" w:lineRule="auto"/>
              <w:jc w:val="left"/>
              <w:rPr>
                <w:noProof/>
                <w:szCs w:val="23"/>
                <w:lang w:val="sr-Cyrl-RS"/>
              </w:rPr>
            </w:pPr>
            <w:r>
              <w:rPr>
                <w:noProof/>
                <w:szCs w:val="23"/>
                <w:lang w:val="sr-Cyrl-RS"/>
              </w:rPr>
              <w:t>Бесплатан детаљни листинг свих позива за сваку линију на месечном нивоу</w:t>
            </w:r>
          </w:p>
        </w:tc>
      </w:tr>
      <w:tr w:rsidR="00D0631E" w:rsidRPr="00986D71" w:rsidTr="0010191E">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31E" w:rsidRDefault="00D0631E" w:rsidP="0058391C">
            <w:pPr>
              <w:spacing w:line="240" w:lineRule="auto"/>
              <w:jc w:val="left"/>
              <w:rPr>
                <w:noProof/>
                <w:szCs w:val="23"/>
                <w:lang w:val="sr-Cyrl-RS"/>
              </w:rPr>
            </w:pPr>
            <w:r>
              <w:rPr>
                <w:noProof/>
                <w:szCs w:val="23"/>
                <w:lang w:val="sr-Cyrl-RS"/>
              </w:rPr>
              <w:t>Омогућавање скраћеног бирања бројева са 4 последње цифре у пословној групи наручиоца</w:t>
            </w:r>
          </w:p>
        </w:tc>
      </w:tr>
      <w:tr w:rsidR="00FE0B36" w:rsidRPr="00986D71" w:rsidTr="0010191E">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B36" w:rsidRDefault="00FE0B36" w:rsidP="0058391C">
            <w:pPr>
              <w:spacing w:line="240" w:lineRule="auto"/>
              <w:jc w:val="left"/>
              <w:rPr>
                <w:noProof/>
                <w:szCs w:val="23"/>
                <w:lang w:val="sr-Cyrl-RS"/>
              </w:rPr>
            </w:pPr>
            <w:r>
              <w:rPr>
                <w:noProof/>
                <w:szCs w:val="23"/>
                <w:lang w:val="sr-Cyrl-RS"/>
              </w:rPr>
              <w:t>Кориснички сервис понуђача мора бити доступан  24 сата, 365 дана/год;</w:t>
            </w:r>
          </w:p>
        </w:tc>
      </w:tr>
      <w:tr w:rsidR="008140C6" w:rsidRPr="00986D71" w:rsidTr="0010191E">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674" w:rsidRPr="00CA1342" w:rsidRDefault="00081CFC" w:rsidP="00CA1342">
            <w:pPr>
              <w:pStyle w:val="Heading2"/>
              <w:numPr>
                <w:ilvl w:val="0"/>
                <w:numId w:val="0"/>
              </w:numPr>
              <w:ind w:right="95"/>
              <w:jc w:val="both"/>
              <w:rPr>
                <w:rFonts w:ascii="Times New Roman" w:hAnsi="Times New Roman"/>
                <w:b w:val="0"/>
                <w:bCs/>
                <w:sz w:val="22"/>
                <w:szCs w:val="22"/>
              </w:rPr>
            </w:pPr>
            <w:r>
              <w:rPr>
                <w:rFonts w:ascii="Times New Roman" w:hAnsi="Times New Roman"/>
                <w:b w:val="0"/>
                <w:noProof/>
                <w:sz w:val="22"/>
                <w:szCs w:val="22"/>
                <w:lang w:val="sr-Cyrl-RS"/>
              </w:rPr>
              <w:t xml:space="preserve">Обавеза је понуђача </w:t>
            </w:r>
            <w:r w:rsidR="00784674" w:rsidRPr="00784674">
              <w:rPr>
                <w:rFonts w:ascii="Times New Roman" w:hAnsi="Times New Roman"/>
                <w:b w:val="0"/>
                <w:sz w:val="22"/>
                <w:szCs w:val="22"/>
              </w:rPr>
              <w:t xml:space="preserve"> да изв</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ши о</w:t>
            </w:r>
            <w:r w:rsidR="00784674" w:rsidRPr="00784674">
              <w:rPr>
                <w:rFonts w:ascii="Times New Roman" w:hAnsi="Times New Roman"/>
                <w:b w:val="0"/>
                <w:spacing w:val="1"/>
                <w:sz w:val="22"/>
                <w:szCs w:val="22"/>
              </w:rPr>
              <w:t>б</w:t>
            </w:r>
            <w:r w:rsidR="00784674" w:rsidRPr="00784674">
              <w:rPr>
                <w:rFonts w:ascii="Times New Roman" w:hAnsi="Times New Roman"/>
                <w:b w:val="0"/>
                <w:sz w:val="22"/>
                <w:szCs w:val="22"/>
              </w:rPr>
              <w:t>ила</w:t>
            </w:r>
            <w:r w:rsidR="00784674" w:rsidRPr="00784674">
              <w:rPr>
                <w:rFonts w:ascii="Times New Roman" w:hAnsi="Times New Roman"/>
                <w:b w:val="0"/>
                <w:spacing w:val="-1"/>
                <w:sz w:val="22"/>
                <w:szCs w:val="22"/>
              </w:rPr>
              <w:t>з</w:t>
            </w:r>
            <w:r w:rsidR="00784674" w:rsidRPr="00784674">
              <w:rPr>
                <w:rFonts w:ascii="Times New Roman" w:hAnsi="Times New Roman"/>
                <w:b w:val="0"/>
                <w:sz w:val="22"/>
                <w:szCs w:val="22"/>
              </w:rPr>
              <w:t>ак ло</w:t>
            </w:r>
            <w:r w:rsidR="00784674" w:rsidRPr="00784674">
              <w:rPr>
                <w:rFonts w:ascii="Times New Roman" w:hAnsi="Times New Roman"/>
                <w:b w:val="0"/>
                <w:spacing w:val="1"/>
                <w:sz w:val="22"/>
                <w:szCs w:val="22"/>
              </w:rPr>
              <w:t>к</w:t>
            </w:r>
            <w:r w:rsidR="00784674" w:rsidRPr="00784674">
              <w:rPr>
                <w:rFonts w:ascii="Times New Roman" w:hAnsi="Times New Roman"/>
                <w:b w:val="0"/>
                <w:sz w:val="22"/>
                <w:szCs w:val="22"/>
              </w:rPr>
              <w:t>а</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и</w:t>
            </w:r>
            <w:r w:rsidR="00784674" w:rsidRPr="00784674">
              <w:rPr>
                <w:rFonts w:ascii="Times New Roman" w:hAnsi="Times New Roman"/>
                <w:b w:val="0"/>
                <w:spacing w:val="-3"/>
                <w:sz w:val="22"/>
                <w:szCs w:val="22"/>
              </w:rPr>
              <w:t>ј</w:t>
            </w:r>
            <w:r>
              <w:rPr>
                <w:rFonts w:ascii="Times New Roman" w:hAnsi="Times New Roman"/>
                <w:b w:val="0"/>
                <w:sz w:val="22"/>
                <w:szCs w:val="22"/>
              </w:rPr>
              <w:t>e</w:t>
            </w:r>
            <w:r w:rsidR="00784674" w:rsidRPr="00784674">
              <w:rPr>
                <w:rFonts w:ascii="Times New Roman" w:hAnsi="Times New Roman"/>
                <w:b w:val="0"/>
                <w:sz w:val="22"/>
                <w:szCs w:val="22"/>
              </w:rPr>
              <w:t xml:space="preserve"> На</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у</w:t>
            </w:r>
            <w:r w:rsidR="00784674" w:rsidRPr="00784674">
              <w:rPr>
                <w:rFonts w:ascii="Times New Roman" w:hAnsi="Times New Roman"/>
                <w:b w:val="0"/>
                <w:spacing w:val="-1"/>
                <w:sz w:val="22"/>
                <w:szCs w:val="22"/>
              </w:rPr>
              <w:t>ч</w:t>
            </w:r>
            <w:r w:rsidR="00784674" w:rsidRPr="00784674">
              <w:rPr>
                <w:rFonts w:ascii="Times New Roman" w:hAnsi="Times New Roman"/>
                <w:b w:val="0"/>
                <w:sz w:val="22"/>
                <w:szCs w:val="22"/>
              </w:rPr>
              <w:t>иоца</w:t>
            </w:r>
            <w:r w:rsidR="00784674" w:rsidRPr="00784674">
              <w:rPr>
                <w:rFonts w:ascii="Times New Roman" w:hAnsi="Times New Roman"/>
                <w:b w:val="0"/>
                <w:spacing w:val="3"/>
                <w:sz w:val="22"/>
                <w:szCs w:val="22"/>
              </w:rPr>
              <w:t xml:space="preserve"> </w:t>
            </w:r>
            <w:r w:rsidR="00784674" w:rsidRPr="00784674">
              <w:rPr>
                <w:rFonts w:ascii="Times New Roman" w:hAnsi="Times New Roman"/>
                <w:b w:val="0"/>
                <w:sz w:val="22"/>
                <w:szCs w:val="22"/>
              </w:rPr>
              <w:t>(</w:t>
            </w:r>
            <w:r w:rsidR="00784674" w:rsidRPr="00784674">
              <w:rPr>
                <w:rFonts w:ascii="Times New Roman" w:hAnsi="Times New Roman"/>
                <w:b w:val="0"/>
                <w:spacing w:val="-2"/>
                <w:sz w:val="22"/>
                <w:szCs w:val="22"/>
              </w:rPr>
              <w:t>У</w:t>
            </w:r>
            <w:r w:rsidR="00784674" w:rsidRPr="00784674">
              <w:rPr>
                <w:rFonts w:ascii="Times New Roman" w:hAnsi="Times New Roman"/>
                <w:b w:val="0"/>
                <w:sz w:val="22"/>
                <w:szCs w:val="22"/>
              </w:rPr>
              <w:t>п</w:t>
            </w:r>
            <w:r w:rsidR="00784674" w:rsidRPr="00784674">
              <w:rPr>
                <w:rFonts w:ascii="Times New Roman" w:hAnsi="Times New Roman"/>
                <w:b w:val="0"/>
                <w:spacing w:val="-1"/>
                <w:sz w:val="22"/>
                <w:szCs w:val="22"/>
              </w:rPr>
              <w:t>р</w:t>
            </w:r>
            <w:r w:rsidR="00784674">
              <w:rPr>
                <w:rFonts w:ascii="Times New Roman" w:hAnsi="Times New Roman"/>
                <w:b w:val="0"/>
                <w:sz w:val="22"/>
                <w:szCs w:val="22"/>
              </w:rPr>
              <w:t>авн</w:t>
            </w:r>
            <w:r w:rsidR="00784674">
              <w:rPr>
                <w:rFonts w:ascii="Times New Roman" w:hAnsi="Times New Roman"/>
                <w:b w:val="0"/>
                <w:sz w:val="22"/>
                <w:szCs w:val="22"/>
                <w:lang w:val="sr-Cyrl-RS"/>
              </w:rPr>
              <w:t>а</w:t>
            </w:r>
            <w:r w:rsidR="00784674">
              <w:rPr>
                <w:rFonts w:ascii="Times New Roman" w:hAnsi="Times New Roman"/>
                <w:b w:val="0"/>
                <w:sz w:val="22"/>
                <w:szCs w:val="22"/>
              </w:rPr>
              <w:t xml:space="preserve"> </w:t>
            </w:r>
            <w:r w:rsidR="00784674" w:rsidRPr="00784674">
              <w:rPr>
                <w:rFonts w:ascii="Times New Roman" w:hAnsi="Times New Roman"/>
                <w:b w:val="0"/>
                <w:spacing w:val="1"/>
                <w:sz w:val="22"/>
                <w:szCs w:val="22"/>
              </w:rPr>
              <w:t>з</w:t>
            </w:r>
            <w:r w:rsidR="00784674" w:rsidRPr="00784674">
              <w:rPr>
                <w:rFonts w:ascii="Times New Roman" w:hAnsi="Times New Roman"/>
                <w:b w:val="0"/>
                <w:sz w:val="22"/>
                <w:szCs w:val="22"/>
              </w:rPr>
              <w:t>г</w:t>
            </w:r>
            <w:r w:rsidR="00784674" w:rsidRPr="00784674">
              <w:rPr>
                <w:rFonts w:ascii="Times New Roman" w:hAnsi="Times New Roman"/>
                <w:b w:val="0"/>
                <w:spacing w:val="-1"/>
                <w:sz w:val="22"/>
                <w:szCs w:val="22"/>
              </w:rPr>
              <w:t>р</w:t>
            </w:r>
            <w:r w:rsidR="00784674" w:rsidRPr="00784674">
              <w:rPr>
                <w:rFonts w:ascii="Times New Roman" w:hAnsi="Times New Roman"/>
                <w:b w:val="0"/>
                <w:sz w:val="22"/>
                <w:szCs w:val="22"/>
              </w:rPr>
              <w:t>ада</w:t>
            </w:r>
            <w:r w:rsidR="00784674" w:rsidRPr="00784674">
              <w:rPr>
                <w:rFonts w:ascii="Times New Roman" w:hAnsi="Times New Roman"/>
                <w:b w:val="0"/>
                <w:spacing w:val="1"/>
                <w:sz w:val="22"/>
                <w:szCs w:val="22"/>
              </w:rPr>
              <w:t xml:space="preserve"> </w:t>
            </w:r>
            <w:r w:rsidR="005567BB">
              <w:rPr>
                <w:rFonts w:ascii="Times New Roman" w:hAnsi="Times New Roman"/>
                <w:b w:val="0"/>
                <w:sz w:val="22"/>
                <w:szCs w:val="22"/>
              </w:rPr>
              <w:t>) дана 04</w:t>
            </w:r>
            <w:r w:rsidR="00784674">
              <w:rPr>
                <w:rFonts w:ascii="Times New Roman" w:hAnsi="Times New Roman"/>
                <w:b w:val="0"/>
                <w:sz w:val="22"/>
                <w:szCs w:val="22"/>
              </w:rPr>
              <w:t>.07.2018</w:t>
            </w:r>
            <w:r w:rsidR="00784674" w:rsidRPr="00784674">
              <w:rPr>
                <w:rFonts w:ascii="Times New Roman" w:hAnsi="Times New Roman"/>
                <w:b w:val="0"/>
                <w:sz w:val="22"/>
                <w:szCs w:val="22"/>
              </w:rPr>
              <w:t xml:space="preserve"> год</w:t>
            </w:r>
            <w:r w:rsidR="00784674" w:rsidRPr="00784674">
              <w:rPr>
                <w:rFonts w:ascii="Times New Roman" w:hAnsi="Times New Roman"/>
                <w:b w:val="0"/>
                <w:spacing w:val="-2"/>
                <w:sz w:val="22"/>
                <w:szCs w:val="22"/>
              </w:rPr>
              <w:t>и</w:t>
            </w:r>
            <w:r w:rsidR="00784674" w:rsidRPr="00784674">
              <w:rPr>
                <w:rFonts w:ascii="Times New Roman" w:hAnsi="Times New Roman"/>
                <w:b w:val="0"/>
                <w:sz w:val="22"/>
                <w:szCs w:val="22"/>
              </w:rPr>
              <w:t>не</w:t>
            </w:r>
            <w:r w:rsidR="00784674" w:rsidRPr="00784674">
              <w:rPr>
                <w:rFonts w:ascii="Times New Roman" w:hAnsi="Times New Roman"/>
                <w:b w:val="0"/>
                <w:spacing w:val="-1"/>
                <w:sz w:val="22"/>
                <w:szCs w:val="22"/>
              </w:rPr>
              <w:t xml:space="preserve"> </w:t>
            </w:r>
            <w:r w:rsidR="005567BB">
              <w:rPr>
                <w:rFonts w:ascii="Times New Roman" w:hAnsi="Times New Roman"/>
                <w:b w:val="0"/>
                <w:sz w:val="22"/>
                <w:szCs w:val="22"/>
              </w:rPr>
              <w:t>у 10</w:t>
            </w:r>
            <w:r w:rsidR="00784674" w:rsidRPr="00784674">
              <w:rPr>
                <w:rFonts w:ascii="Times New Roman" w:hAnsi="Times New Roman"/>
                <w:b w:val="0"/>
                <w:sz w:val="22"/>
                <w:szCs w:val="22"/>
              </w:rPr>
              <w:t xml:space="preserve"> </w:t>
            </w:r>
            <w:r w:rsidR="00784674" w:rsidRPr="00784674">
              <w:rPr>
                <w:rFonts w:ascii="Times New Roman" w:hAnsi="Times New Roman"/>
                <w:b w:val="0"/>
                <w:spacing w:val="-1"/>
                <w:sz w:val="22"/>
                <w:szCs w:val="22"/>
              </w:rPr>
              <w:t>ч</w:t>
            </w:r>
            <w:r w:rsidR="00784674" w:rsidRPr="00784674">
              <w:rPr>
                <w:rFonts w:ascii="Times New Roman" w:hAnsi="Times New Roman"/>
                <w:b w:val="0"/>
                <w:sz w:val="22"/>
                <w:szCs w:val="22"/>
              </w:rPr>
              <w:t>асова и изв</w:t>
            </w:r>
            <w:r w:rsidR="00784674" w:rsidRPr="00784674">
              <w:rPr>
                <w:rFonts w:ascii="Times New Roman" w:hAnsi="Times New Roman"/>
                <w:b w:val="0"/>
                <w:spacing w:val="-2"/>
                <w:sz w:val="22"/>
                <w:szCs w:val="22"/>
              </w:rPr>
              <w:t>р</w:t>
            </w:r>
            <w:r w:rsidR="00EA1C4D">
              <w:rPr>
                <w:rFonts w:ascii="Times New Roman" w:hAnsi="Times New Roman"/>
                <w:b w:val="0"/>
                <w:sz w:val="22"/>
                <w:szCs w:val="22"/>
              </w:rPr>
              <w:t>ши</w:t>
            </w:r>
            <w:r w:rsidR="00784674" w:rsidRPr="00784674">
              <w:rPr>
                <w:rFonts w:ascii="Times New Roman" w:hAnsi="Times New Roman"/>
                <w:b w:val="0"/>
                <w:spacing w:val="1"/>
                <w:sz w:val="22"/>
                <w:szCs w:val="22"/>
              </w:rPr>
              <w:t xml:space="preserve"> </w:t>
            </w:r>
            <w:r w:rsidR="00784674" w:rsidRPr="00784674">
              <w:rPr>
                <w:rFonts w:ascii="Times New Roman" w:hAnsi="Times New Roman"/>
                <w:b w:val="0"/>
                <w:spacing w:val="-4"/>
                <w:sz w:val="22"/>
                <w:szCs w:val="22"/>
              </w:rPr>
              <w:t>м</w:t>
            </w:r>
            <w:r w:rsidR="00784674" w:rsidRPr="00784674">
              <w:rPr>
                <w:rFonts w:ascii="Times New Roman" w:hAnsi="Times New Roman"/>
                <w:b w:val="0"/>
                <w:spacing w:val="1"/>
                <w:sz w:val="22"/>
                <w:szCs w:val="22"/>
              </w:rPr>
              <w:t>ер</w:t>
            </w:r>
            <w:r w:rsidR="00784674" w:rsidRPr="00784674">
              <w:rPr>
                <w:rFonts w:ascii="Times New Roman" w:hAnsi="Times New Roman"/>
                <w:b w:val="0"/>
                <w:spacing w:val="-1"/>
                <w:sz w:val="22"/>
                <w:szCs w:val="22"/>
              </w:rPr>
              <w:t>е</w:t>
            </w:r>
            <w:r w:rsidR="00784674" w:rsidRPr="00784674">
              <w:rPr>
                <w:rFonts w:ascii="Times New Roman" w:hAnsi="Times New Roman"/>
                <w:b w:val="0"/>
                <w:sz w:val="22"/>
                <w:szCs w:val="22"/>
              </w:rPr>
              <w:t>ње</w:t>
            </w:r>
            <w:r w:rsidR="00784674" w:rsidRPr="00784674">
              <w:rPr>
                <w:rFonts w:ascii="Times New Roman" w:hAnsi="Times New Roman"/>
                <w:b w:val="0"/>
                <w:spacing w:val="-2"/>
                <w:sz w:val="22"/>
                <w:szCs w:val="22"/>
              </w:rPr>
              <w:t xml:space="preserve"> </w:t>
            </w:r>
            <w:r w:rsidR="00784674" w:rsidRPr="00784674">
              <w:rPr>
                <w:rFonts w:ascii="Times New Roman" w:hAnsi="Times New Roman"/>
                <w:b w:val="0"/>
                <w:sz w:val="22"/>
                <w:szCs w:val="22"/>
              </w:rPr>
              <w:t>сиг</w:t>
            </w:r>
            <w:r w:rsidR="00784674" w:rsidRPr="00784674">
              <w:rPr>
                <w:rFonts w:ascii="Times New Roman" w:hAnsi="Times New Roman"/>
                <w:b w:val="0"/>
                <w:spacing w:val="1"/>
                <w:sz w:val="22"/>
                <w:szCs w:val="22"/>
              </w:rPr>
              <w:t>н</w:t>
            </w:r>
            <w:r w:rsidR="00784674" w:rsidRPr="00784674">
              <w:rPr>
                <w:rFonts w:ascii="Times New Roman" w:hAnsi="Times New Roman"/>
                <w:b w:val="0"/>
                <w:sz w:val="22"/>
                <w:szCs w:val="22"/>
              </w:rPr>
              <w:t xml:space="preserve">ала </w:t>
            </w:r>
            <w:r w:rsidR="00784674" w:rsidRPr="00784674">
              <w:rPr>
                <w:rFonts w:ascii="Times New Roman" w:hAnsi="Times New Roman"/>
                <w:b w:val="0"/>
                <w:spacing w:val="-3"/>
                <w:sz w:val="22"/>
                <w:szCs w:val="22"/>
              </w:rPr>
              <w:t>м</w:t>
            </w:r>
            <w:r w:rsidR="00784674" w:rsidRPr="00784674">
              <w:rPr>
                <w:rFonts w:ascii="Times New Roman" w:hAnsi="Times New Roman"/>
                <w:b w:val="0"/>
                <w:sz w:val="22"/>
                <w:szCs w:val="22"/>
              </w:rPr>
              <w:t>обилне</w:t>
            </w:r>
            <w:r w:rsidR="00784674" w:rsidRPr="00784674">
              <w:rPr>
                <w:rFonts w:ascii="Times New Roman" w:hAnsi="Times New Roman"/>
                <w:b w:val="0"/>
                <w:spacing w:val="1"/>
                <w:sz w:val="22"/>
                <w:szCs w:val="22"/>
              </w:rPr>
              <w:t xml:space="preserve"> </w:t>
            </w:r>
            <w:r w:rsidR="00784674" w:rsidRPr="00784674">
              <w:rPr>
                <w:rFonts w:ascii="Times New Roman" w:hAnsi="Times New Roman"/>
                <w:b w:val="0"/>
                <w:spacing w:val="-1"/>
                <w:sz w:val="22"/>
                <w:szCs w:val="22"/>
              </w:rPr>
              <w:t>мре</w:t>
            </w:r>
            <w:r w:rsidR="00784674" w:rsidRPr="00784674">
              <w:rPr>
                <w:rFonts w:ascii="Times New Roman" w:hAnsi="Times New Roman"/>
                <w:b w:val="0"/>
                <w:spacing w:val="1"/>
                <w:sz w:val="22"/>
                <w:szCs w:val="22"/>
              </w:rPr>
              <w:t>ж</w:t>
            </w:r>
            <w:r w:rsidR="00784674" w:rsidRPr="00784674">
              <w:rPr>
                <w:rFonts w:ascii="Times New Roman" w:hAnsi="Times New Roman"/>
                <w:b w:val="0"/>
                <w:spacing w:val="4"/>
                <w:sz w:val="22"/>
                <w:szCs w:val="22"/>
              </w:rPr>
              <w:t>е</w:t>
            </w:r>
            <w:r w:rsidR="00784674" w:rsidRPr="00784674">
              <w:rPr>
                <w:rFonts w:ascii="Times New Roman" w:hAnsi="Times New Roman"/>
                <w:b w:val="0"/>
                <w:sz w:val="22"/>
                <w:szCs w:val="22"/>
              </w:rPr>
              <w:t xml:space="preserve">, у </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иљу утв</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ђива</w:t>
            </w:r>
            <w:r w:rsidR="00784674" w:rsidRPr="00784674">
              <w:rPr>
                <w:rFonts w:ascii="Times New Roman" w:hAnsi="Times New Roman"/>
                <w:b w:val="0"/>
                <w:spacing w:val="1"/>
                <w:sz w:val="22"/>
                <w:szCs w:val="22"/>
              </w:rPr>
              <w:t>њ</w:t>
            </w:r>
            <w:r w:rsidR="00784674" w:rsidRPr="00784674">
              <w:rPr>
                <w:rFonts w:ascii="Times New Roman" w:hAnsi="Times New Roman"/>
                <w:b w:val="0"/>
                <w:sz w:val="22"/>
                <w:szCs w:val="22"/>
              </w:rPr>
              <w:t>а квалит</w:t>
            </w:r>
            <w:r w:rsidR="00784674" w:rsidRPr="00784674">
              <w:rPr>
                <w:rFonts w:ascii="Times New Roman" w:hAnsi="Times New Roman"/>
                <w:b w:val="0"/>
                <w:spacing w:val="-2"/>
                <w:sz w:val="22"/>
                <w:szCs w:val="22"/>
              </w:rPr>
              <w:t>е</w:t>
            </w:r>
            <w:r w:rsidR="00784674" w:rsidRPr="00784674">
              <w:rPr>
                <w:rFonts w:ascii="Times New Roman" w:hAnsi="Times New Roman"/>
                <w:b w:val="0"/>
                <w:sz w:val="22"/>
                <w:szCs w:val="22"/>
              </w:rPr>
              <w:t xml:space="preserve">та сигнала и </w:t>
            </w:r>
            <w:r w:rsidR="00784674" w:rsidRPr="00784674">
              <w:rPr>
                <w:rFonts w:ascii="Times New Roman" w:hAnsi="Times New Roman"/>
                <w:b w:val="0"/>
                <w:spacing w:val="-4"/>
                <w:sz w:val="22"/>
                <w:szCs w:val="22"/>
              </w:rPr>
              <w:t>м</w:t>
            </w:r>
            <w:r w:rsidR="00784674" w:rsidRPr="00784674">
              <w:rPr>
                <w:rFonts w:ascii="Times New Roman" w:hAnsi="Times New Roman"/>
                <w:b w:val="0"/>
                <w:sz w:val="22"/>
                <w:szCs w:val="22"/>
              </w:rPr>
              <w:t>огу</w:t>
            </w:r>
            <w:r w:rsidR="00784674" w:rsidRPr="00784674">
              <w:rPr>
                <w:rFonts w:ascii="Times New Roman" w:hAnsi="Times New Roman"/>
                <w:b w:val="0"/>
                <w:spacing w:val="-1"/>
                <w:sz w:val="22"/>
                <w:szCs w:val="22"/>
              </w:rPr>
              <w:t>ћ</w:t>
            </w:r>
            <w:r w:rsidR="00784674" w:rsidRPr="00784674">
              <w:rPr>
                <w:rFonts w:ascii="Times New Roman" w:hAnsi="Times New Roman"/>
                <w:b w:val="0"/>
                <w:sz w:val="22"/>
                <w:szCs w:val="22"/>
              </w:rPr>
              <w:t>ности ко</w:t>
            </w:r>
            <w:r w:rsidR="00784674" w:rsidRPr="00784674">
              <w:rPr>
                <w:rFonts w:ascii="Times New Roman" w:hAnsi="Times New Roman"/>
                <w:b w:val="0"/>
                <w:spacing w:val="-1"/>
                <w:sz w:val="22"/>
                <w:szCs w:val="22"/>
              </w:rPr>
              <w:t>м</w:t>
            </w:r>
            <w:r w:rsidR="00784674" w:rsidRPr="00784674">
              <w:rPr>
                <w:rFonts w:ascii="Times New Roman" w:hAnsi="Times New Roman"/>
                <w:b w:val="0"/>
                <w:sz w:val="22"/>
                <w:szCs w:val="22"/>
              </w:rPr>
              <w:t>уни</w:t>
            </w:r>
            <w:r w:rsidR="00784674" w:rsidRPr="00784674">
              <w:rPr>
                <w:rFonts w:ascii="Times New Roman" w:hAnsi="Times New Roman"/>
                <w:b w:val="0"/>
                <w:spacing w:val="1"/>
                <w:sz w:val="22"/>
                <w:szCs w:val="22"/>
              </w:rPr>
              <w:t>к</w:t>
            </w:r>
            <w:r w:rsidR="00784674" w:rsidRPr="00784674">
              <w:rPr>
                <w:rFonts w:ascii="Times New Roman" w:hAnsi="Times New Roman"/>
                <w:b w:val="0"/>
                <w:sz w:val="22"/>
                <w:szCs w:val="22"/>
              </w:rPr>
              <w:t>а</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иј</w:t>
            </w:r>
            <w:r w:rsidR="00784674" w:rsidRPr="00784674">
              <w:rPr>
                <w:rFonts w:ascii="Times New Roman" w:hAnsi="Times New Roman"/>
                <w:b w:val="0"/>
                <w:spacing w:val="-2"/>
                <w:sz w:val="22"/>
                <w:szCs w:val="22"/>
              </w:rPr>
              <w:t>е</w:t>
            </w:r>
            <w:r w:rsidR="00784674" w:rsidRPr="00784674">
              <w:rPr>
                <w:rFonts w:ascii="Times New Roman" w:hAnsi="Times New Roman"/>
                <w:b w:val="0"/>
                <w:sz w:val="22"/>
                <w:szCs w:val="22"/>
              </w:rPr>
              <w:t>,</w:t>
            </w:r>
            <w:r w:rsidR="00784674" w:rsidRPr="00784674">
              <w:rPr>
                <w:rFonts w:ascii="Times New Roman" w:hAnsi="Times New Roman"/>
                <w:b w:val="0"/>
                <w:spacing w:val="3"/>
                <w:sz w:val="22"/>
                <w:szCs w:val="22"/>
              </w:rPr>
              <w:t xml:space="preserve"> </w:t>
            </w:r>
            <w:r w:rsidR="00784674" w:rsidRPr="00784674">
              <w:rPr>
                <w:rFonts w:ascii="Times New Roman" w:hAnsi="Times New Roman"/>
                <w:b w:val="0"/>
                <w:sz w:val="22"/>
                <w:szCs w:val="22"/>
              </w:rPr>
              <w:t>уз</w:t>
            </w:r>
            <w:r w:rsidR="00784674" w:rsidRPr="00784674">
              <w:rPr>
                <w:rFonts w:ascii="Times New Roman" w:hAnsi="Times New Roman"/>
                <w:b w:val="0"/>
                <w:spacing w:val="-1"/>
                <w:sz w:val="22"/>
                <w:szCs w:val="22"/>
              </w:rPr>
              <w:t xml:space="preserve"> </w:t>
            </w:r>
            <w:r w:rsidR="00784674" w:rsidRPr="00784674">
              <w:rPr>
                <w:rFonts w:ascii="Times New Roman" w:hAnsi="Times New Roman"/>
                <w:b w:val="0"/>
                <w:sz w:val="22"/>
                <w:szCs w:val="22"/>
              </w:rPr>
              <w:t>п</w:t>
            </w:r>
            <w:r w:rsidR="00784674" w:rsidRPr="00784674">
              <w:rPr>
                <w:rFonts w:ascii="Times New Roman" w:hAnsi="Times New Roman"/>
                <w:b w:val="0"/>
                <w:spacing w:val="-1"/>
                <w:sz w:val="22"/>
                <w:szCs w:val="22"/>
              </w:rPr>
              <w:t>р</w:t>
            </w:r>
            <w:r w:rsidR="00784674" w:rsidRPr="00784674">
              <w:rPr>
                <w:rFonts w:ascii="Times New Roman" w:hAnsi="Times New Roman"/>
                <w:b w:val="0"/>
                <w:sz w:val="22"/>
                <w:szCs w:val="22"/>
              </w:rPr>
              <w:t>ис</w:t>
            </w:r>
            <w:r w:rsidR="00784674" w:rsidRPr="00784674">
              <w:rPr>
                <w:rFonts w:ascii="Times New Roman" w:hAnsi="Times New Roman"/>
                <w:b w:val="0"/>
                <w:spacing w:val="1"/>
                <w:sz w:val="22"/>
                <w:szCs w:val="22"/>
              </w:rPr>
              <w:t>у</w:t>
            </w:r>
            <w:r w:rsidR="00784674" w:rsidRPr="00784674">
              <w:rPr>
                <w:rFonts w:ascii="Times New Roman" w:hAnsi="Times New Roman"/>
                <w:b w:val="0"/>
                <w:sz w:val="22"/>
                <w:szCs w:val="22"/>
              </w:rPr>
              <w:t>ство</w:t>
            </w:r>
            <w:r w:rsidR="00784674" w:rsidRPr="00784674">
              <w:rPr>
                <w:rFonts w:ascii="Times New Roman" w:hAnsi="Times New Roman"/>
                <w:b w:val="0"/>
                <w:spacing w:val="-3"/>
                <w:sz w:val="22"/>
                <w:szCs w:val="22"/>
              </w:rPr>
              <w:t xml:space="preserve"> </w:t>
            </w:r>
            <w:r w:rsidR="00784674" w:rsidRPr="00784674">
              <w:rPr>
                <w:rFonts w:ascii="Times New Roman" w:hAnsi="Times New Roman"/>
                <w:b w:val="0"/>
                <w:sz w:val="22"/>
                <w:szCs w:val="22"/>
              </w:rPr>
              <w:t>овлаш</w:t>
            </w:r>
            <w:r w:rsidR="00784674" w:rsidRPr="00784674">
              <w:rPr>
                <w:rFonts w:ascii="Times New Roman" w:hAnsi="Times New Roman"/>
                <w:b w:val="0"/>
                <w:spacing w:val="-1"/>
                <w:sz w:val="22"/>
                <w:szCs w:val="22"/>
              </w:rPr>
              <w:t>ће</w:t>
            </w:r>
            <w:r w:rsidR="00784674" w:rsidRPr="00784674">
              <w:rPr>
                <w:rFonts w:ascii="Times New Roman" w:hAnsi="Times New Roman"/>
                <w:b w:val="0"/>
                <w:sz w:val="22"/>
                <w:szCs w:val="22"/>
              </w:rPr>
              <w:t>ног ли</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а На</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у</w:t>
            </w:r>
            <w:r w:rsidR="00784674" w:rsidRPr="00784674">
              <w:rPr>
                <w:rFonts w:ascii="Times New Roman" w:hAnsi="Times New Roman"/>
                <w:b w:val="0"/>
                <w:spacing w:val="-1"/>
                <w:sz w:val="22"/>
                <w:szCs w:val="22"/>
              </w:rPr>
              <w:t>ч</w:t>
            </w:r>
            <w:r w:rsidR="003213B5">
              <w:rPr>
                <w:rFonts w:ascii="Times New Roman" w:hAnsi="Times New Roman"/>
                <w:b w:val="0"/>
                <w:sz w:val="22"/>
                <w:szCs w:val="22"/>
              </w:rPr>
              <w:t>иоца</w:t>
            </w:r>
            <w:r w:rsidR="00784674" w:rsidRPr="00784674">
              <w:rPr>
                <w:rFonts w:ascii="Times New Roman" w:hAnsi="Times New Roman"/>
                <w:b w:val="0"/>
                <w:color w:val="000000"/>
                <w:sz w:val="22"/>
                <w:szCs w:val="22"/>
              </w:rPr>
              <w:t>.</w:t>
            </w:r>
            <w:r w:rsidR="00784674" w:rsidRPr="00784674">
              <w:rPr>
                <w:rFonts w:ascii="Times New Roman" w:hAnsi="Times New Roman"/>
                <w:b w:val="0"/>
                <w:color w:val="000000"/>
                <w:spacing w:val="3"/>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или</w:t>
            </w:r>
            <w:r w:rsidR="00784674" w:rsidRPr="00784674">
              <w:rPr>
                <w:rFonts w:ascii="Times New Roman" w:hAnsi="Times New Roman"/>
                <w:b w:val="0"/>
                <w:color w:val="000000"/>
                <w:spacing w:val="1"/>
                <w:sz w:val="22"/>
                <w:szCs w:val="22"/>
              </w:rPr>
              <w:t>к</w:t>
            </w:r>
            <w:r w:rsidR="00784674" w:rsidRPr="00784674">
              <w:rPr>
                <w:rFonts w:ascii="Times New Roman" w:hAnsi="Times New Roman"/>
                <w:b w:val="0"/>
                <w:color w:val="000000"/>
                <w:sz w:val="22"/>
                <w:szCs w:val="22"/>
              </w:rPr>
              <w:t>ом</w:t>
            </w:r>
            <w:r w:rsidR="00784674" w:rsidRPr="00784674">
              <w:rPr>
                <w:rFonts w:ascii="Times New Roman" w:hAnsi="Times New Roman"/>
                <w:b w:val="0"/>
                <w:color w:val="000000"/>
                <w:spacing w:val="-4"/>
                <w:sz w:val="22"/>
                <w:szCs w:val="22"/>
              </w:rPr>
              <w:t xml:space="preserve"> </w:t>
            </w:r>
            <w:r w:rsidR="00784674" w:rsidRPr="00784674">
              <w:rPr>
                <w:rFonts w:ascii="Times New Roman" w:hAnsi="Times New Roman"/>
                <w:b w:val="0"/>
                <w:color w:val="000000"/>
                <w:spacing w:val="2"/>
                <w:sz w:val="22"/>
                <w:szCs w:val="22"/>
              </w:rPr>
              <w:t>о</w:t>
            </w:r>
            <w:r w:rsidR="00784674" w:rsidRPr="00784674">
              <w:rPr>
                <w:rFonts w:ascii="Times New Roman" w:hAnsi="Times New Roman"/>
                <w:b w:val="0"/>
                <w:color w:val="000000"/>
                <w:sz w:val="22"/>
                <w:szCs w:val="22"/>
              </w:rPr>
              <w:t>биласка</w:t>
            </w:r>
            <w:r w:rsidR="00784674" w:rsidRPr="00784674">
              <w:rPr>
                <w:rFonts w:ascii="Times New Roman" w:hAnsi="Times New Roman"/>
                <w:b w:val="0"/>
                <w:color w:val="000000"/>
                <w:spacing w:val="-3"/>
                <w:sz w:val="22"/>
                <w:szCs w:val="22"/>
              </w:rPr>
              <w:t xml:space="preserve"> </w:t>
            </w:r>
            <w:r w:rsidR="00784674" w:rsidRPr="00784674">
              <w:rPr>
                <w:rFonts w:ascii="Times New Roman" w:hAnsi="Times New Roman"/>
                <w:b w:val="0"/>
                <w:color w:val="000000"/>
                <w:sz w:val="22"/>
                <w:szCs w:val="22"/>
              </w:rPr>
              <w:t>пот</w:t>
            </w:r>
            <w:r w:rsidR="00784674" w:rsidRPr="00784674">
              <w:rPr>
                <w:rFonts w:ascii="Times New Roman" w:hAnsi="Times New Roman"/>
                <w:b w:val="0"/>
                <w:color w:val="000000"/>
                <w:spacing w:val="-2"/>
                <w:sz w:val="22"/>
                <w:szCs w:val="22"/>
              </w:rPr>
              <w:t>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бно је са</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и</w:t>
            </w:r>
            <w:r w:rsidR="00784674" w:rsidRPr="00784674">
              <w:rPr>
                <w:rFonts w:ascii="Times New Roman" w:hAnsi="Times New Roman"/>
                <w:b w:val="0"/>
                <w:color w:val="000000"/>
                <w:spacing w:val="1"/>
                <w:sz w:val="22"/>
                <w:szCs w:val="22"/>
              </w:rPr>
              <w:t>н</w:t>
            </w:r>
            <w:r w:rsidR="00784674" w:rsidRPr="00784674">
              <w:rPr>
                <w:rFonts w:ascii="Times New Roman" w:hAnsi="Times New Roman"/>
                <w:b w:val="0"/>
                <w:color w:val="000000"/>
                <w:sz w:val="22"/>
                <w:szCs w:val="22"/>
              </w:rPr>
              <w:t>ити Изв</w:t>
            </w:r>
            <w:r w:rsidR="00784674" w:rsidRPr="00784674">
              <w:rPr>
                <w:rFonts w:ascii="Times New Roman" w:hAnsi="Times New Roman"/>
                <w:b w:val="0"/>
                <w:color w:val="000000"/>
                <w:spacing w:val="-2"/>
                <w:sz w:val="22"/>
                <w:szCs w:val="22"/>
              </w:rPr>
              <w:t>е</w:t>
            </w:r>
            <w:r w:rsidR="00784674" w:rsidRPr="00784674">
              <w:rPr>
                <w:rFonts w:ascii="Times New Roman" w:hAnsi="Times New Roman"/>
                <w:b w:val="0"/>
                <w:color w:val="000000"/>
                <w:sz w:val="22"/>
                <w:szCs w:val="22"/>
              </w:rPr>
              <w:t>штај</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о</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pacing w:val="-1"/>
                <w:sz w:val="22"/>
                <w:szCs w:val="22"/>
              </w:rPr>
              <w:t>мер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њу сигнала</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и исти 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ило</w:t>
            </w:r>
            <w:r w:rsidR="00784674" w:rsidRPr="00784674">
              <w:rPr>
                <w:rFonts w:ascii="Times New Roman" w:hAnsi="Times New Roman"/>
                <w:b w:val="0"/>
                <w:color w:val="000000"/>
                <w:spacing w:val="-1"/>
                <w:sz w:val="22"/>
                <w:szCs w:val="22"/>
              </w:rPr>
              <w:t>ж</w:t>
            </w:r>
            <w:r w:rsidR="00784674" w:rsidRPr="00784674">
              <w:rPr>
                <w:rFonts w:ascii="Times New Roman" w:hAnsi="Times New Roman"/>
                <w:b w:val="0"/>
                <w:color w:val="000000"/>
                <w:sz w:val="22"/>
                <w:szCs w:val="22"/>
              </w:rPr>
              <w:t>и</w:t>
            </w:r>
            <w:r w:rsidR="00784674" w:rsidRPr="00784674">
              <w:rPr>
                <w:rFonts w:ascii="Times New Roman" w:hAnsi="Times New Roman"/>
                <w:b w:val="0"/>
                <w:color w:val="000000"/>
                <w:spacing w:val="-3"/>
                <w:sz w:val="22"/>
                <w:szCs w:val="22"/>
              </w:rPr>
              <w:t>т</w:t>
            </w:r>
            <w:r w:rsidR="00784674" w:rsidRPr="00784674">
              <w:rPr>
                <w:rFonts w:ascii="Times New Roman" w:hAnsi="Times New Roman"/>
                <w:b w:val="0"/>
                <w:color w:val="000000"/>
                <w:sz w:val="22"/>
                <w:szCs w:val="22"/>
              </w:rPr>
              <w:t xml:space="preserve">и </w:t>
            </w:r>
            <w:r w:rsidR="00784674" w:rsidRPr="00784674">
              <w:rPr>
                <w:rFonts w:ascii="Times New Roman" w:hAnsi="Times New Roman"/>
                <w:b w:val="0"/>
                <w:color w:val="000000"/>
                <w:spacing w:val="1"/>
                <w:sz w:val="22"/>
                <w:szCs w:val="22"/>
              </w:rPr>
              <w:t>у</w:t>
            </w:r>
            <w:r w:rsidR="00784674" w:rsidRPr="00784674">
              <w:rPr>
                <w:rFonts w:ascii="Times New Roman" w:hAnsi="Times New Roman"/>
                <w:b w:val="0"/>
                <w:color w:val="000000"/>
                <w:sz w:val="22"/>
                <w:szCs w:val="22"/>
              </w:rPr>
              <w:t>з</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пон</w:t>
            </w:r>
            <w:r w:rsidR="00784674" w:rsidRPr="00784674">
              <w:rPr>
                <w:rFonts w:ascii="Times New Roman" w:hAnsi="Times New Roman"/>
                <w:b w:val="0"/>
                <w:color w:val="000000"/>
                <w:spacing w:val="-2"/>
                <w:sz w:val="22"/>
                <w:szCs w:val="22"/>
              </w:rPr>
              <w:t>у</w:t>
            </w:r>
            <w:r w:rsidR="00784674" w:rsidRPr="00784674">
              <w:rPr>
                <w:rFonts w:ascii="Times New Roman" w:hAnsi="Times New Roman"/>
                <w:b w:val="0"/>
                <w:color w:val="000000"/>
                <w:sz w:val="22"/>
                <w:szCs w:val="22"/>
              </w:rPr>
              <w:t>ду. Т</w:t>
            </w:r>
            <w:r w:rsidR="00784674" w:rsidRPr="00784674">
              <w:rPr>
                <w:rFonts w:ascii="Times New Roman" w:hAnsi="Times New Roman"/>
                <w:b w:val="0"/>
                <w:color w:val="000000"/>
                <w:spacing w:val="-3"/>
                <w:sz w:val="22"/>
                <w:szCs w:val="22"/>
              </w:rPr>
              <w:t>а</w:t>
            </w:r>
            <w:r w:rsidR="00784674" w:rsidRPr="00784674">
              <w:rPr>
                <w:rFonts w:ascii="Times New Roman" w:hAnsi="Times New Roman"/>
                <w:b w:val="0"/>
                <w:color w:val="000000"/>
                <w:sz w:val="22"/>
                <w:szCs w:val="22"/>
              </w:rPr>
              <w:t>кођ</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w:t>
            </w:r>
            <w:r w:rsidR="00784674" w:rsidRPr="00784674">
              <w:rPr>
                <w:rFonts w:ascii="Times New Roman" w:hAnsi="Times New Roman"/>
                <w:b w:val="0"/>
                <w:color w:val="000000"/>
                <w:spacing w:val="5"/>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z w:val="22"/>
                <w:szCs w:val="22"/>
              </w:rPr>
              <w:t>онуђач</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је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ду</w:t>
            </w:r>
            <w:r w:rsidR="00784674" w:rsidRPr="00784674">
              <w:rPr>
                <w:rFonts w:ascii="Times New Roman" w:hAnsi="Times New Roman"/>
                <w:b w:val="0"/>
                <w:color w:val="000000"/>
                <w:spacing w:val="-1"/>
                <w:sz w:val="22"/>
                <w:szCs w:val="22"/>
              </w:rPr>
              <w:t>ж</w:t>
            </w:r>
            <w:r w:rsidR="00784674" w:rsidRPr="00784674">
              <w:rPr>
                <w:rFonts w:ascii="Times New Roman" w:hAnsi="Times New Roman"/>
                <w:b w:val="0"/>
                <w:color w:val="000000"/>
                <w:sz w:val="22"/>
                <w:szCs w:val="22"/>
              </w:rPr>
              <w:t>ан да 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ило</w:t>
            </w:r>
            <w:r w:rsidR="00784674" w:rsidRPr="00784674">
              <w:rPr>
                <w:rFonts w:ascii="Times New Roman" w:hAnsi="Times New Roman"/>
                <w:b w:val="0"/>
                <w:color w:val="000000"/>
                <w:spacing w:val="-1"/>
                <w:sz w:val="22"/>
                <w:szCs w:val="22"/>
              </w:rPr>
              <w:t>ж</w:t>
            </w:r>
            <w:r w:rsidR="00784674" w:rsidRPr="00784674">
              <w:rPr>
                <w:rFonts w:ascii="Times New Roman" w:hAnsi="Times New Roman"/>
                <w:b w:val="0"/>
                <w:color w:val="000000"/>
                <w:sz w:val="22"/>
                <w:szCs w:val="22"/>
              </w:rPr>
              <w:t xml:space="preserve">и </w:t>
            </w:r>
            <w:r w:rsidR="00784674" w:rsidRPr="00784674">
              <w:rPr>
                <w:rFonts w:ascii="Times New Roman" w:hAnsi="Times New Roman"/>
                <w:b w:val="0"/>
                <w:color w:val="000000"/>
                <w:spacing w:val="1"/>
                <w:sz w:val="22"/>
                <w:szCs w:val="22"/>
              </w:rPr>
              <w:t>п</w:t>
            </w:r>
            <w:r w:rsidR="00784674" w:rsidRPr="00784674">
              <w:rPr>
                <w:rFonts w:ascii="Times New Roman" w:hAnsi="Times New Roman"/>
                <w:b w:val="0"/>
                <w:color w:val="000000"/>
                <w:sz w:val="22"/>
                <w:szCs w:val="22"/>
              </w:rPr>
              <w:t>уно</w:t>
            </w:r>
            <w:r w:rsidR="00784674" w:rsidRPr="00784674">
              <w:rPr>
                <w:rFonts w:ascii="Times New Roman" w:hAnsi="Times New Roman"/>
                <w:b w:val="0"/>
                <w:color w:val="000000"/>
                <w:spacing w:val="-4"/>
                <w:sz w:val="22"/>
                <w:szCs w:val="22"/>
              </w:rPr>
              <w:t>м</w:t>
            </w:r>
            <w:r w:rsidR="00784674" w:rsidRPr="00784674">
              <w:rPr>
                <w:rFonts w:ascii="Times New Roman" w:hAnsi="Times New Roman"/>
                <w:b w:val="0"/>
                <w:color w:val="000000"/>
                <w:sz w:val="22"/>
                <w:szCs w:val="22"/>
              </w:rPr>
              <w:t>о</w:t>
            </w:r>
            <w:r w:rsidR="00784674" w:rsidRPr="00784674">
              <w:rPr>
                <w:rFonts w:ascii="Times New Roman" w:hAnsi="Times New Roman"/>
                <w:b w:val="0"/>
                <w:color w:val="000000"/>
                <w:spacing w:val="-1"/>
                <w:sz w:val="22"/>
                <w:szCs w:val="22"/>
              </w:rPr>
              <w:t>ћ</w:t>
            </w:r>
            <w:r w:rsidR="00784674" w:rsidRPr="00784674">
              <w:rPr>
                <w:rFonts w:ascii="Times New Roman" w:hAnsi="Times New Roman"/>
                <w:b w:val="0"/>
                <w:color w:val="000000"/>
                <w:sz w:val="22"/>
                <w:szCs w:val="22"/>
              </w:rPr>
              <w:t>је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pacing w:val="-1"/>
                <w:sz w:val="22"/>
                <w:szCs w:val="22"/>
              </w:rPr>
              <w:t>з</w:t>
            </w:r>
            <w:r w:rsidR="00784674" w:rsidRPr="00784674">
              <w:rPr>
                <w:rFonts w:ascii="Times New Roman" w:hAnsi="Times New Roman"/>
                <w:b w:val="0"/>
                <w:color w:val="000000"/>
                <w:sz w:val="22"/>
                <w:szCs w:val="22"/>
              </w:rPr>
              <w:t>а о</w:t>
            </w:r>
            <w:r w:rsidR="00784674" w:rsidRPr="00784674">
              <w:rPr>
                <w:rFonts w:ascii="Times New Roman" w:hAnsi="Times New Roman"/>
                <w:b w:val="0"/>
                <w:color w:val="000000"/>
                <w:spacing w:val="2"/>
                <w:sz w:val="22"/>
                <w:szCs w:val="22"/>
              </w:rPr>
              <w:t>с</w:t>
            </w:r>
            <w:r w:rsidR="00784674" w:rsidRPr="00784674">
              <w:rPr>
                <w:rFonts w:ascii="Times New Roman" w:hAnsi="Times New Roman"/>
                <w:b w:val="0"/>
                <w:color w:val="000000"/>
                <w:sz w:val="22"/>
                <w:szCs w:val="22"/>
              </w:rPr>
              <w:t xml:space="preserve">обу која </w:t>
            </w:r>
            <w:r w:rsidR="00784674" w:rsidRPr="00784674">
              <w:rPr>
                <w:rFonts w:ascii="Times New Roman" w:hAnsi="Times New Roman"/>
                <w:b w:val="0"/>
                <w:color w:val="000000"/>
                <w:spacing w:val="-2"/>
                <w:sz w:val="22"/>
                <w:szCs w:val="22"/>
              </w:rPr>
              <w:t>ћ</w:t>
            </w:r>
            <w:r w:rsidR="00784674" w:rsidRPr="00784674">
              <w:rPr>
                <w:rFonts w:ascii="Times New Roman" w:hAnsi="Times New Roman"/>
                <w:b w:val="0"/>
                <w:color w:val="000000"/>
                <w:sz w:val="22"/>
                <w:szCs w:val="22"/>
              </w:rPr>
              <w:t>е</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у и</w:t>
            </w:r>
            <w:r w:rsidR="00784674" w:rsidRPr="00784674">
              <w:rPr>
                <w:rFonts w:ascii="Times New Roman" w:hAnsi="Times New Roman"/>
                <w:b w:val="0"/>
                <w:color w:val="000000"/>
                <w:spacing w:val="-3"/>
                <w:sz w:val="22"/>
                <w:szCs w:val="22"/>
              </w:rPr>
              <w:t>м</w:t>
            </w:r>
            <w:r w:rsidR="00784674" w:rsidRPr="00784674">
              <w:rPr>
                <w:rFonts w:ascii="Times New Roman" w:hAnsi="Times New Roman"/>
                <w:b w:val="0"/>
                <w:color w:val="000000"/>
                <w:sz w:val="22"/>
                <w:szCs w:val="22"/>
              </w:rPr>
              <w:t>е</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z w:val="22"/>
                <w:szCs w:val="22"/>
              </w:rPr>
              <w:t>онуђа</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а изв</w:t>
            </w:r>
            <w:r w:rsidR="00784674" w:rsidRPr="00784674">
              <w:rPr>
                <w:rFonts w:ascii="Times New Roman" w:hAnsi="Times New Roman"/>
                <w:b w:val="0"/>
                <w:color w:val="000000"/>
                <w:spacing w:val="-2"/>
                <w:sz w:val="22"/>
                <w:szCs w:val="22"/>
              </w:rPr>
              <w:t>р</w:t>
            </w:r>
            <w:r w:rsidR="00784674" w:rsidRPr="00784674">
              <w:rPr>
                <w:rFonts w:ascii="Times New Roman" w:hAnsi="Times New Roman"/>
                <w:b w:val="0"/>
                <w:color w:val="000000"/>
                <w:sz w:val="22"/>
                <w:szCs w:val="22"/>
              </w:rPr>
              <w:t>шити</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pacing w:val="-4"/>
                <w:sz w:val="22"/>
                <w:szCs w:val="22"/>
              </w:rPr>
              <w:t>м</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ња,</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 че</w:t>
            </w:r>
            <w:r w:rsidR="00784674" w:rsidRPr="00784674">
              <w:rPr>
                <w:rFonts w:ascii="Times New Roman" w:hAnsi="Times New Roman"/>
                <w:b w:val="0"/>
                <w:color w:val="000000"/>
                <w:spacing w:val="-4"/>
                <w:sz w:val="22"/>
                <w:szCs w:val="22"/>
              </w:rPr>
              <w:t>м</w:t>
            </w:r>
            <w:r w:rsidR="00784674" w:rsidRPr="00784674">
              <w:rPr>
                <w:rFonts w:ascii="Times New Roman" w:hAnsi="Times New Roman"/>
                <w:b w:val="0"/>
                <w:color w:val="000000"/>
                <w:sz w:val="22"/>
                <w:szCs w:val="22"/>
              </w:rPr>
              <w:t>у об</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а</w:t>
            </w:r>
            <w:r w:rsidR="00784674" w:rsidRPr="00784674">
              <w:rPr>
                <w:rFonts w:ascii="Times New Roman" w:hAnsi="Times New Roman"/>
                <w:b w:val="0"/>
                <w:color w:val="000000"/>
                <w:spacing w:val="-1"/>
                <w:sz w:val="22"/>
                <w:szCs w:val="22"/>
              </w:rPr>
              <w:t>з</w:t>
            </w:r>
            <w:r w:rsidR="00784674" w:rsidRPr="00784674">
              <w:rPr>
                <w:rFonts w:ascii="Times New Roman" w:hAnsi="Times New Roman"/>
                <w:b w:val="0"/>
                <w:color w:val="000000"/>
                <w:spacing w:val="2"/>
                <w:sz w:val="22"/>
                <w:szCs w:val="22"/>
              </w:rPr>
              <w:t>а</w:t>
            </w:r>
            <w:r w:rsidR="00784674" w:rsidRPr="00784674">
              <w:rPr>
                <w:rFonts w:ascii="Times New Roman" w:hAnsi="Times New Roman"/>
                <w:b w:val="0"/>
                <w:color w:val="000000"/>
                <w:sz w:val="22"/>
                <w:szCs w:val="22"/>
              </w:rPr>
              <w:t>ц обиласка л</w:t>
            </w:r>
            <w:r w:rsidR="00784674" w:rsidRPr="00784674">
              <w:rPr>
                <w:rFonts w:ascii="Times New Roman" w:hAnsi="Times New Roman"/>
                <w:b w:val="0"/>
                <w:color w:val="000000"/>
                <w:spacing w:val="-2"/>
                <w:sz w:val="22"/>
                <w:szCs w:val="22"/>
              </w:rPr>
              <w:t>о</w:t>
            </w:r>
            <w:r w:rsidR="00784674" w:rsidRPr="00784674">
              <w:rPr>
                <w:rFonts w:ascii="Times New Roman" w:hAnsi="Times New Roman"/>
                <w:b w:val="0"/>
                <w:color w:val="000000"/>
                <w:sz w:val="22"/>
                <w:szCs w:val="22"/>
              </w:rPr>
              <w:t>ка</w:t>
            </w:r>
            <w:r w:rsidR="00784674" w:rsidRPr="00784674">
              <w:rPr>
                <w:rFonts w:ascii="Times New Roman" w:hAnsi="Times New Roman"/>
                <w:b w:val="0"/>
                <w:color w:val="000000"/>
                <w:spacing w:val="-1"/>
                <w:sz w:val="22"/>
                <w:szCs w:val="22"/>
              </w:rPr>
              <w:t>ц</w:t>
            </w:r>
            <w:r w:rsidR="00784674" w:rsidRPr="00784674">
              <w:rPr>
                <w:rFonts w:ascii="Times New Roman" w:hAnsi="Times New Roman"/>
                <w:b w:val="0"/>
                <w:color w:val="000000"/>
                <w:sz w:val="22"/>
                <w:szCs w:val="22"/>
              </w:rPr>
              <w:t>ије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ов</w:t>
            </w:r>
            <w:r w:rsidR="00784674" w:rsidRPr="00784674">
              <w:rPr>
                <w:rFonts w:ascii="Times New Roman" w:hAnsi="Times New Roman"/>
                <w:b w:val="0"/>
                <w:color w:val="000000"/>
                <w:spacing w:val="-1"/>
                <w:sz w:val="22"/>
                <w:szCs w:val="22"/>
              </w:rPr>
              <w:t>ер</w:t>
            </w:r>
            <w:r w:rsidR="00784674" w:rsidRPr="00784674">
              <w:rPr>
                <w:rFonts w:ascii="Times New Roman" w:hAnsi="Times New Roman"/>
                <w:b w:val="0"/>
                <w:color w:val="000000"/>
                <w:spacing w:val="2"/>
                <w:sz w:val="22"/>
                <w:szCs w:val="22"/>
              </w:rPr>
              <w:t>а</w:t>
            </w:r>
            <w:r w:rsidR="00784674" w:rsidRPr="00784674">
              <w:rPr>
                <w:rFonts w:ascii="Times New Roman" w:hAnsi="Times New Roman"/>
                <w:b w:val="0"/>
                <w:color w:val="000000"/>
                <w:sz w:val="22"/>
                <w:szCs w:val="22"/>
              </w:rPr>
              <w:t>ва особа која</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у и</w:t>
            </w:r>
            <w:r w:rsidR="00784674" w:rsidRPr="00784674">
              <w:rPr>
                <w:rFonts w:ascii="Times New Roman" w:hAnsi="Times New Roman"/>
                <w:b w:val="0"/>
                <w:color w:val="000000"/>
                <w:spacing w:val="-3"/>
                <w:sz w:val="22"/>
                <w:szCs w:val="22"/>
              </w:rPr>
              <w:t>м</w:t>
            </w:r>
            <w:r w:rsidR="00784674" w:rsidRPr="00784674">
              <w:rPr>
                <w:rFonts w:ascii="Times New Roman" w:hAnsi="Times New Roman"/>
                <w:b w:val="0"/>
                <w:color w:val="000000"/>
                <w:sz w:val="22"/>
                <w:szCs w:val="22"/>
              </w:rPr>
              <w:t>е</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pacing w:val="2"/>
                <w:sz w:val="22"/>
                <w:szCs w:val="22"/>
              </w:rPr>
              <w:t>о</w:t>
            </w:r>
            <w:r w:rsidR="00784674" w:rsidRPr="00784674">
              <w:rPr>
                <w:rFonts w:ascii="Times New Roman" w:hAnsi="Times New Roman"/>
                <w:b w:val="0"/>
                <w:color w:val="000000"/>
                <w:sz w:val="22"/>
                <w:szCs w:val="22"/>
              </w:rPr>
              <w:t>нуђ</w:t>
            </w:r>
            <w:r w:rsidR="00784674" w:rsidRPr="00784674">
              <w:rPr>
                <w:rFonts w:ascii="Times New Roman" w:hAnsi="Times New Roman"/>
                <w:b w:val="0"/>
                <w:color w:val="000000"/>
                <w:spacing w:val="1"/>
                <w:sz w:val="22"/>
                <w:szCs w:val="22"/>
              </w:rPr>
              <w:t>а</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а в</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 xml:space="preserve">ши </w:t>
            </w:r>
            <w:r w:rsidR="00784674" w:rsidRPr="00784674">
              <w:rPr>
                <w:rFonts w:ascii="Times New Roman" w:hAnsi="Times New Roman"/>
                <w:b w:val="0"/>
                <w:color w:val="000000"/>
                <w:spacing w:val="-3"/>
                <w:sz w:val="22"/>
                <w:szCs w:val="22"/>
              </w:rPr>
              <w:t>м</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ње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си</w:t>
            </w:r>
            <w:r w:rsidR="00784674" w:rsidRPr="00784674">
              <w:rPr>
                <w:rFonts w:ascii="Times New Roman" w:hAnsi="Times New Roman"/>
                <w:b w:val="0"/>
                <w:color w:val="000000"/>
                <w:spacing w:val="2"/>
                <w:sz w:val="22"/>
                <w:szCs w:val="22"/>
              </w:rPr>
              <w:t>г</w:t>
            </w:r>
            <w:r w:rsidR="00784674" w:rsidRPr="00784674">
              <w:rPr>
                <w:rFonts w:ascii="Times New Roman" w:hAnsi="Times New Roman"/>
                <w:b w:val="0"/>
                <w:color w:val="000000"/>
                <w:sz w:val="22"/>
                <w:szCs w:val="22"/>
              </w:rPr>
              <w:t>нал</w:t>
            </w:r>
            <w:r w:rsidR="00784674" w:rsidRPr="00784674">
              <w:rPr>
                <w:rFonts w:ascii="Times New Roman" w:hAnsi="Times New Roman"/>
                <w:b w:val="0"/>
                <w:color w:val="000000"/>
                <w:spacing w:val="2"/>
                <w:sz w:val="22"/>
                <w:szCs w:val="22"/>
              </w:rPr>
              <w:t>а</w:t>
            </w:r>
            <w:r w:rsidR="00784674" w:rsidRPr="00784674">
              <w:rPr>
                <w:rFonts w:ascii="Times New Roman" w:hAnsi="Times New Roman"/>
                <w:b w:val="0"/>
                <w:color w:val="000000"/>
                <w:sz w:val="22"/>
                <w:szCs w:val="22"/>
              </w:rPr>
              <w:t>, као и</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п</w:t>
            </w:r>
            <w:r w:rsidR="00784674" w:rsidRPr="00784674">
              <w:rPr>
                <w:rFonts w:ascii="Times New Roman" w:hAnsi="Times New Roman"/>
                <w:b w:val="0"/>
                <w:color w:val="000000"/>
                <w:spacing w:val="-1"/>
                <w:sz w:val="22"/>
                <w:szCs w:val="22"/>
              </w:rPr>
              <w:t>ре</w:t>
            </w:r>
            <w:r w:rsidR="00784674" w:rsidRPr="00784674">
              <w:rPr>
                <w:rFonts w:ascii="Times New Roman" w:hAnsi="Times New Roman"/>
                <w:b w:val="0"/>
                <w:color w:val="000000"/>
                <w:sz w:val="22"/>
                <w:szCs w:val="22"/>
              </w:rPr>
              <w:t xml:space="preserve">дставник </w:t>
            </w:r>
            <w:r w:rsidR="00784674" w:rsidRPr="00784674">
              <w:rPr>
                <w:rFonts w:ascii="Times New Roman" w:hAnsi="Times New Roman"/>
                <w:b w:val="0"/>
                <w:color w:val="000000"/>
                <w:spacing w:val="-1"/>
                <w:sz w:val="22"/>
                <w:szCs w:val="22"/>
              </w:rPr>
              <w:t>Н</w:t>
            </w:r>
            <w:r w:rsidR="00784674" w:rsidRPr="00784674">
              <w:rPr>
                <w:rFonts w:ascii="Times New Roman" w:hAnsi="Times New Roman"/>
                <w:b w:val="0"/>
                <w:color w:val="000000"/>
                <w:sz w:val="22"/>
                <w:szCs w:val="22"/>
              </w:rPr>
              <w:t>а</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у</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иоца.</w:t>
            </w:r>
          </w:p>
          <w:p w:rsidR="008140C6" w:rsidRPr="008140C6" w:rsidRDefault="008140C6" w:rsidP="0058391C">
            <w:pPr>
              <w:spacing w:line="240" w:lineRule="auto"/>
              <w:jc w:val="left"/>
              <w:rPr>
                <w:noProof/>
                <w:szCs w:val="23"/>
                <w:lang w:val="sr-Cyrl-RS"/>
              </w:rPr>
            </w:pPr>
            <w:r>
              <w:rPr>
                <w:noProof/>
                <w:szCs w:val="23"/>
                <w:lang w:val="sr-Cyrl-RS"/>
              </w:rPr>
              <w:t xml:space="preserve"> </w:t>
            </w:r>
          </w:p>
        </w:tc>
      </w:tr>
    </w:tbl>
    <w:p w:rsidR="00C25A97" w:rsidRPr="00986D71" w:rsidRDefault="00C25A97" w:rsidP="00C25A97">
      <w:pPr>
        <w:jc w:val="left"/>
        <w:rPr>
          <w:b/>
          <w:sz w:val="24"/>
        </w:rPr>
      </w:pPr>
    </w:p>
    <w:p w:rsidR="00DF3B6C" w:rsidRPr="00986D71" w:rsidRDefault="00DF3B6C" w:rsidP="00DF3B6C">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Pr>
          <w:sz w:val="22"/>
          <w:szCs w:val="22"/>
          <w:lang w:val="sr-Cyrl-RS"/>
        </w:rPr>
        <w:t>П</w:t>
      </w:r>
      <w:r w:rsidRPr="00986D71">
        <w:rPr>
          <w:sz w:val="22"/>
          <w:szCs w:val="22"/>
        </w:rPr>
        <w:t>онуђач</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ind w:right="-72"/>
        <w:rPr>
          <w:b/>
          <w:sz w:val="22"/>
          <w:szCs w:val="22"/>
        </w:rPr>
      </w:pPr>
      <w:r>
        <w:rPr>
          <w:b/>
          <w:sz w:val="22"/>
          <w:szCs w:val="22"/>
        </w:rPr>
        <w:t>________________</w:t>
      </w:r>
      <w:r>
        <w:rPr>
          <w:b/>
          <w:sz w:val="22"/>
          <w:szCs w:val="22"/>
        </w:rPr>
        <w:tab/>
      </w:r>
      <w:r>
        <w:rPr>
          <w:b/>
          <w:sz w:val="22"/>
          <w:szCs w:val="22"/>
        </w:rPr>
        <w:tab/>
        <w:t>М.П.</w:t>
      </w:r>
      <w:r w:rsidRPr="00986D71">
        <w:rPr>
          <w:b/>
          <w:sz w:val="22"/>
          <w:szCs w:val="22"/>
        </w:rPr>
        <w:tab/>
      </w:r>
      <w:r>
        <w:rPr>
          <w:b/>
          <w:sz w:val="22"/>
          <w:szCs w:val="22"/>
          <w:lang w:val="sr-Cyrl-RS"/>
        </w:rPr>
        <w:t xml:space="preserve">                                       </w:t>
      </w:r>
      <w:r w:rsidRPr="00986D71">
        <w:rPr>
          <w:b/>
          <w:sz w:val="22"/>
          <w:szCs w:val="22"/>
        </w:rPr>
        <w:t>_______________</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C25A97" w:rsidRPr="00986D71" w:rsidRDefault="00C25A97" w:rsidP="00C25A97">
      <w:pPr>
        <w:rPr>
          <w:b/>
          <w:sz w:val="24"/>
        </w:rPr>
      </w:pPr>
    </w:p>
    <w:p w:rsidR="00C25A97" w:rsidRPr="00986D71" w:rsidRDefault="00C25A97" w:rsidP="00C25A97">
      <w:pPr>
        <w:rPr>
          <w:b/>
          <w:sz w:val="24"/>
        </w:rPr>
        <w:sectPr w:rsidR="00C25A97" w:rsidRPr="00986D71" w:rsidSect="00F06563">
          <w:headerReference w:type="default" r:id="rId10"/>
          <w:footerReference w:type="default" r:id="rId11"/>
          <w:footerReference w:type="first" r:id="rId12"/>
          <w:pgSz w:w="12240" w:h="15840"/>
          <w:pgMar w:top="734" w:right="1296" w:bottom="763" w:left="1296" w:header="485" w:footer="570" w:gutter="0"/>
          <w:cols w:space="720"/>
          <w:noEndnote/>
          <w:titlePg/>
          <w:docGrid w:linePitch="313"/>
        </w:sectPr>
      </w:pPr>
    </w:p>
    <w:p w:rsidR="00C25A97" w:rsidRPr="00986D71" w:rsidRDefault="00C25A97" w:rsidP="00C25A97">
      <w:pPr>
        <w:rPr>
          <w:b/>
          <w:sz w:val="24"/>
          <w:lang w:val="en-US"/>
        </w:rPr>
      </w:pPr>
      <w:r w:rsidRPr="00986D71">
        <w:rPr>
          <w:b/>
          <w:sz w:val="22"/>
        </w:rPr>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16" w:type="pct"/>
        <w:tblInd w:w="5" w:type="dxa"/>
        <w:tblLayout w:type="fixed"/>
        <w:tblLook w:val="04A0" w:firstRow="1" w:lastRow="0" w:firstColumn="1" w:lastColumn="0" w:noHBand="0" w:noVBand="1"/>
      </w:tblPr>
      <w:tblGrid>
        <w:gridCol w:w="531"/>
        <w:gridCol w:w="1193"/>
        <w:gridCol w:w="1568"/>
        <w:gridCol w:w="852"/>
        <w:gridCol w:w="884"/>
        <w:gridCol w:w="1043"/>
        <w:gridCol w:w="840"/>
        <w:gridCol w:w="1014"/>
        <w:gridCol w:w="756"/>
        <w:gridCol w:w="1295"/>
      </w:tblGrid>
      <w:tr w:rsidR="00C25A97" w:rsidRPr="00986D71" w:rsidTr="00EE097D">
        <w:trPr>
          <w:trHeight w:val="375"/>
        </w:trPr>
        <w:tc>
          <w:tcPr>
            <w:tcW w:w="5000" w:type="pct"/>
            <w:gridSpan w:val="10"/>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both"/>
              <w:rPr>
                <w:b/>
                <w:bCs/>
                <w:sz w:val="22"/>
                <w:szCs w:val="22"/>
                <w:lang w:val="en-US"/>
              </w:rPr>
            </w:pPr>
          </w:p>
        </w:tc>
      </w:tr>
      <w:tr w:rsidR="00C25A97" w:rsidRPr="00986D71" w:rsidTr="00EE097D">
        <w:trPr>
          <w:trHeight w:val="901"/>
        </w:trPr>
        <w:tc>
          <w:tcPr>
            <w:tcW w:w="266"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Редни број</w:t>
            </w:r>
          </w:p>
        </w:tc>
        <w:tc>
          <w:tcPr>
            <w:tcW w:w="598"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Број телефона </w:t>
            </w:r>
          </w:p>
        </w:tc>
        <w:tc>
          <w:tcPr>
            <w:tcW w:w="786"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Адреса</w:t>
            </w:r>
          </w:p>
        </w:tc>
        <w:tc>
          <w:tcPr>
            <w:tcW w:w="427"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Износ месечне претплате без ПДВ-а</w:t>
            </w:r>
          </w:p>
        </w:tc>
        <w:tc>
          <w:tcPr>
            <w:tcW w:w="443"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Укупна годишња претплата </w:t>
            </w:r>
          </w:p>
        </w:tc>
        <w:tc>
          <w:tcPr>
            <w:tcW w:w="2480" w:type="pct"/>
            <w:gridSpan w:val="5"/>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Процењена потрошња- у минутима</w:t>
            </w:r>
          </w:p>
        </w:tc>
      </w:tr>
      <w:tr w:rsidR="00C25A97" w:rsidRPr="00986D71" w:rsidTr="00EE097D">
        <w:trPr>
          <w:trHeight w:val="916"/>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786"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43"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фиксним мрежама</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мобилним мрежама</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Укопно без ПДВ-а по телефонском броју за 9 месеци</w:t>
            </w:r>
          </w:p>
        </w:tc>
      </w:tr>
      <w:tr w:rsidR="00C25A97" w:rsidRPr="00986D71" w:rsidTr="00EE097D">
        <w:trPr>
          <w:trHeight w:val="345"/>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1</w:t>
            </w:r>
          </w:p>
        </w:tc>
        <w:tc>
          <w:tcPr>
            <w:tcW w:w="786"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2</w:t>
            </w:r>
          </w:p>
        </w:tc>
        <w:tc>
          <w:tcPr>
            <w:tcW w:w="427"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3</w:t>
            </w:r>
          </w:p>
        </w:tc>
        <w:tc>
          <w:tcPr>
            <w:tcW w:w="44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4=3*12 месеци</w:t>
            </w: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5</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6</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7</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8</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9=4+(5*6)+(7*8)</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rPr>
              <w:t xml:space="preserve">                 10.000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4.000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018/4810-055</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018/4810-056</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018/4810-458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018/4816-000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Јужно-моравска 11, Малошиште</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018/4150-309</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018/4150-311</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3</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500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1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018/4150-313</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Кнеза Михајла, 18255 Пуковац</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Његошева 47, Белотинац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12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hideMark/>
          </w:tcPr>
          <w:p w:rsidR="00C25A97" w:rsidRPr="00EE097D" w:rsidRDefault="00EE097D" w:rsidP="00EE097D">
            <w:pPr>
              <w:spacing w:line="240" w:lineRule="auto"/>
              <w:rPr>
                <w:sz w:val="22"/>
                <w:szCs w:val="22"/>
                <w:lang w:val="sr-Cyrl-RS"/>
              </w:rPr>
            </w:pPr>
            <w:r>
              <w:rPr>
                <w:sz w:val="22"/>
                <w:szCs w:val="22"/>
                <w:lang w:val="en-US"/>
              </w:rPr>
              <w:t>1</w:t>
            </w:r>
            <w:r w:rsidR="00C25A97" w:rsidRPr="00986D71">
              <w:rPr>
                <w:sz w:val="22"/>
                <w:szCs w:val="22"/>
              </w:rPr>
              <w:t xml:space="preserve"> АДСЛ пакет (Дољевац</w:t>
            </w:r>
            <w:r>
              <w:rPr>
                <w:sz w:val="22"/>
                <w:szCs w:val="22"/>
              </w:rPr>
              <w:t xml:space="preserve">) </w:t>
            </w:r>
            <w:r w:rsidR="0006563F">
              <w:rPr>
                <w:sz w:val="22"/>
                <w:szCs w:val="22"/>
              </w:rPr>
              <w:t>–</w:t>
            </w:r>
            <w:r>
              <w:rPr>
                <w:sz w:val="22"/>
                <w:szCs w:val="22"/>
              </w:rPr>
              <w:t xml:space="preserve"> </w:t>
            </w:r>
            <w:r>
              <w:rPr>
                <w:sz w:val="22"/>
                <w:szCs w:val="22"/>
                <w:lang w:val="sr-Cyrl-RS"/>
              </w:rPr>
              <w:t>до</w:t>
            </w:r>
            <w:r>
              <w:rPr>
                <w:sz w:val="22"/>
                <w:szCs w:val="22"/>
              </w:rPr>
              <w:t xml:space="preserve"> </w:t>
            </w:r>
            <w:r>
              <w:rPr>
                <w:sz w:val="22"/>
                <w:szCs w:val="22"/>
                <w:lang w:val="en-US"/>
              </w:rPr>
              <w:t>50</w:t>
            </w:r>
            <w:r w:rsidR="00C25A97" w:rsidRPr="00986D71">
              <w:rPr>
                <w:sz w:val="22"/>
                <w:szCs w:val="22"/>
              </w:rPr>
              <w:t>/</w:t>
            </w:r>
            <w:r>
              <w:rPr>
                <w:sz w:val="22"/>
                <w:szCs w:val="22"/>
                <w:lang w:val="en-US"/>
              </w:rPr>
              <w:t>2</w:t>
            </w:r>
            <w:r w:rsidR="00C25A97" w:rsidRPr="00986D71">
              <w:rPr>
                <w:sz w:val="22"/>
                <w:szCs w:val="22"/>
              </w:rPr>
              <w:t>Mbps</w:t>
            </w:r>
            <w:r>
              <w:rPr>
                <w:sz w:val="22"/>
                <w:szCs w:val="22"/>
                <w:lang w:val="en-US"/>
              </w:rPr>
              <w:t xml:space="preserve"> </w:t>
            </w:r>
            <w:r>
              <w:rPr>
                <w:sz w:val="22"/>
                <w:szCs w:val="22"/>
                <w:lang w:val="sr-Latn-RS"/>
              </w:rPr>
              <w:t>(</w:t>
            </w:r>
            <w:r>
              <w:rPr>
                <w:sz w:val="22"/>
                <w:szCs w:val="22"/>
                <w:lang w:val="sr-Cyrl-RS"/>
              </w:rPr>
              <w:t xml:space="preserve">максимално колико подржава тел.линија + статичка </w:t>
            </w:r>
            <w:r>
              <w:rPr>
                <w:sz w:val="22"/>
                <w:szCs w:val="22"/>
                <w:lang w:val="en-US"/>
              </w:rPr>
              <w:t xml:space="preserve">IP </w:t>
            </w:r>
            <w:r>
              <w:rPr>
                <w:sz w:val="22"/>
                <w:szCs w:val="22"/>
                <w:lang w:val="sr-Cyrl-RS"/>
              </w:rPr>
              <w:t>адреса)</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421"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379"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EE097D" w:rsidRPr="00986D71" w:rsidTr="00EE097D">
        <w:trPr>
          <w:trHeight w:val="1201"/>
        </w:trPr>
        <w:tc>
          <w:tcPr>
            <w:tcW w:w="266" w:type="pct"/>
            <w:tcBorders>
              <w:top w:val="nil"/>
              <w:left w:val="single" w:sz="4" w:space="0" w:color="auto"/>
              <w:bottom w:val="single" w:sz="4" w:space="0" w:color="auto"/>
              <w:right w:val="single" w:sz="4" w:space="0" w:color="auto"/>
            </w:tcBorders>
            <w:shd w:val="clear" w:color="auto" w:fill="auto"/>
            <w:vAlign w:val="center"/>
          </w:tcPr>
          <w:p w:rsidR="00EE097D" w:rsidRPr="000F3091" w:rsidRDefault="000F3091" w:rsidP="00EE097D">
            <w:pPr>
              <w:spacing w:line="240" w:lineRule="auto"/>
              <w:rPr>
                <w:sz w:val="22"/>
                <w:szCs w:val="22"/>
                <w:lang w:val="sr-Cyrl-RS"/>
              </w:rPr>
            </w:pPr>
            <w:r>
              <w:rPr>
                <w:sz w:val="22"/>
                <w:szCs w:val="22"/>
                <w:lang w:val="sr-Cyrl-RS"/>
              </w:rPr>
              <w:t>14</w:t>
            </w:r>
          </w:p>
        </w:tc>
        <w:tc>
          <w:tcPr>
            <w:tcW w:w="598"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r>
              <w:rPr>
                <w:sz w:val="22"/>
                <w:szCs w:val="22"/>
                <w:lang w:val="en-US"/>
              </w:rPr>
              <w:t>3</w:t>
            </w:r>
            <w:r w:rsidRPr="00986D71">
              <w:rPr>
                <w:sz w:val="22"/>
                <w:szCs w:val="22"/>
              </w:rPr>
              <w:t xml:space="preserve"> АДСЛ (пакета (Белотинац, Малошиште и Пуковац) </w:t>
            </w:r>
            <w:r w:rsidR="0006563F">
              <w:rPr>
                <w:sz w:val="22"/>
                <w:szCs w:val="22"/>
              </w:rPr>
              <w:t>–</w:t>
            </w:r>
            <w:r w:rsidRPr="00986D71">
              <w:rPr>
                <w:sz w:val="22"/>
                <w:szCs w:val="22"/>
              </w:rPr>
              <w:t xml:space="preserve"> do 10/1Mbps</w:t>
            </w:r>
          </w:p>
        </w:tc>
        <w:tc>
          <w:tcPr>
            <w:tcW w:w="427"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c>
          <w:tcPr>
            <w:tcW w:w="443"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c>
          <w:tcPr>
            <w:tcW w:w="523"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421"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508"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379"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spacing w:line="240" w:lineRule="auto"/>
              <w:rPr>
                <w:sz w:val="22"/>
                <w:szCs w:val="22"/>
              </w:rPr>
            </w:pPr>
          </w:p>
        </w:tc>
        <w:tc>
          <w:tcPr>
            <w:tcW w:w="649"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r>
      <w:tr w:rsidR="00C25A97" w:rsidRPr="00986D71" w:rsidTr="00EE097D">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0F3091" w:rsidP="00C25A97">
            <w:pPr>
              <w:spacing w:line="240" w:lineRule="auto"/>
              <w:rPr>
                <w:sz w:val="22"/>
                <w:szCs w:val="22"/>
              </w:rPr>
            </w:pPr>
            <w:r>
              <w:rPr>
                <w:sz w:val="22"/>
                <w:szCs w:val="22"/>
              </w:rPr>
              <w:t>15</w:t>
            </w:r>
          </w:p>
        </w:tc>
        <w:tc>
          <w:tcPr>
            <w:tcW w:w="4085" w:type="pct"/>
            <w:gridSpan w:val="8"/>
            <w:tcBorders>
              <w:top w:val="single" w:sz="4" w:space="0" w:color="auto"/>
              <w:left w:val="nil"/>
              <w:bottom w:val="single" w:sz="4" w:space="0" w:color="auto"/>
              <w:right w:val="single" w:sz="4" w:space="0" w:color="000000"/>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без ПДВ-а:</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ПДВ :</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са ПДВ-ом:</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bl>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t>Понунђач</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06563F" w:rsidRDefault="0006563F" w:rsidP="0006563F">
      <w:pPr>
        <w:tabs>
          <w:tab w:val="center" w:pos="4802"/>
        </w:tabs>
        <w:jc w:val="left"/>
        <w:rPr>
          <w:sz w:val="22"/>
          <w:szCs w:val="22"/>
          <w:lang w:val="sr-Cyrl-RS"/>
        </w:rPr>
      </w:pPr>
      <w:r>
        <w:rPr>
          <w:b/>
          <w:sz w:val="22"/>
          <w:szCs w:val="22"/>
          <w:lang w:val="sr-Cyrl-RS"/>
        </w:rPr>
        <w:t xml:space="preserve">НАПОМЕНА: </w:t>
      </w:r>
      <w:r w:rsidRPr="0006563F">
        <w:rPr>
          <w:sz w:val="22"/>
          <w:szCs w:val="22"/>
          <w:lang w:val="sr-Cyrl-RS"/>
        </w:rPr>
        <w:t>Цене исказати највише на две децимале.</w:t>
      </w: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b/>
          <w:sz w:val="24"/>
          <w:szCs w:val="22"/>
        </w:rPr>
      </w:pPr>
    </w:p>
    <w:p w:rsidR="006F110C" w:rsidRPr="006F110C" w:rsidRDefault="00C47FA3" w:rsidP="006F110C">
      <w:pPr>
        <w:tabs>
          <w:tab w:val="center" w:pos="4802"/>
        </w:tabs>
        <w:rPr>
          <w:b/>
          <w:sz w:val="24"/>
          <w:szCs w:val="22"/>
          <w:lang w:val="sr-Cyrl-RS"/>
        </w:rPr>
      </w:pPr>
      <w:r w:rsidRPr="00986D71">
        <w:rPr>
          <w:b/>
          <w:sz w:val="24"/>
          <w:szCs w:val="22"/>
        </w:rPr>
        <w:t>III</w:t>
      </w:r>
      <w:r w:rsidR="007B162D" w:rsidRPr="00986D71">
        <w:rPr>
          <w:b/>
          <w:sz w:val="24"/>
          <w:szCs w:val="22"/>
        </w:rPr>
        <w:t xml:space="preserve">  УСЛОВИ ЗА УЧЕШЋЕ У ПО</w:t>
      </w:r>
      <w:r w:rsidR="00081CFC">
        <w:rPr>
          <w:b/>
          <w:sz w:val="24"/>
          <w:szCs w:val="22"/>
        </w:rPr>
        <w:t>СТУПКУ ЈАВНЕ НАБАВКЕ ИЗ ЧЛ. 75.</w:t>
      </w:r>
    </w:p>
    <w:p w:rsidR="007B162D" w:rsidRPr="006F110C" w:rsidRDefault="007B162D" w:rsidP="008B4261">
      <w:pPr>
        <w:tabs>
          <w:tab w:val="center" w:pos="4802"/>
        </w:tabs>
        <w:rPr>
          <w:b/>
          <w:sz w:val="24"/>
          <w:szCs w:val="22"/>
          <w:lang w:val="sr-Cyrl-RS"/>
        </w:rPr>
      </w:pPr>
      <w:r w:rsidRPr="00986D71">
        <w:rPr>
          <w:b/>
          <w:sz w:val="24"/>
          <w:szCs w:val="22"/>
        </w:rPr>
        <w:t xml:space="preserve"> ЗАКОНА И УПУТСТВО КАКО СЕ ДОКАЗУЈЕ ИСПУЊЕНОСТ ТИХ УСЛОВА</w:t>
      </w:r>
      <w:r w:rsidR="006F110C">
        <w:rPr>
          <w:b/>
          <w:sz w:val="24"/>
          <w:szCs w:val="22"/>
          <w:lang w:val="sr-Cyrl-RS"/>
        </w:rPr>
        <w:t xml:space="preserve"> </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2E4445" w:rsidRPr="003C520D"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xml:space="preserve">. 1. </w:t>
            </w:r>
            <w:proofErr w:type="gramStart"/>
            <w:r w:rsidRPr="009B5F34">
              <w:rPr>
                <w:rFonts w:ascii="Times New Roman" w:hAnsi="Times New Roman"/>
              </w:rPr>
              <w:t>тач</w:t>
            </w:r>
            <w:proofErr w:type="gramEnd"/>
            <w:r w:rsidRPr="009B5F34">
              <w:rPr>
                <w:rFonts w:ascii="Times New Roman" w:hAnsi="Times New Roman"/>
              </w:rPr>
              <w:t xml:space="preserve">. 1) </w:t>
            </w:r>
            <w:proofErr w:type="gramStart"/>
            <w:r w:rsidRPr="009B5F34">
              <w:rPr>
                <w:rFonts w:ascii="Times New Roman" w:hAnsi="Times New Roman"/>
              </w:rPr>
              <w:t>до</w:t>
            </w:r>
            <w:proofErr w:type="gramEnd"/>
            <w:r w:rsidRPr="009B5F34">
              <w:rPr>
                <w:rFonts w:ascii="Times New Roman" w:hAnsi="Times New Roman"/>
              </w:rPr>
              <w:t xml:space="preserve">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9B5F34" w:rsidRPr="009B5F34" w:rsidRDefault="009B5F34" w:rsidP="00C202A6">
            <w:pPr>
              <w:rPr>
                <w:sz w:val="22"/>
                <w:szCs w:val="22"/>
              </w:rPr>
            </w:pPr>
          </w:p>
          <w:p w:rsidR="00DA255E" w:rsidRDefault="009B5F34" w:rsidP="009B5F34">
            <w:pPr>
              <w:pStyle w:val="ListParagraph"/>
              <w:ind w:left="0"/>
              <w:jc w:val="both"/>
              <w:rPr>
                <w:rFonts w:ascii="Times New Roman" w:hAnsi="Times New Roman"/>
                <w:i/>
                <w:lang w:val="sr-Cyrl-CS"/>
              </w:rPr>
            </w:pPr>
            <w:r w:rsidRPr="009B5F34">
              <w:rPr>
                <w:rFonts w:ascii="Times New Roman" w:hAnsi="Times New Roman"/>
              </w:rPr>
              <w:t>Да има важећу дозволу надлежног органа за обављање делатности која је предмет јавне набавке</w:t>
            </w:r>
            <w:r w:rsidRPr="009B5F34">
              <w:rPr>
                <w:rFonts w:ascii="Times New Roman" w:hAnsi="Times New Roman"/>
                <w:lang w:val="sr-Cyrl-CS"/>
              </w:rPr>
              <w:t xml:space="preserve"> </w:t>
            </w:r>
            <w:r w:rsidRPr="009B5F34">
              <w:rPr>
                <w:rFonts w:ascii="Times New Roman" w:hAnsi="Times New Roman"/>
                <w:i/>
                <w:iCs/>
                <w:lang w:val="sr-Cyrl-CS"/>
              </w:rPr>
              <w:t>(чл. 75. ст. 1. тач. 5) ЗЈН</w:t>
            </w:r>
            <w:r>
              <w:rPr>
                <w:rFonts w:ascii="Times New Roman" w:hAnsi="Times New Roman"/>
                <w:i/>
                <w:iCs/>
                <w:lang w:val="sr-Cyrl-CS"/>
              </w:rPr>
              <w:t xml:space="preserve"> и то 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C44E03" w:rsidRDefault="00DA255E" w:rsidP="00C44E03">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w:t>
            </w:r>
            <w:r w:rsidR="00C44E03">
              <w:rPr>
                <w:rFonts w:ascii="Times New Roman" w:hAnsi="Times New Roman"/>
                <w:i/>
              </w:rPr>
              <w:t xml:space="preserve"> je </w:t>
            </w:r>
            <w:r w:rsidR="00C44E03">
              <w:rPr>
                <w:rFonts w:ascii="Times New Roman" w:hAnsi="Times New Roman"/>
                <w:i/>
                <w:lang w:val="sr-Cyrl-RS"/>
              </w:rPr>
              <w:t>уписан у евиденцију оператора јавних комуникационих мрежа и услуга.</w:t>
            </w:r>
            <w:r>
              <w:rPr>
                <w:rFonts w:ascii="Times New Roman" w:hAnsi="Times New Roman"/>
                <w:i/>
                <w:lang w:val="sr-Cyrl-CS"/>
              </w:rPr>
              <w:t xml:space="preserve"> </w:t>
            </w:r>
          </w:p>
        </w:tc>
        <w:tc>
          <w:tcPr>
            <w:tcW w:w="4526" w:type="dxa"/>
            <w:shd w:val="clear" w:color="auto" w:fill="auto"/>
          </w:tcPr>
          <w:p w:rsidR="009B5F34" w:rsidRPr="009B5F34" w:rsidRDefault="009B5F34" w:rsidP="00C202A6">
            <w:pPr>
              <w:pStyle w:val="ListParagraph"/>
              <w:ind w:left="0"/>
              <w:jc w:val="both"/>
              <w:rPr>
                <w:rFonts w:ascii="Times New Roman" w:hAnsi="Times New Roman"/>
              </w:rPr>
            </w:pPr>
          </w:p>
          <w:p w:rsidR="00DA255E" w:rsidRDefault="009B5F34" w:rsidP="00DA255E">
            <w:pPr>
              <w:pStyle w:val="ListParagraph"/>
              <w:ind w:left="0"/>
              <w:jc w:val="both"/>
              <w:rPr>
                <w:rFonts w:ascii="Times New Roman" w:hAnsi="Times New Roman"/>
                <w:i/>
                <w:lang w:val="sr-Cyrl-CS"/>
              </w:rPr>
            </w:pPr>
            <w:r w:rsidRPr="009B5F34">
              <w:rPr>
                <w:rFonts w:ascii="Times New Roman" w:hAnsi="Times New Roman"/>
              </w:rPr>
              <w:t xml:space="preserve"> </w:t>
            </w:r>
            <w:r w:rsidR="00DA255E">
              <w:rPr>
                <w:rFonts w:ascii="Times New Roman" w:hAnsi="Times New Roman"/>
                <w:i/>
                <w:iCs/>
                <w:lang w:val="sr-Cyrl-CS"/>
              </w:rPr>
              <w:t>за партију 1 услуг</w:t>
            </w:r>
            <w:r w:rsidR="009A388D">
              <w:rPr>
                <w:rFonts w:ascii="Times New Roman" w:hAnsi="Times New Roman"/>
                <w:i/>
                <w:iCs/>
                <w:lang w:val="sr-Cyrl-CS"/>
              </w:rPr>
              <w:t>е мобилне телефоније- важећа лиценца</w:t>
            </w:r>
            <w:r w:rsidR="00DA255E">
              <w:rPr>
                <w:rFonts w:ascii="Times New Roman" w:hAnsi="Times New Roman"/>
                <w:i/>
                <w:iCs/>
                <w:lang w:val="sr-Cyrl-CS"/>
              </w:rPr>
              <w:t xml:space="preserve">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DA255E" w:rsidRPr="00DA255E" w:rsidRDefault="00DA255E" w:rsidP="00DA255E">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w:t>
            </w:r>
            <w:r w:rsidR="009A388D">
              <w:rPr>
                <w:rFonts w:ascii="Times New Roman" w:hAnsi="Times New Roman"/>
                <w:i/>
                <w:lang w:val="sr-Cyrl-CS"/>
              </w:rPr>
              <w:t xml:space="preserve"> фиксне телефоније- </w:t>
            </w:r>
            <w:r w:rsidR="00C44E03">
              <w:rPr>
                <w:rFonts w:ascii="Times New Roman" w:hAnsi="Times New Roman"/>
                <w:i/>
                <w:lang w:val="sr-Cyrl-CS"/>
              </w:rPr>
              <w:t>потврда</w:t>
            </w:r>
            <w:r>
              <w:rPr>
                <w:rFonts w:ascii="Times New Roman" w:hAnsi="Times New Roman"/>
                <w:i/>
                <w:lang w:val="sr-Cyrl-CS"/>
              </w:rPr>
              <w:t xml:space="preserve"> </w:t>
            </w:r>
            <w:r w:rsidR="00C44E03">
              <w:rPr>
                <w:rFonts w:ascii="Times New Roman" w:hAnsi="Times New Roman"/>
                <w:i/>
                <w:lang w:val="sr-Cyrl-CS"/>
              </w:rPr>
              <w:t xml:space="preserve">Регулаторне агенције и поштанске услуге за </w:t>
            </w:r>
            <w:r w:rsidR="00C44E03">
              <w:rPr>
                <w:rFonts w:ascii="Times New Roman" w:hAnsi="Times New Roman"/>
                <w:i/>
                <w:lang w:val="sr-Cyrl-CS"/>
              </w:rPr>
              <w:t>електронске комуникације и поштанске услуге</w:t>
            </w:r>
            <w:r w:rsidR="00C44E03">
              <w:rPr>
                <w:rFonts w:ascii="Times New Roman" w:hAnsi="Times New Roman"/>
                <w:i/>
                <w:lang w:val="sr-Cyrl-CS"/>
              </w:rPr>
              <w:t xml:space="preserve">  о упису понуђача у евиденцију оператора </w:t>
            </w:r>
            <w:r w:rsidR="00C44E03">
              <w:rPr>
                <w:rFonts w:ascii="Times New Roman" w:hAnsi="Times New Roman"/>
                <w:i/>
                <w:lang w:val="sr-Cyrl-RS"/>
              </w:rPr>
              <w:t>јавних комуникационих мрежа и услуга</w:t>
            </w:r>
            <w:r w:rsidR="00C44E03">
              <w:rPr>
                <w:rFonts w:ascii="Times New Roman" w:hAnsi="Times New Roman"/>
                <w:i/>
                <w:lang w:val="sr-Cyrl-RS"/>
              </w:rPr>
              <w:t>.</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jc w:val="both"/>
              <w:rPr>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6F110C" w:rsidRDefault="006F110C" w:rsidP="009B5F34">
      <w:pPr>
        <w:pStyle w:val="ListParagraph"/>
        <w:tabs>
          <w:tab w:val="left" w:pos="680"/>
        </w:tabs>
        <w:ind w:left="0"/>
        <w:rPr>
          <w:rFonts w:ascii="Arial" w:eastAsia="TimesNewRomanPSMT" w:hAnsi="Arial" w:cs="Arial"/>
          <w:bCs/>
          <w:sz w:val="32"/>
          <w:szCs w:val="32"/>
          <w:lang w:val="sr-Cyrl-CS"/>
        </w:rPr>
      </w:pPr>
    </w:p>
    <w:p w:rsidR="009B5F34" w:rsidRPr="00DA255E" w:rsidRDefault="009B5F34" w:rsidP="00DA255E">
      <w:pPr>
        <w:pStyle w:val="ListParagraph"/>
        <w:tabs>
          <w:tab w:val="left" w:pos="680"/>
        </w:tabs>
        <w:ind w:left="0"/>
        <w:rPr>
          <w:rFonts w:ascii="Times New Roman" w:eastAsia="TimesNewRomanPS-BoldMT" w:hAnsi="Times New Roman"/>
          <w:b/>
          <w:bCs/>
          <w:lang w:val="sr-Cyrl-CS"/>
        </w:rPr>
      </w:pPr>
      <w:r w:rsidRPr="00DA255E">
        <w:rPr>
          <w:rFonts w:ascii="Times New Roman" w:eastAsia="TimesNewRomanPS-BoldMT" w:hAnsi="Times New Roman"/>
          <w:b/>
          <w:bCs/>
          <w:lang w:val="sr-Cyrl-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r w:rsidRPr="00DA255E">
        <w:rPr>
          <w:rFonts w:ascii="Times New Roman" w:hAnsi="Times New Roman"/>
        </w:rPr>
        <w:t xml:space="preserve">Испуњеност </w:t>
      </w:r>
      <w:r w:rsidRPr="00DA255E">
        <w:rPr>
          <w:rFonts w:ascii="Times New Roman" w:hAnsi="Times New Roman"/>
          <w:b/>
        </w:rPr>
        <w:t xml:space="preserve">обавезних услова </w:t>
      </w:r>
      <w:r w:rsidRPr="00DA255E">
        <w:rPr>
          <w:rFonts w:ascii="Times New Roman" w:hAnsi="Times New Roman"/>
        </w:rPr>
        <w:t>за учешће у поступку предметне јавне набавке наведних у табеларном приказу обавезних усл</w:t>
      </w:r>
      <w:r w:rsidR="00FA3380">
        <w:rPr>
          <w:rFonts w:ascii="Times New Roman" w:hAnsi="Times New Roman"/>
        </w:rPr>
        <w:t xml:space="preserve">ова под редним бројем 1, 2, 3 </w:t>
      </w:r>
      <w:r w:rsidR="00FA3380">
        <w:rPr>
          <w:rFonts w:ascii="Times New Roman" w:hAnsi="Times New Roman"/>
          <w:lang w:val="sr-Cyrl-RS"/>
        </w:rPr>
        <w:t>и 4</w:t>
      </w:r>
      <w:r w:rsidRPr="00DA255E">
        <w:rPr>
          <w:rFonts w:ascii="Times New Roman" w:hAnsi="Times New Roman"/>
        </w:rPr>
        <w:t xml:space="preserve"> </w:t>
      </w:r>
      <w:r w:rsidRPr="00DA255E">
        <w:rPr>
          <w:rFonts w:ascii="Times New Roman" w:hAnsi="Times New Roman"/>
          <w:lang w:val="sr-Cyrl-CS"/>
        </w:rPr>
        <w:t xml:space="preserve">у складу са чл. 77. ст. 4. ЗЈН, </w:t>
      </w:r>
      <w:r w:rsidRPr="00DA255E">
        <w:rPr>
          <w:rFonts w:ascii="Times New Roman" w:hAnsi="Times New Roman"/>
        </w:rPr>
        <w:t xml:space="preserve">понуђач доказује достављањем </w:t>
      </w:r>
      <w:r w:rsidRPr="00DA255E">
        <w:rPr>
          <w:rFonts w:ascii="Times New Roman" w:hAnsi="Times New Roman"/>
          <w:b/>
        </w:rPr>
        <w:t>ИЗЈАВЕ</w:t>
      </w:r>
      <w:r w:rsidRPr="00DA255E">
        <w:rPr>
          <w:rFonts w:ascii="Times New Roman" w:hAnsi="Times New Roman"/>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Pr="00DA255E">
        <w:rPr>
          <w:rFonts w:ascii="Times New Roman" w:hAnsi="Times New Roman"/>
          <w:color w:val="FF0000"/>
          <w:lang w:val="sr-Cyrl-CS"/>
        </w:rPr>
        <w:t xml:space="preserve"> </w:t>
      </w:r>
      <w:r w:rsidRPr="00DA255E">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w:t>
      </w:r>
      <w:r w:rsidR="00AF5B2F">
        <w:rPr>
          <w:rFonts w:ascii="Times New Roman" w:hAnsi="Times New Roman"/>
        </w:rPr>
        <w:t>е из чл.</w:t>
      </w:r>
      <w:r w:rsidR="00FA3380">
        <w:rPr>
          <w:rFonts w:ascii="Times New Roman" w:hAnsi="Times New Roman"/>
        </w:rPr>
        <w:t xml:space="preserve"> 75. </w:t>
      </w:r>
      <w:proofErr w:type="gramStart"/>
      <w:r w:rsidR="00FA3380">
        <w:rPr>
          <w:rFonts w:ascii="Times New Roman" w:hAnsi="Times New Roman"/>
        </w:rPr>
        <w:t>ст</w:t>
      </w:r>
      <w:proofErr w:type="gramEnd"/>
      <w:r w:rsidR="00FA3380">
        <w:rPr>
          <w:rFonts w:ascii="Times New Roman" w:hAnsi="Times New Roman"/>
        </w:rPr>
        <w:t xml:space="preserve">. 1. </w:t>
      </w:r>
      <w:proofErr w:type="gramStart"/>
      <w:r w:rsidR="00FA3380">
        <w:rPr>
          <w:rFonts w:ascii="Times New Roman" w:hAnsi="Times New Roman"/>
        </w:rPr>
        <w:t>тач</w:t>
      </w:r>
      <w:proofErr w:type="gramEnd"/>
      <w:r w:rsidR="00FA3380">
        <w:rPr>
          <w:rFonts w:ascii="Times New Roman" w:hAnsi="Times New Roman"/>
        </w:rPr>
        <w:t xml:space="preserve">. 1) </w:t>
      </w:r>
      <w:proofErr w:type="gramStart"/>
      <w:r w:rsidR="00FA3380">
        <w:rPr>
          <w:rFonts w:ascii="Times New Roman" w:hAnsi="Times New Roman"/>
        </w:rPr>
        <w:t>до</w:t>
      </w:r>
      <w:proofErr w:type="gramEnd"/>
      <w:r w:rsidR="00FA3380">
        <w:rPr>
          <w:rFonts w:ascii="Times New Roman" w:hAnsi="Times New Roman"/>
        </w:rPr>
        <w:t xml:space="preserve"> 4), чл. 75. </w:t>
      </w:r>
      <w:proofErr w:type="gramStart"/>
      <w:r w:rsidR="00FA3380">
        <w:rPr>
          <w:rFonts w:ascii="Times New Roman" w:hAnsi="Times New Roman"/>
        </w:rPr>
        <w:t>ст</w:t>
      </w:r>
      <w:proofErr w:type="gramEnd"/>
      <w:r w:rsidR="00FA3380">
        <w:rPr>
          <w:rFonts w:ascii="Times New Roman" w:hAnsi="Times New Roman"/>
        </w:rPr>
        <w:t>. 2.</w:t>
      </w:r>
      <w:r w:rsidRPr="00DA255E">
        <w:rPr>
          <w:rFonts w:ascii="Times New Roman" w:hAnsi="Times New Roman"/>
        </w:rPr>
        <w:t xml:space="preserve"> ЗЈН, дефинисане овом конкурсном документацијом. </w:t>
      </w:r>
    </w:p>
    <w:p w:rsidR="009B5F34" w:rsidRPr="00DA255E" w:rsidRDefault="009B5F34" w:rsidP="009B5F34">
      <w:pPr>
        <w:pStyle w:val="ListParagraph"/>
        <w:jc w:val="both"/>
        <w:rPr>
          <w:rFonts w:ascii="Times New Roman" w:hAnsi="Times New Roman"/>
        </w:rPr>
      </w:pPr>
    </w:p>
    <w:p w:rsidR="00F86CB9" w:rsidRDefault="009B5F34" w:rsidP="00F86CB9">
      <w:pPr>
        <w:pStyle w:val="ListParagraph"/>
        <w:ind w:left="0"/>
        <w:jc w:val="both"/>
        <w:rPr>
          <w:rFonts w:ascii="Times New Roman" w:hAnsi="Times New Roman"/>
          <w:i/>
          <w:lang w:val="sr-Cyrl-CS"/>
        </w:rPr>
      </w:pPr>
      <w:r w:rsidRPr="00DA255E">
        <w:rPr>
          <w:rFonts w:ascii="Times New Roman" w:hAnsi="Times New Roman"/>
        </w:rPr>
        <w:t xml:space="preserve">Испуњеност </w:t>
      </w:r>
      <w:r w:rsidRPr="00DA255E">
        <w:rPr>
          <w:rFonts w:ascii="Times New Roman" w:hAnsi="Times New Roman"/>
          <w:b/>
        </w:rPr>
        <w:t xml:space="preserve">обавезног услова </w:t>
      </w:r>
      <w:r w:rsidRPr="00DA255E">
        <w:rPr>
          <w:rFonts w:ascii="Times New Roman" w:hAnsi="Times New Roman"/>
        </w:rPr>
        <w:t xml:space="preserve">за учешће у поступку предметне јавне набавке из чл. 75. </w:t>
      </w:r>
      <w:proofErr w:type="gramStart"/>
      <w:r w:rsidRPr="00DA255E">
        <w:rPr>
          <w:rFonts w:ascii="Times New Roman" w:hAnsi="Times New Roman"/>
        </w:rPr>
        <w:t>ст</w:t>
      </w:r>
      <w:proofErr w:type="gramEnd"/>
      <w:r w:rsidRPr="00DA255E">
        <w:rPr>
          <w:rFonts w:ascii="Times New Roman" w:hAnsi="Times New Roman"/>
        </w:rPr>
        <w:t xml:space="preserve">. 1. </w:t>
      </w:r>
      <w:proofErr w:type="gramStart"/>
      <w:r w:rsidRPr="00DA255E">
        <w:rPr>
          <w:rFonts w:ascii="Times New Roman" w:hAnsi="Times New Roman"/>
        </w:rPr>
        <w:t>тач</w:t>
      </w:r>
      <w:proofErr w:type="gramEnd"/>
      <w:r w:rsidRPr="00DA255E">
        <w:rPr>
          <w:rFonts w:ascii="Times New Roman" w:hAnsi="Times New Roman"/>
        </w:rPr>
        <w:t xml:space="preserve"> 5) ЗЈН, наведеног под редним бројем 5. </w:t>
      </w:r>
      <w:proofErr w:type="gramStart"/>
      <w:r w:rsidRPr="00DA255E">
        <w:rPr>
          <w:rFonts w:ascii="Times New Roman" w:hAnsi="Times New Roman"/>
        </w:rPr>
        <w:t>у</w:t>
      </w:r>
      <w:proofErr w:type="gramEnd"/>
      <w:r w:rsidRPr="00DA255E">
        <w:rPr>
          <w:rFonts w:ascii="Times New Roman" w:hAnsi="Times New Roman"/>
        </w:rPr>
        <w:t xml:space="preserve"> табеларном приказу обавезних услова, понуђач доказује достављањем </w:t>
      </w:r>
      <w:r w:rsidRPr="00DA255E">
        <w:rPr>
          <w:rFonts w:ascii="Times New Roman" w:hAnsi="Times New Roman"/>
          <w:b/>
        </w:rPr>
        <w:t>ДОЗВОЛЕ</w:t>
      </w:r>
      <w:r w:rsidRPr="00DA255E">
        <w:rPr>
          <w:rFonts w:ascii="Times New Roman" w:hAnsi="Times New Roman"/>
        </w:rPr>
        <w:t xml:space="preserve"> </w:t>
      </w:r>
      <w:r w:rsidR="00F86CB9">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F86CB9">
        <w:rPr>
          <w:rFonts w:ascii="Times New Roman" w:hAnsi="Times New Roman"/>
          <w:i/>
          <w:iCs/>
          <w:lang w:val="sr-Latn-CS"/>
        </w:rPr>
        <w:t>GSM/GMS</w:t>
      </w:r>
      <w:r w:rsidR="00F86CB9">
        <w:rPr>
          <w:rFonts w:ascii="Times New Roman" w:hAnsi="Times New Roman"/>
          <w:i/>
        </w:rPr>
        <w:t>1800 i UMTS/IMT 2000</w:t>
      </w:r>
      <w:r w:rsidR="00F86CB9">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F86CB9" w:rsidRDefault="00F86CB9" w:rsidP="00F86CB9">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9B5F34" w:rsidRPr="00F86CB9">
        <w:rPr>
          <w:rFonts w:ascii="Times New Roman" w:hAnsi="Times New Roman"/>
          <w:i/>
        </w:rPr>
        <w:t xml:space="preserve"> </w:t>
      </w:r>
      <w:r w:rsidR="009B5F34" w:rsidRPr="00F86CB9">
        <w:rPr>
          <w:rFonts w:ascii="Times New Roman" w:hAnsi="Times New Roman"/>
        </w:rPr>
        <w:t>у виду неоверене копије</w:t>
      </w:r>
      <w:r w:rsidR="009B5F34" w:rsidRPr="00F86CB9">
        <w:rPr>
          <w:rFonts w:ascii="Times New Roman" w:hAnsi="Times New Roman"/>
          <w:i/>
        </w:rPr>
        <w:t xml:space="preserve">. </w:t>
      </w:r>
    </w:p>
    <w:p w:rsidR="009B5F34" w:rsidRPr="00F86CB9" w:rsidRDefault="009B5F34" w:rsidP="009B5F34">
      <w:pPr>
        <w:pStyle w:val="ListParagraph"/>
        <w:tabs>
          <w:tab w:val="left" w:pos="680"/>
        </w:tabs>
        <w:ind w:left="0"/>
        <w:jc w:val="both"/>
        <w:rPr>
          <w:rFonts w:ascii="Times New Roman" w:hAnsi="Times New Roman"/>
          <w:iCs/>
          <w:lang w:val="sr-Cyrl-CS"/>
        </w:rPr>
      </w:pPr>
      <w:r w:rsidRPr="00DA255E">
        <w:rPr>
          <w:rFonts w:ascii="Times New Roman" w:hAnsi="Times New Roman"/>
          <w:iCs/>
          <w:lang w:val="sr-Cyrl-CS"/>
        </w:rPr>
        <w:t xml:space="preserve">     </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9B5F34">
      <w:pPr>
        <w:pStyle w:val="ListParagraph"/>
        <w:tabs>
          <w:tab w:val="left" w:pos="680"/>
        </w:tabs>
        <w:ind w:left="1701"/>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9B5F34">
      <w:pPr>
        <w:pStyle w:val="ListParagraph"/>
        <w:tabs>
          <w:tab w:val="left" w:pos="680"/>
        </w:tabs>
        <w:ind w:left="1701"/>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из регистра Агенције за привредне регистре</w:t>
      </w:r>
      <w:proofErr w:type="gramStart"/>
      <w:r w:rsidRPr="00DA255E">
        <w:rPr>
          <w:rFonts w:ascii="Times New Roman" w:hAnsi="Times New Roman"/>
        </w:rPr>
        <w:t>,,</w:t>
      </w:r>
      <w:proofErr w:type="gramEnd"/>
      <w:r w:rsidRPr="00DA255E">
        <w:rPr>
          <w:rFonts w:ascii="Times New Roman" w:hAnsi="Times New Roman"/>
        </w:rPr>
        <w:t xml:space="preserve"> односно извод из одговарајућег регистра.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625C7" w:rsidRDefault="009B5F34" w:rsidP="00D35307">
      <w:pPr>
        <w:pStyle w:val="ListParagraph"/>
        <w:tabs>
          <w:tab w:val="left" w:pos="680"/>
        </w:tabs>
        <w:autoSpaceDE w:val="0"/>
        <w:autoSpaceDN w:val="0"/>
        <w:adjustRightInd w:val="0"/>
        <w:ind w:left="1701"/>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D35307" w:rsidRPr="00D35307" w:rsidRDefault="00D35307" w:rsidP="00D35307">
      <w:pPr>
        <w:pStyle w:val="ListParagraph"/>
        <w:tabs>
          <w:tab w:val="left" w:pos="680"/>
        </w:tabs>
        <w:autoSpaceDE w:val="0"/>
        <w:autoSpaceDN w:val="0"/>
        <w:adjustRightInd w:val="0"/>
        <w:ind w:left="1701"/>
        <w:jc w:val="both"/>
        <w:rPr>
          <w:rFonts w:ascii="Times New Roman" w:hAnsi="Times New Roman"/>
          <w:b/>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33A3" w:rsidRPr="006625C7" w:rsidRDefault="009B5F34" w:rsidP="006625C7">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9B33A3" w:rsidRPr="00DA255E" w:rsidRDefault="009B33A3" w:rsidP="009B5F34">
      <w:pPr>
        <w:tabs>
          <w:tab w:val="left" w:pos="0"/>
          <w:tab w:val="left" w:pos="1080"/>
        </w:tabs>
        <w:ind w:firstLine="720"/>
        <w:jc w:val="both"/>
        <w:rPr>
          <w:rFonts w:eastAsia="TimesNewRomanPSMT"/>
          <w:b/>
          <w:bCs/>
          <w:sz w:val="22"/>
          <w:szCs w:val="22"/>
        </w:rPr>
      </w:pP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w:t>
      </w:r>
      <w:r>
        <w:rPr>
          <w:rFonts w:ascii="Times New Roman" w:eastAsia="TimesNewRomanPSMT" w:hAnsi="Times New Roman"/>
          <w:b/>
          <w:bCs/>
          <w:sz w:val="24"/>
          <w:szCs w:val="24"/>
          <w:lang w:val="sr-Cyrl-CS"/>
        </w:rPr>
        <w:t>ИЗБОР НАЈПОВОЉНИЈЕ ПОНУДЕ</w:t>
      </w:r>
    </w:p>
    <w:p w:rsidR="00D16939" w:rsidRPr="00986D71" w:rsidRDefault="00D16939" w:rsidP="00D16939">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6939" w:rsidRPr="00986D71" w:rsidRDefault="00D16939" w:rsidP="00D16939">
      <w:pPr>
        <w:jc w:val="both"/>
        <w:rPr>
          <w:sz w:val="22"/>
          <w:szCs w:val="22"/>
        </w:rPr>
      </w:pPr>
    </w:p>
    <w:p w:rsidR="00D16939" w:rsidRPr="00986D71" w:rsidRDefault="00F310C8" w:rsidP="00D16939">
      <w:pPr>
        <w:jc w:val="both"/>
        <w:rPr>
          <w:b/>
          <w:bCs/>
          <w:sz w:val="22"/>
          <w:szCs w:val="22"/>
        </w:rPr>
      </w:pPr>
      <w:r w:rsidRPr="00F310C8">
        <w:rPr>
          <w:b/>
          <w:sz w:val="22"/>
          <w:szCs w:val="22"/>
          <w:lang w:val="sr-Cyrl-RS"/>
        </w:rPr>
        <w:t>1</w:t>
      </w:r>
      <w:r w:rsidR="00F07B12">
        <w:rPr>
          <w:b/>
          <w:sz w:val="22"/>
          <w:szCs w:val="22"/>
          <w:lang w:val="en-US"/>
        </w:rPr>
        <w:t>.</w:t>
      </w:r>
      <w:r>
        <w:rPr>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1</w:t>
      </w:r>
      <w:r w:rsidR="00D16939" w:rsidRPr="00986D71">
        <w:rPr>
          <w:sz w:val="22"/>
          <w:szCs w:val="22"/>
        </w:rPr>
        <w:t xml:space="preserve">, услуге мобилне телефоније, ће се извршити применом критеријума </w:t>
      </w:r>
      <w:r w:rsidR="00D16939" w:rsidRPr="00986D71">
        <w:rPr>
          <w:b/>
          <w:bCs/>
          <w:sz w:val="22"/>
          <w:szCs w:val="22"/>
        </w:rPr>
        <w:t xml:space="preserve">„Економски најповољнија понуда“. </w:t>
      </w:r>
    </w:p>
    <w:p w:rsidR="00D16939" w:rsidRPr="00986D71" w:rsidRDefault="00D16939" w:rsidP="00D16939">
      <w:pPr>
        <w:jc w:val="both"/>
        <w:rPr>
          <w:b/>
          <w:bCs/>
          <w:sz w:val="22"/>
          <w:szCs w:val="22"/>
        </w:rPr>
      </w:pPr>
    </w:p>
    <w:p w:rsidR="00F310C8" w:rsidRPr="00BB246A" w:rsidRDefault="0018754E" w:rsidP="0018754E">
      <w:pPr>
        <w:pStyle w:val="ListParagraph"/>
        <w:numPr>
          <w:ilvl w:val="0"/>
          <w:numId w:val="32"/>
        </w:numPr>
        <w:jc w:val="both"/>
        <w:rPr>
          <w:rFonts w:ascii="Times New Roman" w:hAnsi="Times New Roman"/>
          <w:bCs/>
          <w:iCs/>
          <w:lang w:val="sr-Latn-RS"/>
        </w:rPr>
      </w:pPr>
      <w:r w:rsidRPr="0018754E">
        <w:rPr>
          <w:rFonts w:ascii="Times New Roman" w:hAnsi="Times New Roman"/>
          <w:bCs/>
          <w:iCs/>
          <w:lang w:val="sr-Cyrl-RS"/>
        </w:rPr>
        <w:t>Цена минута у оквиру мреже понуђача: 40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Цена минута ка осталим операторима у националном саобраћају: 20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Цена минута ка фиксним бројевима у националном саобраћају: 20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Цена СМС поруке: 10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Сума претплата за свих </w:t>
      </w:r>
      <w:r w:rsidR="00284A14">
        <w:rPr>
          <w:rFonts w:ascii="Times New Roman" w:hAnsi="Times New Roman"/>
          <w:bCs/>
          <w:iCs/>
          <w:lang w:val="sr-Latn-RS"/>
        </w:rPr>
        <w:t>28</w:t>
      </w:r>
      <w:r>
        <w:rPr>
          <w:rFonts w:ascii="Times New Roman" w:hAnsi="Times New Roman"/>
          <w:bCs/>
          <w:iCs/>
          <w:lang w:val="sr-Cyrl-RS"/>
        </w:rPr>
        <w:t xml:space="preserve"> бројева</w:t>
      </w:r>
      <w:r w:rsidR="00284A14">
        <w:rPr>
          <w:rFonts w:ascii="Times New Roman" w:hAnsi="Times New Roman"/>
          <w:bCs/>
          <w:iCs/>
          <w:lang w:val="sr-Cyrl-RS"/>
        </w:rPr>
        <w:t xml:space="preserve"> за 12 месеци</w:t>
      </w:r>
      <w:r>
        <w:rPr>
          <w:rFonts w:ascii="Times New Roman" w:hAnsi="Times New Roman"/>
          <w:bCs/>
          <w:iCs/>
          <w:lang w:val="sr-Cyrl-RS"/>
        </w:rPr>
        <w:t>: 3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Износ буџета за набавку телефонских апарата: 7 пондера</w:t>
      </w:r>
    </w:p>
    <w:p w:rsidR="00BB246A" w:rsidRDefault="00BB246A" w:rsidP="00BB246A">
      <w:pPr>
        <w:pStyle w:val="ListParagraph"/>
        <w:jc w:val="both"/>
        <w:rPr>
          <w:rFonts w:ascii="Times New Roman" w:hAnsi="Times New Roman"/>
          <w:bCs/>
          <w:iCs/>
          <w:lang w:val="sr-Cyrl-RS"/>
        </w:rPr>
      </w:pPr>
      <w:r>
        <w:rPr>
          <w:rFonts w:ascii="Times New Roman" w:hAnsi="Times New Roman"/>
          <w:bCs/>
          <w:iCs/>
          <w:lang w:val="sr-Cyrl-RS"/>
        </w:rPr>
        <w:t>Обрачун пондера вршиће се према формули (елементи 1,2,3,4) : најнижа понуђена цена/понуђена цена * број пондера</w:t>
      </w:r>
    </w:p>
    <w:p w:rsidR="004D6FD0" w:rsidRPr="004D6FD0" w:rsidRDefault="004D6FD0" w:rsidP="004D6FD0">
      <w:pPr>
        <w:pStyle w:val="ListParagraph"/>
        <w:numPr>
          <w:ilvl w:val="0"/>
          <w:numId w:val="26"/>
        </w:numPr>
        <w:jc w:val="both"/>
        <w:rPr>
          <w:rFonts w:ascii="Times New Roman" w:hAnsi="Times New Roman"/>
          <w:bCs/>
          <w:iCs/>
          <w:lang w:val="sr-Latn-RS"/>
        </w:rPr>
      </w:pPr>
      <w:r>
        <w:rPr>
          <w:rFonts w:ascii="Times New Roman" w:hAnsi="Times New Roman"/>
          <w:bCs/>
          <w:iCs/>
          <w:lang w:val="sr-Cyrl-RS"/>
        </w:rPr>
        <w:t xml:space="preserve">Обрачун пондера за елемент 5: </w:t>
      </w:r>
    </w:p>
    <w:p w:rsidR="004D6FD0" w:rsidRPr="004D6FD0" w:rsidRDefault="004D6FD0" w:rsidP="004D6FD0">
      <w:pPr>
        <w:pStyle w:val="ListParagraph"/>
        <w:ind w:left="1440"/>
        <w:jc w:val="both"/>
        <w:rPr>
          <w:rFonts w:ascii="Times New Roman" w:hAnsi="Times New Roman"/>
          <w:bCs/>
          <w:iCs/>
          <w:lang w:val="sr-Latn-RS"/>
        </w:rPr>
      </w:pP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Најнижа сума претплата за све претплатничке бројеве 3</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Другорангирани 2</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Трећерангирани 1.</w:t>
      </w:r>
    </w:p>
    <w:p w:rsidR="004D6FD0" w:rsidRDefault="004D6FD0" w:rsidP="004D6FD0">
      <w:pPr>
        <w:pStyle w:val="ListParagraph"/>
        <w:ind w:left="1440"/>
        <w:jc w:val="both"/>
        <w:rPr>
          <w:rFonts w:ascii="Times New Roman" w:hAnsi="Times New Roman"/>
          <w:bCs/>
          <w:iCs/>
          <w:lang w:val="sr-Cyrl-RS"/>
        </w:rPr>
      </w:pPr>
    </w:p>
    <w:p w:rsidR="004D6FD0" w:rsidRPr="004D6FD0" w:rsidRDefault="004D6FD0" w:rsidP="004D6FD0">
      <w:pPr>
        <w:pStyle w:val="ListParagraph"/>
        <w:numPr>
          <w:ilvl w:val="0"/>
          <w:numId w:val="26"/>
        </w:numPr>
        <w:jc w:val="both"/>
        <w:rPr>
          <w:rFonts w:ascii="Times New Roman" w:hAnsi="Times New Roman"/>
          <w:bCs/>
          <w:iCs/>
          <w:lang w:val="sr-Latn-RS"/>
        </w:rPr>
      </w:pPr>
      <w:r w:rsidRPr="004D6FD0">
        <w:rPr>
          <w:rFonts w:ascii="Times New Roman" w:hAnsi="Times New Roman"/>
          <w:bCs/>
          <w:iCs/>
          <w:lang w:val="sr-Cyrl-RS"/>
        </w:rPr>
        <w:t xml:space="preserve">Обрачун пондера за елемент 6: </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Највиши износ буџета 7</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Другорангирани 5</w:t>
      </w:r>
    </w:p>
    <w:p w:rsidR="004D6FD0" w:rsidRP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Трећерангирани 3.</w:t>
      </w:r>
      <w:r>
        <w:rPr>
          <w:lang w:val="sr-Cyrl-RS"/>
        </w:rPr>
        <w:t xml:space="preserve">     </w:t>
      </w:r>
    </w:p>
    <w:p w:rsidR="00D16939" w:rsidRPr="00986D71" w:rsidRDefault="00F310C8" w:rsidP="00D16939">
      <w:pPr>
        <w:jc w:val="both"/>
        <w:rPr>
          <w:b/>
          <w:bCs/>
          <w:i/>
          <w:iCs/>
          <w:sz w:val="22"/>
          <w:szCs w:val="22"/>
        </w:rPr>
      </w:pPr>
      <w:r w:rsidRPr="00F310C8">
        <w:rPr>
          <w:b/>
          <w:sz w:val="22"/>
          <w:szCs w:val="22"/>
          <w:lang w:val="sr-Cyrl-RS"/>
        </w:rPr>
        <w:t>2</w:t>
      </w:r>
      <w:r w:rsidR="00F07B12">
        <w:rPr>
          <w:b/>
          <w:sz w:val="22"/>
          <w:szCs w:val="22"/>
          <w:lang w:val="en-US"/>
        </w:rPr>
        <w:t>.</w:t>
      </w:r>
      <w:r w:rsidRPr="00F310C8">
        <w:rPr>
          <w:b/>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2</w:t>
      </w:r>
      <w:r w:rsidR="00D16939" w:rsidRPr="00986D71">
        <w:rPr>
          <w:sz w:val="22"/>
          <w:szCs w:val="22"/>
        </w:rPr>
        <w:t xml:space="preserve">, услуге фиксне телефоније, ће се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D16939" w:rsidP="00D16939">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16939" w:rsidRPr="00986D71" w:rsidRDefault="00D16939" w:rsidP="00D16939">
      <w:pPr>
        <w:jc w:val="both"/>
        <w:rPr>
          <w:b/>
          <w:bCs/>
          <w:sz w:val="22"/>
          <w:szCs w:val="22"/>
        </w:rPr>
      </w:pPr>
    </w:p>
    <w:p w:rsidR="00DF3B6C" w:rsidRPr="00986D71" w:rsidRDefault="00DF3B6C" w:rsidP="00DF3B6C">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1. -</w:t>
      </w:r>
      <w:r w:rsidRPr="00986D71">
        <w:rPr>
          <w:b/>
          <w:sz w:val="22"/>
          <w:szCs w:val="22"/>
        </w:rPr>
        <w:t xml:space="preserve"> </w:t>
      </w:r>
      <w:r w:rsidRPr="00986D71">
        <w:rPr>
          <w:iCs/>
          <w:sz w:val="22"/>
          <w:szCs w:val="22"/>
        </w:rPr>
        <w:t>Уколико две или више понуда имају ист</w:t>
      </w:r>
      <w:r>
        <w:rPr>
          <w:iCs/>
          <w:sz w:val="22"/>
          <w:szCs w:val="22"/>
          <w:lang w:val="sr-Cyrl-RS"/>
        </w:rPr>
        <w:t>и број пондера</w:t>
      </w:r>
      <w:r w:rsidRPr="00986D71">
        <w:rPr>
          <w:iCs/>
          <w:sz w:val="22"/>
          <w:szCs w:val="22"/>
        </w:rPr>
        <w:t xml:space="preserve">, као најповољнија биће изабрана понуда оног понуђача који је понудио </w:t>
      </w:r>
      <w:r w:rsidR="000138A3">
        <w:rPr>
          <w:iCs/>
          <w:sz w:val="22"/>
          <w:szCs w:val="22"/>
          <w:lang w:val="sr-Cyrl-RS"/>
        </w:rPr>
        <w:t>нижу јединичну цену „</w:t>
      </w:r>
      <w:r w:rsidR="000138A3" w:rsidRPr="000138A3">
        <w:rPr>
          <w:iCs/>
          <w:sz w:val="22"/>
          <w:szCs w:val="22"/>
          <w:lang w:val="sr-Cyrl-RS"/>
        </w:rPr>
        <w:t>Услуг</w:t>
      </w:r>
      <w:r w:rsidR="000138A3">
        <w:rPr>
          <w:iCs/>
          <w:sz w:val="22"/>
          <w:szCs w:val="22"/>
          <w:lang w:val="sr-Cyrl-RS"/>
        </w:rPr>
        <w:t>а</w:t>
      </w:r>
      <w:r w:rsidR="000138A3" w:rsidRPr="000138A3">
        <w:rPr>
          <w:iCs/>
          <w:sz w:val="22"/>
          <w:szCs w:val="22"/>
          <w:lang w:val="sr-Cyrl-RS"/>
        </w:rPr>
        <w:t xml:space="preserve"> Off net позива (ван мреже) - ка свим осталим мрежама</w:t>
      </w:r>
      <w:r w:rsidR="000138A3">
        <w:rPr>
          <w:iCs/>
          <w:sz w:val="22"/>
          <w:szCs w:val="22"/>
          <w:lang w:val="sr-Cyrl-RS"/>
        </w:rPr>
        <w:t>“</w:t>
      </w:r>
      <w:r w:rsidR="00F310C8">
        <w:rPr>
          <w:iCs/>
          <w:sz w:val="22"/>
          <w:szCs w:val="22"/>
          <w:lang w:val="sr-Cyrl-RS"/>
        </w:rPr>
        <w:t>.</w:t>
      </w:r>
    </w:p>
    <w:p w:rsidR="00DF3B6C" w:rsidRDefault="00DF3B6C" w:rsidP="00D16939">
      <w:pPr>
        <w:jc w:val="both"/>
        <w:rPr>
          <w:iCs/>
          <w:sz w:val="22"/>
          <w:szCs w:val="22"/>
        </w:rPr>
      </w:pPr>
    </w:p>
    <w:p w:rsidR="00D16939" w:rsidRPr="00986D71" w:rsidRDefault="00DF3B6C" w:rsidP="00D16939">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2. -</w:t>
      </w:r>
      <w:r w:rsidRPr="00986D71">
        <w:rPr>
          <w:b/>
          <w:sz w:val="22"/>
          <w:szCs w:val="22"/>
        </w:rPr>
        <w:t xml:space="preserve"> </w:t>
      </w:r>
      <w:r w:rsidR="00D16939"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38A3">
        <w:rPr>
          <w:iCs/>
          <w:sz w:val="22"/>
          <w:szCs w:val="22"/>
          <w:lang w:val="sr-Cyrl-RS"/>
        </w:rPr>
        <w:t>нижу јединичну цену услуга „</w:t>
      </w:r>
      <w:r w:rsidR="000138A3" w:rsidRPr="00986D71">
        <w:rPr>
          <w:sz w:val="22"/>
          <w:szCs w:val="22"/>
        </w:rPr>
        <w:t>Домаћи према мобилним мрежама</w:t>
      </w:r>
      <w:r w:rsidR="000138A3">
        <w:rPr>
          <w:sz w:val="22"/>
          <w:szCs w:val="22"/>
          <w:lang w:val="sr-Cyrl-RS"/>
        </w:rPr>
        <w:t>“</w:t>
      </w:r>
      <w:r w:rsidR="00D16939" w:rsidRPr="00986D71">
        <w:rPr>
          <w:iCs/>
          <w:sz w:val="22"/>
          <w:szCs w:val="22"/>
        </w:rPr>
        <w:t>.</w:t>
      </w:r>
    </w:p>
    <w:p w:rsidR="00D16939" w:rsidRPr="00986D71" w:rsidRDefault="00D16939" w:rsidP="00D16939">
      <w:pPr>
        <w:jc w:val="both"/>
        <w:rPr>
          <w:iCs/>
          <w:sz w:val="22"/>
          <w:szCs w:val="22"/>
        </w:rPr>
      </w:pPr>
    </w:p>
    <w:p w:rsidR="00D16939" w:rsidRPr="00986D71" w:rsidRDefault="00D16939" w:rsidP="00D16939">
      <w:pPr>
        <w:jc w:val="both"/>
        <w:rPr>
          <w:iCs/>
          <w:sz w:val="22"/>
          <w:szCs w:val="22"/>
        </w:rPr>
      </w:pPr>
    </w:p>
    <w:p w:rsidR="00D16939" w:rsidRPr="00986D71" w:rsidRDefault="00D16939"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16939" w:rsidRPr="00986D71" w:rsidRDefault="00D16939" w:rsidP="00D16939">
      <w:pPr>
        <w:rPr>
          <w:b/>
          <w:bCs/>
          <w:iCs/>
          <w:sz w:val="24"/>
          <w:szCs w:val="28"/>
        </w:rPr>
      </w:pPr>
      <w:r w:rsidRPr="00986D71">
        <w:rPr>
          <w:b/>
          <w:bCs/>
          <w:iCs/>
          <w:sz w:val="24"/>
          <w:szCs w:val="28"/>
          <w:lang w:val="sr-Latn-CS"/>
        </w:rPr>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1.1 </w:t>
      </w:r>
      <w:r w:rsidR="00D16939"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sidRPr="00986D71">
        <w:rPr>
          <w:rFonts w:ascii="Times New Roman" w:hAnsi="Times New Roman"/>
        </w:rPr>
        <w:t xml:space="preserve"> 1</w:t>
      </w:r>
      <w:r w:rsidR="005376DE">
        <w:rPr>
          <w:rFonts w:ascii="Times New Roman" w:hAnsi="Times New Roman"/>
          <w:lang w:val="sr-Cyrl-CS"/>
        </w:rPr>
        <w:t xml:space="preserve">- </w:t>
      </w:r>
      <w:r w:rsidR="005376DE" w:rsidRPr="005376DE">
        <w:rPr>
          <w:rFonts w:ascii="Times New Roman" w:hAnsi="Times New Roman"/>
        </w:rPr>
        <w:t>услуге мобилне телефоније</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BC3D4D">
        <w:rPr>
          <w:sz w:val="22"/>
          <w:szCs w:val="22"/>
        </w:rPr>
        <w:t>404-2-54/2018-03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5000" w:type="pct"/>
        <w:tblLook w:val="0000" w:firstRow="0" w:lastRow="0" w:firstColumn="0" w:lastColumn="0" w:noHBand="0" w:noVBand="0"/>
      </w:tblPr>
      <w:tblGrid>
        <w:gridCol w:w="9944"/>
      </w:tblGrid>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F310C8" w:rsidRDefault="00F310C8" w:rsidP="00D16939">
      <w:pPr>
        <w:rPr>
          <w:rFonts w:eastAsia="TimesNewRomanPSMT"/>
          <w:b/>
          <w:bCs/>
          <w:sz w:val="22"/>
          <w:szCs w:val="22"/>
        </w:rPr>
      </w:pPr>
    </w:p>
    <w:p w:rsidR="00802F12" w:rsidRPr="00986D71" w:rsidRDefault="00802F12" w:rsidP="00D16939">
      <w:pPr>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Default="00D16939" w:rsidP="00D16939">
      <w:pPr>
        <w:rPr>
          <w:rFonts w:eastAsia="TimesNewRomanPSMT"/>
          <w:b/>
          <w:bCs/>
          <w:i/>
          <w:sz w:val="22"/>
          <w:szCs w:val="22"/>
          <w:lang w:val="en-US"/>
        </w:rPr>
      </w:pPr>
    </w:p>
    <w:p w:rsidR="00947DC3" w:rsidRDefault="00947DC3" w:rsidP="00D16939">
      <w:pPr>
        <w:rPr>
          <w:rFonts w:eastAsia="TimesNewRomanPSMT"/>
          <w:b/>
          <w:bCs/>
          <w:i/>
          <w:sz w:val="22"/>
          <w:szCs w:val="22"/>
          <w:lang w:val="en-US"/>
        </w:rPr>
      </w:pPr>
    </w:p>
    <w:p w:rsidR="00947DC3" w:rsidRDefault="00947DC3" w:rsidP="00D16939">
      <w:pPr>
        <w:rPr>
          <w:rFonts w:eastAsia="TimesNewRomanPSMT"/>
          <w:b/>
          <w:bCs/>
          <w:i/>
          <w:sz w:val="22"/>
          <w:szCs w:val="22"/>
          <w:lang w:val="en-US"/>
        </w:rPr>
      </w:pPr>
    </w:p>
    <w:p w:rsidR="00947DC3" w:rsidRPr="00986D71" w:rsidRDefault="00947DC3"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b/>
          <w:bCs/>
          <w:i/>
          <w:iCs/>
          <w:sz w:val="22"/>
          <w:szCs w:val="22"/>
        </w:rPr>
      </w:pPr>
    </w:p>
    <w:p w:rsidR="00E0274E" w:rsidRDefault="00E0274E" w:rsidP="00D16939">
      <w:pPr>
        <w:jc w:val="both"/>
        <w:rPr>
          <w:b/>
          <w:bCs/>
          <w:i/>
          <w:iCs/>
          <w:sz w:val="22"/>
          <w:szCs w:val="22"/>
        </w:rPr>
      </w:pPr>
    </w:p>
    <w:p w:rsidR="00E0274E" w:rsidRPr="00986D71" w:rsidRDefault="00E0274E"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sidR="00BC3D4D">
        <w:rPr>
          <w:sz w:val="22"/>
          <w:szCs w:val="22"/>
        </w:rPr>
        <w:t>404-2-54/2018-03</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Рок испоруке</w:t>
            </w:r>
          </w:p>
          <w:p w:rsidR="00D16939" w:rsidRPr="00986D71" w:rsidRDefault="00D16939"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lang w:val="en-US"/>
              </w:rPr>
            </w:pPr>
          </w:p>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5376DE"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1.2 </w:t>
      </w:r>
      <w:r w:rsidR="005376DE"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Pr>
          <w:rFonts w:ascii="Times New Roman" w:hAnsi="Times New Roman"/>
        </w:rPr>
        <w:t xml:space="preserve"> </w:t>
      </w:r>
      <w:r w:rsidR="005376DE">
        <w:rPr>
          <w:rFonts w:ascii="Times New Roman" w:hAnsi="Times New Roman"/>
          <w:lang w:val="sr-Cyrl-CS"/>
        </w:rPr>
        <w:t xml:space="preserve">2- </w:t>
      </w:r>
      <w:r w:rsidR="005376DE" w:rsidRPr="005376DE">
        <w:rPr>
          <w:rFonts w:ascii="Times New Roman" w:hAnsi="Times New Roman"/>
        </w:rPr>
        <w:t xml:space="preserve">услуге </w:t>
      </w:r>
      <w:r w:rsidR="005376DE">
        <w:rPr>
          <w:rFonts w:ascii="Times New Roman" w:hAnsi="Times New Roman"/>
          <w:lang w:val="sr-Cyrl-CS"/>
        </w:rPr>
        <w:t xml:space="preserve">фиксне </w:t>
      </w:r>
      <w:r w:rsidR="005376DE" w:rsidRPr="005376DE">
        <w:rPr>
          <w:rFonts w:ascii="Times New Roman" w:hAnsi="Times New Roman"/>
        </w:rPr>
        <w:t>телефоније</w:t>
      </w:r>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BC3D4D">
        <w:rPr>
          <w:sz w:val="22"/>
          <w:szCs w:val="22"/>
        </w:rPr>
        <w:t>404-2-54/2018-03</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Назив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(e-mail):</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986D71" w:rsidRDefault="005376DE" w:rsidP="005376DE">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5376DE" w:rsidRPr="00986D71" w:rsidRDefault="005376DE" w:rsidP="005376DE">
      <w:pPr>
        <w:jc w:val="left"/>
        <w:rPr>
          <w:sz w:val="22"/>
          <w:szCs w:val="22"/>
          <w:lang w:val="en-US"/>
        </w:rPr>
      </w:pPr>
    </w:p>
    <w:tbl>
      <w:tblPr>
        <w:tblW w:w="5000" w:type="pct"/>
        <w:tblLook w:val="0000" w:firstRow="0" w:lastRow="0" w:firstColumn="0" w:lastColumn="0" w:noHBand="0" w:noVBand="0"/>
      </w:tblPr>
      <w:tblGrid>
        <w:gridCol w:w="9944"/>
      </w:tblGrid>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AC723F">
      <w:pPr>
        <w:jc w:val="both"/>
        <w:rPr>
          <w:rFonts w:eastAsia="TimesNewRomanPSMT"/>
          <w:b/>
          <w:bCs/>
          <w:sz w:val="22"/>
          <w:szCs w:val="22"/>
        </w:rPr>
      </w:pPr>
    </w:p>
    <w:p w:rsidR="0005701A" w:rsidRDefault="0005701A" w:rsidP="00AC723F">
      <w:pPr>
        <w:jc w:val="both"/>
        <w:rPr>
          <w:rFonts w:eastAsia="TimesNewRomanPSMT"/>
          <w:b/>
          <w:bCs/>
          <w:sz w:val="22"/>
          <w:szCs w:val="22"/>
        </w:rPr>
      </w:pPr>
    </w:p>
    <w:p w:rsidR="00802F12" w:rsidRDefault="00802F12" w:rsidP="005376DE">
      <w:pPr>
        <w:ind w:firstLine="720"/>
        <w:jc w:val="both"/>
        <w:rPr>
          <w:rFonts w:eastAsia="TimesNewRomanPSMT"/>
          <w:b/>
          <w:bCs/>
          <w:sz w:val="22"/>
          <w:szCs w:val="22"/>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(3) 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Default="005376DE" w:rsidP="005376DE">
      <w:pPr>
        <w:rPr>
          <w:rFonts w:eastAsia="TimesNewRomanPSMT"/>
          <w:b/>
          <w:bCs/>
          <w:i/>
          <w:sz w:val="22"/>
          <w:szCs w:val="22"/>
          <w:lang w:val="en-US"/>
        </w:rPr>
      </w:pPr>
    </w:p>
    <w:p w:rsidR="00BC49ED" w:rsidRDefault="00BC49ED"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BC49ED" w:rsidRPr="00986D71" w:rsidRDefault="00BC49ED"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Pr="00986D71" w:rsidRDefault="005376DE" w:rsidP="005376DE">
      <w:pPr>
        <w:jc w:val="both"/>
        <w:rPr>
          <w:b/>
          <w:bCs/>
          <w:i/>
          <w:i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Default="005376DE" w:rsidP="005376DE">
      <w:pPr>
        <w:jc w:val="both"/>
        <w:rPr>
          <w:b/>
          <w:bCs/>
          <w:i/>
          <w:iCs/>
          <w:sz w:val="22"/>
          <w:szCs w:val="22"/>
        </w:rPr>
      </w:pPr>
    </w:p>
    <w:p w:rsidR="00BC49ED" w:rsidRDefault="00BC49ED" w:rsidP="005376DE">
      <w:pPr>
        <w:jc w:val="both"/>
        <w:rPr>
          <w:b/>
          <w:bCs/>
          <w:i/>
          <w:iCs/>
          <w:sz w:val="22"/>
          <w:szCs w:val="22"/>
        </w:rPr>
      </w:pPr>
    </w:p>
    <w:p w:rsidR="00944E57" w:rsidRDefault="00944E57" w:rsidP="005376DE">
      <w:pPr>
        <w:jc w:val="both"/>
        <w:rPr>
          <w:b/>
          <w:bCs/>
          <w:i/>
          <w:iCs/>
          <w:sz w:val="22"/>
          <w:szCs w:val="22"/>
        </w:rPr>
      </w:pPr>
    </w:p>
    <w:p w:rsidR="00944E57" w:rsidRDefault="00944E57" w:rsidP="005376DE">
      <w:pPr>
        <w:jc w:val="both"/>
        <w:rPr>
          <w:b/>
          <w:bCs/>
          <w:i/>
          <w:iCs/>
          <w:sz w:val="22"/>
          <w:szCs w:val="22"/>
        </w:rPr>
      </w:pPr>
    </w:p>
    <w:p w:rsidR="00BC49ED" w:rsidRPr="00986D71" w:rsidRDefault="00BC49ED" w:rsidP="005376DE">
      <w:pPr>
        <w:jc w:val="both"/>
        <w:rPr>
          <w:b/>
          <w:bCs/>
          <w:i/>
          <w:i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sidR="00BC3D4D">
        <w:rPr>
          <w:sz w:val="22"/>
          <w:szCs w:val="22"/>
        </w:rPr>
        <w:t>404-2-54/2018-03</w:t>
      </w:r>
      <w:r>
        <w:rPr>
          <w:sz w:val="22"/>
          <w:szCs w:val="22"/>
        </w:rPr>
        <w:t xml:space="preserve"> </w:t>
      </w:r>
    </w:p>
    <w:p w:rsidR="005376DE" w:rsidRPr="00986D71" w:rsidRDefault="005376DE" w:rsidP="005376DE">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Рок испоруке</w:t>
            </w:r>
          </w:p>
          <w:p w:rsidR="005376DE" w:rsidRPr="00986D71" w:rsidRDefault="005376DE"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6DE" w:rsidRPr="00986D71" w:rsidRDefault="005376DE" w:rsidP="005376DE">
      <w:pPr>
        <w:jc w:val="both"/>
        <w:rPr>
          <w:i/>
          <w:iCs/>
          <w:sz w:val="22"/>
          <w:szCs w:val="22"/>
        </w:rPr>
      </w:pPr>
    </w:p>
    <w:p w:rsidR="005376DE" w:rsidRPr="00986D71" w:rsidRDefault="005376DE" w:rsidP="005376DE">
      <w:pPr>
        <w:jc w:val="both"/>
        <w:rPr>
          <w:i/>
          <w:iCs/>
          <w:sz w:val="22"/>
          <w:szCs w:val="22"/>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D16939" w:rsidRDefault="00D16939" w:rsidP="00D16939">
      <w:pPr>
        <w:pStyle w:val="Caption"/>
        <w:rPr>
          <w:rFonts w:eastAsia="Arial"/>
          <w:sz w:val="20"/>
        </w:rPr>
      </w:pPr>
    </w:p>
    <w:p w:rsidR="002E0721" w:rsidRPr="005376DE" w:rsidRDefault="002E0721" w:rsidP="00AC723F">
      <w:pPr>
        <w:pStyle w:val="BodyText"/>
        <w:jc w:val="both"/>
        <w:rPr>
          <w:rFonts w:eastAsia="Arial"/>
        </w:rPr>
      </w:pPr>
    </w:p>
    <w:p w:rsidR="00D16939" w:rsidRDefault="00D16939" w:rsidP="00D16939">
      <w:pPr>
        <w:pStyle w:val="BodyText"/>
        <w:rPr>
          <w:rFonts w:eastAsia="Arial"/>
        </w:rPr>
      </w:pPr>
    </w:p>
    <w:p w:rsidR="006F4F25" w:rsidRDefault="006F4F25" w:rsidP="00D16939">
      <w:pPr>
        <w:pStyle w:val="BodyText"/>
        <w:rPr>
          <w:rFonts w:eastAsia="Arial"/>
        </w:rPr>
      </w:pPr>
    </w:p>
    <w:p w:rsidR="006F4F25" w:rsidRPr="00986D71" w:rsidRDefault="006F4F25" w:rsidP="00D16939">
      <w:pPr>
        <w:pStyle w:val="BodyText"/>
        <w:rPr>
          <w:rFonts w:eastAsia="Arial"/>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Pr="00986D71" w:rsidRDefault="00D16939" w:rsidP="00D16939">
      <w:pPr>
        <w:spacing w:before="9" w:line="110" w:lineRule="exact"/>
      </w:pPr>
    </w:p>
    <w:p w:rsidR="00D16939" w:rsidRPr="00986D71" w:rsidRDefault="00D16939" w:rsidP="00D16939">
      <w:pPr>
        <w:spacing w:line="200" w:lineRule="exact"/>
        <w:rPr>
          <w:sz w:val="24"/>
        </w:rPr>
      </w:pPr>
    </w:p>
    <w:p w:rsidR="00D16939" w:rsidRPr="00986D71" w:rsidRDefault="00D25779" w:rsidP="00D25779">
      <w:pPr>
        <w:pStyle w:val="NoSpacing"/>
        <w:ind w:left="360"/>
        <w:rPr>
          <w:rFonts w:ascii="Times New Roman" w:hAnsi="Times New Roman"/>
          <w:b/>
          <w:sz w:val="24"/>
          <w:szCs w:val="24"/>
        </w:rPr>
      </w:pPr>
      <w:r>
        <w:rPr>
          <w:rFonts w:ascii="Times New Roman" w:hAnsi="Times New Roman"/>
          <w:b/>
          <w:sz w:val="24"/>
          <w:szCs w:val="24"/>
          <w:lang w:val="sr-Cyrl-CS"/>
        </w:rPr>
        <w:t xml:space="preserve">2.1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1</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lang w:val="sr-Latn-CS"/>
        </w:rPr>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AC723F">
      <w:pPr>
        <w:jc w:val="both"/>
        <w:rPr>
          <w:b/>
          <w:sz w:val="22"/>
          <w:szCs w:val="22"/>
        </w:rPr>
      </w:pPr>
    </w:p>
    <w:p w:rsidR="00D16939" w:rsidRPr="00986D71" w:rsidRDefault="00D16939" w:rsidP="00D16939">
      <w:pPr>
        <w:pStyle w:val="ListParagraph"/>
        <w:spacing w:before="120" w:after="120" w:line="240" w:lineRule="auto"/>
        <w:ind w:left="0" w:firstLine="720"/>
        <w:jc w:val="both"/>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Укупну цену </w:t>
      </w:r>
      <w:r w:rsidRPr="00986D71">
        <w:rPr>
          <w:rFonts w:ascii="Times New Roman" w:hAnsi="Times New Roman"/>
          <w:lang w:val="sr-Cyrl-CS"/>
        </w:rPr>
        <w:t>услуге</w:t>
      </w:r>
      <w:r w:rsidRPr="00986D71">
        <w:rPr>
          <w:rFonts w:ascii="Times New Roman" w:hAnsi="Times New Roman"/>
        </w:rPr>
        <w:t xml:space="preserve"> са ПДВ-ом</w:t>
      </w: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Pr="006F4F25" w:rsidRDefault="006F4F25" w:rsidP="006F4F25">
      <w:pPr>
        <w:spacing w:before="120" w:after="120" w:line="240" w:lineRule="auto"/>
        <w:jc w:val="left"/>
      </w:pPr>
    </w:p>
    <w:p w:rsidR="00D16939" w:rsidRPr="00986D71" w:rsidRDefault="00D16939" w:rsidP="00D16939">
      <w:pPr>
        <w:spacing w:before="120" w:after="120"/>
        <w:jc w:val="right"/>
        <w:rPr>
          <w:rFonts w:eastAsia="Arial"/>
        </w:rPr>
      </w:pPr>
    </w:p>
    <w:p w:rsidR="00BC49ED" w:rsidRPr="00986D71" w:rsidRDefault="00BC49ED" w:rsidP="00D16939">
      <w:pPr>
        <w:jc w:val="both"/>
        <w:rPr>
          <w:b/>
          <w:i/>
          <w:iCs/>
          <w:sz w:val="22"/>
          <w:szCs w:val="22"/>
        </w:rPr>
      </w:pPr>
    </w:p>
    <w:p w:rsidR="00D16939" w:rsidRPr="00986D71" w:rsidRDefault="00D25779" w:rsidP="00D25779">
      <w:pPr>
        <w:pStyle w:val="NoSpacing"/>
        <w:ind w:left="720"/>
        <w:rPr>
          <w:rFonts w:ascii="Times New Roman" w:hAnsi="Times New Roman"/>
          <w:b/>
          <w:sz w:val="24"/>
          <w:szCs w:val="24"/>
        </w:rPr>
      </w:pPr>
      <w:r>
        <w:rPr>
          <w:rFonts w:ascii="Times New Roman" w:hAnsi="Times New Roman"/>
          <w:b/>
          <w:sz w:val="24"/>
          <w:szCs w:val="24"/>
          <w:lang w:val="sr-Cyrl-CS"/>
        </w:rPr>
        <w:t xml:space="preserve">2.2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2</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sz w:val="22"/>
          <w:szCs w:val="22"/>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jc w:val="left"/>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007F432D">
        <w:rPr>
          <w:rFonts w:ascii="Times New Roman" w:hAnsi="Times New Roman"/>
          <w:lang w:val="sr-Cyrl-RS"/>
        </w:rPr>
        <w:t xml:space="preserve"> </w:t>
      </w:r>
      <w:r w:rsidRPr="00986D71">
        <w:rPr>
          <w:rFonts w:ascii="Times New Roman" w:hAnsi="Times New Roman"/>
          <w:lang w:val="sr-Cyrl-CS"/>
        </w:rPr>
        <w:t>услуге</w:t>
      </w:r>
      <w:r w:rsidRPr="00986D71">
        <w:rPr>
          <w:rFonts w:ascii="Times New Roman" w:hAnsi="Times New Roman"/>
        </w:rPr>
        <w:t xml:space="preserve"> са ПДВ-ом</w:t>
      </w:r>
      <w:r w:rsidR="007F432D">
        <w:rPr>
          <w:rFonts w:ascii="Times New Roman" w:hAnsi="Times New Roman"/>
          <w:lang w:val="sr-Cyrl-RS"/>
        </w:rPr>
        <w:t>.</w:t>
      </w:r>
    </w:p>
    <w:p w:rsidR="00D16939" w:rsidRPr="00986D71" w:rsidRDefault="00D16939" w:rsidP="00D16939">
      <w:pPr>
        <w:spacing w:before="120" w:after="120"/>
        <w:jc w:val="right"/>
        <w:rPr>
          <w:rFonts w:eastAsia="Arial"/>
        </w:rPr>
      </w:pPr>
    </w:p>
    <w:p w:rsidR="00D16939" w:rsidRDefault="00D16939"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Pr="00986D71" w:rsidRDefault="006F4F25" w:rsidP="00D16939">
      <w:pPr>
        <w:spacing w:before="120" w:after="120"/>
        <w:jc w:val="right"/>
        <w:rPr>
          <w:rFonts w:eastAsia="Arial"/>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Default="00D16939"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Pr="00986D71" w:rsidRDefault="006F4F25" w:rsidP="00D16939">
      <w:pPr>
        <w:rPr>
          <w:b/>
          <w:bCs/>
          <w:iCs/>
          <w:sz w:val="22"/>
          <w:szCs w:val="22"/>
        </w:rPr>
      </w:pPr>
    </w:p>
    <w:p w:rsidR="00BC49ED" w:rsidRPr="00986D71" w:rsidRDefault="00BC49ED" w:rsidP="00AC723F">
      <w:pPr>
        <w:spacing w:line="240" w:lineRule="auto"/>
        <w:jc w:val="left"/>
        <w:rPr>
          <w:b/>
          <w:bCs/>
          <w:iCs/>
          <w:sz w:val="22"/>
          <w:szCs w:val="22"/>
        </w:rPr>
      </w:pPr>
    </w:p>
    <w:p w:rsidR="00D16939" w:rsidRPr="002E0721" w:rsidRDefault="00D16939" w:rsidP="002E0721">
      <w:pPr>
        <w:pStyle w:val="ListParagraph"/>
        <w:numPr>
          <w:ilvl w:val="0"/>
          <w:numId w:val="23"/>
        </w:numPr>
        <w:rPr>
          <w:rFonts w:ascii="Times New Roman" w:hAnsi="Times New Roman"/>
          <w:b/>
          <w:bCs/>
          <w:iCs/>
          <w:sz w:val="24"/>
          <w:szCs w:val="28"/>
        </w:rPr>
      </w:pPr>
      <w:r w:rsidRPr="002E0721">
        <w:rPr>
          <w:rFonts w:ascii="Times New Roman" w:hAnsi="Times New Roman"/>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w:t>
      </w:r>
      <w:r w:rsidR="00BC3D4D">
        <w:rPr>
          <w:sz w:val="22"/>
          <w:szCs w:val="22"/>
        </w:rPr>
        <w:t>404-2-54/2018-03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2E0721" w:rsidRPr="00D16939" w:rsidRDefault="002E0721" w:rsidP="00AC723F">
      <w:pPr>
        <w:tabs>
          <w:tab w:val="center" w:pos="4802"/>
        </w:tabs>
        <w:jc w:val="both"/>
        <w:rPr>
          <w:b/>
          <w:sz w:val="22"/>
          <w:szCs w:val="22"/>
        </w:rPr>
      </w:pPr>
    </w:p>
    <w:p w:rsidR="005502F6" w:rsidRPr="00986D71" w:rsidRDefault="005502F6" w:rsidP="007B162D">
      <w:pPr>
        <w:tabs>
          <w:tab w:val="center" w:pos="4802"/>
        </w:tabs>
        <w:rPr>
          <w:b/>
          <w:sz w:val="22"/>
          <w:szCs w:val="22"/>
          <w:lang w:val="en-US"/>
        </w:rPr>
      </w:pPr>
    </w:p>
    <w:p w:rsidR="007B162D" w:rsidRPr="00986D71" w:rsidRDefault="00D25779" w:rsidP="005502F6">
      <w:pPr>
        <w:tabs>
          <w:tab w:val="center" w:pos="4802"/>
        </w:tabs>
        <w:ind w:left="720"/>
        <w:rPr>
          <w:b/>
          <w:sz w:val="24"/>
          <w:szCs w:val="24"/>
          <w:lang w:val="en-US"/>
        </w:rPr>
      </w:pPr>
      <w:r>
        <w:rPr>
          <w:b/>
          <w:sz w:val="24"/>
          <w:szCs w:val="24"/>
        </w:rPr>
        <w:t>5</w:t>
      </w:r>
      <w:r w:rsidR="002E0721">
        <w:rPr>
          <w:b/>
          <w:sz w:val="24"/>
          <w:szCs w:val="24"/>
        </w:rPr>
        <w:t>)</w:t>
      </w:r>
      <w:r w:rsidR="005502F6" w:rsidRPr="00986D71">
        <w:rPr>
          <w:b/>
          <w:sz w:val="24"/>
          <w:szCs w:val="24"/>
          <w:lang w:val="en-US"/>
        </w:rPr>
        <w:t xml:space="preserve"> </w:t>
      </w:r>
      <w:r w:rsidR="007B162D"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услуге телекомуникација бр. </w:t>
      </w:r>
      <w:r w:rsidR="00BC3D4D">
        <w:rPr>
          <w:sz w:val="22"/>
          <w:szCs w:val="22"/>
        </w:rPr>
        <w:t>404-2-54/2018-03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 xml:space="preserve">егистрован код надлежног органа, односно уписан у одговарајући регистар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Default="00D61FD3" w:rsidP="00D61FD3">
      <w:pPr>
        <w:jc w:val="right"/>
        <w:rPr>
          <w:rFonts w:ascii="Arial" w:hAnsi="Arial" w:cs="Arial"/>
          <w:b/>
          <w:bCs/>
          <w:sz w:val="28"/>
          <w:szCs w:val="28"/>
        </w:rPr>
      </w:pPr>
    </w:p>
    <w:p w:rsidR="00BC49ED" w:rsidRDefault="00BC49ED" w:rsidP="00D61FD3">
      <w:pPr>
        <w:jc w:val="right"/>
        <w:rPr>
          <w:rFonts w:ascii="Arial" w:hAnsi="Arial" w:cs="Arial"/>
          <w:b/>
          <w:bCs/>
          <w:sz w:val="28"/>
          <w:szCs w:val="28"/>
        </w:rPr>
      </w:pPr>
    </w:p>
    <w:p w:rsidR="002E0721" w:rsidRPr="00AC47EA" w:rsidRDefault="002E0721" w:rsidP="00D61FD3">
      <w:pPr>
        <w:jc w:val="right"/>
        <w:rPr>
          <w:rFonts w:ascii="Arial" w:hAnsi="Arial" w:cs="Arial"/>
          <w:b/>
          <w:bCs/>
          <w:sz w:val="28"/>
          <w:szCs w:val="28"/>
        </w:rPr>
      </w:pPr>
    </w:p>
    <w:p w:rsidR="006F4F25" w:rsidRDefault="006F4F25" w:rsidP="002E0721">
      <w:pPr>
        <w:pStyle w:val="ListParagraph"/>
        <w:ind w:left="1080"/>
        <w:jc w:val="both"/>
        <w:rPr>
          <w:rFonts w:ascii="Times New Roman" w:hAnsi="Times New Roman"/>
          <w:b/>
          <w:bCs/>
          <w:lang w:val="sr-Cyrl-RS"/>
        </w:rPr>
      </w:pPr>
    </w:p>
    <w:p w:rsidR="00D61FD3" w:rsidRPr="002E0721" w:rsidRDefault="002E0721" w:rsidP="002E0721">
      <w:pPr>
        <w:pStyle w:val="ListParagraph"/>
        <w:ind w:left="1080"/>
        <w:jc w:val="both"/>
        <w:rPr>
          <w:rFonts w:ascii="Times New Roman" w:hAnsi="Times New Roman"/>
          <w:b/>
          <w:bCs/>
        </w:rPr>
      </w:pPr>
      <w:r w:rsidRPr="002E0721">
        <w:rPr>
          <w:rFonts w:ascii="Times New Roman" w:hAnsi="Times New Roman"/>
          <w:b/>
          <w:bCs/>
          <w:lang w:val="sr-Cyrl-RS"/>
        </w:rPr>
        <w:t>6)</w:t>
      </w:r>
      <w:r w:rsidR="00D61FD3" w:rsidRPr="002E0721">
        <w:rPr>
          <w:rFonts w:ascii="Times New Roman" w:hAnsi="Times New Roman"/>
          <w:b/>
          <w:bCs/>
        </w:rPr>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 xml:space="preserve">мале вредности услуге телекомуникација бр. </w:t>
      </w:r>
      <w:r w:rsidR="00BC3D4D">
        <w:rPr>
          <w:sz w:val="22"/>
          <w:szCs w:val="22"/>
        </w:rPr>
        <w:t>404-2-54/2018-03</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 xml:space="preserve">егистрован код надлежног органа, односно уписан у одговарајући регистар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064E70" w:rsidP="005D4040">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w:t>
      </w:r>
      <w:r w:rsidR="00BC3D4D">
        <w:rPr>
          <w:sz w:val="22"/>
          <w:szCs w:val="22"/>
        </w:rPr>
        <w:t>404-2-54/2018-03</w:t>
      </w:r>
      <w:r w:rsidR="00064E70">
        <w:rPr>
          <w:sz w:val="22"/>
          <w:szCs w:val="22"/>
        </w:rPr>
        <w:t>,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532FCC">
        <w:rPr>
          <w:sz w:val="22"/>
          <w:szCs w:val="22"/>
        </w:rPr>
        <w:t>ди бр. _________ од ___.___.2018</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5D4040">
      <w:pPr>
        <w:tabs>
          <w:tab w:val="left" w:pos="6028"/>
        </w:tabs>
        <w:autoSpaceDE w:val="0"/>
        <w:spacing w:line="240" w:lineRule="auto"/>
        <w:jc w:val="both"/>
        <w:rPr>
          <w:bCs/>
          <w:i/>
          <w:iCs/>
          <w:sz w:val="22"/>
          <w:szCs w:val="22"/>
        </w:rPr>
      </w:pPr>
    </w:p>
    <w:p w:rsidR="002E0721" w:rsidRDefault="002E0721" w:rsidP="005D4040">
      <w:pPr>
        <w:tabs>
          <w:tab w:val="left" w:pos="6028"/>
        </w:tabs>
        <w:autoSpaceDE w:val="0"/>
        <w:spacing w:line="240" w:lineRule="auto"/>
        <w:jc w:val="both"/>
        <w:rPr>
          <w:bCs/>
          <w:i/>
          <w:iCs/>
          <w:sz w:val="22"/>
          <w:szCs w:val="22"/>
        </w:rPr>
      </w:pPr>
    </w:p>
    <w:p w:rsidR="002E0721" w:rsidRPr="00986D71" w:rsidRDefault="002E0721"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83"/>
        <w:gridCol w:w="1093"/>
        <w:gridCol w:w="1753"/>
        <w:gridCol w:w="1307"/>
        <w:gridCol w:w="935"/>
        <w:gridCol w:w="1536"/>
        <w:gridCol w:w="30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3C520D" w:rsidRDefault="003C520D"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Pr="002E0721" w:rsidRDefault="002E0721" w:rsidP="003C520D">
      <w:pPr>
        <w:spacing w:before="69"/>
        <w:ind w:right="7"/>
        <w:rPr>
          <w:sz w:val="24"/>
          <w:szCs w:val="24"/>
          <w:lang w:val="sr-Cyrl-RS"/>
        </w:rPr>
      </w:pPr>
      <w:r>
        <w:rPr>
          <w:b/>
          <w:bCs/>
          <w:sz w:val="24"/>
          <w:szCs w:val="24"/>
          <w:lang w:val="sr-Cyrl-RS"/>
        </w:rPr>
        <w:t xml:space="preserve">9) ОБРАЗАЦ </w:t>
      </w:r>
      <w:r w:rsidR="003C520D">
        <w:rPr>
          <w:b/>
          <w:bCs/>
          <w:sz w:val="24"/>
          <w:szCs w:val="24"/>
        </w:rPr>
        <w:t>И</w:t>
      </w:r>
      <w:r w:rsidR="003C520D">
        <w:rPr>
          <w:b/>
          <w:bCs/>
          <w:spacing w:val="-2"/>
          <w:sz w:val="24"/>
          <w:szCs w:val="24"/>
        </w:rPr>
        <w:t>З</w:t>
      </w:r>
      <w:r w:rsidR="003C520D">
        <w:rPr>
          <w:b/>
          <w:bCs/>
          <w:sz w:val="24"/>
          <w:szCs w:val="24"/>
        </w:rPr>
        <w:t>ЈА</w:t>
      </w:r>
      <w:r w:rsidR="003C520D">
        <w:rPr>
          <w:b/>
          <w:bCs/>
          <w:spacing w:val="-1"/>
          <w:sz w:val="24"/>
          <w:szCs w:val="24"/>
        </w:rPr>
        <w:t>В</w:t>
      </w:r>
      <w:r w:rsidR="003C520D">
        <w:rPr>
          <w:b/>
          <w:bCs/>
          <w:sz w:val="24"/>
          <w:szCs w:val="24"/>
        </w:rPr>
        <w:t>А</w:t>
      </w:r>
      <w:r w:rsidR="003C520D">
        <w:rPr>
          <w:b/>
          <w:bCs/>
          <w:spacing w:val="-1"/>
          <w:sz w:val="24"/>
          <w:szCs w:val="24"/>
        </w:rPr>
        <w:t xml:space="preserve"> </w:t>
      </w:r>
      <w:r w:rsidR="003C520D">
        <w:rPr>
          <w:b/>
          <w:bCs/>
          <w:sz w:val="24"/>
          <w:szCs w:val="24"/>
        </w:rPr>
        <w:t>О ОБИЛАСКУ ТЕРЕНА</w:t>
      </w:r>
      <w:r>
        <w:rPr>
          <w:b/>
          <w:bCs/>
          <w:sz w:val="24"/>
          <w:szCs w:val="24"/>
          <w:lang w:val="sr-Cyrl-RS"/>
        </w:rPr>
        <w:t xml:space="preserve"> ЗА ПАРТИЈУ 1 УСЛУ</w:t>
      </w:r>
      <w:r w:rsidR="00301FFE">
        <w:rPr>
          <w:b/>
          <w:bCs/>
          <w:sz w:val="24"/>
          <w:szCs w:val="24"/>
          <w:lang w:val="sr-Cyrl-RS"/>
        </w:rPr>
        <w:t>ГЕ МОБИЛНЕ ТЕЛЕФОНИЈЕ</w:t>
      </w: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before="11" w:line="240" w:lineRule="exact"/>
        <w:rPr>
          <w:sz w:val="24"/>
          <w:szCs w:val="24"/>
        </w:rPr>
      </w:pPr>
    </w:p>
    <w:p w:rsidR="003C520D" w:rsidRPr="002E0721" w:rsidRDefault="003C520D" w:rsidP="002E0721">
      <w:pPr>
        <w:pStyle w:val="BodyText"/>
        <w:tabs>
          <w:tab w:val="left" w:pos="7812"/>
        </w:tabs>
        <w:ind w:right="2"/>
        <w:jc w:val="both"/>
      </w:pPr>
      <w:r>
        <w:t>К</w:t>
      </w:r>
      <w:r>
        <w:rPr>
          <w:spacing w:val="-2"/>
        </w:rPr>
        <w:t>а</w:t>
      </w:r>
      <w:r>
        <w:t>о понуђ</w:t>
      </w:r>
      <w:r>
        <w:rPr>
          <w:spacing w:val="-1"/>
        </w:rPr>
        <w:t>а</w:t>
      </w:r>
      <w:r>
        <w:t>ч</w:t>
      </w:r>
      <w:r>
        <w:rPr>
          <w:u w:val="single" w:color="000000"/>
        </w:rPr>
        <w:tab/>
      </w:r>
      <w:r>
        <w:t>у поступку јавне</w:t>
      </w:r>
      <w:r w:rsidR="002E0721">
        <w:rPr>
          <w:lang w:val="sr-Cyrl-RS"/>
        </w:rPr>
        <w:t xml:space="preserve">           </w:t>
      </w:r>
      <w:r>
        <w:rPr>
          <w:i/>
          <w:spacing w:val="-4"/>
          <w:sz w:val="24"/>
          <w:szCs w:val="24"/>
        </w:rPr>
        <w:t>(</w:t>
      </w:r>
      <w:r>
        <w:rPr>
          <w:i/>
          <w:sz w:val="24"/>
          <w:szCs w:val="24"/>
        </w:rPr>
        <w:t>н</w:t>
      </w:r>
      <w:r>
        <w:rPr>
          <w:i/>
          <w:spacing w:val="2"/>
          <w:sz w:val="24"/>
          <w:szCs w:val="24"/>
        </w:rPr>
        <w:t>а</w:t>
      </w:r>
      <w:r>
        <w:rPr>
          <w:i/>
          <w:spacing w:val="-1"/>
          <w:sz w:val="24"/>
          <w:szCs w:val="24"/>
        </w:rPr>
        <w:t>ве</w:t>
      </w:r>
      <w:r>
        <w:rPr>
          <w:i/>
          <w:sz w:val="24"/>
          <w:szCs w:val="24"/>
        </w:rPr>
        <w:t>сти назив понуђа</w:t>
      </w:r>
      <w:r>
        <w:rPr>
          <w:i/>
          <w:spacing w:val="-1"/>
          <w:sz w:val="24"/>
          <w:szCs w:val="24"/>
        </w:rPr>
        <w:t>ч</w:t>
      </w:r>
      <w:r>
        <w:rPr>
          <w:i/>
          <w:spacing w:val="2"/>
          <w:sz w:val="24"/>
          <w:szCs w:val="24"/>
        </w:rPr>
        <w:t>а</w:t>
      </w:r>
      <w:r w:rsidR="002E0721">
        <w:rPr>
          <w:i/>
          <w:sz w:val="24"/>
          <w:szCs w:val="24"/>
        </w:rPr>
        <w:t xml:space="preserve">) </w:t>
      </w:r>
      <w:r>
        <w:rPr>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ма</w:t>
      </w:r>
      <w:r>
        <w:rPr>
          <w:spacing w:val="2"/>
          <w:sz w:val="24"/>
          <w:szCs w:val="24"/>
        </w:rPr>
        <w:t>л</w:t>
      </w:r>
      <w:r>
        <w:rPr>
          <w:sz w:val="24"/>
          <w:szCs w:val="24"/>
        </w:rPr>
        <w:t>е</w:t>
      </w:r>
      <w:r>
        <w:rPr>
          <w:spacing w:val="-1"/>
          <w:sz w:val="24"/>
          <w:szCs w:val="24"/>
        </w:rPr>
        <w:t xml:space="preserve"> </w:t>
      </w:r>
      <w:r>
        <w:rPr>
          <w:sz w:val="24"/>
          <w:szCs w:val="24"/>
        </w:rPr>
        <w:t>вр</w:t>
      </w:r>
      <w:r>
        <w:rPr>
          <w:spacing w:val="-2"/>
          <w:sz w:val="24"/>
          <w:szCs w:val="24"/>
        </w:rPr>
        <w:t>е</w:t>
      </w:r>
      <w:r>
        <w:rPr>
          <w:sz w:val="24"/>
          <w:szCs w:val="24"/>
        </w:rPr>
        <w:t>дности</w:t>
      </w:r>
      <w:r>
        <w:rPr>
          <w:spacing w:val="3"/>
          <w:sz w:val="24"/>
          <w:szCs w:val="24"/>
        </w:rPr>
        <w:t xml:space="preserve"> </w:t>
      </w:r>
      <w:r>
        <w:rPr>
          <w:sz w:val="24"/>
          <w:szCs w:val="24"/>
        </w:rPr>
        <w:t>услу</w:t>
      </w:r>
      <w:r>
        <w:rPr>
          <w:spacing w:val="-2"/>
          <w:sz w:val="24"/>
          <w:szCs w:val="24"/>
        </w:rPr>
        <w:t>г</w:t>
      </w:r>
      <w:r w:rsidR="002E0721">
        <w:rPr>
          <w:sz w:val="24"/>
          <w:szCs w:val="24"/>
        </w:rPr>
        <w:t>е телекомуникације за партију 1</w:t>
      </w:r>
      <w:r>
        <w:rPr>
          <w:sz w:val="24"/>
          <w:szCs w:val="24"/>
        </w:rPr>
        <w:t xml:space="preserve">– </w:t>
      </w:r>
      <w:r w:rsidRPr="002E0721">
        <w:rPr>
          <w:bCs/>
          <w:sz w:val="24"/>
          <w:szCs w:val="24"/>
        </w:rPr>
        <w:t>Услуге</w:t>
      </w:r>
      <w:r w:rsidRPr="002E0721">
        <w:rPr>
          <w:bCs/>
          <w:spacing w:val="1"/>
          <w:sz w:val="24"/>
          <w:szCs w:val="24"/>
        </w:rPr>
        <w:t xml:space="preserve"> </w:t>
      </w:r>
      <w:r w:rsidRPr="002E0721">
        <w:rPr>
          <w:bCs/>
          <w:spacing w:val="-4"/>
          <w:sz w:val="24"/>
          <w:szCs w:val="24"/>
        </w:rPr>
        <w:t>м</w:t>
      </w:r>
      <w:r w:rsidRPr="002E0721">
        <w:rPr>
          <w:bCs/>
          <w:sz w:val="24"/>
          <w:szCs w:val="24"/>
        </w:rPr>
        <w:t>обилне</w:t>
      </w:r>
      <w:r w:rsidRPr="002E0721">
        <w:rPr>
          <w:bCs/>
          <w:spacing w:val="1"/>
          <w:sz w:val="24"/>
          <w:szCs w:val="24"/>
        </w:rPr>
        <w:t xml:space="preserve"> </w:t>
      </w:r>
      <w:r w:rsidRPr="002E0721">
        <w:rPr>
          <w:bCs/>
          <w:sz w:val="24"/>
          <w:szCs w:val="24"/>
        </w:rPr>
        <w:t>т</w:t>
      </w:r>
      <w:r w:rsidRPr="002E0721">
        <w:rPr>
          <w:bCs/>
          <w:spacing w:val="-2"/>
          <w:sz w:val="24"/>
          <w:szCs w:val="24"/>
        </w:rPr>
        <w:t>е</w:t>
      </w:r>
      <w:r w:rsidRPr="002E0721">
        <w:rPr>
          <w:bCs/>
          <w:sz w:val="24"/>
          <w:szCs w:val="24"/>
        </w:rPr>
        <w:t>лефоније</w:t>
      </w:r>
      <w:r>
        <w:rPr>
          <w:b/>
          <w:bCs/>
          <w:sz w:val="24"/>
          <w:szCs w:val="24"/>
        </w:rPr>
        <w:t xml:space="preserve">  </w:t>
      </w:r>
      <w:r>
        <w:rPr>
          <w:b/>
          <w:bCs/>
          <w:spacing w:val="1"/>
          <w:sz w:val="24"/>
          <w:szCs w:val="24"/>
        </w:rPr>
        <w:t xml:space="preserve"> </w:t>
      </w:r>
      <w:r w:rsidR="002E0721">
        <w:rPr>
          <w:b/>
          <w:bCs/>
          <w:spacing w:val="1"/>
          <w:sz w:val="24"/>
          <w:szCs w:val="24"/>
          <w:lang w:val="sr-Cyrl-RS"/>
        </w:rPr>
        <w:t xml:space="preserve">ЈН </w:t>
      </w:r>
      <w:r>
        <w:rPr>
          <w:b/>
          <w:bCs/>
          <w:sz w:val="24"/>
          <w:szCs w:val="24"/>
        </w:rPr>
        <w:t>бр</w:t>
      </w:r>
      <w:r>
        <w:rPr>
          <w:b/>
          <w:bCs/>
          <w:spacing w:val="-1"/>
          <w:sz w:val="24"/>
          <w:szCs w:val="24"/>
        </w:rPr>
        <w:t xml:space="preserve"> </w:t>
      </w:r>
      <w:r w:rsidR="002E0721">
        <w:rPr>
          <w:b/>
          <w:bCs/>
          <w:sz w:val="24"/>
          <w:szCs w:val="24"/>
          <w:lang w:val="sr-Cyrl-RS"/>
        </w:rPr>
        <w:t>404-2-54/2018-03</w:t>
      </w:r>
      <w:r>
        <w:rPr>
          <w:sz w:val="24"/>
          <w:szCs w:val="24"/>
        </w:rPr>
        <w:t xml:space="preserve">, </w:t>
      </w:r>
      <w:r>
        <w:rPr>
          <w:b/>
          <w:bCs/>
          <w:sz w:val="24"/>
          <w:szCs w:val="24"/>
        </w:rPr>
        <w:t>И</w:t>
      </w:r>
      <w:r>
        <w:rPr>
          <w:b/>
          <w:bCs/>
          <w:spacing w:val="-2"/>
          <w:sz w:val="24"/>
          <w:szCs w:val="24"/>
        </w:rPr>
        <w:t>З</w:t>
      </w:r>
      <w:r>
        <w:rPr>
          <w:b/>
          <w:bCs/>
          <w:sz w:val="24"/>
          <w:szCs w:val="24"/>
        </w:rPr>
        <w:t>ЈА</w:t>
      </w:r>
      <w:r>
        <w:rPr>
          <w:b/>
          <w:bCs/>
          <w:spacing w:val="-1"/>
          <w:sz w:val="24"/>
          <w:szCs w:val="24"/>
        </w:rPr>
        <w:t>В</w:t>
      </w:r>
      <w:r>
        <w:rPr>
          <w:b/>
          <w:bCs/>
          <w:sz w:val="24"/>
          <w:szCs w:val="24"/>
        </w:rPr>
        <w:t>Љ</w:t>
      </w:r>
      <w:r>
        <w:rPr>
          <w:b/>
          <w:bCs/>
          <w:spacing w:val="-2"/>
          <w:sz w:val="24"/>
          <w:szCs w:val="24"/>
        </w:rPr>
        <w:t>У</w:t>
      </w:r>
      <w:r>
        <w:rPr>
          <w:b/>
          <w:bCs/>
          <w:sz w:val="24"/>
          <w:szCs w:val="24"/>
        </w:rPr>
        <w:t>ЈЕ</w:t>
      </w:r>
      <w:r>
        <w:rPr>
          <w:b/>
          <w:bCs/>
          <w:spacing w:val="-1"/>
          <w:sz w:val="24"/>
          <w:szCs w:val="24"/>
        </w:rPr>
        <w:t>М</w:t>
      </w:r>
      <w:r>
        <w:rPr>
          <w:b/>
          <w:bCs/>
          <w:sz w:val="24"/>
          <w:szCs w:val="24"/>
        </w:rPr>
        <w:t>О</w:t>
      </w:r>
    </w:p>
    <w:p w:rsidR="003C520D" w:rsidRPr="006F4F25" w:rsidRDefault="003C520D" w:rsidP="006F4F25">
      <w:pPr>
        <w:pStyle w:val="BodyText"/>
        <w:jc w:val="both"/>
      </w:pPr>
      <w:r>
        <w:t>да</w:t>
      </w:r>
      <w:r>
        <w:rPr>
          <w:spacing w:val="-1"/>
        </w:rPr>
        <w:t xml:space="preserve"> </w:t>
      </w:r>
      <w:r>
        <w:t>смо и</w:t>
      </w:r>
      <w:r>
        <w:rPr>
          <w:spacing w:val="1"/>
        </w:rPr>
        <w:t>з</w:t>
      </w:r>
      <w:r>
        <w:t>вршили об</w:t>
      </w:r>
      <w:r>
        <w:rPr>
          <w:spacing w:val="-2"/>
        </w:rPr>
        <w:t>и</w:t>
      </w:r>
      <w:r>
        <w:t>лаз</w:t>
      </w:r>
      <w:r>
        <w:rPr>
          <w:spacing w:val="-1"/>
        </w:rPr>
        <w:t>а</w:t>
      </w:r>
      <w:r>
        <w:t xml:space="preserve">к </w:t>
      </w:r>
      <w:r>
        <w:rPr>
          <w:spacing w:val="-2"/>
        </w:rPr>
        <w:t>т</w:t>
      </w:r>
      <w:r>
        <w:rPr>
          <w:spacing w:val="-1"/>
        </w:rPr>
        <w:t>е</w:t>
      </w:r>
      <w:r>
        <w:t>р</w:t>
      </w:r>
      <w:r>
        <w:rPr>
          <w:spacing w:val="-2"/>
        </w:rPr>
        <w:t>е</w:t>
      </w:r>
      <w:r>
        <w:t>на</w:t>
      </w:r>
      <w:r>
        <w:rPr>
          <w:spacing w:val="60"/>
        </w:rPr>
        <w:t xml:space="preserve"> </w:t>
      </w:r>
      <w:r>
        <w:t xml:space="preserve">у </w:t>
      </w:r>
      <w:r>
        <w:rPr>
          <w:spacing w:val="2"/>
        </w:rPr>
        <w:t>в</w:t>
      </w:r>
      <w:r>
        <w:rPr>
          <w:spacing w:val="-1"/>
        </w:rPr>
        <w:t>е</w:t>
      </w:r>
      <w:r>
        <w:rPr>
          <w:spacing w:val="1"/>
        </w:rPr>
        <w:t>з</w:t>
      </w:r>
      <w:r>
        <w:t>и пр</w:t>
      </w:r>
      <w:r>
        <w:rPr>
          <w:spacing w:val="-2"/>
        </w:rPr>
        <w:t>е</w:t>
      </w:r>
      <w:r>
        <w:t>дметне</w:t>
      </w:r>
      <w:r>
        <w:rPr>
          <w:spacing w:val="-1"/>
        </w:rPr>
        <w:t xml:space="preserve"> </w:t>
      </w:r>
      <w:r>
        <w:rPr>
          <w:spacing w:val="2"/>
        </w:rPr>
        <w:t>ј</w:t>
      </w:r>
      <w:r>
        <w:rPr>
          <w:spacing w:val="-1"/>
        </w:rPr>
        <w:t>а</w:t>
      </w:r>
      <w:r>
        <w:t>вне</w:t>
      </w:r>
      <w:r>
        <w:rPr>
          <w:spacing w:val="-1"/>
        </w:rPr>
        <w:t xml:space="preserve"> </w:t>
      </w:r>
      <w:r>
        <w:t>н</w:t>
      </w:r>
      <w:r>
        <w:rPr>
          <w:spacing w:val="-1"/>
        </w:rPr>
        <w:t>а</w:t>
      </w:r>
      <w:r>
        <w:rPr>
          <w:spacing w:val="2"/>
        </w:rPr>
        <w:t>б</w:t>
      </w:r>
      <w:r>
        <w:rPr>
          <w:spacing w:val="-1"/>
        </w:rPr>
        <w:t>а</w:t>
      </w:r>
      <w:r>
        <w:t>вк</w:t>
      </w:r>
      <w:r>
        <w:rPr>
          <w:spacing w:val="-1"/>
        </w:rPr>
        <w:t>е</w:t>
      </w:r>
      <w:r>
        <w:t>.</w:t>
      </w:r>
    </w:p>
    <w:p w:rsidR="003C520D" w:rsidRDefault="003C520D" w:rsidP="003C520D">
      <w:pPr>
        <w:spacing w:line="200" w:lineRule="exact"/>
        <w:rPr>
          <w:sz w:val="20"/>
        </w:rPr>
      </w:pPr>
    </w:p>
    <w:p w:rsidR="006F4F25" w:rsidRDefault="006F4F25" w:rsidP="006F4F25">
      <w:pPr>
        <w:pStyle w:val="BodyText"/>
        <w:tabs>
          <w:tab w:val="left" w:pos="6161"/>
        </w:tabs>
        <w:spacing w:before="69"/>
        <w:ind w:left="4421" w:right="1198" w:hanging="3901"/>
        <w:rPr>
          <w:sz w:val="20"/>
        </w:rPr>
      </w:pPr>
    </w:p>
    <w:p w:rsidR="006F4F25" w:rsidRDefault="006F4F25" w:rsidP="006F4F25">
      <w:pPr>
        <w:pStyle w:val="BodyText"/>
        <w:tabs>
          <w:tab w:val="left" w:pos="6161"/>
        </w:tabs>
        <w:spacing w:before="69"/>
        <w:ind w:left="4421" w:right="1198" w:hanging="3901"/>
        <w:jc w:val="left"/>
      </w:pPr>
      <w:r>
        <w:rPr>
          <w:noProof/>
          <w:lang w:val="en-US"/>
        </w:rPr>
        <mc:AlternateContent>
          <mc:Choice Requires="wpg">
            <w:drawing>
              <wp:anchor distT="0" distB="0" distL="114300" distR="114300" simplePos="0" relativeHeight="251665408" behindDoc="1" locked="0" layoutInCell="1" allowOverlap="1" wp14:anchorId="23DB5D1F" wp14:editId="319022DD">
                <wp:simplePos x="0" y="0"/>
                <wp:positionH relativeFrom="page">
                  <wp:posOffset>914400</wp:posOffset>
                </wp:positionH>
                <wp:positionV relativeFrom="paragraph">
                  <wp:posOffset>-34290</wp:posOffset>
                </wp:positionV>
                <wp:extent cx="2057400" cy="1270"/>
                <wp:effectExtent l="9525" t="7620" r="952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440" y="-54"/>
                          <a:chExt cx="3240" cy="2"/>
                        </a:xfrm>
                      </wpg:grpSpPr>
                      <wps:wsp>
                        <wps:cNvPr id="10" name="Freeform 9"/>
                        <wps:cNvSpPr>
                          <a:spLocks/>
                        </wps:cNvSpPr>
                        <wps:spPr bwMode="auto">
                          <a:xfrm>
                            <a:off x="1440" y="-54"/>
                            <a:ext cx="3240" cy="2"/>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3388" id="Group 9" o:spid="_x0000_s1026" style="position:absolute;margin-left:1in;margin-top:-2.7pt;width:162pt;height:.1pt;z-index:-251651072;mso-position-horizontal-relative:page" coordorigin="1440,-5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">
                <v:shape id="Freeform 9" o:spid="_x0000_s1027" style="position:absolute;left:1440;top:-54;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nE8MA&#10;AADbAAAADwAAAGRycy9kb3ducmV2LnhtbESPMU8DMQyFd6T+h8iV2GiuDAgdTau2EqLDLRQGRuvi&#10;Xu6aONcktMe/xwMSm633/N7n1WYKXl0p5T6ygeWiAkXcRttzZ+Dz4/XhGVQuyBZ9ZDLwQxk269nd&#10;Cmsbb/xO12PplIRwrtGAK2Wstc6to4B5EUdi0U4xBSyypk7bhDcJD14/VtWTDtizNDgcae+oPR+/&#10;g4HUDEu/d6HxX254O+0GPHTNxZj7+bR9AVVoKv/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vnE8MAAADbAAAADwAAAAAAAAAAAAAAAACYAgAAZHJzL2Rv&#10;d25yZXYueG1sUEsFBgAAAAAEAAQA9QAAAIgDAAAAAA==&#10;" path="m,l3240,e" filled="f" strokeweight=".26669mm">
                  <v:path arrowok="t" o:connecttype="custom" o:connectlocs="0,0;3240,0" o:connectangles="0,0"/>
                </v:shape>
                <w10:wrap anchorx="page"/>
              </v:group>
            </w:pict>
          </mc:Fallback>
        </mc:AlternateContent>
      </w:r>
      <w:r>
        <w:rPr>
          <w:noProof/>
          <w:lang w:val="en-US"/>
        </w:rPr>
        <mc:AlternateContent>
          <mc:Choice Requires="wpg">
            <w:drawing>
              <wp:anchor distT="0" distB="0" distL="114300" distR="114300" simplePos="0" relativeHeight="251666432" behindDoc="1" locked="0" layoutInCell="1" allowOverlap="1" wp14:anchorId="01963F65" wp14:editId="7C0AC7A0">
                <wp:simplePos x="0" y="0"/>
                <wp:positionH relativeFrom="page">
                  <wp:posOffset>4495165</wp:posOffset>
                </wp:positionH>
                <wp:positionV relativeFrom="paragraph">
                  <wp:posOffset>566420</wp:posOffset>
                </wp:positionV>
                <wp:extent cx="2514600" cy="1270"/>
                <wp:effectExtent l="8890" t="8255" r="1016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7079" y="892"/>
                          <a:chExt cx="3960" cy="2"/>
                        </a:xfrm>
                      </wpg:grpSpPr>
                      <wps:wsp>
                        <wps:cNvPr id="12" name="Freeform 11"/>
                        <wps:cNvSpPr>
                          <a:spLocks/>
                        </wps:cNvSpPr>
                        <wps:spPr bwMode="auto">
                          <a:xfrm>
                            <a:off x="7079" y="892"/>
                            <a:ext cx="3960" cy="2"/>
                          </a:xfrm>
                          <a:custGeom>
                            <a:avLst/>
                            <a:gdLst>
                              <a:gd name="T0" fmla="+- 0 7079 7079"/>
                              <a:gd name="T1" fmla="*/ T0 w 3960"/>
                              <a:gd name="T2" fmla="+- 0 11039 7079"/>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FFDB4" id="Group 11" o:spid="_x0000_s1026" style="position:absolute;margin-left:353.95pt;margin-top:44.6pt;width:198pt;height:.1pt;z-index:-251650048;mso-position-horizontal-relative:page" coordorigin="7079,892"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">
                <v:shape id="Freeform 11" o:spid="_x0000_s1027" style="position:absolute;left:7079;top:892;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KxrsA&#10;AADbAAAADwAAAGRycy9kb3ducmV2LnhtbERPyQrCMBC9C/5DGMGLaOqCSDWKCIJH1/vQjE1pMylN&#10;1Pr3RhC8zeOts9q0thJPanzhWMF4lIAgzpwuOFdwveyHCxA+IGusHJOCN3nYrLudFabavfhEz3PI&#10;RQxhn6ICE0KdSukzQxb9yNXEkbu7xmKIsMmlbvAVw20lJ0kylxYLjg0Ga9oZysrzwyqYDm7ldV6Z&#10;8mjzYvbYlwszG2dK9XvtdgkiUBv+4p/7oOP8CXx/i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gSsa7AAAA2wAAAA8AAAAAAAAAAAAAAAAAmAIAAGRycy9kb3ducmV2Lnht&#10;bFBLBQYAAAAABAAEAPUAAACAAwAAAAA=&#10;" path="m,l3960,e" filled="f" strokeweight=".48pt">
                  <v:path arrowok="t" o:connecttype="custom" o:connectlocs="0,0;3960,0" o:connectangles="0,0"/>
                </v:shape>
                <w10:wrap anchorx="page"/>
              </v:group>
            </w:pict>
          </mc:Fallback>
        </mc:AlternateContent>
      </w:r>
      <w:r>
        <w:rPr>
          <w:sz w:val="20"/>
          <w:lang w:val="sr-Cyrl-RS"/>
        </w:rPr>
        <w:t xml:space="preserve">       </w:t>
      </w:r>
      <w:r>
        <w:t>(М</w:t>
      </w:r>
      <w:r>
        <w:rPr>
          <w:spacing w:val="-2"/>
        </w:rPr>
        <w:t>е</w:t>
      </w:r>
      <w:r>
        <w:t>сто и д</w:t>
      </w:r>
      <w:r>
        <w:rPr>
          <w:spacing w:val="-1"/>
        </w:rPr>
        <w:t>а</w:t>
      </w:r>
      <w:r>
        <w:t>тум)</w:t>
      </w:r>
    </w:p>
    <w:p w:rsidR="006F4F25" w:rsidRDefault="006F4F25" w:rsidP="006F4F25">
      <w:pPr>
        <w:pStyle w:val="BodyText"/>
        <w:tabs>
          <w:tab w:val="left" w:pos="6161"/>
        </w:tabs>
        <w:spacing w:before="69"/>
        <w:ind w:left="4421" w:right="1198" w:hanging="3901"/>
      </w:pPr>
      <w:r>
        <w:t xml:space="preserve"> </w:t>
      </w:r>
      <w:r w:rsidRPr="00301FFE">
        <w:t xml:space="preserve"> </w:t>
      </w:r>
      <w:r>
        <w:rPr>
          <w:lang w:val="sr-Cyrl-RS"/>
        </w:rPr>
        <w:t xml:space="preserve">          </w:t>
      </w:r>
      <w:r>
        <w:rPr>
          <w:lang w:val="sr-Cyrl-RS"/>
        </w:rPr>
        <w:tab/>
      </w:r>
      <w:r>
        <w:t>Потпис</w:t>
      </w:r>
      <w:r>
        <w:rPr>
          <w:spacing w:val="-3"/>
        </w:rPr>
        <w:t xml:space="preserve"> </w:t>
      </w:r>
      <w:r>
        <w:t>овлаш</w:t>
      </w:r>
      <w:r>
        <w:rPr>
          <w:spacing w:val="-2"/>
        </w:rPr>
        <w:t>ћ</w:t>
      </w:r>
      <w:r>
        <w:rPr>
          <w:spacing w:val="-1"/>
        </w:rPr>
        <w:t>е</w:t>
      </w:r>
      <w:r>
        <w:t>н</w:t>
      </w:r>
      <w:r>
        <w:rPr>
          <w:spacing w:val="2"/>
        </w:rPr>
        <w:t>о</w:t>
      </w:r>
      <w:r>
        <w:t>г</w:t>
      </w:r>
      <w:r>
        <w:rPr>
          <w:spacing w:val="-3"/>
        </w:rPr>
        <w:t xml:space="preserve"> </w:t>
      </w:r>
      <w:r>
        <w:t>ли</w:t>
      </w:r>
      <w:r>
        <w:rPr>
          <w:spacing w:val="-1"/>
        </w:rPr>
        <w:t>ц</w:t>
      </w:r>
      <w:r>
        <w:t>а</w:t>
      </w:r>
      <w:r>
        <w:rPr>
          <w:spacing w:val="-1"/>
        </w:rPr>
        <w:t xml:space="preserve"> </w:t>
      </w:r>
      <w:r>
        <w:rPr>
          <w:spacing w:val="-1"/>
          <w:lang w:val="sr-Cyrl-RS"/>
        </w:rPr>
        <w:t xml:space="preserve"> </w:t>
      </w:r>
      <w:r>
        <w:t>пону</w:t>
      </w:r>
      <w:r>
        <w:rPr>
          <w:spacing w:val="2"/>
        </w:rPr>
        <w:t>ђ</w:t>
      </w:r>
      <w:r>
        <w:rPr>
          <w:spacing w:val="-1"/>
        </w:rPr>
        <w:t>а</w:t>
      </w:r>
      <w:r>
        <w:rPr>
          <w:spacing w:val="1"/>
        </w:rPr>
        <w:t>ч</w:t>
      </w:r>
      <w:r>
        <w:t>а</w:t>
      </w:r>
    </w:p>
    <w:p w:rsidR="006F4F25" w:rsidRPr="00301FFE" w:rsidRDefault="006F4F25" w:rsidP="006F4F25">
      <w:pPr>
        <w:pStyle w:val="BodyText"/>
        <w:tabs>
          <w:tab w:val="left" w:pos="6161"/>
        </w:tabs>
        <w:spacing w:before="69"/>
        <w:ind w:right="1198"/>
        <w:jc w:val="both"/>
        <w:rPr>
          <w:lang w:val="sr-Cyrl-RS"/>
        </w:rPr>
      </w:pPr>
      <w:r>
        <w:rPr>
          <w:lang w:val="sr-Cyrl-RS"/>
        </w:rPr>
        <w:t xml:space="preserve">                                                                                                                                                                       </w:t>
      </w:r>
    </w:p>
    <w:p w:rsidR="006F4F25" w:rsidRDefault="006F4F25" w:rsidP="006F4F25">
      <w:pPr>
        <w:pStyle w:val="BodyText"/>
        <w:spacing w:before="69"/>
        <w:jc w:val="both"/>
        <w:rPr>
          <w:lang w:val="sr-Cyrl-RS"/>
        </w:rPr>
      </w:pPr>
      <w:r>
        <w:t>Потпис овл</w:t>
      </w:r>
      <w:r>
        <w:rPr>
          <w:spacing w:val="-1"/>
        </w:rPr>
        <w:t>а</w:t>
      </w:r>
      <w:r>
        <w:t>ш</w:t>
      </w:r>
      <w:r>
        <w:rPr>
          <w:spacing w:val="-1"/>
        </w:rPr>
        <w:t>ће</w:t>
      </w:r>
      <w:r>
        <w:t>ног</w:t>
      </w:r>
      <w:r>
        <w:rPr>
          <w:spacing w:val="-3"/>
        </w:rPr>
        <w:t xml:space="preserve"> </w:t>
      </w:r>
      <w:r>
        <w:t>ли</w:t>
      </w:r>
      <w:r>
        <w:rPr>
          <w:spacing w:val="-1"/>
        </w:rPr>
        <w:t>ц</w:t>
      </w:r>
      <w:r>
        <w:t xml:space="preserve">а </w:t>
      </w:r>
      <w:r>
        <w:rPr>
          <w:spacing w:val="2"/>
        </w:rPr>
        <w:t>н</w:t>
      </w:r>
      <w:r>
        <w:rPr>
          <w:spacing w:val="1"/>
        </w:rPr>
        <w:t>а</w:t>
      </w:r>
      <w:r>
        <w:t>ру</w:t>
      </w:r>
      <w:r>
        <w:rPr>
          <w:spacing w:val="-2"/>
        </w:rPr>
        <w:t>ч</w:t>
      </w:r>
      <w:r>
        <w:t>иоц</w:t>
      </w:r>
      <w:r>
        <w:rPr>
          <w:lang w:val="sr-Cyrl-RS"/>
        </w:rPr>
        <w:t>а</w:t>
      </w:r>
    </w:p>
    <w:p w:rsidR="006F4F25" w:rsidRDefault="006F4F25" w:rsidP="006F4F25">
      <w:pPr>
        <w:pStyle w:val="BodyText"/>
        <w:spacing w:before="69"/>
        <w:jc w:val="both"/>
        <w:rPr>
          <w:lang w:val="sr-Cyrl-RS"/>
        </w:rPr>
      </w:pPr>
      <w:r>
        <w:rPr>
          <w:lang w:val="sr-Cyrl-RS"/>
        </w:rPr>
        <w:t>____________________________________</w:t>
      </w: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6F4F25" w:rsidRDefault="006F4F25" w:rsidP="002E0721">
      <w:pPr>
        <w:pStyle w:val="Heading2"/>
        <w:numPr>
          <w:ilvl w:val="0"/>
          <w:numId w:val="0"/>
        </w:numPr>
        <w:jc w:val="both"/>
        <w:rPr>
          <w:rFonts w:asciiTheme="minorHAnsi" w:hAnsiTheme="minorHAnsi"/>
          <w:spacing w:val="-1"/>
          <w:u w:val="thick" w:color="000000"/>
        </w:rPr>
      </w:pPr>
    </w:p>
    <w:p w:rsidR="006F4F25" w:rsidRDefault="006F4F25" w:rsidP="002E0721">
      <w:pPr>
        <w:pStyle w:val="Heading2"/>
        <w:numPr>
          <w:ilvl w:val="0"/>
          <w:numId w:val="0"/>
        </w:numPr>
        <w:jc w:val="both"/>
        <w:rPr>
          <w:rFonts w:asciiTheme="minorHAnsi" w:hAnsiTheme="minorHAnsi"/>
          <w:spacing w:val="-1"/>
          <w:u w:val="thick" w:color="000000"/>
        </w:rPr>
      </w:pPr>
    </w:p>
    <w:p w:rsidR="006F4F25" w:rsidRDefault="006F4F25" w:rsidP="002E0721">
      <w:pPr>
        <w:pStyle w:val="Heading2"/>
        <w:numPr>
          <w:ilvl w:val="0"/>
          <w:numId w:val="0"/>
        </w:numPr>
        <w:jc w:val="both"/>
        <w:rPr>
          <w:rFonts w:asciiTheme="minorHAnsi" w:hAnsiTheme="minorHAnsi"/>
          <w:spacing w:val="-1"/>
          <w:u w:val="thick" w:color="000000"/>
        </w:rPr>
      </w:pPr>
    </w:p>
    <w:p w:rsidR="006F4F25" w:rsidRDefault="006F4F25" w:rsidP="002E0721">
      <w:pPr>
        <w:pStyle w:val="Heading2"/>
        <w:numPr>
          <w:ilvl w:val="0"/>
          <w:numId w:val="0"/>
        </w:numPr>
        <w:jc w:val="both"/>
        <w:rPr>
          <w:rFonts w:asciiTheme="minorHAnsi" w:hAnsiTheme="minorHAnsi"/>
          <w:spacing w:val="-1"/>
          <w:u w:val="thick" w:color="000000"/>
        </w:rPr>
      </w:pPr>
    </w:p>
    <w:p w:rsidR="003C520D" w:rsidRDefault="003C520D" w:rsidP="002E0721">
      <w:pPr>
        <w:pStyle w:val="Heading2"/>
        <w:numPr>
          <w:ilvl w:val="0"/>
          <w:numId w:val="0"/>
        </w:numPr>
        <w:jc w:val="both"/>
        <w:rPr>
          <w:b w:val="0"/>
          <w:bCs/>
        </w:rPr>
      </w:pPr>
      <w:r>
        <w:rPr>
          <w:spacing w:val="-1"/>
          <w:u w:val="thick" w:color="000000"/>
        </w:rPr>
        <w:t>Н</w:t>
      </w:r>
      <w:r>
        <w:rPr>
          <w:spacing w:val="1"/>
          <w:u w:val="thick" w:color="000000"/>
        </w:rPr>
        <w:t>А</w:t>
      </w:r>
      <w:r>
        <w:rPr>
          <w:spacing w:val="-3"/>
          <w:u w:val="thick" w:color="000000"/>
        </w:rPr>
        <w:t>П</w:t>
      </w:r>
      <w:r>
        <w:rPr>
          <w:u w:val="thick" w:color="000000"/>
        </w:rPr>
        <w:t>ОМЕН</w:t>
      </w:r>
      <w:r>
        <w:rPr>
          <w:spacing w:val="-1"/>
          <w:u w:val="thick" w:color="000000"/>
        </w:rPr>
        <w:t>А</w:t>
      </w:r>
      <w:r>
        <w:rPr>
          <w:u w:val="thick" w:color="000000"/>
        </w:rPr>
        <w:t>:</w:t>
      </w:r>
      <w:r>
        <w:rPr>
          <w:spacing w:val="1"/>
          <w:u w:val="thick" w:color="000000"/>
        </w:rPr>
        <w:t xml:space="preserve"> </w:t>
      </w:r>
    </w:p>
    <w:p w:rsidR="003C520D" w:rsidRDefault="003C520D" w:rsidP="00F06563">
      <w:pPr>
        <w:pStyle w:val="BodyText"/>
        <w:spacing w:after="0" w:line="240" w:lineRule="auto"/>
        <w:jc w:val="both"/>
      </w:pPr>
      <w:r>
        <w:t>Пр</w:t>
      </w:r>
      <w:r>
        <w:rPr>
          <w:spacing w:val="-2"/>
        </w:rPr>
        <w:t>а</w:t>
      </w:r>
      <w:r>
        <w:t>во на</w:t>
      </w:r>
      <w:r>
        <w:rPr>
          <w:spacing w:val="-1"/>
        </w:rPr>
        <w:t xml:space="preserve"> </w:t>
      </w:r>
      <w:r>
        <w:t>у</w:t>
      </w:r>
      <w:r>
        <w:rPr>
          <w:spacing w:val="-1"/>
        </w:rPr>
        <w:t>че</w:t>
      </w:r>
      <w:r>
        <w:rPr>
          <w:spacing w:val="2"/>
        </w:rPr>
        <w:t>ш</w:t>
      </w:r>
      <w:r>
        <w:rPr>
          <w:spacing w:val="-1"/>
        </w:rPr>
        <w:t>ћ</w:t>
      </w:r>
      <w:r>
        <w:t>е</w:t>
      </w:r>
      <w:r>
        <w:rPr>
          <w:spacing w:val="-1"/>
        </w:rPr>
        <w:t xml:space="preserve"> </w:t>
      </w:r>
      <w:r>
        <w:t>у посту</w:t>
      </w:r>
      <w:r>
        <w:rPr>
          <w:spacing w:val="2"/>
        </w:rPr>
        <w:t>п</w:t>
      </w:r>
      <w:r>
        <w:t>ку има</w:t>
      </w:r>
      <w:r>
        <w:rPr>
          <w:spacing w:val="-1"/>
        </w:rPr>
        <w:t xml:space="preserve"> </w:t>
      </w:r>
      <w:r>
        <w:t>понуђ</w:t>
      </w:r>
      <w:r>
        <w:rPr>
          <w:spacing w:val="-1"/>
        </w:rPr>
        <w:t>а</w:t>
      </w:r>
      <w:r>
        <w:t>ч</w:t>
      </w:r>
      <w:r>
        <w:rPr>
          <w:spacing w:val="-1"/>
        </w:rPr>
        <w:t xml:space="preserve"> </w:t>
      </w:r>
      <w:r>
        <w:t xml:space="preserve">који је </w:t>
      </w:r>
      <w:r>
        <w:rPr>
          <w:spacing w:val="1"/>
        </w:rPr>
        <w:t>п</w:t>
      </w:r>
      <w:r>
        <w:t>ре</w:t>
      </w:r>
      <w:r>
        <w:rPr>
          <w:spacing w:val="-2"/>
        </w:rPr>
        <w:t xml:space="preserve"> </w:t>
      </w:r>
      <w:r>
        <w:t>поднош</w:t>
      </w:r>
      <w:r>
        <w:rPr>
          <w:spacing w:val="-1"/>
        </w:rPr>
        <w:t>е</w:t>
      </w:r>
      <w:r>
        <w:t>ња пону</w:t>
      </w:r>
      <w:r>
        <w:rPr>
          <w:spacing w:val="1"/>
        </w:rPr>
        <w:t>д</w:t>
      </w:r>
      <w:r>
        <w:t>а</w:t>
      </w:r>
      <w:r>
        <w:rPr>
          <w:spacing w:val="-1"/>
        </w:rPr>
        <w:t xml:space="preserve"> </w:t>
      </w:r>
      <w:r>
        <w:t>о</w:t>
      </w:r>
      <w:r>
        <w:rPr>
          <w:spacing w:val="2"/>
        </w:rPr>
        <w:t>б</w:t>
      </w:r>
      <w:r>
        <w:rPr>
          <w:spacing w:val="-1"/>
        </w:rPr>
        <w:t>а</w:t>
      </w:r>
      <w:r>
        <w:t>вио пос</w:t>
      </w:r>
      <w:r>
        <w:rPr>
          <w:spacing w:val="-1"/>
        </w:rPr>
        <w:t>е</w:t>
      </w:r>
      <w:r>
        <w:t>ту обј</w:t>
      </w:r>
      <w:r>
        <w:rPr>
          <w:spacing w:val="-1"/>
        </w:rPr>
        <w:t>е</w:t>
      </w:r>
      <w:r>
        <w:t>кта</w:t>
      </w:r>
    </w:p>
    <w:p w:rsidR="003C520D" w:rsidRDefault="003C520D" w:rsidP="00F06563">
      <w:pPr>
        <w:pStyle w:val="BodyText"/>
        <w:spacing w:after="0" w:line="240" w:lineRule="auto"/>
        <w:jc w:val="both"/>
      </w:pPr>
      <w:r>
        <w:t>н</w:t>
      </w:r>
      <w:r>
        <w:rPr>
          <w:spacing w:val="-1"/>
        </w:rPr>
        <w:t>а</w:t>
      </w:r>
      <w:r>
        <w:t>ру</w:t>
      </w:r>
      <w:r>
        <w:rPr>
          <w:spacing w:val="-2"/>
        </w:rPr>
        <w:t>ч</w:t>
      </w:r>
      <w:r>
        <w:t>ио</w:t>
      </w:r>
      <w:r>
        <w:rPr>
          <w:spacing w:val="1"/>
        </w:rPr>
        <w:t>ц</w:t>
      </w:r>
      <w:r>
        <w:rPr>
          <w:spacing w:val="-1"/>
        </w:rPr>
        <w:t>а</w:t>
      </w:r>
      <w:r>
        <w:t>.</w:t>
      </w:r>
    </w:p>
    <w:p w:rsidR="00F06563" w:rsidRDefault="003C520D" w:rsidP="00F06563">
      <w:pPr>
        <w:pStyle w:val="BodyText"/>
        <w:spacing w:after="0" w:line="240" w:lineRule="auto"/>
        <w:ind w:right="188"/>
        <w:jc w:val="both"/>
      </w:pPr>
      <w:r>
        <w:t>Н</w:t>
      </w:r>
      <w:r>
        <w:rPr>
          <w:spacing w:val="-2"/>
        </w:rPr>
        <w:t>а</w:t>
      </w:r>
      <w:r>
        <w:t>ру</w:t>
      </w:r>
      <w:r>
        <w:rPr>
          <w:spacing w:val="-2"/>
        </w:rPr>
        <w:t>ч</w:t>
      </w:r>
      <w:r>
        <w:t>ил</w:t>
      </w:r>
      <w:r>
        <w:rPr>
          <w:spacing w:val="1"/>
        </w:rPr>
        <w:t>а</w:t>
      </w:r>
      <w:r>
        <w:t>ц</w:t>
      </w:r>
      <w:r>
        <w:rPr>
          <w:spacing w:val="-1"/>
        </w:rPr>
        <w:t xml:space="preserve"> </w:t>
      </w:r>
      <w:r>
        <w:t>је у об</w:t>
      </w:r>
      <w:r>
        <w:rPr>
          <w:spacing w:val="-2"/>
        </w:rPr>
        <w:t>а</w:t>
      </w:r>
      <w:r>
        <w:rPr>
          <w:spacing w:val="2"/>
        </w:rPr>
        <w:t>в</w:t>
      </w:r>
      <w:r>
        <w:rPr>
          <w:spacing w:val="-1"/>
        </w:rPr>
        <w:t>е</w:t>
      </w:r>
      <w:r>
        <w:rPr>
          <w:spacing w:val="1"/>
        </w:rPr>
        <w:t>з</w:t>
      </w:r>
      <w:r>
        <w:t>и да и</w:t>
      </w:r>
      <w:r>
        <w:rPr>
          <w:spacing w:val="1"/>
        </w:rPr>
        <w:t>з</w:t>
      </w:r>
      <w:r>
        <w:t>да</w:t>
      </w:r>
      <w:r>
        <w:rPr>
          <w:spacing w:val="-1"/>
        </w:rPr>
        <w:t xml:space="preserve"> </w:t>
      </w:r>
      <w:r>
        <w:t>ов</w:t>
      </w:r>
      <w:r>
        <w:rPr>
          <w:spacing w:val="-1"/>
        </w:rPr>
        <w:t>е</w:t>
      </w:r>
      <w:r>
        <w:t>р</w:t>
      </w:r>
      <w:r>
        <w:rPr>
          <w:spacing w:val="-2"/>
        </w:rPr>
        <w:t>е</w:t>
      </w:r>
      <w:r>
        <w:t>ну потврду о</w:t>
      </w:r>
      <w:r>
        <w:rPr>
          <w:spacing w:val="1"/>
        </w:rPr>
        <w:t xml:space="preserve"> </w:t>
      </w:r>
      <w:r>
        <w:t>об</w:t>
      </w:r>
      <w:r>
        <w:rPr>
          <w:spacing w:val="-1"/>
        </w:rPr>
        <w:t>а</w:t>
      </w:r>
      <w:r>
        <w:t>вљ</w:t>
      </w:r>
      <w:r>
        <w:rPr>
          <w:spacing w:val="-1"/>
        </w:rPr>
        <w:t>е</w:t>
      </w:r>
      <w:r>
        <w:t>ној пос</w:t>
      </w:r>
      <w:r>
        <w:rPr>
          <w:spacing w:val="-1"/>
        </w:rPr>
        <w:t>е</w:t>
      </w:r>
      <w:r>
        <w:t>ти. Потврда</w:t>
      </w:r>
      <w:r>
        <w:rPr>
          <w:spacing w:val="-2"/>
        </w:rPr>
        <w:t xml:space="preserve"> </w:t>
      </w:r>
      <w:r>
        <w:t>је об</w:t>
      </w:r>
      <w:r>
        <w:rPr>
          <w:spacing w:val="-2"/>
        </w:rPr>
        <w:t>а</w:t>
      </w:r>
      <w:r>
        <w:t>в</w:t>
      </w:r>
      <w:r>
        <w:rPr>
          <w:spacing w:val="-1"/>
        </w:rPr>
        <w:t>е</w:t>
      </w:r>
      <w:r>
        <w:rPr>
          <w:spacing w:val="1"/>
        </w:rPr>
        <w:t>з</w:t>
      </w:r>
      <w:r>
        <w:rPr>
          <w:spacing w:val="-1"/>
        </w:rPr>
        <w:t>а</w:t>
      </w:r>
      <w:r>
        <w:t>н с</w:t>
      </w:r>
      <w:r>
        <w:rPr>
          <w:spacing w:val="-1"/>
        </w:rPr>
        <w:t>а</w:t>
      </w:r>
      <w:r>
        <w:t>с</w:t>
      </w:r>
      <w:r>
        <w:rPr>
          <w:spacing w:val="2"/>
        </w:rPr>
        <w:t>т</w:t>
      </w:r>
      <w:r>
        <w:rPr>
          <w:spacing w:val="-1"/>
        </w:rPr>
        <w:t>а</w:t>
      </w:r>
      <w:r>
        <w:t>ви д</w:t>
      </w:r>
      <w:r>
        <w:rPr>
          <w:spacing w:val="-1"/>
        </w:rPr>
        <w:t>е</w:t>
      </w:r>
      <w:r>
        <w:t>о понуд</w:t>
      </w:r>
      <w:r>
        <w:rPr>
          <w:spacing w:val="-1"/>
        </w:rPr>
        <w:t>е</w:t>
      </w:r>
      <w:r>
        <w:t>.</w:t>
      </w: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2D1D99" w:rsidRPr="002E0721" w:rsidRDefault="002E0721" w:rsidP="00F06563">
      <w:pPr>
        <w:pStyle w:val="BodyText"/>
        <w:ind w:right="188"/>
        <w:jc w:val="both"/>
        <w:rPr>
          <w:sz w:val="24"/>
          <w:szCs w:val="24"/>
          <w:lang w:val="sr-Cyrl-RS"/>
        </w:rPr>
      </w:pPr>
      <w:r>
        <w:rPr>
          <w:b/>
          <w:bCs/>
          <w:sz w:val="24"/>
          <w:szCs w:val="24"/>
          <w:lang w:val="sr-Cyrl-RS"/>
        </w:rPr>
        <w:t>10)</w:t>
      </w:r>
      <w:r w:rsidR="002D1D99" w:rsidRPr="002D1D99">
        <w:rPr>
          <w:b/>
          <w:bCs/>
          <w:sz w:val="24"/>
          <w:szCs w:val="24"/>
          <w:lang w:val="sr-Cyrl-RS"/>
        </w:rPr>
        <w:t xml:space="preserve"> </w:t>
      </w:r>
      <w:r w:rsidR="002D1D99">
        <w:rPr>
          <w:b/>
          <w:bCs/>
          <w:sz w:val="24"/>
          <w:szCs w:val="24"/>
          <w:lang w:val="sr-Cyrl-RS"/>
        </w:rPr>
        <w:t xml:space="preserve">ОБРАЗАЦ </w:t>
      </w:r>
      <w:r w:rsidR="002D1D99">
        <w:rPr>
          <w:b/>
          <w:bCs/>
          <w:sz w:val="24"/>
          <w:szCs w:val="24"/>
        </w:rPr>
        <w:t>И</w:t>
      </w:r>
      <w:r w:rsidR="002D1D99">
        <w:rPr>
          <w:b/>
          <w:bCs/>
          <w:spacing w:val="-2"/>
          <w:sz w:val="24"/>
          <w:szCs w:val="24"/>
        </w:rPr>
        <w:t>З</w:t>
      </w:r>
      <w:r w:rsidR="002D1D99">
        <w:rPr>
          <w:b/>
          <w:bCs/>
          <w:sz w:val="24"/>
          <w:szCs w:val="24"/>
        </w:rPr>
        <w:t>ВЕШТАЈ О РЕ</w:t>
      </w:r>
      <w:r w:rsidR="002D1D99">
        <w:rPr>
          <w:b/>
          <w:bCs/>
          <w:spacing w:val="-2"/>
          <w:sz w:val="24"/>
          <w:szCs w:val="24"/>
        </w:rPr>
        <w:t>З</w:t>
      </w:r>
      <w:r w:rsidR="002D1D99">
        <w:rPr>
          <w:b/>
          <w:bCs/>
          <w:sz w:val="24"/>
          <w:szCs w:val="24"/>
        </w:rPr>
        <w:t>УЛТАТИМА</w:t>
      </w:r>
      <w:r w:rsidR="002D1D99">
        <w:rPr>
          <w:b/>
          <w:bCs/>
          <w:spacing w:val="-1"/>
          <w:sz w:val="24"/>
          <w:szCs w:val="24"/>
        </w:rPr>
        <w:t xml:space="preserve"> М</w:t>
      </w:r>
      <w:r w:rsidR="002D1D99">
        <w:rPr>
          <w:b/>
          <w:bCs/>
          <w:sz w:val="24"/>
          <w:szCs w:val="24"/>
        </w:rPr>
        <w:t>ЕРЕЊА</w:t>
      </w:r>
      <w:r w:rsidR="002D1D99">
        <w:rPr>
          <w:b/>
          <w:bCs/>
          <w:spacing w:val="-1"/>
          <w:sz w:val="24"/>
          <w:szCs w:val="24"/>
        </w:rPr>
        <w:t xml:space="preserve"> </w:t>
      </w:r>
      <w:r w:rsidR="002D1D99">
        <w:rPr>
          <w:b/>
          <w:bCs/>
          <w:sz w:val="24"/>
          <w:szCs w:val="24"/>
        </w:rPr>
        <w:t>СИ</w:t>
      </w:r>
      <w:r w:rsidR="002D1D99">
        <w:rPr>
          <w:b/>
          <w:bCs/>
          <w:spacing w:val="-2"/>
          <w:sz w:val="24"/>
          <w:szCs w:val="24"/>
        </w:rPr>
        <w:t>Г</w:t>
      </w:r>
      <w:r w:rsidR="002D1D99">
        <w:rPr>
          <w:b/>
          <w:bCs/>
          <w:sz w:val="24"/>
          <w:szCs w:val="24"/>
        </w:rPr>
        <w:t>Н</w:t>
      </w:r>
      <w:r w:rsidR="002D1D99">
        <w:rPr>
          <w:b/>
          <w:bCs/>
          <w:spacing w:val="-1"/>
          <w:sz w:val="24"/>
          <w:szCs w:val="24"/>
        </w:rPr>
        <w:t>А</w:t>
      </w:r>
      <w:r w:rsidR="002D1D99">
        <w:rPr>
          <w:b/>
          <w:bCs/>
          <w:sz w:val="24"/>
          <w:szCs w:val="24"/>
        </w:rPr>
        <w:t xml:space="preserve">ЛА </w:t>
      </w:r>
      <w:r w:rsidR="002D1D99">
        <w:rPr>
          <w:b/>
          <w:bCs/>
          <w:spacing w:val="-2"/>
          <w:sz w:val="24"/>
          <w:szCs w:val="24"/>
        </w:rPr>
        <w:t>М</w:t>
      </w:r>
      <w:r w:rsidR="002D1D99">
        <w:rPr>
          <w:b/>
          <w:bCs/>
          <w:sz w:val="24"/>
          <w:szCs w:val="24"/>
        </w:rPr>
        <w:t>ОБИЛНЕ</w:t>
      </w:r>
      <w:r w:rsidR="002D1D99">
        <w:rPr>
          <w:b/>
          <w:bCs/>
          <w:spacing w:val="2"/>
          <w:sz w:val="24"/>
          <w:szCs w:val="24"/>
        </w:rPr>
        <w:t xml:space="preserve"> </w:t>
      </w:r>
      <w:r w:rsidR="002D1D99">
        <w:rPr>
          <w:b/>
          <w:bCs/>
          <w:spacing w:val="-1"/>
          <w:sz w:val="24"/>
          <w:szCs w:val="24"/>
        </w:rPr>
        <w:t>М</w:t>
      </w:r>
      <w:r w:rsidR="002D1D99">
        <w:rPr>
          <w:b/>
          <w:bCs/>
          <w:sz w:val="24"/>
          <w:szCs w:val="24"/>
        </w:rPr>
        <w:t>РЕ</w:t>
      </w:r>
      <w:r w:rsidR="002D1D99">
        <w:rPr>
          <w:b/>
          <w:bCs/>
          <w:spacing w:val="-2"/>
          <w:sz w:val="24"/>
          <w:szCs w:val="24"/>
        </w:rPr>
        <w:t>Ж</w:t>
      </w:r>
      <w:r w:rsidR="002D1D99">
        <w:rPr>
          <w:b/>
          <w:bCs/>
          <w:sz w:val="24"/>
          <w:szCs w:val="24"/>
        </w:rPr>
        <w:t>Е</w:t>
      </w:r>
      <w:r w:rsidR="002D1D99">
        <w:rPr>
          <w:b/>
          <w:bCs/>
          <w:sz w:val="24"/>
          <w:szCs w:val="24"/>
          <w:lang w:val="sr-Cyrl-RS"/>
        </w:rPr>
        <w:t xml:space="preserve"> ЗА ПАРТИЈУ 1 УСЛУГЕ МОБИЛНЕ ТЕЛЕФОНИЈЕ</w:t>
      </w:r>
    </w:p>
    <w:p w:rsidR="002D1D99" w:rsidRDefault="002D1D99" w:rsidP="002D1D99">
      <w:pPr>
        <w:spacing w:line="200" w:lineRule="exact"/>
        <w:rPr>
          <w:sz w:val="20"/>
        </w:rPr>
      </w:pPr>
    </w:p>
    <w:p w:rsidR="003C520D" w:rsidRPr="009E47FE" w:rsidRDefault="002D1D99" w:rsidP="002E0721">
      <w:pPr>
        <w:ind w:left="971"/>
        <w:rPr>
          <w:sz w:val="24"/>
          <w:szCs w:val="24"/>
          <w:lang w:val="sr-Cyrl-RS"/>
        </w:rPr>
      </w:pPr>
      <w:r>
        <w:rPr>
          <w:b/>
          <w:bCs/>
          <w:sz w:val="24"/>
          <w:szCs w:val="24"/>
          <w:lang w:val="sr-Cyrl-RS"/>
        </w:rPr>
        <w:t xml:space="preserve"> </w:t>
      </w:r>
    </w:p>
    <w:p w:rsidR="003C520D" w:rsidRDefault="003C520D" w:rsidP="002E0721">
      <w:pPr>
        <w:spacing w:before="11" w:line="260" w:lineRule="exact"/>
        <w:rPr>
          <w:sz w:val="26"/>
          <w:szCs w:val="26"/>
        </w:rPr>
      </w:pPr>
    </w:p>
    <w:p w:rsidR="003C520D" w:rsidRPr="00301FFE" w:rsidRDefault="003C520D" w:rsidP="002E0721">
      <w:pPr>
        <w:pStyle w:val="BodyText"/>
        <w:tabs>
          <w:tab w:val="left" w:pos="2464"/>
        </w:tabs>
        <w:ind w:right="764"/>
        <w:jc w:val="both"/>
        <w:rPr>
          <w:lang w:val="sr-Cyrl-RS"/>
        </w:rPr>
      </w:pPr>
      <w:r>
        <w:t>Д</w:t>
      </w:r>
      <w:r>
        <w:rPr>
          <w:spacing w:val="-2"/>
        </w:rPr>
        <w:t>а</w:t>
      </w:r>
      <w:r>
        <w:t>на</w:t>
      </w:r>
      <w:r>
        <w:rPr>
          <w:u w:val="single" w:color="000000"/>
        </w:rPr>
        <w:tab/>
      </w:r>
      <w:r>
        <w:rPr>
          <w:spacing w:val="-3"/>
        </w:rPr>
        <w:t>г</w:t>
      </w:r>
      <w:r>
        <w:t>одине т</w:t>
      </w:r>
      <w:r>
        <w:rPr>
          <w:spacing w:val="-1"/>
        </w:rPr>
        <w:t>е</w:t>
      </w:r>
      <w:r>
        <w:t>хн</w:t>
      </w:r>
      <w:r>
        <w:rPr>
          <w:spacing w:val="2"/>
        </w:rPr>
        <w:t>и</w:t>
      </w:r>
      <w:r>
        <w:rPr>
          <w:spacing w:val="-1"/>
        </w:rPr>
        <w:t>ч</w:t>
      </w:r>
      <w:r>
        <w:t>ка</w:t>
      </w:r>
      <w:r>
        <w:rPr>
          <w:spacing w:val="-1"/>
        </w:rPr>
        <w:t xml:space="preserve"> е</w:t>
      </w:r>
      <w:r>
        <w:t>ки</w:t>
      </w:r>
      <w:r>
        <w:rPr>
          <w:spacing w:val="2"/>
        </w:rPr>
        <w:t>п</w:t>
      </w:r>
      <w:r>
        <w:t>а</w:t>
      </w:r>
      <w:r>
        <w:rPr>
          <w:spacing w:val="-1"/>
        </w:rPr>
        <w:t xml:space="preserve"> </w:t>
      </w:r>
      <w:r>
        <w:t>п</w:t>
      </w:r>
      <w:r>
        <w:rPr>
          <w:spacing w:val="2"/>
        </w:rPr>
        <w:t>о</w:t>
      </w:r>
      <w:r>
        <w:t>нуђ</w:t>
      </w:r>
      <w:r>
        <w:rPr>
          <w:spacing w:val="-1"/>
        </w:rPr>
        <w:t>ач</w:t>
      </w:r>
      <w:r w:rsidR="002E0721">
        <w:t>а</w:t>
      </w:r>
      <w:r>
        <w:rPr>
          <w:u w:val="single" w:color="000000"/>
        </w:rPr>
        <w:t xml:space="preserve"> </w:t>
      </w:r>
      <w:r>
        <w:rPr>
          <w:u w:val="single" w:color="000000"/>
        </w:rPr>
        <w:tab/>
      </w:r>
      <w:r w:rsidR="00301FFE">
        <w:rPr>
          <w:u w:val="single" w:color="000000"/>
          <w:lang w:val="sr-Cyrl-RS"/>
        </w:rPr>
        <w:t>__________________________________________</w:t>
      </w:r>
      <w:r>
        <w:t>, уз</w:t>
      </w:r>
      <w:r w:rsidR="002E0721">
        <w:rPr>
          <w:spacing w:val="1"/>
        </w:rPr>
        <w:t xml:space="preserve"> </w:t>
      </w:r>
      <w:r>
        <w:t>присуство овлаш</w:t>
      </w:r>
      <w:r>
        <w:rPr>
          <w:spacing w:val="-2"/>
        </w:rPr>
        <w:t>ћ</w:t>
      </w:r>
      <w:r>
        <w:rPr>
          <w:spacing w:val="-1"/>
        </w:rPr>
        <w:t>е</w:t>
      </w:r>
      <w:r>
        <w:t>ног</w:t>
      </w:r>
      <w:r>
        <w:rPr>
          <w:spacing w:val="-3"/>
        </w:rPr>
        <w:t xml:space="preserve"> </w:t>
      </w:r>
      <w:r>
        <w:t>ли</w:t>
      </w:r>
      <w:r>
        <w:rPr>
          <w:spacing w:val="1"/>
        </w:rPr>
        <w:t>ц</w:t>
      </w:r>
      <w:r>
        <w:t>а</w:t>
      </w:r>
      <w:r>
        <w:rPr>
          <w:spacing w:val="1"/>
        </w:rPr>
        <w:t xml:space="preserve"> </w:t>
      </w:r>
      <w:r>
        <w:t>Н</w:t>
      </w:r>
      <w:r>
        <w:rPr>
          <w:spacing w:val="-2"/>
        </w:rPr>
        <w:t>а</w:t>
      </w:r>
      <w:r>
        <w:t>ру</w:t>
      </w:r>
      <w:r>
        <w:rPr>
          <w:spacing w:val="-2"/>
        </w:rPr>
        <w:t>ч</w:t>
      </w:r>
      <w:r>
        <w:t>ио</w:t>
      </w:r>
      <w:r>
        <w:rPr>
          <w:spacing w:val="1"/>
        </w:rPr>
        <w:t>ц</w:t>
      </w:r>
      <w:r w:rsidR="00301FFE">
        <w:rPr>
          <w:spacing w:val="1"/>
          <w:lang w:val="sr-Cyrl-RS"/>
        </w:rPr>
        <w:t xml:space="preserve">а, </w:t>
      </w:r>
      <w:r>
        <w:t>обишла</w:t>
      </w:r>
      <w:r>
        <w:rPr>
          <w:spacing w:val="-1"/>
        </w:rPr>
        <w:t xml:space="preserve"> </w:t>
      </w:r>
      <w:r>
        <w:t>је лока</w:t>
      </w:r>
      <w:r>
        <w:rPr>
          <w:spacing w:val="-2"/>
        </w:rPr>
        <w:t>ц</w:t>
      </w:r>
      <w:r>
        <w:t>ије</w:t>
      </w:r>
      <w:r>
        <w:rPr>
          <w:spacing w:val="-1"/>
        </w:rPr>
        <w:t xml:space="preserve"> </w:t>
      </w:r>
      <w:r>
        <w:t xml:space="preserve">од </w:t>
      </w:r>
      <w:r>
        <w:rPr>
          <w:spacing w:val="1"/>
        </w:rPr>
        <w:t>з</w:t>
      </w:r>
      <w:r>
        <w:t>н</w:t>
      </w:r>
      <w:r>
        <w:rPr>
          <w:spacing w:val="-1"/>
        </w:rPr>
        <w:t>ача</w:t>
      </w:r>
      <w:r>
        <w:t>ја од ст</w:t>
      </w:r>
      <w:r>
        <w:rPr>
          <w:spacing w:val="1"/>
        </w:rPr>
        <w:t>р</w:t>
      </w:r>
      <w:r>
        <w:rPr>
          <w:spacing w:val="-1"/>
        </w:rPr>
        <w:t>а</w:t>
      </w:r>
      <w:r>
        <w:t>не</w:t>
      </w:r>
      <w:r>
        <w:rPr>
          <w:spacing w:val="-1"/>
        </w:rPr>
        <w:t xml:space="preserve"> </w:t>
      </w:r>
      <w:r>
        <w:t>Ко</w:t>
      </w:r>
      <w:r>
        <w:rPr>
          <w:spacing w:val="-2"/>
        </w:rPr>
        <w:t>р</w:t>
      </w:r>
      <w:r>
        <w:t>исника</w:t>
      </w:r>
      <w:r>
        <w:rPr>
          <w:spacing w:val="-1"/>
        </w:rPr>
        <w:t xml:space="preserve"> </w:t>
      </w:r>
      <w:r>
        <w:t>и и</w:t>
      </w:r>
      <w:r>
        <w:rPr>
          <w:spacing w:val="1"/>
        </w:rPr>
        <w:t>з</w:t>
      </w:r>
      <w:r>
        <w:t>вршила м</w:t>
      </w:r>
      <w:r>
        <w:rPr>
          <w:spacing w:val="-1"/>
        </w:rPr>
        <w:t>е</w:t>
      </w:r>
      <w:r>
        <w:t>р</w:t>
      </w:r>
      <w:r>
        <w:rPr>
          <w:spacing w:val="-2"/>
        </w:rPr>
        <w:t>е</w:t>
      </w:r>
      <w:r>
        <w:t>ње с</w:t>
      </w:r>
      <w:r>
        <w:rPr>
          <w:spacing w:val="2"/>
        </w:rPr>
        <w:t>и</w:t>
      </w:r>
      <w:r>
        <w:rPr>
          <w:spacing w:val="-3"/>
        </w:rPr>
        <w:t>г</w:t>
      </w:r>
      <w:r>
        <w:t>н</w:t>
      </w:r>
      <w:r>
        <w:rPr>
          <w:spacing w:val="-1"/>
        </w:rPr>
        <w:t>а</w:t>
      </w:r>
      <w:r>
        <w:t>ла мобилне</w:t>
      </w:r>
      <w:r>
        <w:rPr>
          <w:spacing w:val="1"/>
        </w:rPr>
        <w:t xml:space="preserve"> </w:t>
      </w:r>
      <w:r>
        <w:t>тел</w:t>
      </w:r>
      <w:r>
        <w:rPr>
          <w:spacing w:val="-1"/>
        </w:rPr>
        <w:t>е</w:t>
      </w:r>
      <w:r>
        <w:t>фониј</w:t>
      </w:r>
      <w:r>
        <w:rPr>
          <w:spacing w:val="-1"/>
        </w:rPr>
        <w:t>е</w:t>
      </w:r>
      <w:r>
        <w:t>, у в</w:t>
      </w:r>
      <w:r>
        <w:rPr>
          <w:spacing w:val="-1"/>
        </w:rPr>
        <w:t>е</w:t>
      </w:r>
      <w:r>
        <w:rPr>
          <w:spacing w:val="1"/>
        </w:rPr>
        <w:t>з</w:t>
      </w:r>
      <w:r>
        <w:t>и са јавном н</w:t>
      </w:r>
      <w:r>
        <w:rPr>
          <w:spacing w:val="-1"/>
        </w:rPr>
        <w:t>а</w:t>
      </w:r>
      <w:r>
        <w:t>б</w:t>
      </w:r>
      <w:r>
        <w:rPr>
          <w:spacing w:val="-1"/>
        </w:rPr>
        <w:t>а</w:t>
      </w:r>
      <w:r>
        <w:t xml:space="preserve">вком </w:t>
      </w:r>
      <w:r w:rsidR="00301FFE">
        <w:rPr>
          <w:lang w:val="sr-Cyrl-RS"/>
        </w:rPr>
        <w:t>мале вредности услуге телекомуникација за партију 1</w:t>
      </w:r>
      <w:r>
        <w:rPr>
          <w:spacing w:val="-1"/>
        </w:rPr>
        <w:t xml:space="preserve"> </w:t>
      </w:r>
      <w:r w:rsidRPr="00301FFE">
        <w:rPr>
          <w:bCs/>
        </w:rPr>
        <w:t>Услуге</w:t>
      </w:r>
      <w:r w:rsidRPr="00301FFE">
        <w:rPr>
          <w:bCs/>
          <w:spacing w:val="1"/>
        </w:rPr>
        <w:t xml:space="preserve"> </w:t>
      </w:r>
      <w:r w:rsidRPr="00301FFE">
        <w:rPr>
          <w:bCs/>
          <w:spacing w:val="-4"/>
        </w:rPr>
        <w:t>м</w:t>
      </w:r>
      <w:r w:rsidRPr="00301FFE">
        <w:rPr>
          <w:bCs/>
        </w:rPr>
        <w:t>обилне</w:t>
      </w:r>
      <w:r w:rsidRPr="00301FFE">
        <w:rPr>
          <w:bCs/>
          <w:spacing w:val="-1"/>
        </w:rPr>
        <w:t xml:space="preserve"> </w:t>
      </w:r>
      <w:r w:rsidRPr="00301FFE">
        <w:rPr>
          <w:bCs/>
        </w:rPr>
        <w:t>т</w:t>
      </w:r>
      <w:r w:rsidRPr="00301FFE">
        <w:rPr>
          <w:bCs/>
          <w:spacing w:val="-2"/>
        </w:rPr>
        <w:t>е</w:t>
      </w:r>
      <w:r w:rsidRPr="00301FFE">
        <w:rPr>
          <w:bCs/>
        </w:rPr>
        <w:t>лефоније</w:t>
      </w:r>
      <w:r w:rsidR="00301FFE">
        <w:rPr>
          <w:bCs/>
          <w:lang w:val="sr-Cyrl-RS"/>
        </w:rPr>
        <w:t>, ЈН бр. 404-2-54/2018-03.</w:t>
      </w:r>
    </w:p>
    <w:p w:rsidR="003C520D" w:rsidRDefault="003C520D" w:rsidP="003C520D">
      <w:pPr>
        <w:spacing w:before="3" w:line="150" w:lineRule="exact"/>
        <w:rPr>
          <w:sz w:val="15"/>
          <w:szCs w:val="15"/>
        </w:rPr>
      </w:pPr>
    </w:p>
    <w:p w:rsidR="003C520D" w:rsidRDefault="003C520D"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3C520D" w:rsidRDefault="003C520D" w:rsidP="003C520D">
      <w:pPr>
        <w:spacing w:line="200" w:lineRule="exact"/>
        <w:rPr>
          <w:sz w:val="20"/>
        </w:rPr>
      </w:pPr>
    </w:p>
    <w:p w:rsidR="003C520D" w:rsidRDefault="003C520D" w:rsidP="003C520D">
      <w:pPr>
        <w:pStyle w:val="BodyText"/>
        <w:ind w:right="8344"/>
        <w:jc w:val="both"/>
      </w:pPr>
      <w:r>
        <w:t>Р</w:t>
      </w:r>
      <w:r>
        <w:rPr>
          <w:spacing w:val="-1"/>
        </w:rPr>
        <w:t>е</w:t>
      </w:r>
      <w:r>
        <w:rPr>
          <w:spacing w:val="1"/>
        </w:rPr>
        <w:t>з</w:t>
      </w:r>
      <w:r>
        <w:t>улт</w:t>
      </w:r>
      <w:r>
        <w:rPr>
          <w:spacing w:val="-1"/>
        </w:rPr>
        <w:t>а</w:t>
      </w:r>
      <w:r>
        <w:t>ти ме</w:t>
      </w:r>
      <w:r>
        <w:rPr>
          <w:spacing w:val="-2"/>
        </w:rPr>
        <w:t>р</w:t>
      </w:r>
      <w:r>
        <w:rPr>
          <w:spacing w:val="-1"/>
        </w:rPr>
        <w:t>е</w:t>
      </w:r>
      <w:r>
        <w:t>ња су:</w:t>
      </w:r>
    </w:p>
    <w:p w:rsidR="003C520D" w:rsidRDefault="003C520D" w:rsidP="003C520D">
      <w:pPr>
        <w:spacing w:before="3" w:line="280" w:lineRule="exact"/>
        <w:rPr>
          <w:sz w:val="28"/>
          <w:szCs w:val="28"/>
        </w:rPr>
      </w:pPr>
    </w:p>
    <w:tbl>
      <w:tblPr>
        <w:tblW w:w="0" w:type="auto"/>
        <w:tblInd w:w="209" w:type="dxa"/>
        <w:tblLayout w:type="fixed"/>
        <w:tblCellMar>
          <w:left w:w="0" w:type="dxa"/>
          <w:right w:w="0" w:type="dxa"/>
        </w:tblCellMar>
        <w:tblLook w:val="01E0" w:firstRow="1" w:lastRow="1" w:firstColumn="1" w:lastColumn="1" w:noHBand="0" w:noVBand="0"/>
      </w:tblPr>
      <w:tblGrid>
        <w:gridCol w:w="4133"/>
        <w:gridCol w:w="3005"/>
        <w:gridCol w:w="3006"/>
      </w:tblGrid>
      <w:tr w:rsidR="003C520D" w:rsidTr="003C520D">
        <w:trPr>
          <w:trHeight w:hRule="exact" w:val="485"/>
        </w:trPr>
        <w:tc>
          <w:tcPr>
            <w:tcW w:w="4133" w:type="dxa"/>
            <w:vMerge w:val="restart"/>
            <w:tcBorders>
              <w:top w:val="single" w:sz="8" w:space="0" w:color="000000"/>
              <w:left w:val="single" w:sz="8" w:space="0" w:color="000000"/>
              <w:right w:val="single" w:sz="8" w:space="0" w:color="000000"/>
            </w:tcBorders>
            <w:shd w:val="clear" w:color="auto" w:fill="FCE9D9"/>
          </w:tcPr>
          <w:p w:rsidR="003C520D" w:rsidRDefault="003C520D" w:rsidP="003C520D">
            <w:pPr>
              <w:pStyle w:val="TableParagraph"/>
              <w:spacing w:before="5" w:line="190" w:lineRule="exact"/>
              <w:rPr>
                <w:sz w:val="19"/>
                <w:szCs w:val="19"/>
              </w:rPr>
            </w:pPr>
          </w:p>
          <w:p w:rsidR="003C520D" w:rsidRDefault="003C520D" w:rsidP="00301FFE">
            <w:pPr>
              <w:pStyle w:val="TableParagraph"/>
              <w:ind w:left="1609" w:right="126" w:hanging="1484"/>
              <w:rPr>
                <w:rFonts w:eastAsia="Times New Roman"/>
              </w:rPr>
            </w:pPr>
            <w:r>
              <w:rPr>
                <w:rFonts w:eastAsia="Times New Roman"/>
                <w:b/>
                <w:bCs/>
              </w:rPr>
              <w:t>Лока</w:t>
            </w:r>
            <w:r>
              <w:rPr>
                <w:rFonts w:eastAsia="Times New Roman"/>
                <w:b/>
                <w:bCs/>
                <w:spacing w:val="-1"/>
              </w:rPr>
              <w:t>ц</w:t>
            </w:r>
            <w:r>
              <w:rPr>
                <w:rFonts w:eastAsia="Times New Roman"/>
                <w:b/>
                <w:bCs/>
              </w:rPr>
              <w:t>ије</w:t>
            </w:r>
            <w:r>
              <w:rPr>
                <w:rFonts w:eastAsia="Times New Roman"/>
                <w:b/>
                <w:bCs/>
                <w:spacing w:val="-2"/>
              </w:rPr>
              <w:t xml:space="preserve"> </w:t>
            </w:r>
            <w:r>
              <w:rPr>
                <w:rFonts w:eastAsia="Times New Roman"/>
                <w:b/>
                <w:bCs/>
                <w:spacing w:val="-1"/>
              </w:rPr>
              <w:t>з</w:t>
            </w:r>
            <w:r>
              <w:rPr>
                <w:rFonts w:eastAsia="Times New Roman"/>
                <w:b/>
                <w:bCs/>
              </w:rPr>
              <w:t>а</w:t>
            </w:r>
            <w:r>
              <w:rPr>
                <w:rFonts w:eastAsia="Times New Roman"/>
                <w:b/>
                <w:bCs/>
                <w:spacing w:val="2"/>
              </w:rPr>
              <w:t xml:space="preserve"> </w:t>
            </w:r>
            <w:r>
              <w:rPr>
                <w:rFonts w:eastAsia="Times New Roman"/>
                <w:b/>
                <w:bCs/>
                <w:spacing w:val="-4"/>
              </w:rPr>
              <w:t>м</w:t>
            </w:r>
            <w:r>
              <w:rPr>
                <w:rFonts w:eastAsia="Times New Roman"/>
                <w:b/>
                <w:bCs/>
                <w:spacing w:val="1"/>
              </w:rPr>
              <w:t>е</w:t>
            </w:r>
            <w:r>
              <w:rPr>
                <w:rFonts w:eastAsia="Times New Roman"/>
                <w:b/>
                <w:bCs/>
                <w:spacing w:val="-6"/>
              </w:rPr>
              <w:t>р</w:t>
            </w:r>
            <w:r>
              <w:rPr>
                <w:rFonts w:eastAsia="Times New Roman"/>
                <w:b/>
                <w:bCs/>
                <w:spacing w:val="-1"/>
              </w:rPr>
              <w:t>е</w:t>
            </w:r>
            <w:r>
              <w:rPr>
                <w:rFonts w:eastAsia="Times New Roman"/>
                <w:b/>
                <w:bCs/>
              </w:rPr>
              <w:t>ње</w:t>
            </w:r>
            <w:r>
              <w:rPr>
                <w:rFonts w:eastAsia="Times New Roman"/>
                <w:b/>
                <w:bCs/>
                <w:spacing w:val="-1"/>
              </w:rPr>
              <w:t xml:space="preserve"> </w:t>
            </w:r>
          </w:p>
        </w:tc>
        <w:tc>
          <w:tcPr>
            <w:tcW w:w="6011" w:type="dxa"/>
            <w:gridSpan w:val="2"/>
            <w:tcBorders>
              <w:top w:val="single" w:sz="8" w:space="0" w:color="000000"/>
              <w:left w:val="single" w:sz="8" w:space="0" w:color="000000"/>
              <w:bottom w:val="single" w:sz="8" w:space="0" w:color="000000"/>
              <w:right w:val="single" w:sz="8" w:space="0" w:color="000000"/>
            </w:tcBorders>
            <w:shd w:val="clear" w:color="auto" w:fill="FCE9D9"/>
          </w:tcPr>
          <w:p w:rsidR="003C520D" w:rsidRDefault="003C520D" w:rsidP="003C520D">
            <w:pPr>
              <w:pStyle w:val="TableParagraph"/>
              <w:spacing w:before="91"/>
              <w:ind w:right="4"/>
              <w:rPr>
                <w:rFonts w:eastAsia="Times New Roman"/>
              </w:rPr>
            </w:pPr>
            <w:r>
              <w:rPr>
                <w:rFonts w:eastAsia="Times New Roman"/>
                <w:b/>
                <w:bCs/>
              </w:rPr>
              <w:t>СИ</w:t>
            </w:r>
            <w:r>
              <w:rPr>
                <w:rFonts w:eastAsia="Times New Roman"/>
                <w:b/>
                <w:bCs/>
                <w:spacing w:val="-2"/>
              </w:rPr>
              <w:t>Г</w:t>
            </w:r>
            <w:r>
              <w:rPr>
                <w:rFonts w:eastAsia="Times New Roman"/>
                <w:b/>
                <w:bCs/>
              </w:rPr>
              <w:t>Н</w:t>
            </w:r>
            <w:r>
              <w:rPr>
                <w:rFonts w:eastAsia="Times New Roman"/>
                <w:b/>
                <w:bCs/>
                <w:spacing w:val="-1"/>
              </w:rPr>
              <w:t>А</w:t>
            </w:r>
            <w:r>
              <w:rPr>
                <w:rFonts w:eastAsia="Times New Roman"/>
                <w:b/>
                <w:bCs/>
              </w:rPr>
              <w:t>Л</w:t>
            </w:r>
            <w:r>
              <w:rPr>
                <w:rFonts w:eastAsia="Times New Roman"/>
                <w:b/>
                <w:bCs/>
                <w:spacing w:val="-14"/>
              </w:rPr>
              <w:t xml:space="preserve"> </w:t>
            </w:r>
            <w:r>
              <w:rPr>
                <w:rFonts w:eastAsia="Times New Roman"/>
                <w:b/>
                <w:bCs/>
              </w:rPr>
              <w:t>(д</w:t>
            </w:r>
            <w:r>
              <w:rPr>
                <w:rFonts w:eastAsia="Times New Roman"/>
                <w:b/>
                <w:bCs/>
                <w:spacing w:val="3"/>
              </w:rPr>
              <w:t>Б</w:t>
            </w:r>
            <w:r>
              <w:rPr>
                <w:rFonts w:eastAsia="Times New Roman"/>
                <w:b/>
                <w:bCs/>
                <w:spacing w:val="-4"/>
              </w:rPr>
              <w:t>м</w:t>
            </w:r>
            <w:r>
              <w:rPr>
                <w:rFonts w:eastAsia="Times New Roman"/>
                <w:b/>
                <w:bCs/>
              </w:rPr>
              <w:t>)</w:t>
            </w:r>
          </w:p>
        </w:tc>
      </w:tr>
      <w:tr w:rsidR="003C520D" w:rsidTr="003C520D">
        <w:trPr>
          <w:trHeight w:hRule="exact" w:val="485"/>
        </w:trPr>
        <w:tc>
          <w:tcPr>
            <w:tcW w:w="4133" w:type="dxa"/>
            <w:vMerge/>
            <w:tcBorders>
              <w:left w:val="single" w:sz="8" w:space="0" w:color="000000"/>
              <w:bottom w:val="single" w:sz="8" w:space="0" w:color="000000"/>
              <w:right w:val="single" w:sz="8" w:space="0" w:color="000000"/>
            </w:tcBorders>
            <w:shd w:val="clear" w:color="auto" w:fill="FCE9D9"/>
          </w:tcPr>
          <w:p w:rsidR="003C520D" w:rsidRDefault="003C520D" w:rsidP="003C520D"/>
        </w:tc>
        <w:tc>
          <w:tcPr>
            <w:tcW w:w="3005" w:type="dxa"/>
            <w:tcBorders>
              <w:top w:val="single" w:sz="8" w:space="0" w:color="000000"/>
              <w:left w:val="single" w:sz="8" w:space="0" w:color="000000"/>
              <w:bottom w:val="single" w:sz="8" w:space="0" w:color="000000"/>
              <w:right w:val="single" w:sz="8" w:space="0" w:color="000000"/>
            </w:tcBorders>
            <w:shd w:val="clear" w:color="auto" w:fill="FCE9D9"/>
          </w:tcPr>
          <w:p w:rsidR="003C520D" w:rsidRDefault="003C520D" w:rsidP="003C520D">
            <w:pPr>
              <w:pStyle w:val="TableParagraph"/>
              <w:spacing w:before="91"/>
              <w:rPr>
                <w:rFonts w:eastAsia="Times New Roman"/>
              </w:rPr>
            </w:pPr>
            <w:r>
              <w:rPr>
                <w:rFonts w:eastAsia="Times New Roman"/>
                <w:b/>
                <w:bCs/>
              </w:rPr>
              <w:t>2Г</w:t>
            </w:r>
          </w:p>
        </w:tc>
        <w:tc>
          <w:tcPr>
            <w:tcW w:w="3006" w:type="dxa"/>
            <w:tcBorders>
              <w:top w:val="single" w:sz="8" w:space="0" w:color="000000"/>
              <w:left w:val="single" w:sz="8" w:space="0" w:color="000000"/>
              <w:bottom w:val="single" w:sz="8" w:space="0" w:color="000000"/>
              <w:right w:val="single" w:sz="8" w:space="0" w:color="000000"/>
            </w:tcBorders>
            <w:shd w:val="clear" w:color="auto" w:fill="FCE9D9"/>
          </w:tcPr>
          <w:p w:rsidR="003C520D" w:rsidRDefault="003C520D" w:rsidP="003C520D">
            <w:pPr>
              <w:pStyle w:val="TableParagraph"/>
              <w:spacing w:before="91"/>
              <w:rPr>
                <w:rFonts w:eastAsia="Times New Roman"/>
              </w:rPr>
            </w:pPr>
            <w:r>
              <w:rPr>
                <w:rFonts w:eastAsia="Times New Roman"/>
                <w:b/>
                <w:bCs/>
              </w:rPr>
              <w:t>3Г</w:t>
            </w:r>
          </w:p>
        </w:tc>
      </w:tr>
      <w:tr w:rsidR="003C520D" w:rsidTr="003C520D">
        <w:trPr>
          <w:trHeight w:hRule="exact" w:val="588"/>
        </w:trPr>
        <w:tc>
          <w:tcPr>
            <w:tcW w:w="4133" w:type="dxa"/>
            <w:tcBorders>
              <w:top w:val="single" w:sz="8" w:space="0" w:color="000000"/>
              <w:left w:val="single" w:sz="8" w:space="0" w:color="000000"/>
              <w:bottom w:val="single" w:sz="8" w:space="0" w:color="000000"/>
              <w:right w:val="single" w:sz="8" w:space="0" w:color="000000"/>
            </w:tcBorders>
          </w:tcPr>
          <w:p w:rsidR="003C520D" w:rsidRPr="00301FFE" w:rsidRDefault="00301FFE" w:rsidP="003C520D">
            <w:pPr>
              <w:pStyle w:val="TableParagraph"/>
              <w:spacing w:before="1" w:line="276" w:lineRule="exact"/>
              <w:ind w:left="97" w:right="677"/>
              <w:rPr>
                <w:rFonts w:eastAsia="Times New Roman"/>
                <w:lang w:val="sr-Cyrl-RS"/>
              </w:rPr>
            </w:pPr>
            <w:r>
              <w:rPr>
                <w:rFonts w:eastAsia="Times New Roman"/>
                <w:lang w:val="sr-Cyrl-RS"/>
              </w:rPr>
              <w:t>Зграда Општинске управе општине Дољевац</w:t>
            </w:r>
          </w:p>
        </w:tc>
        <w:tc>
          <w:tcPr>
            <w:tcW w:w="3005" w:type="dxa"/>
            <w:tcBorders>
              <w:top w:val="single" w:sz="8" w:space="0" w:color="000000"/>
              <w:left w:val="single" w:sz="8" w:space="0" w:color="000000"/>
              <w:bottom w:val="single" w:sz="8" w:space="0" w:color="000000"/>
              <w:right w:val="single" w:sz="8" w:space="0" w:color="000000"/>
            </w:tcBorders>
          </w:tcPr>
          <w:p w:rsidR="003C520D" w:rsidRDefault="003C520D" w:rsidP="003C520D"/>
        </w:tc>
        <w:tc>
          <w:tcPr>
            <w:tcW w:w="3006" w:type="dxa"/>
            <w:tcBorders>
              <w:top w:val="single" w:sz="8" w:space="0" w:color="000000"/>
              <w:left w:val="single" w:sz="8" w:space="0" w:color="000000"/>
              <w:bottom w:val="single" w:sz="8" w:space="0" w:color="000000"/>
              <w:right w:val="single" w:sz="8" w:space="0" w:color="000000"/>
            </w:tcBorders>
          </w:tcPr>
          <w:p w:rsidR="003C520D" w:rsidRDefault="003C520D" w:rsidP="003C520D"/>
        </w:tc>
      </w:tr>
    </w:tbl>
    <w:p w:rsidR="00301FFE" w:rsidRDefault="00301FFE" w:rsidP="00E8770D">
      <w:pPr>
        <w:pStyle w:val="BodyText"/>
        <w:tabs>
          <w:tab w:val="left" w:pos="6161"/>
        </w:tabs>
        <w:spacing w:before="69"/>
        <w:ind w:right="1198"/>
        <w:jc w:val="both"/>
        <w:rPr>
          <w:sz w:val="20"/>
        </w:rPr>
      </w:pPr>
    </w:p>
    <w:p w:rsidR="00301FFE" w:rsidRDefault="00301FFE" w:rsidP="003C520D">
      <w:pPr>
        <w:pStyle w:val="BodyText"/>
        <w:tabs>
          <w:tab w:val="left" w:pos="6161"/>
        </w:tabs>
        <w:spacing w:before="69"/>
        <w:ind w:left="4421" w:right="1198" w:hanging="3901"/>
        <w:rPr>
          <w:sz w:val="20"/>
        </w:rPr>
      </w:pPr>
    </w:p>
    <w:p w:rsidR="00301FFE" w:rsidRDefault="003C520D" w:rsidP="00301FFE">
      <w:pPr>
        <w:pStyle w:val="BodyText"/>
        <w:tabs>
          <w:tab w:val="left" w:pos="6161"/>
        </w:tabs>
        <w:spacing w:before="69"/>
        <w:ind w:left="4421" w:right="1198" w:hanging="3901"/>
        <w:jc w:val="left"/>
      </w:pPr>
      <w:r>
        <w:rPr>
          <w:noProof/>
          <w:lang w:val="en-US"/>
        </w:rPr>
        <mc:AlternateContent>
          <mc:Choice Requires="wpg">
            <w:drawing>
              <wp:anchor distT="0" distB="0" distL="114300" distR="114300" simplePos="0" relativeHeight="251662336" behindDoc="1" locked="0" layoutInCell="1" allowOverlap="1" wp14:anchorId="7CEEB50D" wp14:editId="6CA49FC4">
                <wp:simplePos x="0" y="0"/>
                <wp:positionH relativeFrom="page">
                  <wp:posOffset>914400</wp:posOffset>
                </wp:positionH>
                <wp:positionV relativeFrom="paragraph">
                  <wp:posOffset>-34290</wp:posOffset>
                </wp:positionV>
                <wp:extent cx="2057400" cy="1270"/>
                <wp:effectExtent l="9525" t="7620" r="952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440" y="-54"/>
                          <a:chExt cx="3240" cy="2"/>
                        </a:xfrm>
                      </wpg:grpSpPr>
                      <wps:wsp>
                        <wps:cNvPr id="6" name="Freeform 9"/>
                        <wps:cNvSpPr>
                          <a:spLocks/>
                        </wps:cNvSpPr>
                        <wps:spPr bwMode="auto">
                          <a:xfrm>
                            <a:off x="1440" y="-54"/>
                            <a:ext cx="3240" cy="2"/>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FDCCE" id="Group 5" o:spid="_x0000_s1026" style="position:absolute;margin-left:1in;margin-top:-2.7pt;width:162pt;height:.1pt;z-index:-251654144;mso-position-horizontal-relative:page" coordorigin="1440,-5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LVgMAAOAHAAAOAAAAZHJzL2Uyb0RvYy54bWykVdtu2zgQfS+w/0DwcQtHl8h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">
                <v:shape id="Freeform 9" o:spid="_x0000_s1027" style="position:absolute;left:1440;top:-54;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HzMIA&#10;AADaAAAADwAAAGRycy9kb3ducmV2LnhtbESPT2sCMRTE74V+h/AEbzVrDyKrUapQ6mEv/jl4fGye&#10;m90mL9sk1fXbG6HQ4zAzv2GW68FZcaUQW88KppMCBHHtdcuNgtPx820OIiZkjdYzKbhThPXq9WWJ&#10;pfY33tP1kBqRIRxLVGBS6kspY23IYZz4njh7Fx8cpixDI3XAW4Y7K9+LYiYdtpwXDPa0NVR/H36d&#10;glB1U7s1rrJn031dNh3umupHqfFo+FiASDSk//Bfe6cVzOB5Jd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AfMwgAAANoAAAAPAAAAAAAAAAAAAAAAAJgCAABkcnMvZG93&#10;bnJldi54bWxQSwUGAAAAAAQABAD1AAAAhwMAAAAA&#10;" path="m,l3240,e" filled="f" strokeweight=".26669mm">
                  <v:path arrowok="t" o:connecttype="custom" o:connectlocs="0,0;3240,0" o:connectangles="0,0"/>
                </v:shape>
                <w10:wrap anchorx="page"/>
              </v:group>
            </w:pict>
          </mc:Fallback>
        </mc:AlternateContent>
      </w:r>
      <w:r>
        <w:rPr>
          <w:noProof/>
          <w:lang w:val="en-US"/>
        </w:rPr>
        <mc:AlternateContent>
          <mc:Choice Requires="wpg">
            <w:drawing>
              <wp:anchor distT="0" distB="0" distL="114300" distR="114300" simplePos="0" relativeHeight="251663360" behindDoc="1" locked="0" layoutInCell="1" allowOverlap="1" wp14:anchorId="02921FB6" wp14:editId="3AD7462F">
                <wp:simplePos x="0" y="0"/>
                <wp:positionH relativeFrom="page">
                  <wp:posOffset>4495165</wp:posOffset>
                </wp:positionH>
                <wp:positionV relativeFrom="paragraph">
                  <wp:posOffset>566420</wp:posOffset>
                </wp:positionV>
                <wp:extent cx="2514600" cy="1270"/>
                <wp:effectExtent l="8890" t="825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7079" y="892"/>
                          <a:chExt cx="3960" cy="2"/>
                        </a:xfrm>
                      </wpg:grpSpPr>
                      <wps:wsp>
                        <wps:cNvPr id="4" name="Freeform 11"/>
                        <wps:cNvSpPr>
                          <a:spLocks/>
                        </wps:cNvSpPr>
                        <wps:spPr bwMode="auto">
                          <a:xfrm>
                            <a:off x="7079" y="892"/>
                            <a:ext cx="3960" cy="2"/>
                          </a:xfrm>
                          <a:custGeom>
                            <a:avLst/>
                            <a:gdLst>
                              <a:gd name="T0" fmla="+- 0 7079 7079"/>
                              <a:gd name="T1" fmla="*/ T0 w 3960"/>
                              <a:gd name="T2" fmla="+- 0 11039 7079"/>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45BD1" id="Group 3" o:spid="_x0000_s1026" style="position:absolute;margin-left:353.95pt;margin-top:44.6pt;width:198pt;height:.1pt;z-index:-251653120;mso-position-horizontal-relative:page" coordorigin="7079,892"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YEXgMAAOI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">
                <v:shape id="Freeform 11" o:spid="_x0000_s1027" style="position:absolute;left:7079;top:892;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atcEA&#10;AADaAAAADwAAAGRycy9kb3ducmV2LnhtbESPQWvCQBSE70L/w/IKXkQ32iCSukopBHpsY7w/sq/Z&#10;kOzbkF2T9N93BcHjMDPfMMfzbDsx0uAbxwq2mwQEceV0w7WC8pKvDyB8QNbYOSYFf+ThfHpZHDHT&#10;buIfGotQiwhhn6ECE0KfSekrQxb9xvXE0ft1g8UQ5VBLPeAU4baTuyTZS4sNxwWDPX0aqtriZhW8&#10;ra5tue9M+23rJr3l7cGk20qp5ev88Q4i0Bye4Uf7SytI4X4l3gB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6mrXBAAAA2gAAAA8AAAAAAAAAAAAAAAAAmAIAAGRycy9kb3du&#10;cmV2LnhtbFBLBQYAAAAABAAEAPUAAACGAwAAAAA=&#10;" path="m,l3960,e" filled="f" strokeweight=".48pt">
                  <v:path arrowok="t" o:connecttype="custom" o:connectlocs="0,0;3960,0" o:connectangles="0,0"/>
                </v:shape>
                <w10:wrap anchorx="page"/>
              </v:group>
            </w:pict>
          </mc:Fallback>
        </mc:AlternateContent>
      </w:r>
      <w:r w:rsidR="00301FFE">
        <w:rPr>
          <w:sz w:val="20"/>
          <w:lang w:val="sr-Cyrl-RS"/>
        </w:rPr>
        <w:t xml:space="preserve">       </w:t>
      </w:r>
      <w:r>
        <w:t>(М</w:t>
      </w:r>
      <w:r>
        <w:rPr>
          <w:spacing w:val="-2"/>
        </w:rPr>
        <w:t>е</w:t>
      </w:r>
      <w:r>
        <w:t>сто и д</w:t>
      </w:r>
      <w:r>
        <w:rPr>
          <w:spacing w:val="-1"/>
        </w:rPr>
        <w:t>а</w:t>
      </w:r>
      <w:r w:rsidR="00301FFE">
        <w:t>тум)</w:t>
      </w:r>
    </w:p>
    <w:p w:rsidR="00301FFE" w:rsidRDefault="00301FFE" w:rsidP="00E8770D">
      <w:pPr>
        <w:pStyle w:val="BodyText"/>
        <w:tabs>
          <w:tab w:val="left" w:pos="6161"/>
        </w:tabs>
        <w:spacing w:before="69"/>
        <w:ind w:left="2911" w:right="1198" w:hanging="3901"/>
      </w:pPr>
      <w:r>
        <w:t xml:space="preserve"> </w:t>
      </w:r>
      <w:r w:rsidRPr="00301FFE">
        <w:t xml:space="preserve"> </w:t>
      </w:r>
      <w:r>
        <w:rPr>
          <w:lang w:val="sr-Cyrl-RS"/>
        </w:rPr>
        <w:t xml:space="preserve">          </w:t>
      </w:r>
      <w:r w:rsidR="00F06563">
        <w:rPr>
          <w:lang w:val="sr-Cyrl-RS"/>
        </w:rPr>
        <w:tab/>
      </w:r>
      <w:r w:rsidR="00E8770D">
        <w:rPr>
          <w:lang w:val="sr-Cyrl-RS"/>
        </w:rPr>
        <w:t xml:space="preserve">                                       </w:t>
      </w:r>
      <w:r>
        <w:t>Потпис</w:t>
      </w:r>
      <w:r>
        <w:rPr>
          <w:spacing w:val="-3"/>
        </w:rPr>
        <w:t xml:space="preserve"> </w:t>
      </w:r>
      <w:r>
        <w:t>овлаш</w:t>
      </w:r>
      <w:r>
        <w:rPr>
          <w:spacing w:val="-2"/>
        </w:rPr>
        <w:t>ћ</w:t>
      </w:r>
      <w:r>
        <w:rPr>
          <w:spacing w:val="-1"/>
        </w:rPr>
        <w:t>е</w:t>
      </w:r>
      <w:r>
        <w:t>н</w:t>
      </w:r>
      <w:r>
        <w:rPr>
          <w:spacing w:val="2"/>
        </w:rPr>
        <w:t>о</w:t>
      </w:r>
      <w:r>
        <w:t>г</w:t>
      </w:r>
      <w:r>
        <w:rPr>
          <w:spacing w:val="-3"/>
        </w:rPr>
        <w:t xml:space="preserve"> </w:t>
      </w:r>
      <w:r>
        <w:t>ли</w:t>
      </w:r>
      <w:r>
        <w:rPr>
          <w:spacing w:val="-1"/>
        </w:rPr>
        <w:t>ц</w:t>
      </w:r>
      <w:r>
        <w:t>а</w:t>
      </w:r>
      <w:r>
        <w:rPr>
          <w:spacing w:val="-1"/>
        </w:rPr>
        <w:t xml:space="preserve"> </w:t>
      </w:r>
      <w:r>
        <w:rPr>
          <w:spacing w:val="-1"/>
          <w:lang w:val="sr-Cyrl-RS"/>
        </w:rPr>
        <w:t xml:space="preserve"> </w:t>
      </w:r>
      <w:r>
        <w:t>пону</w:t>
      </w:r>
      <w:r>
        <w:rPr>
          <w:spacing w:val="2"/>
        </w:rPr>
        <w:t>ђ</w:t>
      </w:r>
      <w:r>
        <w:rPr>
          <w:spacing w:val="-1"/>
        </w:rPr>
        <w:t>а</w:t>
      </w:r>
      <w:r>
        <w:rPr>
          <w:spacing w:val="1"/>
        </w:rPr>
        <w:t>ч</w:t>
      </w:r>
      <w:r>
        <w:t>а</w:t>
      </w:r>
    </w:p>
    <w:p w:rsidR="00E8770D" w:rsidRDefault="00E8770D" w:rsidP="00301FFE">
      <w:pPr>
        <w:pStyle w:val="BodyText"/>
        <w:tabs>
          <w:tab w:val="left" w:pos="6161"/>
        </w:tabs>
        <w:spacing w:before="69"/>
        <w:ind w:left="4421" w:right="1198" w:hanging="3901"/>
      </w:pPr>
    </w:p>
    <w:p w:rsidR="00E8770D" w:rsidRDefault="00E8770D" w:rsidP="00301FFE">
      <w:pPr>
        <w:pStyle w:val="BodyText"/>
        <w:tabs>
          <w:tab w:val="left" w:pos="6161"/>
        </w:tabs>
        <w:spacing w:before="69"/>
        <w:ind w:left="4421" w:right="1198" w:hanging="3901"/>
      </w:pPr>
    </w:p>
    <w:p w:rsidR="00E8770D" w:rsidRDefault="00E8770D" w:rsidP="00E8770D">
      <w:pPr>
        <w:pStyle w:val="BodyText"/>
        <w:tabs>
          <w:tab w:val="left" w:pos="6161"/>
        </w:tabs>
        <w:spacing w:before="69"/>
        <w:ind w:left="4421" w:right="1198" w:hanging="3901"/>
        <w:jc w:val="both"/>
      </w:pPr>
    </w:p>
    <w:p w:rsidR="003C520D" w:rsidRPr="00301FFE" w:rsidRDefault="00301FFE" w:rsidP="00301FFE">
      <w:pPr>
        <w:pStyle w:val="BodyText"/>
        <w:tabs>
          <w:tab w:val="left" w:pos="6161"/>
        </w:tabs>
        <w:spacing w:before="69"/>
        <w:ind w:right="1198"/>
        <w:jc w:val="both"/>
        <w:rPr>
          <w:lang w:val="sr-Cyrl-RS"/>
        </w:rPr>
      </w:pPr>
      <w:r>
        <w:rPr>
          <w:lang w:val="sr-Cyrl-RS"/>
        </w:rPr>
        <w:t xml:space="preserve">                                                                                                                                                                       </w:t>
      </w:r>
    </w:p>
    <w:p w:rsidR="00301FFE" w:rsidRDefault="00301FFE" w:rsidP="00301FFE">
      <w:pPr>
        <w:pStyle w:val="BodyText"/>
        <w:spacing w:before="69"/>
        <w:jc w:val="both"/>
        <w:rPr>
          <w:lang w:val="sr-Cyrl-RS"/>
        </w:rPr>
      </w:pPr>
      <w:r>
        <w:t>Потпис овл</w:t>
      </w:r>
      <w:r>
        <w:rPr>
          <w:spacing w:val="-1"/>
        </w:rPr>
        <w:t>а</w:t>
      </w:r>
      <w:r>
        <w:t>ш</w:t>
      </w:r>
      <w:r>
        <w:rPr>
          <w:spacing w:val="-1"/>
        </w:rPr>
        <w:t>ће</w:t>
      </w:r>
      <w:r>
        <w:t>ног</w:t>
      </w:r>
      <w:r>
        <w:rPr>
          <w:spacing w:val="-3"/>
        </w:rPr>
        <w:t xml:space="preserve"> </w:t>
      </w:r>
      <w:r>
        <w:t>ли</w:t>
      </w:r>
      <w:r>
        <w:rPr>
          <w:spacing w:val="-1"/>
        </w:rPr>
        <w:t>ц</w:t>
      </w:r>
      <w:r>
        <w:t xml:space="preserve">а </w:t>
      </w:r>
      <w:r>
        <w:rPr>
          <w:spacing w:val="2"/>
        </w:rPr>
        <w:t>н</w:t>
      </w:r>
      <w:r>
        <w:rPr>
          <w:spacing w:val="1"/>
        </w:rPr>
        <w:t>а</w:t>
      </w:r>
      <w:r>
        <w:t>ру</w:t>
      </w:r>
      <w:r>
        <w:rPr>
          <w:spacing w:val="-2"/>
        </w:rPr>
        <w:t>ч</w:t>
      </w:r>
      <w:r>
        <w:t>иоц</w:t>
      </w:r>
      <w:r>
        <w:rPr>
          <w:lang w:val="sr-Cyrl-RS"/>
        </w:rPr>
        <w:t>а</w:t>
      </w:r>
    </w:p>
    <w:p w:rsidR="00301FFE" w:rsidRDefault="00301FFE" w:rsidP="00301FFE">
      <w:pPr>
        <w:pStyle w:val="BodyText"/>
        <w:spacing w:before="69"/>
        <w:jc w:val="both"/>
        <w:rPr>
          <w:lang w:val="sr-Cyrl-RS"/>
        </w:rPr>
      </w:pPr>
      <w:r>
        <w:rPr>
          <w:lang w:val="sr-Cyrl-RS"/>
        </w:rPr>
        <w:t>____________________________________</w:t>
      </w:r>
    </w:p>
    <w:p w:rsidR="005D4040" w:rsidRPr="00E8770D" w:rsidRDefault="00F06563" w:rsidP="00E8770D">
      <w:pPr>
        <w:spacing w:line="240" w:lineRule="auto"/>
        <w:rPr>
          <w:rFonts w:ascii="Calibri" w:eastAsia="Calibri" w:hAnsi="Calibri"/>
          <w:bCs/>
          <w:i/>
          <w:iCs/>
          <w:sz w:val="22"/>
          <w:szCs w:val="22"/>
        </w:rPr>
      </w:pPr>
      <w:r>
        <w:rPr>
          <w:bCs/>
          <w:i/>
          <w:iCs/>
        </w:rPr>
        <w:br w:type="page"/>
      </w:r>
      <w:r w:rsidR="005D4040" w:rsidRPr="00986D71">
        <w:rPr>
          <w:b/>
          <w:bCs/>
          <w:iCs/>
          <w:sz w:val="24"/>
          <w:szCs w:val="24"/>
        </w:rPr>
        <w:t xml:space="preserve">VI МОДЕЛ УГОВОРА </w:t>
      </w:r>
      <w:r w:rsidR="005D4040"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BC3D4D">
        <w:rPr>
          <w:iCs/>
          <w:sz w:val="22"/>
          <w:szCs w:val="22"/>
        </w:rPr>
        <w:t>404-2-54/2018-03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BC3D4D">
        <w:rPr>
          <w:iCs/>
          <w:sz w:val="22"/>
          <w:szCs w:val="22"/>
        </w:rPr>
        <w:t>404-2-54/2018-03</w:t>
      </w:r>
      <w:r w:rsidR="00752C70">
        <w:rPr>
          <w:iCs/>
          <w:sz w:val="22"/>
          <w:szCs w:val="22"/>
        </w:rPr>
        <w:t xml:space="preserve">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BC3D4D">
        <w:rPr>
          <w:iCs/>
          <w:sz w:val="22"/>
          <w:szCs w:val="22"/>
        </w:rPr>
        <w:t>404-2-54/2018-03</w:t>
      </w:r>
      <w:r w:rsidR="00752C70">
        <w:rPr>
          <w:iCs/>
          <w:sz w:val="22"/>
          <w:szCs w:val="22"/>
        </w:rPr>
        <w:t xml:space="preserve"> од __________.2018</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 xml:space="preserve">а је предмет уговора пружање телекомуникационих услуга – услуге мобилне телефоније за потребе </w:t>
      </w:r>
      <w:r w:rsidR="003E7388">
        <w:rPr>
          <w:sz w:val="22"/>
          <w:szCs w:val="22"/>
          <w:lang w:val="sr-Cyrl-RS"/>
        </w:rPr>
        <w:t>корисника услуга</w:t>
      </w:r>
      <w:r w:rsidR="005D4040" w:rsidRPr="00986D71">
        <w:rPr>
          <w:sz w:val="22"/>
          <w:szCs w:val="22"/>
        </w:rPr>
        <w:t xml:space="preserve">, у складу са </w:t>
      </w:r>
      <w:r w:rsidR="003E7388">
        <w:rPr>
          <w:sz w:val="22"/>
          <w:szCs w:val="22"/>
          <w:lang w:val="sr-Cyrl-RS"/>
        </w:rPr>
        <w:t xml:space="preserve">његовим </w:t>
      </w:r>
      <w:r w:rsidR="005D4040" w:rsidRPr="00986D71">
        <w:rPr>
          <w:sz w:val="22"/>
          <w:szCs w:val="22"/>
        </w:rPr>
        <w:t>захтевима</w:t>
      </w:r>
      <w:r w:rsidR="003E7388">
        <w:rPr>
          <w:sz w:val="22"/>
          <w:szCs w:val="22"/>
          <w:lang w:val="sr-Cyrl-RS"/>
        </w:rPr>
        <w:t xml:space="preserve">, исказаним у техничкој спецификацији и свим датим напоменама из </w:t>
      </w:r>
      <w:r w:rsidR="003E7388">
        <w:rPr>
          <w:sz w:val="22"/>
          <w:szCs w:val="22"/>
        </w:rPr>
        <w:t>конкурсне</w:t>
      </w:r>
      <w:r w:rsidR="005D4040" w:rsidRPr="00986D71">
        <w:rPr>
          <w:sz w:val="22"/>
          <w:szCs w:val="22"/>
        </w:rPr>
        <w:t xml:space="preserve"> документациј</w:t>
      </w:r>
      <w:r w:rsidR="003E7388">
        <w:rPr>
          <w:sz w:val="22"/>
          <w:szCs w:val="22"/>
          <w:lang w:val="sr-Cyrl-RS"/>
        </w:rPr>
        <w:t>е</w:t>
      </w:r>
      <w:r w:rsidR="005D4040" w:rsidRPr="00986D71">
        <w:rPr>
          <w:sz w:val="22"/>
          <w:szCs w:val="22"/>
        </w:rPr>
        <w:t xml:space="preserve"> и понуд</w:t>
      </w:r>
      <w:r w:rsidR="003E7388">
        <w:rPr>
          <w:sz w:val="22"/>
          <w:szCs w:val="22"/>
          <w:lang w:val="sr-Cyrl-RS"/>
        </w:rPr>
        <w:t>е</w:t>
      </w:r>
      <w:r w:rsidR="005D4040" w:rsidRPr="00986D71">
        <w:rPr>
          <w:sz w:val="22"/>
          <w:szCs w:val="22"/>
        </w:rPr>
        <w:t xml:space="preserve"> Даваоца услуге</w:t>
      </w:r>
      <w:r w:rsidR="003E7388">
        <w:rPr>
          <w:sz w:val="22"/>
          <w:szCs w:val="22"/>
          <w:lang w:val="sr-Cyrl-RS"/>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w:t>
      </w:r>
      <w:r w:rsidR="00A2785E">
        <w:rPr>
          <w:sz w:val="22"/>
          <w:szCs w:val="22"/>
        </w:rPr>
        <w:t>______.2018</w:t>
      </w:r>
      <w:r w:rsidR="004D32B4" w:rsidRPr="00986D71">
        <w:rPr>
          <w:sz w:val="22"/>
          <w:szCs w:val="22"/>
        </w:rPr>
        <w:t xml:space="preserve">.године,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w:t>
      </w:r>
      <w:r w:rsidR="003E7388">
        <w:rPr>
          <w:sz w:val="22"/>
          <w:szCs w:val="22"/>
          <w:lang w:val="sr-Cyrl-RS"/>
        </w:rPr>
        <w:t xml:space="preserve"> </w:t>
      </w: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BC3D4D">
        <w:rPr>
          <w:sz w:val="22"/>
          <w:szCs w:val="22"/>
        </w:rPr>
        <w:t>404-2-54/2018-03</w:t>
      </w:r>
      <w:r w:rsidR="005D4040" w:rsidRPr="00986D71">
        <w:rPr>
          <w:sz w:val="22"/>
          <w:szCs w:val="22"/>
        </w:rPr>
        <w:t xml:space="preserve"> за услуге телекомуникације за партију 1 –услуге мобилне телефоније и да је понуда Даваоца услуге изабрана као најповољнија.</w:t>
      </w:r>
    </w:p>
    <w:p w:rsidR="003E7388" w:rsidRPr="003E7388" w:rsidRDefault="003E7388" w:rsidP="005D4040">
      <w:pPr>
        <w:pStyle w:val="BodyText"/>
        <w:jc w:val="both"/>
        <w:rPr>
          <w:sz w:val="22"/>
          <w:szCs w:val="22"/>
          <w:lang w:val="sr-Cyrl-RS"/>
        </w:rPr>
      </w:pP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 xml:space="preserve">односно највише до </w:t>
      </w:r>
      <w:r w:rsidR="00B423B2">
        <w:rPr>
          <w:sz w:val="22"/>
          <w:szCs w:val="22"/>
          <w:lang w:val="sr-Cyrl-RS"/>
        </w:rPr>
        <w:t>процењене вредности предметне набавке</w:t>
      </w:r>
      <w:r w:rsidR="003E7388">
        <w:rPr>
          <w:sz w:val="22"/>
          <w:szCs w:val="22"/>
          <w:lang w:val="sr-Cyrl-RS"/>
        </w:rPr>
        <w:t xml:space="preserve"> корисника услуга </w:t>
      </w:r>
      <w:r w:rsidR="0041642D">
        <w:rPr>
          <w:sz w:val="22"/>
          <w:szCs w:val="22"/>
          <w:lang w:val="sr-Cyrl-RS"/>
        </w:rPr>
        <w:t xml:space="preserve">у износу од </w:t>
      </w:r>
      <w:r w:rsidR="003E7388">
        <w:rPr>
          <w:sz w:val="22"/>
          <w:szCs w:val="22"/>
          <w:lang w:val="sr-Cyrl-RS"/>
        </w:rPr>
        <w:t>______________</w:t>
      </w:r>
      <w:r w:rsidR="0041642D">
        <w:rPr>
          <w:sz w:val="22"/>
          <w:szCs w:val="22"/>
          <w:lang w:val="sr-Cyrl-RS"/>
        </w:rPr>
        <w:t xml:space="preserve"> динара, без ПДВ-а</w:t>
      </w:r>
      <w:r w:rsidR="005D3F4D" w:rsidRPr="00986D71">
        <w:rPr>
          <w:rFonts w:eastAsia="Arial Unicode MS"/>
          <w:bCs/>
          <w:kern w:val="2"/>
          <w:sz w:val="22"/>
          <w:szCs w:val="22"/>
          <w:lang w:eastAsia="ar-SA"/>
        </w:rPr>
        <w:t>. За део реализациј</w:t>
      </w:r>
      <w:r w:rsidR="00FF2706">
        <w:rPr>
          <w:rFonts w:eastAsia="Arial Unicode MS"/>
          <w:bCs/>
          <w:kern w:val="2"/>
          <w:sz w:val="22"/>
          <w:szCs w:val="22"/>
          <w:lang w:eastAsia="ar-SA"/>
        </w:rPr>
        <w:t>е у</w:t>
      </w:r>
      <w:r w:rsidR="006507F7">
        <w:rPr>
          <w:rFonts w:eastAsia="Arial Unicode MS"/>
          <w:bCs/>
          <w:kern w:val="2"/>
          <w:sz w:val="22"/>
          <w:szCs w:val="22"/>
          <w:lang w:eastAsia="ar-SA"/>
        </w:rPr>
        <w:t>говора који се односи на 2019</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6507F7">
        <w:rPr>
          <w:rFonts w:eastAsia="Arial Unicode MS"/>
          <w:bCs/>
          <w:kern w:val="2"/>
          <w:sz w:val="22"/>
          <w:szCs w:val="22"/>
          <w:lang w:eastAsia="ar-SA"/>
        </w:rPr>
        <w:t>о буџету општине Дољевац за 2019</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5F682A">
        <w:rPr>
          <w:color w:val="auto"/>
          <w:sz w:val="22"/>
          <w:szCs w:val="22"/>
          <w:lang w:val="sr-Cyrl-CS"/>
        </w:rPr>
        <w:t xml:space="preserve"> за 2018</w:t>
      </w:r>
      <w:r w:rsidRPr="00986D71">
        <w:rPr>
          <w:color w:val="auto"/>
          <w:sz w:val="22"/>
          <w:szCs w:val="22"/>
          <w:lang w:val="sr-Cyrl-CS"/>
        </w:rPr>
        <w:t>.годину и в</w:t>
      </w:r>
      <w:r w:rsidR="005F682A">
        <w:rPr>
          <w:color w:val="auto"/>
          <w:sz w:val="22"/>
          <w:szCs w:val="22"/>
          <w:lang w:val="sr-Cyrl-CS"/>
        </w:rPr>
        <w:t>ажи до закључења уговора за 2019</w:t>
      </w:r>
      <w:r w:rsidRPr="00986D71">
        <w:rPr>
          <w:color w:val="auto"/>
          <w:sz w:val="22"/>
          <w:szCs w:val="22"/>
          <w:lang w:val="sr-Cyrl-CS"/>
        </w:rPr>
        <w:t>.годину.</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 xml:space="preserve">уговорене вредности </w:t>
      </w:r>
      <w:r w:rsidRPr="00986D71">
        <w:rPr>
          <w:rFonts w:eastAsia="TimesNewRomanPSMT"/>
          <w:bCs/>
          <w:iCs/>
          <w:sz w:val="22"/>
          <w:szCs w:val="22"/>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 xml:space="preserve">Корисник </w:t>
      </w:r>
      <w:r w:rsidR="005D4040" w:rsidRPr="00986D71">
        <w:rPr>
          <w:rFonts w:eastAsia="TimesNewRomanPSMT"/>
          <w:bCs/>
          <w:iCs/>
          <w:sz w:val="22"/>
          <w:szCs w:val="22"/>
        </w:rPr>
        <w:t>услуг</w:t>
      </w:r>
      <w:r>
        <w:rPr>
          <w:rFonts w:eastAsia="TimesNewRomanPSMT"/>
          <w:bCs/>
          <w:iCs/>
          <w:sz w:val="22"/>
          <w:szCs w:val="22"/>
          <w:lang w:val="sr-Cyrl-RS"/>
        </w:rPr>
        <w:t>а</w:t>
      </w:r>
      <w:r w:rsidR="005D4040" w:rsidRPr="00986D71">
        <w:rPr>
          <w:rFonts w:eastAsia="TimesNewRomanPSMT"/>
          <w:bCs/>
          <w:iCs/>
          <w:sz w:val="22"/>
          <w:szCs w:val="22"/>
        </w:rPr>
        <w:t xml:space="preserve"> ће уновчити меницу</w:t>
      </w:r>
      <w:r w:rsidR="00F10C8E"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13119B" w:rsidRDefault="0013119B"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Pr="00986D71" w:rsidRDefault="008A64FD"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BC3D4D">
        <w:rPr>
          <w:iCs/>
          <w:sz w:val="22"/>
          <w:szCs w:val="22"/>
        </w:rPr>
        <w:t>404-2-54/2018-03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BC3D4D">
        <w:rPr>
          <w:iCs/>
          <w:sz w:val="22"/>
          <w:szCs w:val="22"/>
        </w:rPr>
        <w:t>404-2-54/2018-03</w:t>
      </w:r>
      <w:r w:rsidR="009633B4">
        <w:rPr>
          <w:iCs/>
          <w:sz w:val="22"/>
          <w:szCs w:val="22"/>
        </w:rPr>
        <w:t xml:space="preserve">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BC3D4D">
        <w:rPr>
          <w:iCs/>
          <w:sz w:val="22"/>
          <w:szCs w:val="22"/>
        </w:rPr>
        <w:t>404-2-54/2018-03</w:t>
      </w:r>
      <w:r w:rsidR="009633B4">
        <w:rPr>
          <w:iCs/>
          <w:sz w:val="22"/>
          <w:szCs w:val="22"/>
        </w:rPr>
        <w:t xml:space="preserve"> од __________.2018</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9948BF">
        <w:rPr>
          <w:sz w:val="22"/>
          <w:szCs w:val="22"/>
        </w:rPr>
        <w:t>_ од  __________.2018</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BC3D4D">
        <w:rPr>
          <w:sz w:val="22"/>
          <w:szCs w:val="22"/>
        </w:rPr>
        <w:t>404-2-54/2018-03</w:t>
      </w:r>
      <w:r w:rsidR="005D4040" w:rsidRPr="00986D71">
        <w:rPr>
          <w:sz w:val="22"/>
          <w:szCs w:val="22"/>
        </w:rPr>
        <w:t xml:space="preserve">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w:t>
      </w:r>
      <w:r w:rsidR="008A64FD">
        <w:rPr>
          <w:rFonts w:eastAsia="Arial Unicode MS"/>
          <w:bCs/>
          <w:kern w:val="2"/>
          <w:sz w:val="22"/>
          <w:szCs w:val="22"/>
          <w:lang w:val="sr-Cyrl-RS" w:eastAsia="ar-SA"/>
        </w:rPr>
        <w:t xml:space="preserve">процењене вредности предметне набавке у износу од  _________________, предвиђених </w:t>
      </w:r>
      <w:r w:rsidR="005D3F4D" w:rsidRPr="00986D71">
        <w:rPr>
          <w:rFonts w:eastAsia="Arial Unicode MS"/>
          <w:bCs/>
          <w:kern w:val="2"/>
          <w:sz w:val="22"/>
          <w:szCs w:val="22"/>
          <w:lang w:eastAsia="ar-SA"/>
        </w:rPr>
        <w:t>Одлуком о буџету општине До</w:t>
      </w:r>
      <w:r w:rsidR="009948BF">
        <w:rPr>
          <w:rFonts w:eastAsia="Arial Unicode MS"/>
          <w:bCs/>
          <w:kern w:val="2"/>
          <w:sz w:val="22"/>
          <w:szCs w:val="22"/>
          <w:lang w:eastAsia="ar-SA"/>
        </w:rPr>
        <w:t>љевац за 2018</w:t>
      </w:r>
      <w:r w:rsidR="005D3F4D" w:rsidRPr="00986D71">
        <w:rPr>
          <w:rFonts w:eastAsia="Arial Unicode MS"/>
          <w:bCs/>
          <w:kern w:val="2"/>
          <w:sz w:val="22"/>
          <w:szCs w:val="22"/>
          <w:lang w:eastAsia="ar-SA"/>
        </w:rPr>
        <w:t>.годину. За део реализациј</w:t>
      </w:r>
      <w:r w:rsidR="0090790B">
        <w:rPr>
          <w:rFonts w:eastAsia="Arial Unicode MS"/>
          <w:bCs/>
          <w:kern w:val="2"/>
          <w:sz w:val="22"/>
          <w:szCs w:val="22"/>
          <w:lang w:eastAsia="ar-SA"/>
        </w:rPr>
        <w:t>е уговора који се односи на 2019</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w:t>
      </w:r>
      <w:r w:rsidR="0090790B">
        <w:rPr>
          <w:rFonts w:eastAsia="Arial Unicode MS"/>
          <w:bCs/>
          <w:kern w:val="2"/>
          <w:sz w:val="22"/>
          <w:szCs w:val="22"/>
          <w:lang w:eastAsia="ar-SA"/>
        </w:rPr>
        <w:t>пштине Дољевац за 2019</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940147">
        <w:rPr>
          <w:color w:val="auto"/>
          <w:sz w:val="22"/>
          <w:szCs w:val="22"/>
          <w:lang w:val="sr-Cyrl-CS"/>
        </w:rPr>
        <w:t xml:space="preserve"> за 2018</w:t>
      </w:r>
      <w:r w:rsidRPr="00986D71">
        <w:rPr>
          <w:color w:val="auto"/>
          <w:sz w:val="22"/>
          <w:szCs w:val="22"/>
          <w:lang w:val="sr-Cyrl-CS"/>
        </w:rPr>
        <w:t>.годину и в</w:t>
      </w:r>
      <w:r w:rsidR="00940147">
        <w:rPr>
          <w:color w:val="auto"/>
          <w:sz w:val="22"/>
          <w:szCs w:val="22"/>
          <w:lang w:val="sr-Cyrl-CS"/>
        </w:rPr>
        <w:t>ажи до закључења уговора за 2019</w:t>
      </w:r>
      <w:r w:rsidRPr="00986D71">
        <w:rPr>
          <w:color w:val="auto"/>
          <w:sz w:val="22"/>
          <w:szCs w:val="22"/>
          <w:lang w:val="sr-Cyrl-CS"/>
        </w:rPr>
        <w:t>.годину.</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уговорене вредности</w:t>
      </w:r>
      <w:r w:rsidRPr="00986D71">
        <w:rPr>
          <w:rFonts w:eastAsia="TimesNewRomanPSMT"/>
          <w:bCs/>
          <w:iCs/>
          <w:sz w:val="22"/>
          <w:szCs w:val="22"/>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Корисник</w:t>
      </w:r>
      <w:r w:rsidR="005D4040" w:rsidRPr="00986D71">
        <w:rPr>
          <w:rFonts w:eastAsia="TimesNewRomanPSMT"/>
          <w:bCs/>
          <w:iCs/>
          <w:sz w:val="22"/>
          <w:szCs w:val="22"/>
        </w:rPr>
        <w:t xml:space="preserve"> услуге ће уновчити меницу</w:t>
      </w:r>
      <w:r w:rsidR="006F3FF8"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F06563" w:rsidRDefault="00F06563">
      <w:pPr>
        <w:spacing w:line="240" w:lineRule="auto"/>
        <w:jc w:val="left"/>
        <w:rPr>
          <w:b/>
          <w:bCs/>
          <w:iCs/>
          <w:sz w:val="24"/>
          <w:szCs w:val="24"/>
          <w:lang w:val="en-US"/>
        </w:rPr>
      </w:pPr>
      <w:r>
        <w:rPr>
          <w:b/>
          <w:bCs/>
          <w:iCs/>
          <w:sz w:val="24"/>
          <w:szCs w:val="24"/>
          <w:lang w:val="en-US"/>
        </w:rPr>
        <w:br w:type="page"/>
      </w: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BC3D4D">
        <w:rPr>
          <w:color w:val="000000"/>
          <w:sz w:val="22"/>
          <w:szCs w:val="22"/>
        </w:rPr>
        <w:t>404-2-54/2018-03</w:t>
      </w:r>
      <w:r w:rsidR="00A817AB">
        <w:rPr>
          <w:color w:val="000000"/>
          <w:sz w:val="22"/>
          <w:szCs w:val="22"/>
        </w:rPr>
        <w:t xml:space="preserve"> </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05701A">
        <w:rPr>
          <w:b/>
          <w:color w:val="FF0000"/>
          <w:sz w:val="22"/>
          <w:szCs w:val="22"/>
          <w:lang w:val="sr-Cyrl-RS"/>
        </w:rPr>
        <w:t>11</w:t>
      </w:r>
      <w:r w:rsidR="00EF4645">
        <w:rPr>
          <w:b/>
          <w:color w:val="FF0000"/>
          <w:sz w:val="22"/>
          <w:szCs w:val="22"/>
        </w:rPr>
        <w:t>.0</w:t>
      </w:r>
      <w:r w:rsidR="005A533E">
        <w:rPr>
          <w:b/>
          <w:color w:val="FF0000"/>
          <w:sz w:val="22"/>
          <w:szCs w:val="22"/>
          <w:lang w:val="sr-Cyrl-RS"/>
        </w:rPr>
        <w:t>7</w:t>
      </w:r>
      <w:r w:rsidRPr="00436FDC">
        <w:rPr>
          <w:b/>
          <w:color w:val="FF0000"/>
          <w:sz w:val="22"/>
          <w:szCs w:val="22"/>
        </w:rPr>
        <w:t>.201</w:t>
      </w:r>
      <w:r w:rsidR="00231D85">
        <w:rPr>
          <w:b/>
          <w:color w:val="FF0000"/>
          <w:sz w:val="22"/>
          <w:szCs w:val="22"/>
        </w:rPr>
        <w:t>8</w:t>
      </w:r>
      <w:r w:rsidRPr="00436FDC">
        <w:rPr>
          <w:b/>
          <w:color w:val="FF0000"/>
          <w:sz w:val="22"/>
          <w:szCs w:val="22"/>
        </w:rPr>
        <w:t xml:space="preserve">.године до </w:t>
      </w:r>
      <w:r w:rsidR="00FF32B9" w:rsidRPr="00436FDC">
        <w:rPr>
          <w:b/>
          <w:color w:val="FF0000"/>
          <w:sz w:val="22"/>
          <w:szCs w:val="22"/>
        </w:rPr>
        <w:t>15</w:t>
      </w:r>
      <w:r w:rsidRPr="00436FDC">
        <w:rPr>
          <w:b/>
          <w:color w:val="FF0000"/>
          <w:sz w:val="22"/>
          <w:szCs w:val="22"/>
        </w:rPr>
        <w:t>,00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05701A">
        <w:rPr>
          <w:b/>
          <w:color w:val="FF0000"/>
          <w:sz w:val="22"/>
          <w:szCs w:val="22"/>
          <w:lang w:val="sr-Cyrl-RS"/>
        </w:rPr>
        <w:t>11</w:t>
      </w:r>
      <w:r w:rsidR="005F6D31">
        <w:rPr>
          <w:b/>
          <w:color w:val="FF0000"/>
          <w:sz w:val="22"/>
          <w:szCs w:val="22"/>
        </w:rPr>
        <w:t>.0</w:t>
      </w:r>
      <w:r w:rsidR="005A533E">
        <w:rPr>
          <w:b/>
          <w:color w:val="FF0000"/>
          <w:sz w:val="22"/>
          <w:szCs w:val="22"/>
          <w:lang w:val="sr-Cyrl-RS"/>
        </w:rPr>
        <w:t>7</w:t>
      </w:r>
      <w:r w:rsidR="00FA4F6A" w:rsidRPr="00986D71">
        <w:rPr>
          <w:b/>
          <w:color w:val="FF0000"/>
          <w:sz w:val="22"/>
          <w:szCs w:val="22"/>
        </w:rPr>
        <w:t>.</w:t>
      </w:r>
      <w:r w:rsidR="00231D85">
        <w:rPr>
          <w:b/>
          <w:color w:val="FF0000"/>
          <w:sz w:val="22"/>
          <w:szCs w:val="22"/>
        </w:rPr>
        <w:t>2018</w:t>
      </w:r>
      <w:r w:rsidRPr="00986D71">
        <w:rPr>
          <w:b/>
          <w:color w:val="FF0000"/>
          <w:sz w:val="22"/>
          <w:szCs w:val="22"/>
        </w:rPr>
        <w:t>. године, у</w:t>
      </w:r>
      <w:r w:rsidRPr="008B6A30">
        <w:rPr>
          <w:color w:val="FF0000"/>
          <w:sz w:val="22"/>
          <w:szCs w:val="22"/>
        </w:rPr>
        <w:t xml:space="preserve"> </w:t>
      </w:r>
      <w:r w:rsidR="0005701A">
        <w:rPr>
          <w:b/>
          <w:color w:val="FF0000"/>
          <w:sz w:val="22"/>
          <w:szCs w:val="22"/>
        </w:rPr>
        <w:t>15,15</w:t>
      </w:r>
      <w:bookmarkStart w:id="1" w:name="_GoBack"/>
      <w:bookmarkEnd w:id="1"/>
      <w:r w:rsidRPr="00986D71">
        <w:rPr>
          <w:b/>
          <w:color w:val="FF0000"/>
          <w:sz w:val="22"/>
          <w:szCs w:val="22"/>
        </w:rPr>
        <w:t xml:space="preserve">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9095"/>
      </w:tblGrid>
      <w:tr w:rsidR="008B6A30" w:rsidRPr="008B6A30" w:rsidTr="00F06563">
        <w:trPr>
          <w:jc w:val="center"/>
        </w:trPr>
        <w:tc>
          <w:tcPr>
            <w:tcW w:w="427" w:type="pct"/>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4573" w:type="pct"/>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1.</w:t>
            </w:r>
          </w:p>
        </w:tc>
        <w:tc>
          <w:tcPr>
            <w:tcW w:w="4573" w:type="pct"/>
            <w:vAlign w:val="center"/>
          </w:tcPr>
          <w:p w:rsidR="008B6A30" w:rsidRPr="008B6A30" w:rsidRDefault="008B6A30" w:rsidP="00F26375">
            <w:pPr>
              <w:tabs>
                <w:tab w:val="left" w:pos="1170"/>
              </w:tabs>
              <w:jc w:val="both"/>
              <w:rPr>
                <w:sz w:val="22"/>
                <w:szCs w:val="22"/>
              </w:rPr>
            </w:pPr>
            <w:r w:rsidRPr="008B6A30">
              <w:rPr>
                <w:sz w:val="22"/>
                <w:szCs w:val="22"/>
              </w:rPr>
              <w:t>Техничку спецификацију</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2.</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Изјаве понуђача о испуњавању услова</w:t>
            </w:r>
            <w:r w:rsidR="008B6A30">
              <w:rPr>
                <w:sz w:val="22"/>
                <w:szCs w:val="22"/>
              </w:rPr>
              <w:t xml:space="preserve"> из члана 75.</w:t>
            </w:r>
            <w:r w:rsidR="008B6A30" w:rsidRPr="008B6A30">
              <w:rPr>
                <w:sz w:val="22"/>
                <w:szCs w:val="22"/>
              </w:rPr>
              <w:t xml:space="preserve"> Закона</w:t>
            </w:r>
            <w:r>
              <w:rPr>
                <w:sz w:val="22"/>
                <w:szCs w:val="22"/>
              </w:rPr>
              <w:t>, у поступку јавне</w:t>
            </w:r>
            <w:r w:rsidR="008B6A30" w:rsidRPr="008B6A30">
              <w:rPr>
                <w:sz w:val="22"/>
                <w:szCs w:val="22"/>
              </w:rPr>
              <w:t xml:space="preserve"> набавк</w:t>
            </w:r>
            <w:r>
              <w:rPr>
                <w:sz w:val="22"/>
                <w:szCs w:val="22"/>
              </w:rPr>
              <w:t>е мале вредности</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3.</w:t>
            </w:r>
          </w:p>
        </w:tc>
        <w:tc>
          <w:tcPr>
            <w:tcW w:w="4573" w:type="pct"/>
            <w:vAlign w:val="center"/>
          </w:tcPr>
          <w:p w:rsidR="008B6A30" w:rsidRPr="008B6A30" w:rsidRDefault="0079653B" w:rsidP="00F2637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4.</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5.</w:t>
            </w:r>
          </w:p>
        </w:tc>
        <w:tc>
          <w:tcPr>
            <w:tcW w:w="4573" w:type="pct"/>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6.</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7.</w:t>
            </w:r>
          </w:p>
        </w:tc>
        <w:tc>
          <w:tcPr>
            <w:tcW w:w="4573" w:type="pct"/>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06563">
        <w:trPr>
          <w:jc w:val="center"/>
        </w:trPr>
        <w:tc>
          <w:tcPr>
            <w:tcW w:w="427" w:type="pct"/>
            <w:vAlign w:val="center"/>
          </w:tcPr>
          <w:p w:rsidR="008B6A30" w:rsidRPr="008B6A30" w:rsidRDefault="00990108" w:rsidP="00F26375">
            <w:pPr>
              <w:tabs>
                <w:tab w:val="left" w:pos="1170"/>
              </w:tabs>
              <w:rPr>
                <w:b/>
                <w:sz w:val="22"/>
                <w:szCs w:val="22"/>
              </w:rPr>
            </w:pPr>
            <w:r>
              <w:rPr>
                <w:b/>
                <w:sz w:val="22"/>
                <w:szCs w:val="22"/>
              </w:rPr>
              <w:t>8</w:t>
            </w:r>
            <w:r w:rsidR="008B6A30" w:rsidRPr="008B6A30">
              <w:rPr>
                <w:b/>
                <w:sz w:val="22"/>
                <w:szCs w:val="22"/>
              </w:rPr>
              <w:t>.</w:t>
            </w:r>
          </w:p>
        </w:tc>
        <w:tc>
          <w:tcPr>
            <w:tcW w:w="4573" w:type="pct"/>
            <w:vAlign w:val="center"/>
          </w:tcPr>
          <w:p w:rsidR="008B6A30" w:rsidRPr="008B6A30" w:rsidRDefault="008B6A30" w:rsidP="008F79FC">
            <w:pPr>
              <w:tabs>
                <w:tab w:val="left" w:pos="1170"/>
              </w:tabs>
              <w:jc w:val="both"/>
              <w:rPr>
                <w:sz w:val="22"/>
                <w:szCs w:val="22"/>
              </w:rPr>
            </w:pPr>
            <w:r w:rsidRPr="008B6A30">
              <w:rPr>
                <w:sz w:val="22"/>
                <w:szCs w:val="22"/>
              </w:rPr>
              <w:t xml:space="preserve"> Образац изјаве у складу са чл. 75. Закона</w:t>
            </w:r>
          </w:p>
        </w:tc>
      </w:tr>
      <w:tr w:rsidR="002B0C9C" w:rsidRPr="008B6A30" w:rsidTr="00F06563">
        <w:trPr>
          <w:jc w:val="center"/>
        </w:trPr>
        <w:tc>
          <w:tcPr>
            <w:tcW w:w="427" w:type="pct"/>
            <w:vAlign w:val="center"/>
          </w:tcPr>
          <w:p w:rsidR="002B0C9C" w:rsidRPr="002B0C9C" w:rsidRDefault="002B0C9C" w:rsidP="00F26375">
            <w:pPr>
              <w:tabs>
                <w:tab w:val="left" w:pos="1170"/>
              </w:tabs>
              <w:rPr>
                <w:b/>
                <w:sz w:val="22"/>
                <w:szCs w:val="22"/>
                <w:lang w:val="sr-Cyrl-RS"/>
              </w:rPr>
            </w:pPr>
            <w:r>
              <w:rPr>
                <w:b/>
                <w:sz w:val="22"/>
                <w:szCs w:val="22"/>
                <w:lang w:val="sr-Cyrl-RS"/>
              </w:rPr>
              <w:t>9.</w:t>
            </w:r>
          </w:p>
        </w:tc>
        <w:tc>
          <w:tcPr>
            <w:tcW w:w="4573" w:type="pct"/>
            <w:vAlign w:val="center"/>
          </w:tcPr>
          <w:p w:rsidR="002B0C9C" w:rsidRPr="00504DF8" w:rsidRDefault="00504DF8" w:rsidP="008F79FC">
            <w:pPr>
              <w:tabs>
                <w:tab w:val="left" w:pos="1170"/>
              </w:tabs>
              <w:jc w:val="both"/>
              <w:rPr>
                <w:sz w:val="22"/>
                <w:szCs w:val="22"/>
                <w:lang w:val="sr-Cyrl-RS"/>
              </w:rPr>
            </w:pPr>
            <w:r>
              <w:rPr>
                <w:sz w:val="22"/>
                <w:szCs w:val="22"/>
                <w:lang w:val="sr-Cyrl-RS"/>
              </w:rPr>
              <w:t>Образац Изјава о обиласку терена</w:t>
            </w:r>
          </w:p>
        </w:tc>
      </w:tr>
      <w:tr w:rsidR="002B0C9C" w:rsidRPr="008B6A30" w:rsidTr="00F06563">
        <w:trPr>
          <w:jc w:val="center"/>
        </w:trPr>
        <w:tc>
          <w:tcPr>
            <w:tcW w:w="427" w:type="pct"/>
            <w:vAlign w:val="center"/>
          </w:tcPr>
          <w:p w:rsidR="002B0C9C" w:rsidRDefault="002B0C9C" w:rsidP="00F26375">
            <w:pPr>
              <w:tabs>
                <w:tab w:val="left" w:pos="1170"/>
              </w:tabs>
              <w:rPr>
                <w:b/>
                <w:sz w:val="22"/>
                <w:szCs w:val="22"/>
                <w:lang w:val="sr-Cyrl-RS"/>
              </w:rPr>
            </w:pPr>
            <w:r>
              <w:rPr>
                <w:b/>
                <w:sz w:val="22"/>
                <w:szCs w:val="22"/>
                <w:lang w:val="sr-Cyrl-RS"/>
              </w:rPr>
              <w:t>10</w:t>
            </w:r>
            <w:r w:rsidR="00504DF8">
              <w:rPr>
                <w:b/>
                <w:sz w:val="22"/>
                <w:szCs w:val="22"/>
                <w:lang w:val="sr-Cyrl-RS"/>
              </w:rPr>
              <w:t>.</w:t>
            </w:r>
          </w:p>
        </w:tc>
        <w:tc>
          <w:tcPr>
            <w:tcW w:w="4573" w:type="pct"/>
            <w:vAlign w:val="center"/>
          </w:tcPr>
          <w:p w:rsidR="002B0C9C" w:rsidRPr="00504DF8" w:rsidRDefault="00504DF8" w:rsidP="008F79FC">
            <w:pPr>
              <w:tabs>
                <w:tab w:val="left" w:pos="1170"/>
              </w:tabs>
              <w:jc w:val="both"/>
              <w:rPr>
                <w:sz w:val="22"/>
                <w:szCs w:val="22"/>
                <w:lang w:val="sr-Cyrl-RS"/>
              </w:rPr>
            </w:pPr>
            <w:r>
              <w:rPr>
                <w:sz w:val="22"/>
                <w:szCs w:val="22"/>
                <w:lang w:val="sr-Cyrl-RS"/>
              </w:rPr>
              <w:t>Образац Извештај о резултатима мерења сигнала мобилне мреже</w:t>
            </w:r>
          </w:p>
        </w:tc>
      </w:tr>
      <w:tr w:rsidR="008B6A30" w:rsidRPr="008B6A30" w:rsidTr="00F06563">
        <w:trPr>
          <w:jc w:val="center"/>
        </w:trPr>
        <w:tc>
          <w:tcPr>
            <w:tcW w:w="427" w:type="pct"/>
            <w:vAlign w:val="center"/>
          </w:tcPr>
          <w:p w:rsidR="008B6A30" w:rsidRPr="008B6A30" w:rsidRDefault="002B0C9C" w:rsidP="00F26375">
            <w:pPr>
              <w:tabs>
                <w:tab w:val="left" w:pos="1170"/>
              </w:tabs>
              <w:rPr>
                <w:b/>
                <w:sz w:val="22"/>
                <w:szCs w:val="22"/>
              </w:rPr>
            </w:pPr>
            <w:r>
              <w:rPr>
                <w:b/>
                <w:sz w:val="22"/>
                <w:szCs w:val="22"/>
              </w:rPr>
              <w:t>11</w:t>
            </w:r>
            <w:r w:rsidR="008B6A30" w:rsidRPr="008B6A30">
              <w:rPr>
                <w:b/>
                <w:sz w:val="22"/>
                <w:szCs w:val="22"/>
              </w:rPr>
              <w:t>.</w:t>
            </w:r>
          </w:p>
        </w:tc>
        <w:tc>
          <w:tcPr>
            <w:tcW w:w="4573" w:type="pct"/>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r w:rsidR="00990108" w:rsidRPr="008B6A30" w:rsidTr="00F06563">
        <w:trPr>
          <w:jc w:val="center"/>
        </w:trPr>
        <w:tc>
          <w:tcPr>
            <w:tcW w:w="427" w:type="pct"/>
            <w:vAlign w:val="center"/>
          </w:tcPr>
          <w:p w:rsidR="00990108" w:rsidRDefault="002B0C9C" w:rsidP="00F26375">
            <w:pPr>
              <w:tabs>
                <w:tab w:val="left" w:pos="1170"/>
              </w:tabs>
              <w:rPr>
                <w:b/>
                <w:sz w:val="22"/>
                <w:szCs w:val="22"/>
              </w:rPr>
            </w:pPr>
            <w:r>
              <w:rPr>
                <w:b/>
                <w:sz w:val="22"/>
                <w:szCs w:val="22"/>
              </w:rPr>
              <w:t>12</w:t>
            </w:r>
            <w:r w:rsidR="00990108">
              <w:rPr>
                <w:b/>
                <w:sz w:val="22"/>
                <w:szCs w:val="22"/>
              </w:rPr>
              <w:t>.</w:t>
            </w:r>
          </w:p>
        </w:tc>
        <w:tc>
          <w:tcPr>
            <w:tcW w:w="4573" w:type="pct"/>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r w:rsidR="008B6A30" w:rsidRPr="008B6A30" w:rsidTr="00F06563">
        <w:trPr>
          <w:jc w:val="center"/>
        </w:trPr>
        <w:tc>
          <w:tcPr>
            <w:tcW w:w="427" w:type="pct"/>
            <w:vAlign w:val="center"/>
          </w:tcPr>
          <w:p w:rsidR="008B6A30" w:rsidRPr="008B6A30" w:rsidRDefault="002B0C9C" w:rsidP="00F26375">
            <w:pPr>
              <w:tabs>
                <w:tab w:val="left" w:pos="1170"/>
              </w:tabs>
              <w:rPr>
                <w:b/>
                <w:sz w:val="22"/>
                <w:szCs w:val="22"/>
              </w:rPr>
            </w:pPr>
            <w:r>
              <w:rPr>
                <w:b/>
                <w:sz w:val="22"/>
                <w:szCs w:val="22"/>
              </w:rPr>
              <w:t>12.1.</w:t>
            </w:r>
          </w:p>
        </w:tc>
        <w:tc>
          <w:tcPr>
            <w:tcW w:w="4573" w:type="pct"/>
            <w:vAlign w:val="center"/>
          </w:tcPr>
          <w:p w:rsid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1. –</w:t>
            </w:r>
            <w:r w:rsidRPr="00BB005F">
              <w:rPr>
                <w:sz w:val="22"/>
                <w:szCs w:val="22"/>
              </w:rPr>
              <w:t>услуге мо</w:t>
            </w:r>
            <w:r w:rsidR="0038431F">
              <w:rPr>
                <w:sz w:val="22"/>
                <w:szCs w:val="22"/>
              </w:rPr>
              <w:t>билне телефоније – важећ</w:t>
            </w:r>
            <w:r w:rsidR="00EB165C">
              <w:rPr>
                <w:sz w:val="22"/>
                <w:szCs w:val="22"/>
              </w:rPr>
              <w:t>у</w:t>
            </w:r>
            <w:r w:rsidR="0038431F">
              <w:rPr>
                <w:sz w:val="22"/>
                <w:szCs w:val="22"/>
              </w:rPr>
              <w:t xml:space="preserve"> лиценц</w:t>
            </w:r>
            <w:r w:rsidR="00EB165C">
              <w:rPr>
                <w:sz w:val="22"/>
                <w:szCs w:val="22"/>
              </w:rPr>
              <w:t>у</w:t>
            </w:r>
            <w:r w:rsidRPr="00BB005F">
              <w:rPr>
                <w:sz w:val="22"/>
                <w:szCs w:val="22"/>
              </w:rPr>
              <w:t xml:space="preserve"> за јавну мобилну телекомуникациону мрежу и услуге јавне мобилне телекомуникационе мреже у складу са </w:t>
            </w:r>
            <w:r w:rsidRPr="00BB005F">
              <w:rPr>
                <w:sz w:val="22"/>
                <w:szCs w:val="22"/>
                <w:lang w:val="sr-Latn-CS"/>
              </w:rPr>
              <w:t xml:space="preserve"> GSM/GMS1800 i UMTS/IMT 2000 </w:t>
            </w:r>
            <w:r w:rsidRPr="00BB005F">
              <w:rPr>
                <w:sz w:val="22"/>
                <w:szCs w:val="22"/>
              </w:rPr>
              <w:t xml:space="preserve">стандардном које издаје </w:t>
            </w:r>
            <w:r w:rsidRPr="00BB005F">
              <w:rPr>
                <w:rFonts w:eastAsia="TimesNewRomanPSMT"/>
                <w:bCs/>
                <w:sz w:val="22"/>
                <w:szCs w:val="22"/>
              </w:rPr>
              <w:t>Регионална агенција за електронске комуникације и поштанске услуге</w:t>
            </w:r>
            <w:r w:rsidR="00BB005F" w:rsidRPr="00BB005F">
              <w:rPr>
                <w:rFonts w:eastAsia="TimesNewRomanPSMT"/>
                <w:bCs/>
                <w:sz w:val="22"/>
                <w:szCs w:val="22"/>
              </w:rPr>
              <w:t>, коју доставља у виду неоверене копије</w:t>
            </w:r>
            <w:r w:rsidR="00BB005F">
              <w:rPr>
                <w:rFonts w:eastAsia="TimesNewRomanPSMT"/>
                <w:bCs/>
                <w:sz w:val="22"/>
                <w:szCs w:val="22"/>
              </w:rPr>
              <w:t>;</w:t>
            </w:r>
          </w:p>
          <w:p w:rsidR="008B6A30" w:rsidRP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2. –услуг</w:t>
            </w:r>
            <w:r w:rsidR="0038431F">
              <w:rPr>
                <w:rFonts w:eastAsia="TimesNewRomanPSMT"/>
                <w:bCs/>
                <w:sz w:val="22"/>
                <w:szCs w:val="22"/>
              </w:rPr>
              <w:t xml:space="preserve">е фиксне телефоније- </w:t>
            </w:r>
            <w:r w:rsidR="00EB165C">
              <w:rPr>
                <w:rFonts w:eastAsia="TimesNewRomanPSMT"/>
                <w:bCs/>
                <w:sz w:val="22"/>
                <w:szCs w:val="22"/>
              </w:rPr>
              <w:t xml:space="preserve">важећу </w:t>
            </w:r>
            <w:r w:rsidR="0038431F">
              <w:rPr>
                <w:rFonts w:eastAsia="TimesNewRomanPSMT"/>
                <w:bCs/>
                <w:sz w:val="22"/>
                <w:szCs w:val="22"/>
              </w:rPr>
              <w:t>лиценц</w:t>
            </w:r>
            <w:r w:rsidR="00EB165C">
              <w:rPr>
                <w:rFonts w:eastAsia="TimesNewRomanPSMT"/>
                <w:bCs/>
                <w:sz w:val="22"/>
                <w:szCs w:val="22"/>
              </w:rPr>
              <w:t>у</w:t>
            </w:r>
            <w:r w:rsidRPr="00BB005F">
              <w:rPr>
                <w:rFonts w:eastAsia="TimesNewRomanPSMT"/>
                <w:bCs/>
                <w:sz w:val="22"/>
                <w:szCs w:val="22"/>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BB005F">
              <w:rPr>
                <w:rFonts w:eastAsia="TimesNewRomanPSMT"/>
                <w:bCs/>
                <w:sz w:val="22"/>
                <w:szCs w:val="22"/>
              </w:rPr>
              <w:t xml:space="preserve">, </w:t>
            </w:r>
            <w:r w:rsidR="00BB005F" w:rsidRPr="00BB005F">
              <w:rPr>
                <w:rFonts w:eastAsia="TimesNewRomanPSMT"/>
                <w:bCs/>
                <w:sz w:val="22"/>
                <w:szCs w:val="22"/>
              </w:rPr>
              <w:t>коју доставља у виду неоверене копије.</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7B162D" w:rsidRDefault="007B162D" w:rsidP="005C7D01">
      <w:pPr>
        <w:numPr>
          <w:ilvl w:val="0"/>
          <w:numId w:val="10"/>
        </w:numPr>
        <w:jc w:val="both"/>
        <w:rPr>
          <w:iCs/>
          <w:sz w:val="22"/>
          <w:szCs w:val="22"/>
          <w:lang w:val="en-US"/>
        </w:rPr>
      </w:pPr>
      <w:r>
        <w:rPr>
          <w:iCs/>
          <w:sz w:val="22"/>
          <w:szCs w:val="22"/>
          <w:lang w:val="en-US"/>
        </w:rPr>
        <w:t>Понуђач је дужан да у понуди наведе да ли се понуда односи на целокупну набавку или само на одређене партије.</w:t>
      </w:r>
    </w:p>
    <w:p w:rsidR="007B162D" w:rsidRDefault="007B162D" w:rsidP="005C7D01">
      <w:pPr>
        <w:numPr>
          <w:ilvl w:val="0"/>
          <w:numId w:val="10"/>
        </w:numPr>
        <w:jc w:val="both"/>
        <w:rPr>
          <w:iCs/>
          <w:sz w:val="22"/>
          <w:szCs w:val="22"/>
          <w:lang w:val="en-US"/>
        </w:rPr>
      </w:pPr>
      <w:r>
        <w:rPr>
          <w:iCs/>
          <w:sz w:val="22"/>
          <w:szCs w:val="22"/>
          <w:lang w:val="en-US"/>
        </w:rPr>
        <w:t xml:space="preserve">У случају да понуђач поднесе </w:t>
      </w:r>
      <w:proofErr w:type="gramStart"/>
      <w:r>
        <w:rPr>
          <w:iCs/>
          <w:sz w:val="22"/>
          <w:szCs w:val="22"/>
          <w:lang w:val="en-US"/>
        </w:rPr>
        <w:t>понуду  за</w:t>
      </w:r>
      <w:proofErr w:type="gramEnd"/>
      <w:r>
        <w:rPr>
          <w:iCs/>
          <w:sz w:val="22"/>
          <w:szCs w:val="22"/>
          <w:lang w:val="en-US"/>
        </w:rPr>
        <w:t xml:space="preserve"> две или више партија, она мора бити поднета тако да се може оцењивати за сваку партију 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231D85">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231D85">
        <w:rPr>
          <w:rFonts w:eastAsia="Arial Unicode MS"/>
          <w:bCs/>
          <w:kern w:val="2"/>
          <w:sz w:val="22"/>
          <w:szCs w:val="22"/>
          <w:lang w:eastAsia="ar-SA"/>
        </w:rPr>
        <w:t>е уговора који се односи на 2019</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231D85">
        <w:rPr>
          <w:rFonts w:eastAsia="Arial Unicode MS"/>
          <w:bCs/>
          <w:kern w:val="2"/>
          <w:sz w:val="22"/>
          <w:szCs w:val="22"/>
          <w:lang w:eastAsia="ar-SA"/>
        </w:rPr>
        <w:t>ине Дољевац за 2019</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 xml:space="preserve">гарантног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бенифицаране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BC3D4D">
        <w:rPr>
          <w:rFonts w:eastAsia="TimesNewRomanPS-BoldMT"/>
          <w:b/>
          <w:bCs/>
          <w:sz w:val="22"/>
          <w:szCs w:val="22"/>
        </w:rPr>
        <w:t>404-2-54/2018-03</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t>услуге телекомуникација</w:t>
      </w:r>
      <w:r w:rsidRPr="001D302C">
        <w:t xml:space="preserve">, број </w:t>
      </w:r>
      <w:r w:rsidR="00BC3D4D">
        <w:t>404-2-54/2018-03</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F06563">
      <w:headerReference w:type="default" r:id="rId13"/>
      <w:footerReference w:type="default" r:id="rId14"/>
      <w:pgSz w:w="12240" w:h="15840"/>
      <w:pgMar w:top="763" w:right="1296" w:bottom="734" w:left="99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12" w:rsidRDefault="00802F12" w:rsidP="00F9114F">
      <w:r>
        <w:separator/>
      </w:r>
    </w:p>
  </w:endnote>
  <w:endnote w:type="continuationSeparator" w:id="0">
    <w:p w:rsidR="00802F12" w:rsidRDefault="00802F12"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92850"/>
      <w:docPartObj>
        <w:docPartGallery w:val="Page Numbers (Bottom of Page)"/>
        <w:docPartUnique/>
      </w:docPartObj>
    </w:sdtPr>
    <w:sdtEndPr>
      <w:rPr>
        <w:rFonts w:ascii="Times New Roman" w:hAnsi="Times New Roman"/>
        <w:noProof/>
        <w:sz w:val="22"/>
        <w:szCs w:val="22"/>
      </w:rPr>
    </w:sdtEndPr>
    <w:sdtContent>
      <w:p w:rsidR="00F06563" w:rsidRPr="00F06563" w:rsidRDefault="00F06563" w:rsidP="00F06563">
        <w:pPr>
          <w:pStyle w:val="Footer"/>
          <w:spacing w:line="240" w:lineRule="auto"/>
          <w:ind w:left="-2275"/>
          <w:jc w:val="right"/>
          <w:rPr>
            <w:rFonts w:ascii="Times New Roman" w:hAnsi="Times New Roman"/>
            <w:sz w:val="22"/>
            <w:szCs w:val="22"/>
          </w:rPr>
        </w:pPr>
        <w:r w:rsidRPr="00F06563">
          <w:rPr>
            <w:rFonts w:ascii="Times New Roman" w:hAnsi="Times New Roman"/>
            <w:sz w:val="22"/>
            <w:szCs w:val="22"/>
          </w:rPr>
          <w:fldChar w:fldCharType="begin"/>
        </w:r>
        <w:r w:rsidRPr="00F06563">
          <w:rPr>
            <w:rFonts w:ascii="Times New Roman" w:hAnsi="Times New Roman"/>
            <w:sz w:val="22"/>
            <w:szCs w:val="22"/>
          </w:rPr>
          <w:instrText xml:space="preserve"> PAGE   \* MERGEFORMAT </w:instrText>
        </w:r>
        <w:r w:rsidRPr="00F06563">
          <w:rPr>
            <w:rFonts w:ascii="Times New Roman" w:hAnsi="Times New Roman"/>
            <w:sz w:val="22"/>
            <w:szCs w:val="22"/>
          </w:rPr>
          <w:fldChar w:fldCharType="separate"/>
        </w:r>
        <w:r w:rsidR="009E5666">
          <w:rPr>
            <w:rFonts w:ascii="Times New Roman" w:hAnsi="Times New Roman"/>
            <w:noProof/>
            <w:sz w:val="22"/>
            <w:szCs w:val="22"/>
          </w:rPr>
          <w:t>5</w:t>
        </w:r>
        <w:r w:rsidRPr="00F06563">
          <w:rPr>
            <w:rFonts w:ascii="Times New Roman" w:hAnsi="Times New Roman"/>
            <w:noProof/>
            <w:sz w:val="22"/>
            <w:szCs w:val="22"/>
          </w:rPr>
          <w:fldChar w:fldCharType="end"/>
        </w:r>
      </w:p>
    </w:sdtContent>
  </w:sdt>
  <w:p w:rsidR="00F06563" w:rsidRDefault="00F06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12" w:rsidRPr="005F1847" w:rsidRDefault="00802F12" w:rsidP="00F9114F">
    <w:pPr>
      <w:pStyle w:val="Footer"/>
    </w:pPr>
  </w:p>
  <w:p w:rsidR="00802F12" w:rsidRDefault="00802F12"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01575"/>
      <w:docPartObj>
        <w:docPartGallery w:val="Page Numbers (Bottom of Page)"/>
        <w:docPartUnique/>
      </w:docPartObj>
    </w:sdtPr>
    <w:sdtEndPr>
      <w:rPr>
        <w:noProof/>
        <w:sz w:val="22"/>
        <w:szCs w:val="22"/>
      </w:rPr>
    </w:sdtEndPr>
    <w:sdtContent>
      <w:p w:rsidR="00F06563" w:rsidRPr="00F06563" w:rsidRDefault="00F06563" w:rsidP="00F06563">
        <w:pPr>
          <w:pStyle w:val="Footer"/>
          <w:spacing w:line="240" w:lineRule="auto"/>
          <w:jc w:val="right"/>
          <w:rPr>
            <w:sz w:val="22"/>
            <w:szCs w:val="22"/>
          </w:rPr>
        </w:pPr>
        <w:r w:rsidRPr="00F06563">
          <w:rPr>
            <w:sz w:val="22"/>
            <w:szCs w:val="22"/>
          </w:rPr>
          <w:fldChar w:fldCharType="begin"/>
        </w:r>
        <w:r w:rsidRPr="00F06563">
          <w:rPr>
            <w:sz w:val="22"/>
            <w:szCs w:val="22"/>
          </w:rPr>
          <w:instrText xml:space="preserve"> PAGE   \* MERGEFORMAT </w:instrText>
        </w:r>
        <w:r w:rsidRPr="00F06563">
          <w:rPr>
            <w:sz w:val="22"/>
            <w:szCs w:val="22"/>
          </w:rPr>
          <w:fldChar w:fldCharType="separate"/>
        </w:r>
        <w:r w:rsidR="0005701A">
          <w:rPr>
            <w:noProof/>
            <w:sz w:val="22"/>
            <w:szCs w:val="22"/>
          </w:rPr>
          <w:t>42</w:t>
        </w:r>
        <w:r w:rsidRPr="00F06563">
          <w:rPr>
            <w:noProof/>
            <w:sz w:val="22"/>
            <w:szCs w:val="22"/>
          </w:rPr>
          <w:fldChar w:fldCharType="end"/>
        </w:r>
      </w:p>
    </w:sdtContent>
  </w:sdt>
  <w:p w:rsidR="00802F12" w:rsidRPr="00F06563" w:rsidRDefault="00802F12" w:rsidP="00F06563">
    <w:pPr>
      <w:pStyle w:val="Footer"/>
      <w:tabs>
        <w:tab w:val="clear" w:pos="7371"/>
      </w:tabs>
      <w:spacing w:line="240" w:lineRule="auto"/>
      <w:ind w:left="-2275"/>
      <w:jc w:val="both"/>
      <w:rPr>
        <w:rFonts w:asciiTheme="minorHAnsi" w:hAnsiTheme="minorHAnsi"/>
        <w:sz w:val="22"/>
        <w:szCs w:val="22"/>
      </w:rPr>
    </w:pPr>
  </w:p>
  <w:p w:rsidR="00F06563" w:rsidRPr="00F06563" w:rsidRDefault="00F06563" w:rsidP="00F06563">
    <w:pPr>
      <w:pStyle w:val="Footer"/>
      <w:tabs>
        <w:tab w:val="clear" w:pos="7371"/>
      </w:tabs>
      <w:ind w:left="-2275"/>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12" w:rsidRDefault="00802F12" w:rsidP="00F9114F">
      <w:r>
        <w:separator/>
      </w:r>
    </w:p>
  </w:footnote>
  <w:footnote w:type="continuationSeparator" w:id="0">
    <w:p w:rsidR="00802F12" w:rsidRDefault="00802F12"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12" w:rsidRPr="002B0C9C" w:rsidRDefault="00802F12">
    <w:pPr>
      <w:pStyle w:val="Header"/>
      <w:rPr>
        <w:lang w:val="sr-Cyrl-RS"/>
      </w:rPr>
    </w:pPr>
    <w:r>
      <w:rPr>
        <w:lang w:val="sr-Cyrl-RS"/>
      </w:rPr>
      <w:t>Конкурсна документација за јавну набавку мале вредности услуге телекомуникација, ЈН бр. 404-2-54/2018-03</w:t>
    </w:r>
  </w:p>
  <w:p w:rsidR="00802F12" w:rsidRDefault="0080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12" w:rsidRDefault="00802F12" w:rsidP="00365C1C">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802F12" w:rsidRDefault="00802F12" w:rsidP="00DF3B6C">
    <w:r>
      <w:rPr>
        <w:i/>
        <w:sz w:val="22"/>
        <w:szCs w:val="22"/>
        <w:lang w:val="sr-Cyrl-RS"/>
      </w:rPr>
      <w:t>У</w:t>
    </w:r>
    <w:r w:rsidRPr="00365C1C">
      <w:rPr>
        <w:i/>
        <w:sz w:val="22"/>
        <w:szCs w:val="22"/>
      </w:rPr>
      <w:t>слуг</w:t>
    </w:r>
    <w:r>
      <w:rPr>
        <w:i/>
        <w:sz w:val="22"/>
        <w:szCs w:val="22"/>
        <w:lang w:val="sr-Cyrl-RS"/>
      </w:rPr>
      <w:t>е</w:t>
    </w:r>
    <w:r w:rsidRPr="00365C1C">
      <w:rPr>
        <w:i/>
        <w:sz w:val="22"/>
        <w:szCs w:val="22"/>
      </w:rPr>
      <w:t xml:space="preserve"> телекомуникација</w:t>
    </w:r>
    <w:r w:rsidRPr="00365C1C">
      <w:rPr>
        <w:i/>
        <w:sz w:val="22"/>
        <w:szCs w:val="22"/>
        <w:lang w:val="ru-RU"/>
      </w:rPr>
      <w:t xml:space="preserve">, број </w:t>
    </w:r>
    <w:r>
      <w:rPr>
        <w:i/>
        <w:color w:val="000000"/>
        <w:sz w:val="22"/>
        <w:szCs w:val="22"/>
      </w:rPr>
      <w:t>404-2-54/2018-03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7A7DE6"/>
    <w:multiLevelType w:val="hybridMultilevel"/>
    <w:tmpl w:val="7DD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CF28A7"/>
    <w:multiLevelType w:val="hybridMultilevel"/>
    <w:tmpl w:val="968870DA"/>
    <w:lvl w:ilvl="0" w:tplc="E48C4A38">
      <w:start w:val="1"/>
      <w:numFmt w:val="decimal"/>
      <w:lvlText w:val="%1."/>
      <w:lvlJc w:val="left"/>
      <w:pPr>
        <w:ind w:hanging="180"/>
        <w:jc w:val="left"/>
      </w:pPr>
      <w:rPr>
        <w:rFonts w:ascii="Times New Roman" w:eastAsia="Times New Roman" w:hAnsi="Times New Roman" w:hint="default"/>
        <w:b/>
        <w:bCs/>
        <w:sz w:val="24"/>
        <w:szCs w:val="24"/>
      </w:rPr>
    </w:lvl>
    <w:lvl w:ilvl="1" w:tplc="C72444DE">
      <w:start w:val="1"/>
      <w:numFmt w:val="decimal"/>
      <w:lvlText w:val="%2."/>
      <w:lvlJc w:val="left"/>
      <w:pPr>
        <w:ind w:hanging="262"/>
        <w:jc w:val="left"/>
      </w:pPr>
      <w:rPr>
        <w:rFonts w:ascii="Times New Roman" w:eastAsia="Times New Roman" w:hAnsi="Times New Roman" w:hint="default"/>
        <w:sz w:val="24"/>
        <w:szCs w:val="24"/>
      </w:rPr>
    </w:lvl>
    <w:lvl w:ilvl="2" w:tplc="7AD010C2">
      <w:start w:val="1"/>
      <w:numFmt w:val="bullet"/>
      <w:lvlText w:val="•"/>
      <w:lvlJc w:val="left"/>
      <w:rPr>
        <w:rFonts w:hint="default"/>
      </w:rPr>
    </w:lvl>
    <w:lvl w:ilvl="3" w:tplc="50728378">
      <w:start w:val="1"/>
      <w:numFmt w:val="bullet"/>
      <w:lvlText w:val="•"/>
      <w:lvlJc w:val="left"/>
      <w:rPr>
        <w:rFonts w:hint="default"/>
      </w:rPr>
    </w:lvl>
    <w:lvl w:ilvl="4" w:tplc="31EA3154">
      <w:start w:val="1"/>
      <w:numFmt w:val="bullet"/>
      <w:lvlText w:val="•"/>
      <w:lvlJc w:val="left"/>
      <w:rPr>
        <w:rFonts w:hint="default"/>
      </w:rPr>
    </w:lvl>
    <w:lvl w:ilvl="5" w:tplc="ACD63D48">
      <w:start w:val="1"/>
      <w:numFmt w:val="bullet"/>
      <w:lvlText w:val="•"/>
      <w:lvlJc w:val="left"/>
      <w:rPr>
        <w:rFonts w:hint="default"/>
      </w:rPr>
    </w:lvl>
    <w:lvl w:ilvl="6" w:tplc="5D9EF482">
      <w:start w:val="1"/>
      <w:numFmt w:val="bullet"/>
      <w:lvlText w:val="•"/>
      <w:lvlJc w:val="left"/>
      <w:rPr>
        <w:rFonts w:hint="default"/>
      </w:rPr>
    </w:lvl>
    <w:lvl w:ilvl="7" w:tplc="E4F634CA">
      <w:start w:val="1"/>
      <w:numFmt w:val="bullet"/>
      <w:lvlText w:val="•"/>
      <w:lvlJc w:val="left"/>
      <w:rPr>
        <w:rFonts w:hint="default"/>
      </w:rPr>
    </w:lvl>
    <w:lvl w:ilvl="8" w:tplc="952C3A3E">
      <w:start w:val="1"/>
      <w:numFmt w:val="bullet"/>
      <w:lvlText w:val="•"/>
      <w:lvlJc w:val="left"/>
      <w:rPr>
        <w:rFonts w:hint="default"/>
      </w:rPr>
    </w:lvl>
  </w:abstractNum>
  <w:abstractNum w:abstractNumId="18">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32">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1"/>
  </w:num>
  <w:num w:numId="14">
    <w:abstractNumId w:val="16"/>
  </w:num>
  <w:num w:numId="15">
    <w:abstractNumId w:val="33"/>
  </w:num>
  <w:num w:numId="16">
    <w:abstractNumId w:val="34"/>
  </w:num>
  <w:num w:numId="17">
    <w:abstractNumId w:val="14"/>
  </w:num>
  <w:num w:numId="18">
    <w:abstractNumId w:val="8"/>
  </w:num>
  <w:num w:numId="19">
    <w:abstractNumId w:val="7"/>
  </w:num>
  <w:num w:numId="20">
    <w:abstractNumId w:val="18"/>
  </w:num>
  <w:num w:numId="21">
    <w:abstractNumId w:val="19"/>
  </w:num>
  <w:num w:numId="22">
    <w:abstractNumId w:val="0"/>
  </w:num>
  <w:num w:numId="23">
    <w:abstractNumId w:val="9"/>
  </w:num>
  <w:num w:numId="24">
    <w:abstractNumId w:val="29"/>
  </w:num>
  <w:num w:numId="25">
    <w:abstractNumId w:val="21"/>
  </w:num>
  <w:num w:numId="26">
    <w:abstractNumId w:val="15"/>
  </w:num>
  <w:num w:numId="27">
    <w:abstractNumId w:val="13"/>
  </w:num>
  <w:num w:numId="28">
    <w:abstractNumId w:val="30"/>
  </w:num>
  <w:num w:numId="29">
    <w:abstractNumId w:val="20"/>
  </w:num>
  <w:num w:numId="30">
    <w:abstractNumId w:val="5"/>
  </w:num>
  <w:num w:numId="31">
    <w:abstractNumId w:val="6"/>
  </w:num>
  <w:num w:numId="32">
    <w:abstractNumId w:val="4"/>
  </w:num>
  <w:num w:numId="33">
    <w:abstractNumId w:val="28"/>
  </w:num>
  <w:num w:numId="34">
    <w:abstractNumId w:val="32"/>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138A3"/>
    <w:rsid w:val="0002288D"/>
    <w:rsid w:val="00023B49"/>
    <w:rsid w:val="000324C5"/>
    <w:rsid w:val="00046720"/>
    <w:rsid w:val="000532F2"/>
    <w:rsid w:val="000541E3"/>
    <w:rsid w:val="0005701A"/>
    <w:rsid w:val="00064E70"/>
    <w:rsid w:val="0006563F"/>
    <w:rsid w:val="00077E2C"/>
    <w:rsid w:val="00081CFC"/>
    <w:rsid w:val="0008373E"/>
    <w:rsid w:val="00092438"/>
    <w:rsid w:val="00095311"/>
    <w:rsid w:val="00096C4C"/>
    <w:rsid w:val="000A6C61"/>
    <w:rsid w:val="000B3DFE"/>
    <w:rsid w:val="000B6E1C"/>
    <w:rsid w:val="000D37A9"/>
    <w:rsid w:val="000D7721"/>
    <w:rsid w:val="000E3094"/>
    <w:rsid w:val="000F3091"/>
    <w:rsid w:val="0010191E"/>
    <w:rsid w:val="00103AAF"/>
    <w:rsid w:val="0013119B"/>
    <w:rsid w:val="00156D54"/>
    <w:rsid w:val="001607D5"/>
    <w:rsid w:val="0017600F"/>
    <w:rsid w:val="00176CEC"/>
    <w:rsid w:val="0018754E"/>
    <w:rsid w:val="001970BD"/>
    <w:rsid w:val="001A260E"/>
    <w:rsid w:val="001A53F4"/>
    <w:rsid w:val="001B61FB"/>
    <w:rsid w:val="001C2FD7"/>
    <w:rsid w:val="001D2AF6"/>
    <w:rsid w:val="001E4FB6"/>
    <w:rsid w:val="001F3C75"/>
    <w:rsid w:val="001F6821"/>
    <w:rsid w:val="001F7DC9"/>
    <w:rsid w:val="00210A7A"/>
    <w:rsid w:val="0021310B"/>
    <w:rsid w:val="00216CB5"/>
    <w:rsid w:val="00222C27"/>
    <w:rsid w:val="002308D1"/>
    <w:rsid w:val="00231D85"/>
    <w:rsid w:val="002353C2"/>
    <w:rsid w:val="00240400"/>
    <w:rsid w:val="00254F8B"/>
    <w:rsid w:val="00267D4B"/>
    <w:rsid w:val="00270F3F"/>
    <w:rsid w:val="00284A14"/>
    <w:rsid w:val="002B0C9C"/>
    <w:rsid w:val="002B13B2"/>
    <w:rsid w:val="002B211B"/>
    <w:rsid w:val="002B52AE"/>
    <w:rsid w:val="002C465D"/>
    <w:rsid w:val="002D1D99"/>
    <w:rsid w:val="002D4471"/>
    <w:rsid w:val="002E0721"/>
    <w:rsid w:val="002E4445"/>
    <w:rsid w:val="002E662D"/>
    <w:rsid w:val="002E759D"/>
    <w:rsid w:val="002F4C0B"/>
    <w:rsid w:val="00301FFE"/>
    <w:rsid w:val="00304FB4"/>
    <w:rsid w:val="0031551E"/>
    <w:rsid w:val="003213B5"/>
    <w:rsid w:val="00324851"/>
    <w:rsid w:val="00331C0B"/>
    <w:rsid w:val="00333DE1"/>
    <w:rsid w:val="00345E20"/>
    <w:rsid w:val="00350653"/>
    <w:rsid w:val="003561B9"/>
    <w:rsid w:val="00365C1C"/>
    <w:rsid w:val="003720B7"/>
    <w:rsid w:val="0038096B"/>
    <w:rsid w:val="0038431F"/>
    <w:rsid w:val="003903BE"/>
    <w:rsid w:val="003953ED"/>
    <w:rsid w:val="003B1B13"/>
    <w:rsid w:val="003C482E"/>
    <w:rsid w:val="003C4AD5"/>
    <w:rsid w:val="003C520D"/>
    <w:rsid w:val="003D4E66"/>
    <w:rsid w:val="003E5C61"/>
    <w:rsid w:val="003E7388"/>
    <w:rsid w:val="003E7471"/>
    <w:rsid w:val="003F4A5D"/>
    <w:rsid w:val="00414E66"/>
    <w:rsid w:val="0041642D"/>
    <w:rsid w:val="004207D4"/>
    <w:rsid w:val="00422984"/>
    <w:rsid w:val="00422A5A"/>
    <w:rsid w:val="00433339"/>
    <w:rsid w:val="00436FDC"/>
    <w:rsid w:val="00437BE1"/>
    <w:rsid w:val="004731E8"/>
    <w:rsid w:val="004A7FA2"/>
    <w:rsid w:val="004B48BE"/>
    <w:rsid w:val="004D32B4"/>
    <w:rsid w:val="004D6FD0"/>
    <w:rsid w:val="005001BF"/>
    <w:rsid w:val="005005E2"/>
    <w:rsid w:val="005038B0"/>
    <w:rsid w:val="005044AB"/>
    <w:rsid w:val="00504DF8"/>
    <w:rsid w:val="005074D7"/>
    <w:rsid w:val="005217AE"/>
    <w:rsid w:val="0052193C"/>
    <w:rsid w:val="00532FCC"/>
    <w:rsid w:val="005376DE"/>
    <w:rsid w:val="0054041E"/>
    <w:rsid w:val="00546858"/>
    <w:rsid w:val="005502F6"/>
    <w:rsid w:val="0055263E"/>
    <w:rsid w:val="0055447E"/>
    <w:rsid w:val="0055583C"/>
    <w:rsid w:val="005567BB"/>
    <w:rsid w:val="0057153E"/>
    <w:rsid w:val="00580F1D"/>
    <w:rsid w:val="0058391C"/>
    <w:rsid w:val="005A4DEE"/>
    <w:rsid w:val="005A533E"/>
    <w:rsid w:val="005C4D5D"/>
    <w:rsid w:val="005C792A"/>
    <w:rsid w:val="005C7D01"/>
    <w:rsid w:val="005D3222"/>
    <w:rsid w:val="005D32EF"/>
    <w:rsid w:val="005D3F4D"/>
    <w:rsid w:val="005D4040"/>
    <w:rsid w:val="005F1847"/>
    <w:rsid w:val="005F46C6"/>
    <w:rsid w:val="005F47D0"/>
    <w:rsid w:val="005F4FED"/>
    <w:rsid w:val="005F682A"/>
    <w:rsid w:val="005F6D31"/>
    <w:rsid w:val="00600A77"/>
    <w:rsid w:val="00632F1C"/>
    <w:rsid w:val="006330AF"/>
    <w:rsid w:val="00637E9B"/>
    <w:rsid w:val="00641407"/>
    <w:rsid w:val="006434AE"/>
    <w:rsid w:val="0064372C"/>
    <w:rsid w:val="006507F7"/>
    <w:rsid w:val="006550E8"/>
    <w:rsid w:val="006625C7"/>
    <w:rsid w:val="0068348D"/>
    <w:rsid w:val="00683E66"/>
    <w:rsid w:val="00696102"/>
    <w:rsid w:val="006A01DC"/>
    <w:rsid w:val="006A707E"/>
    <w:rsid w:val="006A755C"/>
    <w:rsid w:val="006B6CE0"/>
    <w:rsid w:val="006B736F"/>
    <w:rsid w:val="006C1E24"/>
    <w:rsid w:val="006C7838"/>
    <w:rsid w:val="006D703E"/>
    <w:rsid w:val="006F110C"/>
    <w:rsid w:val="006F3FF8"/>
    <w:rsid w:val="006F4F25"/>
    <w:rsid w:val="00700D8A"/>
    <w:rsid w:val="00704D8F"/>
    <w:rsid w:val="00705B5B"/>
    <w:rsid w:val="00716DBE"/>
    <w:rsid w:val="00721E82"/>
    <w:rsid w:val="00736EA5"/>
    <w:rsid w:val="00742C12"/>
    <w:rsid w:val="00752C70"/>
    <w:rsid w:val="007729D0"/>
    <w:rsid w:val="00784674"/>
    <w:rsid w:val="007930BE"/>
    <w:rsid w:val="0079653B"/>
    <w:rsid w:val="007A3721"/>
    <w:rsid w:val="007A4EA9"/>
    <w:rsid w:val="007A7BDF"/>
    <w:rsid w:val="007B162D"/>
    <w:rsid w:val="007B6AC9"/>
    <w:rsid w:val="007C1D5B"/>
    <w:rsid w:val="007C49E0"/>
    <w:rsid w:val="007E332F"/>
    <w:rsid w:val="007E7661"/>
    <w:rsid w:val="007F432D"/>
    <w:rsid w:val="007F442B"/>
    <w:rsid w:val="00802F12"/>
    <w:rsid w:val="008140C6"/>
    <w:rsid w:val="00820336"/>
    <w:rsid w:val="0082061B"/>
    <w:rsid w:val="00823125"/>
    <w:rsid w:val="00823B00"/>
    <w:rsid w:val="008346E0"/>
    <w:rsid w:val="00835843"/>
    <w:rsid w:val="008428B0"/>
    <w:rsid w:val="0084531A"/>
    <w:rsid w:val="0084538C"/>
    <w:rsid w:val="00845FC9"/>
    <w:rsid w:val="00883527"/>
    <w:rsid w:val="0089496D"/>
    <w:rsid w:val="00896116"/>
    <w:rsid w:val="008A16E0"/>
    <w:rsid w:val="008A2BB4"/>
    <w:rsid w:val="008A64FD"/>
    <w:rsid w:val="008B13E5"/>
    <w:rsid w:val="008B4261"/>
    <w:rsid w:val="008B50EB"/>
    <w:rsid w:val="008B5202"/>
    <w:rsid w:val="008B6A30"/>
    <w:rsid w:val="008C0FBF"/>
    <w:rsid w:val="008C56D2"/>
    <w:rsid w:val="008F5B2D"/>
    <w:rsid w:val="008F79FC"/>
    <w:rsid w:val="00902CEA"/>
    <w:rsid w:val="0090790B"/>
    <w:rsid w:val="00931022"/>
    <w:rsid w:val="00940147"/>
    <w:rsid w:val="00944E57"/>
    <w:rsid w:val="00947DC3"/>
    <w:rsid w:val="009554C0"/>
    <w:rsid w:val="009633B4"/>
    <w:rsid w:val="00965C69"/>
    <w:rsid w:val="009800B7"/>
    <w:rsid w:val="00980437"/>
    <w:rsid w:val="00986D71"/>
    <w:rsid w:val="00990108"/>
    <w:rsid w:val="009948BF"/>
    <w:rsid w:val="00996FFF"/>
    <w:rsid w:val="009A1850"/>
    <w:rsid w:val="009A1BEA"/>
    <w:rsid w:val="009A388D"/>
    <w:rsid w:val="009B33A3"/>
    <w:rsid w:val="009B5F34"/>
    <w:rsid w:val="009D6B6D"/>
    <w:rsid w:val="009E14DD"/>
    <w:rsid w:val="009E1767"/>
    <w:rsid w:val="009E47FE"/>
    <w:rsid w:val="009E5666"/>
    <w:rsid w:val="009F51B6"/>
    <w:rsid w:val="00A000D6"/>
    <w:rsid w:val="00A03AC2"/>
    <w:rsid w:val="00A25A41"/>
    <w:rsid w:val="00A25C93"/>
    <w:rsid w:val="00A2785E"/>
    <w:rsid w:val="00A32958"/>
    <w:rsid w:val="00A34276"/>
    <w:rsid w:val="00A50FF1"/>
    <w:rsid w:val="00A608CD"/>
    <w:rsid w:val="00A6774C"/>
    <w:rsid w:val="00A71A63"/>
    <w:rsid w:val="00A817AB"/>
    <w:rsid w:val="00A95496"/>
    <w:rsid w:val="00AB6C30"/>
    <w:rsid w:val="00AC079E"/>
    <w:rsid w:val="00AC723F"/>
    <w:rsid w:val="00AD3CCA"/>
    <w:rsid w:val="00AF319E"/>
    <w:rsid w:val="00AF5B2F"/>
    <w:rsid w:val="00AF5E80"/>
    <w:rsid w:val="00B17CF7"/>
    <w:rsid w:val="00B41638"/>
    <w:rsid w:val="00B423B2"/>
    <w:rsid w:val="00B423D9"/>
    <w:rsid w:val="00B46D90"/>
    <w:rsid w:val="00B51ED9"/>
    <w:rsid w:val="00B5373B"/>
    <w:rsid w:val="00B70C85"/>
    <w:rsid w:val="00B72F72"/>
    <w:rsid w:val="00B771CA"/>
    <w:rsid w:val="00BB005F"/>
    <w:rsid w:val="00BB246A"/>
    <w:rsid w:val="00BB2A94"/>
    <w:rsid w:val="00BB43B7"/>
    <w:rsid w:val="00BB4421"/>
    <w:rsid w:val="00BC3D4D"/>
    <w:rsid w:val="00BC49ED"/>
    <w:rsid w:val="00BC63D2"/>
    <w:rsid w:val="00BC6F5E"/>
    <w:rsid w:val="00BD6C7A"/>
    <w:rsid w:val="00C063A6"/>
    <w:rsid w:val="00C202A6"/>
    <w:rsid w:val="00C246A6"/>
    <w:rsid w:val="00C25A97"/>
    <w:rsid w:val="00C44E03"/>
    <w:rsid w:val="00C47FA3"/>
    <w:rsid w:val="00C504FB"/>
    <w:rsid w:val="00C66E24"/>
    <w:rsid w:val="00C70CBE"/>
    <w:rsid w:val="00C753EE"/>
    <w:rsid w:val="00C930D2"/>
    <w:rsid w:val="00CA0F8D"/>
    <w:rsid w:val="00CA1342"/>
    <w:rsid w:val="00CA3717"/>
    <w:rsid w:val="00CB1772"/>
    <w:rsid w:val="00CC0064"/>
    <w:rsid w:val="00CC2D87"/>
    <w:rsid w:val="00CE4B10"/>
    <w:rsid w:val="00CF02EF"/>
    <w:rsid w:val="00CF1D58"/>
    <w:rsid w:val="00CF4408"/>
    <w:rsid w:val="00D02D49"/>
    <w:rsid w:val="00D0631E"/>
    <w:rsid w:val="00D0756A"/>
    <w:rsid w:val="00D161EA"/>
    <w:rsid w:val="00D16939"/>
    <w:rsid w:val="00D218B8"/>
    <w:rsid w:val="00D25779"/>
    <w:rsid w:val="00D35307"/>
    <w:rsid w:val="00D403C2"/>
    <w:rsid w:val="00D44D6F"/>
    <w:rsid w:val="00D61FD3"/>
    <w:rsid w:val="00D64D73"/>
    <w:rsid w:val="00D87F09"/>
    <w:rsid w:val="00D954B0"/>
    <w:rsid w:val="00DA255E"/>
    <w:rsid w:val="00DA4680"/>
    <w:rsid w:val="00DC6D4F"/>
    <w:rsid w:val="00DD0771"/>
    <w:rsid w:val="00DE1B07"/>
    <w:rsid w:val="00DF3B6C"/>
    <w:rsid w:val="00E0274E"/>
    <w:rsid w:val="00E10A63"/>
    <w:rsid w:val="00E16F48"/>
    <w:rsid w:val="00E511A9"/>
    <w:rsid w:val="00E55736"/>
    <w:rsid w:val="00E6764A"/>
    <w:rsid w:val="00E67D47"/>
    <w:rsid w:val="00E83257"/>
    <w:rsid w:val="00E8770D"/>
    <w:rsid w:val="00E97572"/>
    <w:rsid w:val="00EA110D"/>
    <w:rsid w:val="00EA1C4D"/>
    <w:rsid w:val="00EB041B"/>
    <w:rsid w:val="00EB165C"/>
    <w:rsid w:val="00EB347D"/>
    <w:rsid w:val="00EC61CD"/>
    <w:rsid w:val="00ED01E7"/>
    <w:rsid w:val="00EE097D"/>
    <w:rsid w:val="00EF253E"/>
    <w:rsid w:val="00EF4645"/>
    <w:rsid w:val="00EF7AF0"/>
    <w:rsid w:val="00F05CB1"/>
    <w:rsid w:val="00F06563"/>
    <w:rsid w:val="00F07B12"/>
    <w:rsid w:val="00F10C8E"/>
    <w:rsid w:val="00F114AC"/>
    <w:rsid w:val="00F26375"/>
    <w:rsid w:val="00F310C8"/>
    <w:rsid w:val="00F50B9E"/>
    <w:rsid w:val="00F80FCC"/>
    <w:rsid w:val="00F86CB9"/>
    <w:rsid w:val="00F9114F"/>
    <w:rsid w:val="00FA19EE"/>
    <w:rsid w:val="00FA2A19"/>
    <w:rsid w:val="00FA3380"/>
    <w:rsid w:val="00FA4F6A"/>
    <w:rsid w:val="00FB430D"/>
    <w:rsid w:val="00FE064B"/>
    <w:rsid w:val="00FE0B36"/>
    <w:rsid w:val="00FF08AD"/>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B162D"/>
    <w:pPr>
      <w:tabs>
        <w:tab w:val="center" w:pos="4680"/>
        <w:tab w:val="right" w:pos="9360"/>
      </w:tabs>
      <w:spacing w:line="240" w:lineRule="auto"/>
    </w:pPr>
  </w:style>
  <w:style w:type="character" w:customStyle="1" w:styleId="HeaderChar">
    <w:name w:val="Header Char"/>
    <w:basedOn w:val="DefaultParagraphFont"/>
    <w:link w:val="Header"/>
    <w:uiPriority w:val="99"/>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6A49-380B-4A7A-B937-3D8D1392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43</Pages>
  <Words>10628</Words>
  <Characters>60585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78</cp:revision>
  <cp:lastPrinted>2018-07-02T14:20:00Z</cp:lastPrinted>
  <dcterms:created xsi:type="dcterms:W3CDTF">2018-06-30T10:55:00Z</dcterms:created>
  <dcterms:modified xsi:type="dcterms:W3CDTF">2018-07-03T12:36:00Z</dcterms:modified>
</cp:coreProperties>
</file>