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23C" w:rsidRDefault="000235D2"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rPr>
        <w:t xml:space="preserve"> </w:t>
      </w: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lang w:val="sr-Cyrl-CS"/>
        </w:rPr>
        <w:t>О  П  Ш  Т  И  Н  С К А   У  П  Р  А  В  А</w:t>
      </w: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lang w:val="sr-Cyrl-CS"/>
        </w:rPr>
        <w:t>О  П  Ш  Т  И  Н  Е   Д О Љ Е В А Ц</w:t>
      </w: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r w:rsidRPr="008C2524">
        <w:rPr>
          <w:rFonts w:ascii="Times New Roman" w:eastAsia="Times New Roman" w:hAnsi="Times New Roman" w:cs="Times New Roman"/>
          <w:sz w:val="24"/>
          <w:szCs w:val="20"/>
          <w:lang w:val="sr-Cyrl-CS"/>
        </w:rPr>
        <w:t>Ул. Николе Тесле  бр. 121, 18410  Дољевац</w:t>
      </w: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r w:rsidRPr="008C2524">
        <w:rPr>
          <w:rFonts w:ascii="Times New Roman" w:eastAsia="Times New Roman" w:hAnsi="Times New Roman" w:cs="Times New Roman"/>
          <w:sz w:val="24"/>
          <w:szCs w:val="20"/>
          <w:lang w:val="sr-Cyrl-CS"/>
        </w:rPr>
        <w:t>______________________________________________</w:t>
      </w: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lang w:val="sr-Cyrl-CS"/>
        </w:rPr>
        <w:t>КОНКУРСНА ДОКУМЕНТАЦИЈА</w:t>
      </w:r>
    </w:p>
    <w:p w:rsidR="00A422CB" w:rsidRPr="008C2524" w:rsidRDefault="00A422CB" w:rsidP="00A422CB">
      <w:pPr>
        <w:spacing w:after="0" w:line="270" w:lineRule="atLeast"/>
        <w:ind w:right="-162"/>
        <w:jc w:val="center"/>
        <w:rPr>
          <w:rFonts w:ascii="Times New Roman" w:eastAsia="Times New Roman" w:hAnsi="Times New Roman" w:cs="Times New Roman"/>
          <w:b/>
          <w:noProof/>
          <w:spacing w:val="6"/>
          <w:sz w:val="24"/>
          <w:szCs w:val="20"/>
          <w:lang w:val="sr-Cyrl-CS"/>
        </w:rPr>
      </w:pPr>
      <w:r w:rsidRPr="008C2524">
        <w:rPr>
          <w:rFonts w:ascii="Times New Roman" w:eastAsia="Times New Roman" w:hAnsi="Times New Roman" w:cs="Times New Roman"/>
          <w:b/>
          <w:sz w:val="24"/>
          <w:szCs w:val="20"/>
          <w:lang w:val="sr-Cyrl-CS"/>
        </w:rPr>
        <w:t>За јавну набавку мале вредности услуг</w:t>
      </w:r>
      <w:r w:rsidRPr="008C2524">
        <w:rPr>
          <w:rFonts w:ascii="Times New Roman" w:eastAsia="Times New Roman" w:hAnsi="Times New Roman" w:cs="Times New Roman"/>
          <w:b/>
          <w:sz w:val="24"/>
          <w:szCs w:val="20"/>
        </w:rPr>
        <w:t>a</w:t>
      </w:r>
      <w:r w:rsidRPr="008C2524">
        <w:rPr>
          <w:rFonts w:ascii="Times New Roman" w:eastAsia="Times New Roman" w:hAnsi="Times New Roman" w:cs="Times New Roman"/>
          <w:b/>
          <w:sz w:val="24"/>
          <w:szCs w:val="20"/>
          <w:lang w:val="sr-Cyrl-CS"/>
        </w:rPr>
        <w:t xml:space="preserve"> </w:t>
      </w:r>
      <w:r w:rsidRPr="008C2524">
        <w:rPr>
          <w:rFonts w:ascii="Times New Roman" w:eastAsia="Times New Roman" w:hAnsi="Times New Roman" w:cs="Times New Roman"/>
          <w:b/>
          <w:sz w:val="24"/>
          <w:szCs w:val="20"/>
          <w:lang w:val="sr-Cyrl-RS"/>
        </w:rPr>
        <w:t xml:space="preserve">израде пројектнотехничке документације за изградњу, реконструкцију и санацију </w:t>
      </w:r>
      <w:r w:rsidR="00DE3261" w:rsidRPr="008C2524">
        <w:rPr>
          <w:rFonts w:ascii="Times New Roman" w:eastAsia="Times New Roman" w:hAnsi="Times New Roman" w:cs="Times New Roman"/>
          <w:b/>
          <w:sz w:val="24"/>
          <w:szCs w:val="20"/>
          <w:lang w:val="sr-Cyrl-RS"/>
        </w:rPr>
        <w:t>у области високоградње и ниск</w:t>
      </w:r>
      <w:r w:rsidR="00FF759F" w:rsidRPr="008C2524">
        <w:rPr>
          <w:rFonts w:ascii="Times New Roman" w:eastAsia="Times New Roman" w:hAnsi="Times New Roman" w:cs="Times New Roman"/>
          <w:b/>
          <w:sz w:val="24"/>
          <w:szCs w:val="20"/>
          <w:lang w:val="sr-Cyrl-RS"/>
        </w:rPr>
        <w:t>оградње</w:t>
      </w:r>
      <w:r w:rsidRPr="008C2524">
        <w:rPr>
          <w:rFonts w:ascii="Times New Roman" w:eastAsia="Times New Roman" w:hAnsi="Times New Roman" w:cs="Times New Roman"/>
          <w:b/>
          <w:sz w:val="24"/>
          <w:szCs w:val="20"/>
          <w:lang w:val="sr-Cyrl-RS"/>
        </w:rPr>
        <w:t xml:space="preserve">  </w:t>
      </w:r>
      <w:r w:rsidRPr="008C2524">
        <w:rPr>
          <w:rFonts w:ascii="Times New Roman" w:eastAsia="Times New Roman" w:hAnsi="Times New Roman" w:cs="Times New Roman"/>
          <w:b/>
          <w:sz w:val="24"/>
          <w:szCs w:val="20"/>
          <w:lang w:val="ru-RU"/>
        </w:rPr>
        <w:t xml:space="preserve">број </w:t>
      </w:r>
      <w:r w:rsidRPr="008C2524">
        <w:rPr>
          <w:rFonts w:ascii="Times New Roman" w:eastAsia="Times New Roman" w:hAnsi="Times New Roman" w:cs="Times New Roman"/>
          <w:b/>
          <w:sz w:val="24"/>
          <w:szCs w:val="20"/>
          <w:lang w:val="sr-Cyrl-CS"/>
        </w:rPr>
        <w:t>404-2-</w:t>
      </w:r>
      <w:r w:rsidR="0081623C">
        <w:rPr>
          <w:rFonts w:ascii="Times New Roman" w:eastAsia="Times New Roman" w:hAnsi="Times New Roman" w:cs="Times New Roman"/>
          <w:b/>
          <w:sz w:val="24"/>
          <w:szCs w:val="20"/>
          <w:lang w:val="sr-Cyrl-CS"/>
        </w:rPr>
        <w:t>62</w:t>
      </w:r>
      <w:r w:rsidRPr="008C2524">
        <w:rPr>
          <w:rFonts w:ascii="Times New Roman" w:eastAsia="Times New Roman" w:hAnsi="Times New Roman" w:cs="Times New Roman"/>
          <w:b/>
          <w:sz w:val="24"/>
          <w:szCs w:val="20"/>
          <w:lang w:val="sr-Cyrl-CS"/>
        </w:rPr>
        <w:t>/2018-03</w:t>
      </w: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120" w:line="240" w:lineRule="auto"/>
        <w:jc w:val="center"/>
        <w:rPr>
          <w:rFonts w:ascii="Times New Roman" w:eastAsia="Times New Roman" w:hAnsi="Times New Roman" w:cs="Times New Roman"/>
          <w:sz w:val="16"/>
          <w:szCs w:val="16"/>
          <w:lang w:val="ru-RU"/>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tbl>
      <w:tblPr>
        <w:tblStyle w:val="TableGrid"/>
        <w:tblW w:w="9828" w:type="dxa"/>
        <w:tblLook w:val="04A0" w:firstRow="1" w:lastRow="0" w:firstColumn="1" w:lastColumn="0" w:noHBand="0" w:noVBand="1"/>
      </w:tblPr>
      <w:tblGrid>
        <w:gridCol w:w="5328"/>
        <w:gridCol w:w="2340"/>
        <w:gridCol w:w="2160"/>
      </w:tblGrid>
      <w:tr w:rsidR="00A422CB" w:rsidRPr="008C2524" w:rsidTr="00A422CB">
        <w:tc>
          <w:tcPr>
            <w:tcW w:w="5328" w:type="dxa"/>
            <w:tcBorders>
              <w:top w:val="nil"/>
              <w:left w:val="nil"/>
              <w:bottom w:val="single" w:sz="4" w:space="0" w:color="auto"/>
              <w:right w:val="single" w:sz="4" w:space="0" w:color="auto"/>
            </w:tcBorders>
          </w:tcPr>
          <w:p w:rsidR="00A422CB" w:rsidRPr="008C2524" w:rsidRDefault="00A422CB" w:rsidP="00A422CB">
            <w:pPr>
              <w:jc w:val="center"/>
              <w:rPr>
                <w:rFonts w:ascii="Times New Roman" w:eastAsia="Times New Roman" w:hAnsi="Times New Roman"/>
                <w:sz w:val="23"/>
                <w:lang w:val="sr-Cyrl-CS"/>
              </w:rPr>
            </w:pPr>
          </w:p>
        </w:tc>
        <w:tc>
          <w:tcPr>
            <w:tcW w:w="2340"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sz w:val="23"/>
                <w:lang w:val="sr-Cyrl-CS"/>
              </w:rPr>
            </w:pPr>
            <w:r w:rsidRPr="008C2524">
              <w:rPr>
                <w:rFonts w:ascii="Times New Roman" w:eastAsia="Times New Roman" w:hAnsi="Times New Roman"/>
                <w:sz w:val="23"/>
                <w:lang w:val="sr-Cyrl-CS"/>
              </w:rPr>
              <w:t>Датум</w:t>
            </w:r>
          </w:p>
        </w:tc>
        <w:tc>
          <w:tcPr>
            <w:tcW w:w="2160"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sz w:val="23"/>
                <w:lang w:val="sr-Cyrl-CS"/>
              </w:rPr>
            </w:pPr>
            <w:r w:rsidRPr="008C2524">
              <w:rPr>
                <w:rFonts w:ascii="Times New Roman" w:eastAsia="Times New Roman" w:hAnsi="Times New Roman"/>
                <w:sz w:val="23"/>
                <w:lang w:val="sr-Cyrl-CS"/>
              </w:rPr>
              <w:t>Време</w:t>
            </w:r>
          </w:p>
        </w:tc>
      </w:tr>
      <w:tr w:rsidR="00A422CB" w:rsidRPr="008C2524" w:rsidTr="00A422CB">
        <w:tc>
          <w:tcPr>
            <w:tcW w:w="5328"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sz w:val="23"/>
                <w:lang w:val="sr-Cyrl-CS"/>
              </w:rPr>
            </w:pPr>
            <w:r w:rsidRPr="008C2524">
              <w:rPr>
                <w:rFonts w:ascii="Times New Roman" w:eastAsia="Times New Roman" w:hAnsi="Times New Roman"/>
                <w:sz w:val="23"/>
                <w:lang w:val="sr-Cyrl-CS"/>
              </w:rPr>
              <w:t>Крајњи рок за подношење понуда</w:t>
            </w:r>
          </w:p>
        </w:tc>
        <w:tc>
          <w:tcPr>
            <w:tcW w:w="2340" w:type="dxa"/>
            <w:tcBorders>
              <w:top w:val="single" w:sz="4" w:space="0" w:color="auto"/>
              <w:left w:val="single" w:sz="4" w:space="0" w:color="auto"/>
              <w:bottom w:val="single" w:sz="4" w:space="0" w:color="auto"/>
              <w:right w:val="single" w:sz="4" w:space="0" w:color="auto"/>
            </w:tcBorders>
            <w:hideMark/>
          </w:tcPr>
          <w:p w:rsidR="00A422CB" w:rsidRPr="008C2524" w:rsidRDefault="009D5FA9" w:rsidP="009D5FA9">
            <w:pPr>
              <w:jc w:val="center"/>
              <w:rPr>
                <w:rFonts w:ascii="Times New Roman" w:eastAsia="Times New Roman" w:hAnsi="Times New Roman"/>
                <w:b/>
                <w:color w:val="FF0000"/>
                <w:sz w:val="23"/>
                <w:lang w:val="sr-Cyrl-CS"/>
              </w:rPr>
            </w:pPr>
            <w:r w:rsidRPr="008C2524">
              <w:rPr>
                <w:rFonts w:ascii="Times New Roman" w:eastAsia="Times New Roman" w:hAnsi="Times New Roman"/>
                <w:b/>
                <w:color w:val="FF0000"/>
                <w:sz w:val="23"/>
              </w:rPr>
              <w:t>09</w:t>
            </w:r>
            <w:r w:rsidR="00A422CB" w:rsidRPr="008C2524">
              <w:rPr>
                <w:rFonts w:ascii="Times New Roman" w:eastAsia="Times New Roman" w:hAnsi="Times New Roman"/>
                <w:b/>
                <w:color w:val="FF0000"/>
                <w:sz w:val="23"/>
                <w:lang w:val="sr-Cyrl-CS"/>
              </w:rPr>
              <w:t>.0</w:t>
            </w:r>
            <w:r w:rsidRPr="008C2524">
              <w:rPr>
                <w:rFonts w:ascii="Times New Roman" w:eastAsia="Times New Roman" w:hAnsi="Times New Roman"/>
                <w:b/>
                <w:color w:val="FF0000"/>
                <w:sz w:val="23"/>
              </w:rPr>
              <w:t>7</w:t>
            </w:r>
            <w:r w:rsidR="00A422CB" w:rsidRPr="008C2524">
              <w:rPr>
                <w:rFonts w:ascii="Times New Roman" w:eastAsia="Times New Roman" w:hAnsi="Times New Roman"/>
                <w:b/>
                <w:color w:val="FF0000"/>
                <w:sz w:val="23"/>
                <w:lang w:val="sr-Cyrl-CS"/>
              </w:rPr>
              <w:t>.2018.</w:t>
            </w:r>
          </w:p>
        </w:tc>
        <w:tc>
          <w:tcPr>
            <w:tcW w:w="2160"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b/>
                <w:color w:val="FF0000"/>
                <w:sz w:val="23"/>
                <w:lang w:val="sr-Cyrl-CS"/>
              </w:rPr>
            </w:pPr>
            <w:r w:rsidRPr="008C2524">
              <w:rPr>
                <w:rFonts w:ascii="Times New Roman" w:eastAsia="Times New Roman" w:hAnsi="Times New Roman"/>
                <w:b/>
                <w:color w:val="FF0000"/>
                <w:sz w:val="23"/>
                <w:lang w:val="sr-Cyrl-CS"/>
              </w:rPr>
              <w:t>15</w:t>
            </w:r>
            <w:r w:rsidRPr="008C2524">
              <w:rPr>
                <w:rFonts w:ascii="Times New Roman" w:eastAsia="Times New Roman" w:hAnsi="Times New Roman"/>
                <w:b/>
                <w:color w:val="FF0000"/>
                <w:sz w:val="23"/>
                <w:vertAlign w:val="superscript"/>
                <w:lang w:val="sr-Cyrl-CS"/>
              </w:rPr>
              <w:t>00</w:t>
            </w:r>
            <w:r w:rsidRPr="008C2524">
              <w:rPr>
                <w:rFonts w:ascii="Times New Roman" w:eastAsia="Times New Roman" w:hAnsi="Times New Roman"/>
                <w:b/>
                <w:color w:val="FF0000"/>
                <w:sz w:val="23"/>
                <w:lang w:val="sr-Cyrl-CS"/>
              </w:rPr>
              <w:t xml:space="preserve"> часова</w:t>
            </w:r>
          </w:p>
        </w:tc>
      </w:tr>
      <w:tr w:rsidR="00A422CB" w:rsidRPr="008C2524" w:rsidTr="00A422CB">
        <w:tc>
          <w:tcPr>
            <w:tcW w:w="5328"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sz w:val="23"/>
                <w:lang w:val="sr-Cyrl-CS"/>
              </w:rPr>
            </w:pPr>
            <w:r w:rsidRPr="008C2524">
              <w:rPr>
                <w:rFonts w:ascii="Times New Roman" w:eastAsia="Times New Roman" w:hAnsi="Times New Roman"/>
                <w:sz w:val="23"/>
                <w:lang w:val="sr-Cyrl-CS"/>
              </w:rPr>
              <w:t>Отварање понуда</w:t>
            </w:r>
          </w:p>
        </w:tc>
        <w:tc>
          <w:tcPr>
            <w:tcW w:w="2340" w:type="dxa"/>
            <w:tcBorders>
              <w:top w:val="single" w:sz="4" w:space="0" w:color="auto"/>
              <w:left w:val="single" w:sz="4" w:space="0" w:color="auto"/>
              <w:bottom w:val="single" w:sz="4" w:space="0" w:color="auto"/>
              <w:right w:val="single" w:sz="4" w:space="0" w:color="auto"/>
            </w:tcBorders>
            <w:hideMark/>
          </w:tcPr>
          <w:p w:rsidR="00A422CB" w:rsidRPr="008C2524" w:rsidRDefault="009D5FA9" w:rsidP="009D5FA9">
            <w:pPr>
              <w:jc w:val="center"/>
              <w:rPr>
                <w:rFonts w:ascii="Times New Roman" w:eastAsia="Times New Roman" w:hAnsi="Times New Roman"/>
                <w:b/>
                <w:color w:val="FF0000"/>
                <w:sz w:val="23"/>
                <w:lang w:val="sr-Cyrl-CS"/>
              </w:rPr>
            </w:pPr>
            <w:r w:rsidRPr="008C2524">
              <w:rPr>
                <w:rFonts w:ascii="Times New Roman" w:eastAsia="Times New Roman" w:hAnsi="Times New Roman"/>
                <w:b/>
                <w:color w:val="FF0000"/>
                <w:sz w:val="23"/>
              </w:rPr>
              <w:t>09</w:t>
            </w:r>
            <w:r w:rsidR="00FF759F" w:rsidRPr="008C2524">
              <w:rPr>
                <w:rFonts w:ascii="Times New Roman" w:eastAsia="Times New Roman" w:hAnsi="Times New Roman"/>
                <w:b/>
                <w:color w:val="FF0000"/>
                <w:sz w:val="23"/>
                <w:lang w:val="sr-Cyrl-CS"/>
              </w:rPr>
              <w:t>.0</w:t>
            </w:r>
            <w:r w:rsidRPr="008C2524">
              <w:rPr>
                <w:rFonts w:ascii="Times New Roman" w:eastAsia="Times New Roman" w:hAnsi="Times New Roman"/>
                <w:b/>
                <w:color w:val="FF0000"/>
                <w:sz w:val="23"/>
              </w:rPr>
              <w:t>7</w:t>
            </w:r>
            <w:r w:rsidR="00A422CB" w:rsidRPr="008C2524">
              <w:rPr>
                <w:rFonts w:ascii="Times New Roman" w:eastAsia="Times New Roman" w:hAnsi="Times New Roman"/>
                <w:b/>
                <w:color w:val="FF0000"/>
                <w:sz w:val="23"/>
                <w:lang w:val="sr-Cyrl-CS"/>
              </w:rPr>
              <w:t>.2018.</w:t>
            </w:r>
          </w:p>
        </w:tc>
        <w:tc>
          <w:tcPr>
            <w:tcW w:w="2160"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b/>
                <w:color w:val="FF0000"/>
                <w:sz w:val="23"/>
                <w:lang w:val="sr-Cyrl-CS"/>
              </w:rPr>
            </w:pPr>
            <w:r w:rsidRPr="008C2524">
              <w:rPr>
                <w:rFonts w:ascii="Times New Roman" w:eastAsia="Times New Roman" w:hAnsi="Times New Roman"/>
                <w:b/>
                <w:color w:val="FF0000"/>
                <w:sz w:val="23"/>
                <w:lang w:val="sr-Cyrl-CS"/>
              </w:rPr>
              <w:t>15</w:t>
            </w:r>
            <w:r w:rsidRPr="008C2524">
              <w:rPr>
                <w:rFonts w:ascii="Times New Roman" w:eastAsia="Times New Roman" w:hAnsi="Times New Roman"/>
                <w:b/>
                <w:color w:val="FF0000"/>
                <w:sz w:val="23"/>
                <w:vertAlign w:val="superscript"/>
                <w:lang w:val="sr-Cyrl-CS"/>
              </w:rPr>
              <w:t>15</w:t>
            </w:r>
            <w:r w:rsidRPr="008C2524">
              <w:rPr>
                <w:rFonts w:ascii="Times New Roman" w:eastAsia="Times New Roman" w:hAnsi="Times New Roman"/>
                <w:b/>
                <w:color w:val="FF0000"/>
                <w:sz w:val="23"/>
                <w:lang w:val="sr-Cyrl-CS"/>
              </w:rPr>
              <w:t xml:space="preserve"> часова</w:t>
            </w:r>
          </w:p>
        </w:tc>
      </w:tr>
    </w:tbl>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FF759F" w:rsidP="00FF759F">
      <w:pPr>
        <w:spacing w:after="0" w:line="270" w:lineRule="atLeast"/>
        <w:jc w:val="center"/>
        <w:rPr>
          <w:rFonts w:ascii="Times New Roman" w:eastAsia="Times New Roman" w:hAnsi="Times New Roman" w:cs="Times New Roman"/>
          <w:szCs w:val="20"/>
          <w:lang w:val="sr-Cyrl-CS"/>
        </w:rPr>
      </w:pPr>
      <w:r w:rsidRPr="008C2524">
        <w:rPr>
          <w:rFonts w:ascii="Times New Roman" w:eastAsia="Times New Roman" w:hAnsi="Times New Roman" w:cs="Times New Roman"/>
          <w:szCs w:val="20"/>
          <w:lang w:val="sr-Cyrl-CS"/>
        </w:rPr>
        <w:t xml:space="preserve">Јун </w:t>
      </w:r>
      <w:r w:rsidR="00A422CB" w:rsidRPr="008C2524">
        <w:rPr>
          <w:rFonts w:ascii="Times New Roman" w:eastAsia="Times New Roman" w:hAnsi="Times New Roman" w:cs="Times New Roman"/>
          <w:szCs w:val="20"/>
          <w:lang w:val="sr-Cyrl-CS"/>
        </w:rPr>
        <w:t>, 2018.године</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p>
    <w:p w:rsidR="00A422CB" w:rsidRPr="008C2524" w:rsidRDefault="00A422CB" w:rsidP="00A422CB">
      <w:pPr>
        <w:tabs>
          <w:tab w:val="left" w:pos="5715"/>
        </w:tabs>
        <w:spacing w:after="0" w:line="24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lang w:val="sr-Cyrl-CS"/>
        </w:rPr>
        <w:lastRenderedPageBreak/>
        <w:t xml:space="preserve">На основу чл. 39. и 61. Закона о јавним набавкама („Сл. гласник РС” бр. 124/12,14/15 и 68/15,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8C2524">
        <w:rPr>
          <w:rFonts w:ascii="Times New Roman" w:eastAsia="Times New Roman" w:hAnsi="Times New Roman" w:cs="Times New Roman"/>
          <w:lang w:val="sr-Cyrl-CS"/>
        </w:rPr>
        <w:t xml:space="preserve">Одлуке о покретању поступка јавне набавке мале вредности услуге </w:t>
      </w:r>
      <w:r w:rsidR="00FF759F" w:rsidRPr="008C2524">
        <w:rPr>
          <w:rFonts w:ascii="Times New Roman" w:eastAsia="Times New Roman" w:hAnsi="Times New Roman" w:cs="Times New Roman"/>
          <w:lang w:val="sr-Cyrl-CS"/>
        </w:rPr>
        <w:t>израде пројектнотехничке документације за изградњу, реконструкцију и санацију у области високоградње и нискоградње</w:t>
      </w:r>
      <w:r w:rsidRPr="008C2524">
        <w:rPr>
          <w:rFonts w:ascii="Times New Roman" w:eastAsia="Times New Roman" w:hAnsi="Times New Roman" w:cs="Times New Roman"/>
          <w:lang w:val="sr-Cyrl-CS"/>
        </w:rPr>
        <w:t xml:space="preserve">,  број </w:t>
      </w:r>
      <w:r w:rsidR="008625EE"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008625EE" w:rsidRPr="008C2524">
        <w:rPr>
          <w:rFonts w:ascii="Times New Roman" w:eastAsia="Times New Roman" w:hAnsi="Times New Roman" w:cs="Times New Roman"/>
          <w:color w:val="FF0000"/>
          <w:lang w:val="sr-Cyrl-CS"/>
        </w:rPr>
        <w:t>/2018-03 од  1</w:t>
      </w:r>
      <w:r w:rsidR="00F44570">
        <w:rPr>
          <w:rFonts w:ascii="Times New Roman" w:eastAsia="Times New Roman" w:hAnsi="Times New Roman" w:cs="Times New Roman"/>
          <w:color w:val="FF0000"/>
        </w:rPr>
        <w:t>5</w:t>
      </w:r>
      <w:r w:rsidR="008625EE" w:rsidRPr="008C2524">
        <w:rPr>
          <w:rFonts w:ascii="Times New Roman" w:eastAsia="Times New Roman" w:hAnsi="Times New Roman" w:cs="Times New Roman"/>
          <w:color w:val="FF0000"/>
          <w:lang w:val="sr-Cyrl-CS"/>
        </w:rPr>
        <w:t>.06</w:t>
      </w:r>
      <w:r w:rsidRPr="008C2524">
        <w:rPr>
          <w:rFonts w:ascii="Times New Roman" w:eastAsia="Times New Roman" w:hAnsi="Times New Roman" w:cs="Times New Roman"/>
          <w:color w:val="FF0000"/>
          <w:lang w:val="sr-Cyrl-CS"/>
        </w:rPr>
        <w:t>.2018</w:t>
      </w:r>
      <w:r w:rsidRPr="008C2524">
        <w:rPr>
          <w:rFonts w:ascii="Times New Roman" w:eastAsia="Times New Roman" w:hAnsi="Times New Roman" w:cs="Times New Roman"/>
          <w:lang w:val="sr-Cyrl-CS"/>
        </w:rPr>
        <w:t>. године и Решења о образовању комисије</w:t>
      </w:r>
      <w:r w:rsidRPr="008C2524">
        <w:rPr>
          <w:rFonts w:ascii="Times New Roman" w:eastAsia="Times New Roman" w:hAnsi="Times New Roman" w:cs="Times New Roman"/>
          <w:lang w:val="sr-Cyrl-RS"/>
        </w:rPr>
        <w:t xml:space="preserve"> за јавну набавку </w:t>
      </w:r>
      <w:r w:rsidRPr="008C2524">
        <w:rPr>
          <w:rFonts w:ascii="Times New Roman" w:eastAsia="Times New Roman" w:hAnsi="Times New Roman" w:cs="Times New Roman"/>
          <w:lang w:val="sr-Cyrl-CS"/>
        </w:rPr>
        <w:t>мале вредности услуг</w:t>
      </w:r>
      <w:r w:rsidR="00FF759F" w:rsidRPr="008C2524">
        <w:rPr>
          <w:rFonts w:ascii="Times New Roman" w:eastAsia="Times New Roman" w:hAnsi="Times New Roman" w:cs="Times New Roman"/>
        </w:rPr>
        <w:t xml:space="preserve">е </w:t>
      </w:r>
      <w:r w:rsidR="00FF759F" w:rsidRPr="008C2524">
        <w:rPr>
          <w:rFonts w:ascii="Times New Roman" w:eastAsia="Times New Roman" w:hAnsi="Times New Roman" w:cs="Times New Roman"/>
          <w:lang w:val="sr-Cyrl-CS"/>
        </w:rPr>
        <w:t xml:space="preserve">израде пројектнотехничке документације за изградњу, реконструкцију и санацију у области високоградње и нискоградње </w:t>
      </w:r>
      <w:r w:rsidRPr="008C2524">
        <w:rPr>
          <w:rFonts w:ascii="Times New Roman" w:eastAsia="Times New Roman" w:hAnsi="Times New Roman" w:cs="Times New Roman"/>
          <w:lang w:val="sr-Cyrl-CS"/>
        </w:rPr>
        <w:t>број</w:t>
      </w:r>
      <w:r w:rsidRPr="008C2524">
        <w:rPr>
          <w:rFonts w:ascii="Times New Roman" w:eastAsia="Times New Roman" w:hAnsi="Times New Roman" w:cs="Times New Roman"/>
          <w:lang w:val="sr-Cyrl-RS"/>
        </w:rPr>
        <w:t xml:space="preserve"> </w:t>
      </w:r>
      <w:r w:rsidR="008625EE"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008625EE" w:rsidRPr="008C2524">
        <w:rPr>
          <w:rFonts w:ascii="Times New Roman" w:eastAsia="Times New Roman" w:hAnsi="Times New Roman" w:cs="Times New Roman"/>
          <w:color w:val="FF0000"/>
          <w:lang w:val="sr-Cyrl-CS"/>
        </w:rPr>
        <w:t>/2018-03 од 1</w:t>
      </w:r>
      <w:r w:rsidR="00F44570">
        <w:rPr>
          <w:rFonts w:ascii="Times New Roman" w:eastAsia="Times New Roman" w:hAnsi="Times New Roman" w:cs="Times New Roman"/>
          <w:color w:val="FF0000"/>
        </w:rPr>
        <w:t>5</w:t>
      </w:r>
      <w:r w:rsidR="00FF759F" w:rsidRPr="008C2524">
        <w:rPr>
          <w:rFonts w:ascii="Times New Roman" w:eastAsia="Times New Roman" w:hAnsi="Times New Roman" w:cs="Times New Roman"/>
          <w:color w:val="FF0000"/>
          <w:lang w:val="sr-Cyrl-CS"/>
        </w:rPr>
        <w:t>.06</w:t>
      </w:r>
      <w:r w:rsidRPr="008C2524">
        <w:rPr>
          <w:rFonts w:ascii="Times New Roman" w:eastAsia="Times New Roman" w:hAnsi="Times New Roman" w:cs="Times New Roman"/>
          <w:color w:val="FF0000"/>
          <w:lang w:val="sr-Cyrl-CS"/>
        </w:rPr>
        <w:t>.2018</w:t>
      </w:r>
      <w:r w:rsidRPr="008C2524">
        <w:rPr>
          <w:rFonts w:ascii="Times New Roman" w:eastAsia="Times New Roman" w:hAnsi="Times New Roman" w:cs="Times New Roman"/>
          <w:lang w:val="sr-Cyrl-RS"/>
        </w:rPr>
        <w:t xml:space="preserve"> </w:t>
      </w:r>
      <w:r w:rsidRPr="008C2524">
        <w:rPr>
          <w:rFonts w:ascii="Times New Roman" w:eastAsia="Times New Roman" w:hAnsi="Times New Roman" w:cs="Times New Roman"/>
          <w:lang w:val="sr-Cyrl-CS"/>
        </w:rPr>
        <w:t>.године припремљена је:</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lang w:val="sr-Cyrl-CS"/>
        </w:rPr>
        <w:t>КОНКУРСНА ДОКУМЕНТАЦИЈА</w:t>
      </w: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lang w:val="sr-Cyrl-CS"/>
        </w:rPr>
        <w:t>За јавну набавку мале вредности услуг</w:t>
      </w:r>
      <w:r w:rsidR="00FF759F" w:rsidRPr="008C2524">
        <w:rPr>
          <w:rFonts w:ascii="Times New Roman" w:eastAsia="Times New Roman" w:hAnsi="Times New Roman" w:cs="Times New Roman"/>
          <w:b/>
          <w:sz w:val="24"/>
          <w:szCs w:val="20"/>
        </w:rPr>
        <w:t xml:space="preserve">е </w:t>
      </w:r>
      <w:r w:rsidR="00FF759F" w:rsidRPr="008C2524">
        <w:rPr>
          <w:rFonts w:ascii="Times New Roman" w:eastAsia="Times New Roman" w:hAnsi="Times New Roman" w:cs="Times New Roman"/>
          <w:b/>
          <w:lang w:val="sr-Cyrl-CS"/>
        </w:rPr>
        <w:t>израде пројектнотехничке документације за изградњу, реконструкцију и санацију</w:t>
      </w:r>
      <w:r w:rsidR="008452B8" w:rsidRPr="008C2524">
        <w:rPr>
          <w:rFonts w:ascii="Times New Roman" w:eastAsia="Times New Roman" w:hAnsi="Times New Roman" w:cs="Times New Roman"/>
          <w:b/>
          <w:lang w:val="sr-Cyrl-CS"/>
        </w:rPr>
        <w:t xml:space="preserve"> објеката</w:t>
      </w:r>
      <w:r w:rsidR="00FF759F" w:rsidRPr="008C2524">
        <w:rPr>
          <w:rFonts w:ascii="Times New Roman" w:eastAsia="Times New Roman" w:hAnsi="Times New Roman" w:cs="Times New Roman"/>
          <w:b/>
          <w:lang w:val="sr-Cyrl-CS"/>
        </w:rPr>
        <w:t xml:space="preserve"> у области високоградње и нискоградње</w:t>
      </w:r>
    </w:p>
    <w:p w:rsidR="00A422CB" w:rsidRPr="008C2524" w:rsidRDefault="00A422CB" w:rsidP="00A422CB">
      <w:pPr>
        <w:spacing w:after="0" w:line="270" w:lineRule="atLeast"/>
        <w:jc w:val="center"/>
        <w:rPr>
          <w:rFonts w:ascii="Times New Roman" w:eastAsia="Times New Roman" w:hAnsi="Times New Roman" w:cs="Times New Roman"/>
          <w:b/>
          <w:color w:val="FF0000"/>
          <w:sz w:val="24"/>
          <w:szCs w:val="20"/>
          <w:lang w:val="sr-Cyrl-CS"/>
        </w:rPr>
      </w:pPr>
      <w:r w:rsidRPr="008C2524">
        <w:rPr>
          <w:rFonts w:ascii="Times New Roman" w:eastAsia="Times New Roman" w:hAnsi="Times New Roman" w:cs="Times New Roman"/>
          <w:b/>
          <w:sz w:val="24"/>
          <w:szCs w:val="20"/>
          <w:lang w:val="sr-Cyrl-CS"/>
        </w:rPr>
        <w:t xml:space="preserve">број  </w:t>
      </w:r>
      <w:r w:rsidRPr="008C2524">
        <w:rPr>
          <w:rFonts w:ascii="Times New Roman" w:eastAsia="Times New Roman" w:hAnsi="Times New Roman" w:cs="Times New Roman"/>
          <w:b/>
          <w:color w:val="FF0000"/>
          <w:sz w:val="24"/>
          <w:szCs w:val="20"/>
          <w:lang w:val="sr-Cyrl-CS"/>
        </w:rPr>
        <w:t>404-2-</w:t>
      </w:r>
      <w:r w:rsidR="00F44570">
        <w:rPr>
          <w:rFonts w:ascii="Times New Roman" w:eastAsia="Times New Roman" w:hAnsi="Times New Roman" w:cs="Times New Roman"/>
          <w:b/>
          <w:color w:val="FF0000"/>
          <w:sz w:val="24"/>
          <w:szCs w:val="20"/>
          <w:lang w:val="sr-Cyrl-CS"/>
        </w:rPr>
        <w:t>62</w:t>
      </w:r>
      <w:r w:rsidRPr="008C2524">
        <w:rPr>
          <w:rFonts w:ascii="Times New Roman" w:eastAsia="Times New Roman" w:hAnsi="Times New Roman" w:cs="Times New Roman"/>
          <w:b/>
          <w:color w:val="FF0000"/>
          <w:sz w:val="24"/>
          <w:szCs w:val="20"/>
          <w:lang w:val="sr-Cyrl-CS"/>
        </w:rPr>
        <w:t>/2018-03</w:t>
      </w:r>
    </w:p>
    <w:p w:rsidR="00A422CB" w:rsidRPr="008C2524" w:rsidRDefault="00A422CB" w:rsidP="00A422CB">
      <w:pPr>
        <w:framePr w:wrap="around" w:hAnchor="margin" w:x="-2267" w:yAlign="bottom"/>
        <w:tabs>
          <w:tab w:val="left" w:pos="1134"/>
        </w:tabs>
        <w:spacing w:after="0" w:line="240" w:lineRule="atLeast"/>
        <w:jc w:val="center"/>
        <w:rPr>
          <w:rFonts w:ascii="Times New Roman" w:eastAsia="Times New Roman" w:hAnsi="Times New Roman" w:cs="Times New Roman"/>
          <w:b/>
          <w:sz w:val="14"/>
          <w:szCs w:val="20"/>
          <w:lang w:val="sr-Cyrl-CS"/>
        </w:rPr>
      </w:pPr>
    </w:p>
    <w:p w:rsidR="00A422CB" w:rsidRPr="008C2524" w:rsidRDefault="00A422CB" w:rsidP="00A422CB">
      <w:pPr>
        <w:framePr w:wrap="around" w:hAnchor="margin" w:x="-2267" w:yAlign="bottom"/>
        <w:tabs>
          <w:tab w:val="left" w:pos="1134"/>
        </w:tabs>
        <w:spacing w:after="0" w:line="240" w:lineRule="atLeast"/>
        <w:jc w:val="center"/>
        <w:rPr>
          <w:rFonts w:ascii="Times New Roman" w:eastAsia="Times New Roman" w:hAnsi="Times New Roman" w:cs="Times New Roman"/>
          <w:sz w:val="1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bookmarkStart w:id="0" w:name="_Toc21587913"/>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Cs w:val="20"/>
          <w:lang w:val="sr-Cyrl-CS"/>
        </w:rPr>
      </w:pPr>
    </w:p>
    <w:p w:rsidR="00A422CB" w:rsidRPr="001C0A28" w:rsidRDefault="00A422CB" w:rsidP="00A422CB">
      <w:pPr>
        <w:spacing w:after="0" w:line="270" w:lineRule="atLeast"/>
        <w:rPr>
          <w:rFonts w:ascii="Times New Roman" w:eastAsia="TimesNewRomanPSMT" w:hAnsi="Times New Roman" w:cs="Times New Roman"/>
          <w:szCs w:val="20"/>
          <w:highlight w:val="yellow"/>
          <w:lang w:val="sr-Cyrl-CS"/>
        </w:rPr>
      </w:pPr>
      <w:r w:rsidRPr="001C0A28">
        <w:rPr>
          <w:rFonts w:ascii="Times New Roman" w:eastAsia="TimesNewRomanPSMT" w:hAnsi="Times New Roman" w:cs="Times New Roman"/>
          <w:szCs w:val="20"/>
          <w:highlight w:val="yellow"/>
          <w:lang w:val="sr-Cyrl-CS"/>
        </w:rPr>
        <w:t>Конкурсна документација садржи:</w:t>
      </w:r>
    </w:p>
    <w:p w:rsidR="00A422CB" w:rsidRPr="001C0A28" w:rsidRDefault="00A422CB" w:rsidP="00A422CB">
      <w:pPr>
        <w:spacing w:after="0" w:line="270" w:lineRule="atLeast"/>
        <w:rPr>
          <w:rFonts w:ascii="Times New Roman" w:eastAsia="TimesNewRomanPSMT" w:hAnsi="Times New Roman" w:cs="Times New Roman"/>
          <w:szCs w:val="20"/>
          <w:highlight w:val="yellow"/>
          <w:lang w:val="sr-Cyrl-CS"/>
        </w:rPr>
      </w:pPr>
    </w:p>
    <w:tbl>
      <w:tblPr>
        <w:tblW w:w="9270" w:type="dxa"/>
        <w:tblInd w:w="-15" w:type="dxa"/>
        <w:tblLayout w:type="fixed"/>
        <w:tblLook w:val="04A0" w:firstRow="1" w:lastRow="0" w:firstColumn="1" w:lastColumn="0" w:noHBand="0" w:noVBand="1"/>
      </w:tblPr>
      <w:tblGrid>
        <w:gridCol w:w="1552"/>
        <w:gridCol w:w="6128"/>
        <w:gridCol w:w="1590"/>
      </w:tblGrid>
      <w:tr w:rsidR="00A422CB" w:rsidRPr="001C0A28" w:rsidTr="00A422CB">
        <w:tc>
          <w:tcPr>
            <w:tcW w:w="1552" w:type="dxa"/>
            <w:tcBorders>
              <w:top w:val="single" w:sz="4" w:space="0" w:color="000000"/>
              <w:left w:val="single" w:sz="4" w:space="0" w:color="000000"/>
              <w:bottom w:val="single" w:sz="4" w:space="0" w:color="000000"/>
              <w:right w:val="nil"/>
            </w:tcBorders>
            <w:hideMark/>
          </w:tcPr>
          <w:p w:rsidR="00A422CB" w:rsidRPr="001C0A28" w:rsidRDefault="00A422CB" w:rsidP="00A422CB">
            <w:pPr>
              <w:spacing w:after="0" w:line="270" w:lineRule="atLeast"/>
              <w:jc w:val="center"/>
              <w:rPr>
                <w:rFonts w:ascii="Times New Roman" w:eastAsia="TimesNewRomanPSMT" w:hAnsi="Times New Roman" w:cs="Times New Roman"/>
                <w:kern w:val="2"/>
                <w:szCs w:val="20"/>
                <w:highlight w:val="yellow"/>
                <w:lang w:val="sr-Cyrl-CS" w:eastAsia="ar-SA"/>
              </w:rPr>
            </w:pPr>
            <w:r w:rsidRPr="001C0A28">
              <w:rPr>
                <w:rFonts w:ascii="Times New Roman" w:eastAsia="TimesNewRomanPSMT" w:hAnsi="Times New Roman" w:cs="Times New Roman"/>
                <w:szCs w:val="20"/>
                <w:highlight w:val="yellow"/>
                <w:lang w:val="sr-Cyrl-CS"/>
              </w:rPr>
              <w:t>Поглавље</w:t>
            </w:r>
          </w:p>
        </w:tc>
        <w:tc>
          <w:tcPr>
            <w:tcW w:w="6128" w:type="dxa"/>
            <w:tcBorders>
              <w:top w:val="single" w:sz="4" w:space="0" w:color="000000"/>
              <w:left w:val="single" w:sz="4" w:space="0" w:color="000000"/>
              <w:bottom w:val="single" w:sz="4" w:space="0" w:color="000000"/>
              <w:right w:val="nil"/>
            </w:tcBorders>
            <w:hideMark/>
          </w:tcPr>
          <w:p w:rsidR="00A422CB" w:rsidRPr="001C0A28" w:rsidRDefault="00A422CB" w:rsidP="00A422CB">
            <w:pPr>
              <w:spacing w:after="0" w:line="270" w:lineRule="atLeast"/>
              <w:jc w:val="center"/>
              <w:rPr>
                <w:rFonts w:ascii="Times New Roman" w:eastAsia="TimesNewRomanPSMT" w:hAnsi="Times New Roman" w:cs="Times New Roman"/>
                <w:kern w:val="2"/>
                <w:szCs w:val="20"/>
                <w:highlight w:val="yellow"/>
                <w:lang w:val="sr-Cyrl-CS" w:eastAsia="ar-SA"/>
              </w:rPr>
            </w:pPr>
            <w:r w:rsidRPr="001C0A28">
              <w:rPr>
                <w:rFonts w:ascii="Times New Roman" w:eastAsia="TimesNewRomanPSMT" w:hAnsi="Times New Roman" w:cs="Times New Roman"/>
                <w:szCs w:val="20"/>
                <w:highlight w:val="yellow"/>
                <w:lang w:val="sr-Cyrl-CS"/>
              </w:rPr>
              <w:t>Назив поглавља</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1C0A28" w:rsidRDefault="00A422CB" w:rsidP="00A422CB">
            <w:pPr>
              <w:spacing w:after="0" w:line="270" w:lineRule="atLeast"/>
              <w:jc w:val="center"/>
              <w:rPr>
                <w:rFonts w:ascii="Times New Roman" w:eastAsia="Arial Unicode MS" w:hAnsi="Times New Roman" w:cs="Times New Roman"/>
                <w:bCs/>
                <w:iCs/>
                <w:kern w:val="2"/>
                <w:sz w:val="24"/>
                <w:szCs w:val="28"/>
                <w:highlight w:val="yellow"/>
                <w:lang w:val="sr-Cyrl-CS" w:eastAsia="ar-SA"/>
              </w:rPr>
            </w:pPr>
            <w:r w:rsidRPr="001C0A28">
              <w:rPr>
                <w:rFonts w:ascii="Times New Roman" w:eastAsia="TimesNewRomanPSMT" w:hAnsi="Times New Roman" w:cs="Times New Roman"/>
                <w:szCs w:val="20"/>
                <w:highlight w:val="yellow"/>
                <w:lang w:val="sr-Cyrl-CS"/>
              </w:rPr>
              <w:t>Страна</w:t>
            </w:r>
          </w:p>
        </w:tc>
      </w:tr>
      <w:tr w:rsidR="00A422CB" w:rsidRPr="001C0A28" w:rsidTr="00A422CB">
        <w:tc>
          <w:tcPr>
            <w:tcW w:w="1552" w:type="dxa"/>
            <w:tcBorders>
              <w:top w:val="single" w:sz="4" w:space="0" w:color="000000"/>
              <w:left w:val="single" w:sz="4" w:space="0" w:color="000000"/>
              <w:bottom w:val="single" w:sz="4" w:space="0" w:color="000000"/>
              <w:right w:val="nil"/>
            </w:tcBorders>
            <w:hideMark/>
          </w:tcPr>
          <w:p w:rsidR="00A422CB" w:rsidRPr="001C0A28" w:rsidRDefault="00A422CB" w:rsidP="00A422CB">
            <w:pPr>
              <w:spacing w:after="0" w:line="270" w:lineRule="atLeast"/>
              <w:jc w:val="center"/>
              <w:rPr>
                <w:rFonts w:ascii="Times New Roman" w:eastAsia="TimesNewRomanPSMT" w:hAnsi="Times New Roman" w:cs="Times New Roman"/>
                <w:kern w:val="2"/>
                <w:szCs w:val="20"/>
                <w:highlight w:val="yellow"/>
                <w:lang w:val="sr-Cyrl-CS" w:eastAsia="ar-SA"/>
              </w:rPr>
            </w:pPr>
            <w:r w:rsidRPr="001C0A28">
              <w:rPr>
                <w:rFonts w:ascii="Times New Roman" w:eastAsia="Times New Roman" w:hAnsi="Times New Roman" w:cs="Times New Roman"/>
                <w:szCs w:val="20"/>
                <w:highlight w:val="yellow"/>
                <w:lang w:val="sr-Cyrl-CS"/>
              </w:rPr>
              <w:t>I</w:t>
            </w:r>
          </w:p>
        </w:tc>
        <w:tc>
          <w:tcPr>
            <w:tcW w:w="6128" w:type="dxa"/>
            <w:tcBorders>
              <w:top w:val="single" w:sz="4" w:space="0" w:color="000000"/>
              <w:left w:val="single" w:sz="4" w:space="0" w:color="000000"/>
              <w:bottom w:val="single" w:sz="4" w:space="0" w:color="000000"/>
              <w:right w:val="nil"/>
            </w:tcBorders>
            <w:hideMark/>
          </w:tcPr>
          <w:p w:rsidR="00A422CB" w:rsidRPr="001C0A28" w:rsidRDefault="00A422CB" w:rsidP="00A422CB">
            <w:pPr>
              <w:spacing w:after="0" w:line="270" w:lineRule="atLeast"/>
              <w:rPr>
                <w:rFonts w:ascii="Times New Roman" w:eastAsia="TimesNewRomanPSMT" w:hAnsi="Times New Roman" w:cs="Times New Roman"/>
                <w:kern w:val="2"/>
                <w:szCs w:val="20"/>
                <w:highlight w:val="yellow"/>
                <w:lang w:val="sr-Cyrl-CS" w:eastAsia="ar-SA"/>
              </w:rPr>
            </w:pPr>
            <w:r w:rsidRPr="001C0A28">
              <w:rPr>
                <w:rFonts w:ascii="Times New Roman" w:eastAsia="TimesNewRomanPSMT" w:hAnsi="Times New Roman" w:cs="Times New Roman"/>
                <w:szCs w:val="20"/>
                <w:highlight w:val="yellow"/>
                <w:lang w:val="sr-Cyrl-CS"/>
              </w:rPr>
              <w:t>Општи подаци о јавној набавци</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1C0A28" w:rsidRDefault="00A422CB" w:rsidP="00A422CB">
            <w:pPr>
              <w:spacing w:after="0" w:line="270" w:lineRule="atLeast"/>
              <w:jc w:val="center"/>
              <w:rPr>
                <w:rFonts w:ascii="Times New Roman" w:eastAsia="Arial Unicode MS" w:hAnsi="Times New Roman" w:cs="Times New Roman"/>
                <w:kern w:val="2"/>
                <w:szCs w:val="20"/>
                <w:highlight w:val="yellow"/>
                <w:lang w:val="sr-Cyrl-CS" w:eastAsia="ar-SA"/>
              </w:rPr>
            </w:pPr>
            <w:r w:rsidRPr="001C0A28">
              <w:rPr>
                <w:rFonts w:ascii="Times New Roman" w:eastAsia="Arial Unicode MS" w:hAnsi="Times New Roman" w:cs="Times New Roman"/>
                <w:kern w:val="2"/>
                <w:szCs w:val="20"/>
                <w:highlight w:val="yellow"/>
                <w:lang w:val="sr-Cyrl-CS" w:eastAsia="ar-SA"/>
              </w:rPr>
              <w:t>3</w:t>
            </w:r>
          </w:p>
        </w:tc>
      </w:tr>
      <w:tr w:rsidR="00A422CB" w:rsidRPr="001C0A28" w:rsidTr="00A422CB">
        <w:tc>
          <w:tcPr>
            <w:tcW w:w="1552" w:type="dxa"/>
            <w:tcBorders>
              <w:top w:val="single" w:sz="4" w:space="0" w:color="000000"/>
              <w:left w:val="single" w:sz="4" w:space="0" w:color="000000"/>
              <w:bottom w:val="single" w:sz="4" w:space="0" w:color="000000"/>
              <w:right w:val="nil"/>
            </w:tcBorders>
            <w:hideMark/>
          </w:tcPr>
          <w:p w:rsidR="00A422CB" w:rsidRPr="001C0A28" w:rsidRDefault="00A422CB" w:rsidP="00A422CB">
            <w:pPr>
              <w:spacing w:after="0" w:line="270" w:lineRule="atLeast"/>
              <w:jc w:val="center"/>
              <w:rPr>
                <w:rFonts w:ascii="Times New Roman" w:eastAsia="TimesNewRomanPSMT" w:hAnsi="Times New Roman" w:cs="Times New Roman"/>
                <w:kern w:val="2"/>
                <w:szCs w:val="20"/>
                <w:highlight w:val="yellow"/>
                <w:lang w:val="sr-Cyrl-CS" w:eastAsia="ar-SA"/>
              </w:rPr>
            </w:pPr>
            <w:r w:rsidRPr="001C0A28">
              <w:rPr>
                <w:rFonts w:ascii="Times New Roman" w:eastAsia="TimesNewRomanPSMT" w:hAnsi="Times New Roman" w:cs="Times New Roman"/>
                <w:szCs w:val="20"/>
                <w:highlight w:val="yellow"/>
                <w:lang w:val="sr-Cyrl-CS"/>
              </w:rPr>
              <w:t>II</w:t>
            </w:r>
          </w:p>
        </w:tc>
        <w:tc>
          <w:tcPr>
            <w:tcW w:w="6128" w:type="dxa"/>
            <w:tcBorders>
              <w:top w:val="single" w:sz="4" w:space="0" w:color="000000"/>
              <w:left w:val="single" w:sz="4" w:space="0" w:color="000000"/>
              <w:bottom w:val="single" w:sz="4" w:space="0" w:color="000000"/>
              <w:right w:val="nil"/>
            </w:tcBorders>
            <w:hideMark/>
          </w:tcPr>
          <w:p w:rsidR="00A422CB" w:rsidRPr="001C0A28" w:rsidRDefault="00A422CB" w:rsidP="00A422CB">
            <w:pPr>
              <w:spacing w:after="0" w:line="270" w:lineRule="atLeast"/>
              <w:rPr>
                <w:rFonts w:ascii="Times New Roman" w:eastAsia="TimesNewRomanPSMT" w:hAnsi="Times New Roman" w:cs="Times New Roman"/>
                <w:kern w:val="2"/>
                <w:szCs w:val="20"/>
                <w:highlight w:val="yellow"/>
                <w:lang w:val="sr-Cyrl-CS" w:eastAsia="ar-SA"/>
              </w:rPr>
            </w:pPr>
            <w:r w:rsidRPr="001C0A28">
              <w:rPr>
                <w:rFonts w:ascii="Times New Roman" w:eastAsia="TimesNewRomanPSMT" w:hAnsi="Times New Roman" w:cs="Times New Roman"/>
                <w:kern w:val="2"/>
                <w:szCs w:val="20"/>
                <w:highlight w:val="yellow"/>
                <w:lang w:val="sr-Cyrl-CS" w:eastAsia="ar-SA"/>
              </w:rPr>
              <w:t>Техничк</w:t>
            </w:r>
            <w:r w:rsidRPr="001C0A28">
              <w:rPr>
                <w:rFonts w:ascii="Times New Roman" w:eastAsia="TimesNewRomanPSMT" w:hAnsi="Times New Roman" w:cs="Times New Roman"/>
                <w:kern w:val="2"/>
                <w:szCs w:val="20"/>
                <w:highlight w:val="yellow"/>
                <w:lang w:val="sr-Cyrl-RS" w:eastAsia="ar-SA"/>
              </w:rPr>
              <w:t>а</w:t>
            </w:r>
            <w:r w:rsidRPr="001C0A28">
              <w:rPr>
                <w:rFonts w:ascii="Times New Roman" w:eastAsia="TimesNewRomanPSMT" w:hAnsi="Times New Roman" w:cs="Times New Roman"/>
                <w:kern w:val="2"/>
                <w:szCs w:val="20"/>
                <w:highlight w:val="yellow"/>
                <w:lang w:val="sr-Cyrl-CS" w:eastAsia="ar-SA"/>
              </w:rPr>
              <w:t xml:space="preserve"> спецификациј</w:t>
            </w:r>
            <w:r w:rsidRPr="001C0A28">
              <w:rPr>
                <w:rFonts w:ascii="Times New Roman" w:eastAsia="TimesNewRomanPSMT" w:hAnsi="Times New Roman" w:cs="Times New Roman"/>
                <w:kern w:val="2"/>
                <w:szCs w:val="20"/>
                <w:highlight w:val="yellow"/>
                <w:lang w:val="sr-Cyrl-RS" w:eastAsia="ar-SA"/>
              </w:rPr>
              <w:t>а</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1C0A28" w:rsidRDefault="00A422CB" w:rsidP="00A422CB">
            <w:pPr>
              <w:spacing w:after="0" w:line="270" w:lineRule="atLeast"/>
              <w:jc w:val="center"/>
              <w:rPr>
                <w:rFonts w:ascii="Times New Roman" w:eastAsia="TimesNewRomanPSMT" w:hAnsi="Times New Roman" w:cs="Times New Roman"/>
                <w:kern w:val="2"/>
                <w:szCs w:val="20"/>
                <w:highlight w:val="yellow"/>
                <w:lang w:val="sr-Cyrl-CS" w:eastAsia="ar-SA"/>
              </w:rPr>
            </w:pPr>
            <w:r w:rsidRPr="001C0A28">
              <w:rPr>
                <w:rFonts w:ascii="Times New Roman" w:eastAsia="TimesNewRomanPSMT" w:hAnsi="Times New Roman" w:cs="Times New Roman"/>
                <w:kern w:val="2"/>
                <w:szCs w:val="20"/>
                <w:highlight w:val="yellow"/>
                <w:lang w:eastAsia="ar-SA"/>
              </w:rPr>
              <w:t>4</w:t>
            </w:r>
          </w:p>
        </w:tc>
      </w:tr>
      <w:tr w:rsidR="00A422CB" w:rsidRPr="001C0A28" w:rsidTr="00A422CB">
        <w:tc>
          <w:tcPr>
            <w:tcW w:w="1552" w:type="dxa"/>
            <w:tcBorders>
              <w:top w:val="single" w:sz="4" w:space="0" w:color="000000"/>
              <w:left w:val="single" w:sz="4" w:space="0" w:color="000000"/>
              <w:bottom w:val="single" w:sz="4" w:space="0" w:color="000000"/>
              <w:right w:val="nil"/>
            </w:tcBorders>
            <w:hideMark/>
          </w:tcPr>
          <w:p w:rsidR="00A422CB" w:rsidRPr="001C0A28" w:rsidRDefault="00A422CB" w:rsidP="00A422CB">
            <w:pPr>
              <w:spacing w:after="0" w:line="270" w:lineRule="atLeast"/>
              <w:jc w:val="center"/>
              <w:rPr>
                <w:rFonts w:ascii="Times New Roman" w:eastAsia="TimesNewRomanPSMT" w:hAnsi="Times New Roman" w:cs="Times New Roman"/>
                <w:kern w:val="2"/>
                <w:szCs w:val="20"/>
                <w:highlight w:val="yellow"/>
                <w:lang w:val="sr-Latn-CS" w:eastAsia="ar-SA"/>
              </w:rPr>
            </w:pPr>
            <w:r w:rsidRPr="001C0A28">
              <w:rPr>
                <w:rFonts w:ascii="Times New Roman" w:eastAsia="TimesNewRomanPSMT" w:hAnsi="Times New Roman" w:cs="Times New Roman"/>
                <w:szCs w:val="20"/>
                <w:highlight w:val="yellow"/>
                <w:lang w:val="sr-Cyrl-CS"/>
              </w:rPr>
              <w:t>I</w:t>
            </w:r>
            <w:r w:rsidRPr="001C0A28">
              <w:rPr>
                <w:rFonts w:ascii="Times New Roman" w:eastAsia="TimesNewRomanPSMT" w:hAnsi="Times New Roman" w:cs="Times New Roman"/>
                <w:szCs w:val="20"/>
                <w:highlight w:val="yellow"/>
                <w:lang w:val="sr-Latn-CS"/>
              </w:rPr>
              <w:t>II</w:t>
            </w:r>
          </w:p>
        </w:tc>
        <w:tc>
          <w:tcPr>
            <w:tcW w:w="6128" w:type="dxa"/>
            <w:tcBorders>
              <w:top w:val="single" w:sz="4" w:space="0" w:color="000000"/>
              <w:left w:val="single" w:sz="4" w:space="0" w:color="000000"/>
              <w:bottom w:val="single" w:sz="4" w:space="0" w:color="000000"/>
              <w:right w:val="nil"/>
            </w:tcBorders>
            <w:hideMark/>
          </w:tcPr>
          <w:p w:rsidR="00A422CB" w:rsidRPr="001C0A28" w:rsidRDefault="00A422CB" w:rsidP="00A422CB">
            <w:pPr>
              <w:spacing w:after="0" w:line="270" w:lineRule="atLeast"/>
              <w:rPr>
                <w:rFonts w:ascii="Times New Roman" w:eastAsia="TimesNewRomanPSMT" w:hAnsi="Times New Roman" w:cs="Times New Roman"/>
                <w:kern w:val="2"/>
                <w:szCs w:val="20"/>
                <w:highlight w:val="yellow"/>
                <w:lang w:val="sr-Cyrl-CS" w:eastAsia="ar-SA"/>
              </w:rPr>
            </w:pPr>
            <w:r w:rsidRPr="001C0A28">
              <w:rPr>
                <w:rFonts w:ascii="Times New Roman" w:eastAsia="TimesNewRomanPSMT" w:hAnsi="Times New Roman" w:cs="Times New Roman"/>
                <w:szCs w:val="20"/>
                <w:highlight w:val="yellow"/>
                <w:lang w:val="sr-Cyrl-CS"/>
              </w:rPr>
              <w:t>Услови за учешће у поступку јавне набавке из чл. 75. и   упутство како се доказује испуњеност тих услова</w:t>
            </w:r>
          </w:p>
        </w:tc>
        <w:tc>
          <w:tcPr>
            <w:tcW w:w="1590" w:type="dxa"/>
            <w:tcBorders>
              <w:top w:val="single" w:sz="4" w:space="0" w:color="000000"/>
              <w:left w:val="single" w:sz="4" w:space="0" w:color="000000"/>
              <w:bottom w:val="single" w:sz="4" w:space="0" w:color="000000"/>
              <w:right w:val="single" w:sz="4" w:space="0" w:color="000000"/>
            </w:tcBorders>
            <w:vAlign w:val="center"/>
            <w:hideMark/>
          </w:tcPr>
          <w:p w:rsidR="00A422CB" w:rsidRPr="001C0A28" w:rsidRDefault="00A422CB" w:rsidP="00A422CB">
            <w:pPr>
              <w:spacing w:after="0" w:line="270" w:lineRule="atLeast"/>
              <w:jc w:val="center"/>
              <w:rPr>
                <w:rFonts w:ascii="Times New Roman" w:eastAsia="TimesNewRomanPSMT" w:hAnsi="Times New Roman" w:cs="Times New Roman"/>
                <w:kern w:val="2"/>
                <w:szCs w:val="20"/>
                <w:highlight w:val="yellow"/>
                <w:lang w:val="sr-Cyrl-CS" w:eastAsia="ar-SA"/>
              </w:rPr>
            </w:pPr>
            <w:r w:rsidRPr="001C0A28">
              <w:rPr>
                <w:rFonts w:ascii="Times New Roman" w:eastAsia="TimesNewRomanPSMT" w:hAnsi="Times New Roman" w:cs="Times New Roman"/>
                <w:kern w:val="2"/>
                <w:szCs w:val="20"/>
                <w:highlight w:val="yellow"/>
                <w:lang w:val="sr-Cyrl-RS" w:eastAsia="ar-SA"/>
              </w:rPr>
              <w:t>5-9</w:t>
            </w:r>
          </w:p>
        </w:tc>
      </w:tr>
      <w:tr w:rsidR="00A422CB" w:rsidRPr="001C0A28" w:rsidTr="00A422CB">
        <w:tc>
          <w:tcPr>
            <w:tcW w:w="1552" w:type="dxa"/>
            <w:tcBorders>
              <w:top w:val="single" w:sz="4" w:space="0" w:color="000000"/>
              <w:left w:val="single" w:sz="4" w:space="0" w:color="000000"/>
              <w:bottom w:val="single" w:sz="4" w:space="0" w:color="000000"/>
              <w:right w:val="nil"/>
            </w:tcBorders>
            <w:hideMark/>
          </w:tcPr>
          <w:p w:rsidR="00A422CB" w:rsidRPr="001C0A28" w:rsidRDefault="00A422CB" w:rsidP="00A422CB">
            <w:pPr>
              <w:spacing w:after="0" w:line="270" w:lineRule="atLeast"/>
              <w:jc w:val="center"/>
              <w:rPr>
                <w:rFonts w:ascii="Times New Roman" w:eastAsia="TimesNewRomanPSMT" w:hAnsi="Times New Roman" w:cs="Times New Roman"/>
                <w:szCs w:val="20"/>
                <w:highlight w:val="yellow"/>
                <w:lang w:val="sr-Cyrl-CS"/>
              </w:rPr>
            </w:pPr>
            <w:r w:rsidRPr="001C0A28">
              <w:rPr>
                <w:rFonts w:ascii="Times New Roman" w:eastAsia="TimesNewRomanPSMT" w:hAnsi="Times New Roman" w:cs="Times New Roman"/>
                <w:szCs w:val="20"/>
                <w:highlight w:val="yellow"/>
                <w:lang w:val="sr-Latn-CS"/>
              </w:rPr>
              <w:t>I</w:t>
            </w:r>
            <w:r w:rsidRPr="001C0A28">
              <w:rPr>
                <w:rFonts w:ascii="Times New Roman" w:eastAsia="TimesNewRomanPSMT" w:hAnsi="Times New Roman" w:cs="Times New Roman"/>
                <w:szCs w:val="20"/>
                <w:highlight w:val="yellow"/>
                <w:lang w:val="sr-Cyrl-CS"/>
              </w:rPr>
              <w:t>V</w:t>
            </w:r>
          </w:p>
        </w:tc>
        <w:tc>
          <w:tcPr>
            <w:tcW w:w="6128" w:type="dxa"/>
            <w:tcBorders>
              <w:top w:val="single" w:sz="4" w:space="0" w:color="000000"/>
              <w:left w:val="single" w:sz="4" w:space="0" w:color="000000"/>
              <w:bottom w:val="single" w:sz="4" w:space="0" w:color="000000"/>
              <w:right w:val="nil"/>
            </w:tcBorders>
            <w:hideMark/>
          </w:tcPr>
          <w:p w:rsidR="00A422CB" w:rsidRPr="001C0A28" w:rsidRDefault="00A422CB" w:rsidP="00A422CB">
            <w:pPr>
              <w:spacing w:after="0" w:line="270" w:lineRule="atLeast"/>
              <w:rPr>
                <w:rFonts w:ascii="Times New Roman" w:eastAsia="TimesNewRomanPSMT" w:hAnsi="Times New Roman" w:cs="Times New Roman"/>
                <w:szCs w:val="20"/>
                <w:highlight w:val="yellow"/>
                <w:lang w:val="sr-Cyrl-CS"/>
              </w:rPr>
            </w:pPr>
            <w:r w:rsidRPr="001C0A28">
              <w:rPr>
                <w:rFonts w:ascii="Times New Roman" w:eastAsia="TimesNewRomanPSMT" w:hAnsi="Times New Roman" w:cs="Times New Roman"/>
                <w:szCs w:val="20"/>
                <w:highlight w:val="yellow"/>
                <w:lang w:val="sr-Cyrl-CS"/>
              </w:rPr>
              <w:t>Критеријуми за доделу уговора</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1C0A28" w:rsidRDefault="00A422CB" w:rsidP="00A422CB">
            <w:pPr>
              <w:spacing w:after="0" w:line="270" w:lineRule="atLeast"/>
              <w:jc w:val="center"/>
              <w:rPr>
                <w:rFonts w:ascii="Times New Roman" w:eastAsia="TimesNewRomanPSMT" w:hAnsi="Times New Roman" w:cs="Times New Roman"/>
                <w:kern w:val="2"/>
                <w:szCs w:val="20"/>
                <w:highlight w:val="yellow"/>
                <w:lang w:val="sr-Cyrl-RS" w:eastAsia="ar-SA"/>
              </w:rPr>
            </w:pPr>
            <w:r w:rsidRPr="001C0A28">
              <w:rPr>
                <w:rFonts w:ascii="Times New Roman" w:eastAsia="TimesNewRomanPSMT" w:hAnsi="Times New Roman" w:cs="Times New Roman"/>
                <w:kern w:val="2"/>
                <w:szCs w:val="20"/>
                <w:highlight w:val="yellow"/>
                <w:lang w:val="sr-Cyrl-RS" w:eastAsia="ar-SA"/>
              </w:rPr>
              <w:t>9</w:t>
            </w:r>
          </w:p>
        </w:tc>
      </w:tr>
      <w:tr w:rsidR="00A422CB" w:rsidRPr="001C0A28" w:rsidTr="00A422CB">
        <w:tc>
          <w:tcPr>
            <w:tcW w:w="1552" w:type="dxa"/>
            <w:tcBorders>
              <w:top w:val="single" w:sz="4" w:space="0" w:color="000000"/>
              <w:left w:val="single" w:sz="4" w:space="0" w:color="000000"/>
              <w:bottom w:val="single" w:sz="4" w:space="0" w:color="000000"/>
              <w:right w:val="nil"/>
            </w:tcBorders>
            <w:hideMark/>
          </w:tcPr>
          <w:p w:rsidR="00A422CB" w:rsidRPr="001C0A28" w:rsidRDefault="00A422CB" w:rsidP="00A422CB">
            <w:pPr>
              <w:spacing w:after="0" w:line="270" w:lineRule="atLeast"/>
              <w:jc w:val="center"/>
              <w:rPr>
                <w:rFonts w:ascii="Times New Roman" w:eastAsia="TimesNewRomanPSMT" w:hAnsi="Times New Roman" w:cs="Times New Roman"/>
                <w:kern w:val="2"/>
                <w:szCs w:val="20"/>
                <w:highlight w:val="yellow"/>
                <w:lang w:val="sr-Cyrl-CS" w:eastAsia="ar-SA"/>
              </w:rPr>
            </w:pPr>
            <w:r w:rsidRPr="001C0A28">
              <w:rPr>
                <w:rFonts w:ascii="Times New Roman" w:eastAsia="TimesNewRomanPSMT" w:hAnsi="Times New Roman" w:cs="Times New Roman"/>
                <w:szCs w:val="20"/>
                <w:highlight w:val="yellow"/>
                <w:lang w:val="sr-Cyrl-CS"/>
              </w:rPr>
              <w:t>V</w:t>
            </w:r>
          </w:p>
        </w:tc>
        <w:tc>
          <w:tcPr>
            <w:tcW w:w="6128" w:type="dxa"/>
            <w:tcBorders>
              <w:top w:val="single" w:sz="4" w:space="0" w:color="000000"/>
              <w:left w:val="single" w:sz="4" w:space="0" w:color="000000"/>
              <w:bottom w:val="single" w:sz="4" w:space="0" w:color="000000"/>
              <w:right w:val="nil"/>
            </w:tcBorders>
            <w:hideMark/>
          </w:tcPr>
          <w:p w:rsidR="00A422CB" w:rsidRPr="001C0A28" w:rsidRDefault="00A422CB" w:rsidP="00A422CB">
            <w:pPr>
              <w:spacing w:after="0" w:line="270" w:lineRule="atLeast"/>
              <w:rPr>
                <w:rFonts w:ascii="Times New Roman" w:eastAsia="TimesNewRomanPSMT" w:hAnsi="Times New Roman" w:cs="Times New Roman"/>
                <w:kern w:val="2"/>
                <w:szCs w:val="20"/>
                <w:highlight w:val="yellow"/>
                <w:lang w:val="sr-Cyrl-CS" w:eastAsia="ar-SA"/>
              </w:rPr>
            </w:pPr>
            <w:r w:rsidRPr="001C0A28">
              <w:rPr>
                <w:rFonts w:ascii="Times New Roman" w:eastAsia="TimesNewRomanPSMT" w:hAnsi="Times New Roman" w:cs="Times New Roman"/>
                <w:szCs w:val="20"/>
                <w:highlight w:val="yellow"/>
                <w:lang w:val="sr-Cyrl-CS"/>
              </w:rPr>
              <w:t xml:space="preserve">Обрасци који чине саставни део понуде </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1C0A28" w:rsidRDefault="00A422CB" w:rsidP="00A422CB">
            <w:pPr>
              <w:spacing w:after="0" w:line="270" w:lineRule="atLeast"/>
              <w:jc w:val="center"/>
              <w:rPr>
                <w:rFonts w:ascii="Times New Roman" w:eastAsia="TimesNewRomanPSMT" w:hAnsi="Times New Roman" w:cs="Times New Roman"/>
                <w:kern w:val="2"/>
                <w:szCs w:val="20"/>
                <w:highlight w:val="yellow"/>
                <w:lang w:val="sr-Cyrl-RS" w:eastAsia="ar-SA"/>
              </w:rPr>
            </w:pPr>
            <w:r w:rsidRPr="001C0A28">
              <w:rPr>
                <w:rFonts w:ascii="Times New Roman" w:eastAsia="TimesNewRomanPSMT" w:hAnsi="Times New Roman" w:cs="Times New Roman"/>
                <w:kern w:val="2"/>
                <w:szCs w:val="20"/>
                <w:highlight w:val="yellow"/>
                <w:lang w:val="sr-Cyrl-RS" w:eastAsia="ar-SA"/>
              </w:rPr>
              <w:t>10-21</w:t>
            </w:r>
          </w:p>
        </w:tc>
      </w:tr>
      <w:tr w:rsidR="00A422CB" w:rsidRPr="001C0A28" w:rsidTr="00A422CB">
        <w:trPr>
          <w:trHeight w:val="267"/>
        </w:trPr>
        <w:tc>
          <w:tcPr>
            <w:tcW w:w="1552" w:type="dxa"/>
            <w:tcBorders>
              <w:top w:val="single" w:sz="4" w:space="0" w:color="000000"/>
              <w:left w:val="single" w:sz="4" w:space="0" w:color="000000"/>
              <w:bottom w:val="single" w:sz="4" w:space="0" w:color="000000"/>
              <w:right w:val="nil"/>
            </w:tcBorders>
            <w:hideMark/>
          </w:tcPr>
          <w:p w:rsidR="00A422CB" w:rsidRPr="001C0A28" w:rsidRDefault="00A422CB" w:rsidP="00A422CB">
            <w:pPr>
              <w:spacing w:after="0" w:line="270" w:lineRule="atLeast"/>
              <w:jc w:val="center"/>
              <w:rPr>
                <w:rFonts w:ascii="Times New Roman" w:eastAsia="TimesNewRomanPSMT" w:hAnsi="Times New Roman" w:cs="Times New Roman"/>
                <w:kern w:val="2"/>
                <w:szCs w:val="20"/>
                <w:highlight w:val="yellow"/>
                <w:lang w:val="sr-Cyrl-CS" w:eastAsia="ar-SA"/>
              </w:rPr>
            </w:pPr>
            <w:r w:rsidRPr="001C0A28">
              <w:rPr>
                <w:rFonts w:ascii="Times New Roman" w:eastAsia="TimesNewRomanPSMT" w:hAnsi="Times New Roman" w:cs="Times New Roman"/>
                <w:szCs w:val="20"/>
                <w:highlight w:val="yellow"/>
                <w:lang w:val="sr-Cyrl-CS"/>
              </w:rPr>
              <w:t>VI</w:t>
            </w:r>
          </w:p>
        </w:tc>
        <w:tc>
          <w:tcPr>
            <w:tcW w:w="6128" w:type="dxa"/>
            <w:tcBorders>
              <w:top w:val="single" w:sz="4" w:space="0" w:color="000000"/>
              <w:left w:val="single" w:sz="4" w:space="0" w:color="000000"/>
              <w:bottom w:val="single" w:sz="4" w:space="0" w:color="000000"/>
              <w:right w:val="nil"/>
            </w:tcBorders>
            <w:hideMark/>
          </w:tcPr>
          <w:p w:rsidR="00A422CB" w:rsidRPr="001C0A28" w:rsidRDefault="00A422CB" w:rsidP="00A422CB">
            <w:pPr>
              <w:spacing w:after="0" w:line="270" w:lineRule="atLeast"/>
              <w:rPr>
                <w:rFonts w:ascii="Times New Roman" w:eastAsia="TimesNewRomanPSMT" w:hAnsi="Times New Roman" w:cs="Times New Roman"/>
                <w:kern w:val="2"/>
                <w:szCs w:val="20"/>
                <w:highlight w:val="yellow"/>
                <w:lang w:val="sr-Cyrl-CS" w:eastAsia="ar-SA"/>
              </w:rPr>
            </w:pPr>
            <w:r w:rsidRPr="001C0A28">
              <w:rPr>
                <w:rFonts w:ascii="Times New Roman" w:eastAsia="TimesNewRomanPSMT" w:hAnsi="Times New Roman" w:cs="Times New Roman"/>
                <w:kern w:val="2"/>
                <w:szCs w:val="20"/>
                <w:highlight w:val="yellow"/>
                <w:lang w:val="sr-Cyrl-CS" w:eastAsia="ar-SA"/>
              </w:rPr>
              <w:t xml:space="preserve">Модел уговора </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1C0A28" w:rsidRDefault="00A422CB" w:rsidP="00A422CB">
            <w:pPr>
              <w:spacing w:after="0" w:line="270" w:lineRule="atLeast"/>
              <w:jc w:val="center"/>
              <w:rPr>
                <w:rFonts w:ascii="Times New Roman" w:eastAsia="TimesNewRomanPSMT" w:hAnsi="Times New Roman" w:cs="Times New Roman"/>
                <w:kern w:val="2"/>
                <w:szCs w:val="20"/>
                <w:highlight w:val="yellow"/>
                <w:lang w:val="sr-Cyrl-CS" w:eastAsia="ar-SA"/>
              </w:rPr>
            </w:pPr>
            <w:r w:rsidRPr="001C0A28">
              <w:rPr>
                <w:rFonts w:ascii="Times New Roman" w:eastAsia="TimesNewRomanPSMT" w:hAnsi="Times New Roman" w:cs="Times New Roman"/>
                <w:kern w:val="2"/>
                <w:szCs w:val="20"/>
                <w:highlight w:val="yellow"/>
                <w:lang w:val="sr-Latn-CS" w:eastAsia="ar-SA"/>
              </w:rPr>
              <w:t>2</w:t>
            </w:r>
            <w:r w:rsidRPr="001C0A28">
              <w:rPr>
                <w:rFonts w:ascii="Times New Roman" w:eastAsia="TimesNewRomanPSMT" w:hAnsi="Times New Roman" w:cs="Times New Roman"/>
                <w:kern w:val="2"/>
                <w:szCs w:val="20"/>
                <w:highlight w:val="yellow"/>
                <w:lang w:val="sr-Cyrl-RS" w:eastAsia="ar-SA"/>
              </w:rPr>
              <w:t>2-25</w:t>
            </w:r>
          </w:p>
        </w:tc>
      </w:tr>
      <w:tr w:rsidR="00A422CB" w:rsidRPr="001C0A28" w:rsidTr="00A422CB">
        <w:tc>
          <w:tcPr>
            <w:tcW w:w="1552" w:type="dxa"/>
            <w:tcBorders>
              <w:top w:val="single" w:sz="4" w:space="0" w:color="000000"/>
              <w:left w:val="single" w:sz="4" w:space="0" w:color="000000"/>
              <w:bottom w:val="single" w:sz="4" w:space="0" w:color="000000"/>
              <w:right w:val="nil"/>
            </w:tcBorders>
            <w:hideMark/>
          </w:tcPr>
          <w:p w:rsidR="00A422CB" w:rsidRPr="001C0A28" w:rsidRDefault="00A422CB" w:rsidP="00A422CB">
            <w:pPr>
              <w:spacing w:after="0" w:line="270" w:lineRule="atLeast"/>
              <w:jc w:val="center"/>
              <w:rPr>
                <w:rFonts w:ascii="Times New Roman" w:eastAsia="TimesNewRomanPSMT" w:hAnsi="Times New Roman" w:cs="Times New Roman"/>
                <w:kern w:val="2"/>
                <w:szCs w:val="20"/>
                <w:highlight w:val="yellow"/>
                <w:lang w:val="sr-Cyrl-CS" w:eastAsia="ar-SA"/>
              </w:rPr>
            </w:pPr>
            <w:r w:rsidRPr="001C0A28">
              <w:rPr>
                <w:rFonts w:ascii="Times New Roman" w:eastAsia="TimesNewRomanPSMT" w:hAnsi="Times New Roman" w:cs="Times New Roman"/>
                <w:szCs w:val="20"/>
                <w:highlight w:val="yellow"/>
                <w:lang w:val="sr-Latn-CS"/>
              </w:rPr>
              <w:t>VII</w:t>
            </w:r>
          </w:p>
        </w:tc>
        <w:tc>
          <w:tcPr>
            <w:tcW w:w="6128" w:type="dxa"/>
            <w:tcBorders>
              <w:top w:val="single" w:sz="4" w:space="0" w:color="000000"/>
              <w:left w:val="single" w:sz="4" w:space="0" w:color="000000"/>
              <w:bottom w:val="single" w:sz="4" w:space="0" w:color="000000"/>
              <w:right w:val="nil"/>
            </w:tcBorders>
            <w:hideMark/>
          </w:tcPr>
          <w:p w:rsidR="00A422CB" w:rsidRPr="001C0A28" w:rsidRDefault="00A422CB" w:rsidP="00A422CB">
            <w:pPr>
              <w:spacing w:after="0" w:line="270" w:lineRule="atLeast"/>
              <w:rPr>
                <w:rFonts w:ascii="Times New Roman" w:eastAsia="TimesNewRomanPSMT" w:hAnsi="Times New Roman" w:cs="Times New Roman"/>
                <w:kern w:val="2"/>
                <w:szCs w:val="20"/>
                <w:highlight w:val="yellow"/>
                <w:lang w:val="sr-Cyrl-CS" w:eastAsia="ar-SA"/>
              </w:rPr>
            </w:pPr>
            <w:r w:rsidRPr="001C0A28">
              <w:rPr>
                <w:rFonts w:ascii="Times New Roman" w:eastAsia="TimesNewRomanPSMT" w:hAnsi="Times New Roman" w:cs="Times New Roman"/>
                <w:szCs w:val="20"/>
                <w:highlight w:val="yellow"/>
                <w:lang w:val="sr-Cyrl-CS"/>
              </w:rPr>
              <w:t>Упутство понуђачима како да сачине понуду</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1C0A28" w:rsidRDefault="00A422CB" w:rsidP="00A422CB">
            <w:pPr>
              <w:spacing w:after="0" w:line="270" w:lineRule="atLeast"/>
              <w:jc w:val="center"/>
              <w:rPr>
                <w:rFonts w:ascii="Times New Roman" w:eastAsia="TimesNewRomanPSMT" w:hAnsi="Times New Roman" w:cs="Times New Roman"/>
                <w:kern w:val="2"/>
                <w:szCs w:val="20"/>
                <w:highlight w:val="yellow"/>
                <w:lang w:val="sr-Cyrl-CS" w:eastAsia="ar-SA"/>
              </w:rPr>
            </w:pPr>
            <w:r w:rsidRPr="001C0A28">
              <w:rPr>
                <w:rFonts w:ascii="Times New Roman" w:eastAsia="TimesNewRomanPSMT" w:hAnsi="Times New Roman" w:cs="Times New Roman"/>
                <w:kern w:val="2"/>
                <w:szCs w:val="20"/>
                <w:highlight w:val="yellow"/>
                <w:lang w:val="sr-Cyrl-RS" w:eastAsia="ar-SA"/>
              </w:rPr>
              <w:t>25-31</w:t>
            </w:r>
          </w:p>
        </w:tc>
      </w:tr>
    </w:tbl>
    <w:p w:rsidR="00A422CB" w:rsidRPr="001C0A28" w:rsidRDefault="00A422CB" w:rsidP="00A422CB">
      <w:pPr>
        <w:spacing w:after="0" w:line="270" w:lineRule="atLeast"/>
        <w:jc w:val="both"/>
        <w:rPr>
          <w:rFonts w:ascii="Times New Roman" w:eastAsia="Times New Roman" w:hAnsi="Times New Roman" w:cs="Times New Roman"/>
          <w:szCs w:val="20"/>
          <w:highlight w:val="yellow"/>
          <w:lang w:val="sr-Cyrl-CS"/>
        </w:rPr>
      </w:pPr>
    </w:p>
    <w:p w:rsidR="00A422CB" w:rsidRPr="008C2524" w:rsidRDefault="00A422CB" w:rsidP="00A422CB">
      <w:pPr>
        <w:spacing w:after="0" w:line="270" w:lineRule="atLeast"/>
        <w:jc w:val="both"/>
        <w:rPr>
          <w:rFonts w:ascii="Times New Roman" w:eastAsia="Times New Roman" w:hAnsi="Times New Roman" w:cs="Times New Roman"/>
          <w:szCs w:val="20"/>
          <w:lang w:val="sr-Cyrl-CS"/>
        </w:rPr>
      </w:pPr>
      <w:r w:rsidRPr="001C0A28">
        <w:rPr>
          <w:rFonts w:ascii="Times New Roman" w:eastAsia="Times New Roman" w:hAnsi="Times New Roman" w:cs="Times New Roman"/>
          <w:szCs w:val="20"/>
          <w:highlight w:val="yellow"/>
          <w:lang w:val="sr-Cyrl-CS"/>
        </w:rPr>
        <w:t xml:space="preserve">Конкурсна документација садржи укупно </w:t>
      </w:r>
      <w:r w:rsidRPr="001C0A28">
        <w:rPr>
          <w:rFonts w:ascii="Times New Roman" w:eastAsia="Times New Roman" w:hAnsi="Times New Roman" w:cs="Times New Roman"/>
          <w:color w:val="FF0000"/>
          <w:szCs w:val="20"/>
          <w:highlight w:val="yellow"/>
          <w:lang w:val="sr-Cyrl-RS"/>
        </w:rPr>
        <w:t>31</w:t>
      </w:r>
      <w:r w:rsidRPr="001C0A28">
        <w:rPr>
          <w:rFonts w:ascii="Times New Roman" w:eastAsia="Times New Roman" w:hAnsi="Times New Roman" w:cs="Times New Roman"/>
          <w:color w:val="FF0000"/>
          <w:szCs w:val="20"/>
          <w:highlight w:val="yellow"/>
          <w:lang w:val="sr-Cyrl-CS"/>
        </w:rPr>
        <w:t xml:space="preserve"> стран</w:t>
      </w:r>
      <w:r w:rsidRPr="001C0A28">
        <w:rPr>
          <w:rFonts w:ascii="Times New Roman" w:eastAsia="Times New Roman" w:hAnsi="Times New Roman" w:cs="Times New Roman"/>
          <w:color w:val="FF0000"/>
          <w:szCs w:val="20"/>
          <w:highlight w:val="yellow"/>
          <w:lang w:val="sr-Cyrl-RS"/>
        </w:rPr>
        <w:t>у</w:t>
      </w:r>
      <w:r w:rsidRPr="001C0A28">
        <w:rPr>
          <w:rFonts w:ascii="Times New Roman" w:eastAsia="Times New Roman" w:hAnsi="Times New Roman" w:cs="Times New Roman"/>
          <w:szCs w:val="20"/>
          <w:highlight w:val="yellow"/>
          <w:lang w:val="sr-Cyrl-CS"/>
        </w:rPr>
        <w:t>.</w:t>
      </w:r>
    </w:p>
    <w:p w:rsidR="00A422CB" w:rsidRPr="008C2524" w:rsidRDefault="00A422CB" w:rsidP="00A422CB">
      <w:pPr>
        <w:spacing w:after="0" w:line="270" w:lineRule="atLeast"/>
        <w:jc w:val="center"/>
        <w:rPr>
          <w:rFonts w:ascii="Times New Roman" w:eastAsia="Times New Roman" w:hAnsi="Times New Roman" w:cs="Times New Roman"/>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40" w:lineRule="auto"/>
        <w:jc w:val="center"/>
        <w:rPr>
          <w:rFonts w:ascii="Times New Roman" w:eastAsia="Times New Roman" w:hAnsi="Times New Roman" w:cs="Times New Roman"/>
          <w:b/>
          <w:sz w:val="24"/>
          <w:lang w:val="sr-Cyrl-CS"/>
        </w:rPr>
      </w:pPr>
      <w:r w:rsidRPr="008C2524">
        <w:rPr>
          <w:rFonts w:ascii="Times New Roman" w:eastAsia="Times New Roman" w:hAnsi="Times New Roman" w:cs="Times New Roman"/>
          <w:b/>
          <w:sz w:val="24"/>
          <w:lang w:val="sr-Cyrl-CS"/>
        </w:rPr>
        <w:t>I ОПШТИ  ПОДАЦИ О ЈАВНОЈ НАБАВЦИ</w:t>
      </w: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1. Подаци  о наручиоцу:</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b/>
          <w:shd w:val="clear" w:color="auto" w:fill="FFFFFF"/>
          <w:lang w:val="ru-RU" w:eastAsia="sr-Cyrl-CS"/>
        </w:rPr>
        <w:t>Наручилац</w:t>
      </w:r>
      <w:r w:rsidRPr="008C2524">
        <w:rPr>
          <w:rFonts w:ascii="Times New Roman" w:eastAsia="Times New Roman" w:hAnsi="Times New Roman" w:cs="Times New Roman"/>
          <w:shd w:val="clear" w:color="auto" w:fill="FFFFFF"/>
          <w:lang w:val="ru-RU" w:eastAsia="sr-Cyrl-CS"/>
        </w:rPr>
        <w:t xml:space="preserve">: </w:t>
      </w:r>
      <w:r w:rsidRPr="008C2524">
        <w:rPr>
          <w:rFonts w:ascii="Times New Roman" w:eastAsia="Times New Roman" w:hAnsi="Times New Roman" w:cs="Times New Roman"/>
          <w:lang w:val="sr-Cyrl-CS"/>
        </w:rPr>
        <w:t>Општинска управа општине Дољевац</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b/>
          <w:shd w:val="clear" w:color="auto" w:fill="FFFFFF"/>
          <w:lang w:val="ru-RU" w:eastAsia="sr-Cyrl-CS"/>
        </w:rPr>
        <w:t>Адреса:</w:t>
      </w:r>
      <w:r w:rsidRPr="008C2524">
        <w:rPr>
          <w:rFonts w:ascii="Times New Roman" w:eastAsia="Times New Roman" w:hAnsi="Times New Roman" w:cs="Times New Roman"/>
          <w:lang w:val="sr-Cyrl-CS"/>
        </w:rPr>
        <w:t>ул. Николе Тесле, бр. 121, 18410 Дољевац</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w:t>
      </w:r>
      <w:r w:rsidRPr="008C2524">
        <w:rPr>
          <w:rFonts w:ascii="Times New Roman" w:eastAsia="Times New Roman" w:hAnsi="Times New Roman" w:cs="Times New Roman"/>
          <w:b/>
          <w:shd w:val="clear" w:color="auto" w:fill="FFFFFF"/>
          <w:lang w:val="ru-RU" w:eastAsia="sr-Cyrl-CS"/>
        </w:rPr>
        <w:t xml:space="preserve">Интернет страница </w:t>
      </w:r>
      <w:r w:rsidRPr="008C2524">
        <w:rPr>
          <w:rFonts w:ascii="Times New Roman" w:eastAsia="Times New Roman" w:hAnsi="Times New Roman" w:cs="Times New Roman"/>
          <w:shd w:val="clear" w:color="auto" w:fill="FFFFFF"/>
          <w:lang w:val="ru-RU" w:eastAsia="sr-Cyrl-CS"/>
        </w:rPr>
        <w:t xml:space="preserve">: </w:t>
      </w:r>
      <w:r w:rsidRPr="008C2524">
        <w:rPr>
          <w:rFonts w:ascii="Times New Roman" w:eastAsia="Times New Roman" w:hAnsi="Times New Roman" w:cs="Times New Roman"/>
          <w:lang w:val="sr-Cyrl-CS"/>
        </w:rPr>
        <w:t>www.о</w:t>
      </w:r>
      <w:r w:rsidRPr="008C2524">
        <w:rPr>
          <w:rFonts w:ascii="Times New Roman" w:eastAsia="Times New Roman" w:hAnsi="Times New Roman" w:cs="Times New Roman"/>
          <w:lang w:val="sr-Latn-CS"/>
        </w:rPr>
        <w:t>pstinadoljevac</w:t>
      </w:r>
      <w:r w:rsidRPr="008C2524">
        <w:rPr>
          <w:rFonts w:ascii="Times New Roman" w:eastAsia="Times New Roman" w:hAnsi="Times New Roman" w:cs="Times New Roman"/>
          <w:lang w:val="sr-Cyrl-CS"/>
        </w:rPr>
        <w:t>.rs</w:t>
      </w:r>
    </w:p>
    <w:p w:rsidR="00A422CB" w:rsidRPr="008C2524" w:rsidRDefault="00A422CB" w:rsidP="00A422CB">
      <w:pPr>
        <w:spacing w:after="0" w:line="270" w:lineRule="atLeast"/>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2. Врста поступка јавне набавке:</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rsidR="00A422CB" w:rsidRPr="008C2524" w:rsidRDefault="00A422CB" w:rsidP="00A422CB">
      <w:pPr>
        <w:spacing w:after="0" w:line="270" w:lineRule="atLeast"/>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3.   Предмет јавне набавке:</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ru-RU"/>
        </w:rPr>
        <w:t xml:space="preserve">Предмет јавне набавке број </w:t>
      </w:r>
      <w:r w:rsidRPr="008C2524">
        <w:rPr>
          <w:rFonts w:ascii="Times New Roman" w:eastAsia="Times New Roman" w:hAnsi="Times New Roman" w:cs="Times New Roman"/>
          <w:lang w:val="sr-Cyrl-CS"/>
        </w:rPr>
        <w:t>404-2-</w:t>
      </w:r>
      <w:r w:rsidR="00F44570">
        <w:rPr>
          <w:rFonts w:ascii="Times New Roman" w:eastAsia="Times New Roman" w:hAnsi="Times New Roman" w:cs="Times New Roman"/>
          <w:lang w:val="sr-Cyrl-CS"/>
        </w:rPr>
        <w:t>62</w:t>
      </w:r>
      <w:r w:rsidRPr="008C2524">
        <w:rPr>
          <w:rFonts w:ascii="Times New Roman" w:eastAsia="Times New Roman" w:hAnsi="Times New Roman" w:cs="Times New Roman"/>
          <w:lang w:val="sr-Cyrl-CS"/>
        </w:rPr>
        <w:t>/2018-03</w:t>
      </w:r>
      <w:r w:rsidRPr="008C2524">
        <w:rPr>
          <w:rFonts w:ascii="Times New Roman" w:eastAsia="Times New Roman" w:hAnsi="Times New Roman" w:cs="Times New Roman"/>
        </w:rPr>
        <w:t xml:space="preserve"> </w:t>
      </w:r>
      <w:r w:rsidRPr="008C2524">
        <w:rPr>
          <w:rFonts w:ascii="Times New Roman" w:eastAsia="Times New Roman" w:hAnsi="Times New Roman" w:cs="Times New Roman"/>
          <w:lang w:val="sr-Cyrl-CS"/>
        </w:rPr>
        <w:t>су услуг</w:t>
      </w:r>
      <w:r w:rsidR="00FF759F" w:rsidRPr="008C2524">
        <w:rPr>
          <w:rFonts w:ascii="Times New Roman" w:eastAsia="Times New Roman" w:hAnsi="Times New Roman" w:cs="Times New Roman"/>
          <w:lang w:val="sr-Cyrl-RS"/>
        </w:rPr>
        <w:t xml:space="preserve">е </w:t>
      </w:r>
      <w:r w:rsidR="00FF759F" w:rsidRPr="008C2524">
        <w:rPr>
          <w:rFonts w:ascii="Times New Roman" w:eastAsia="Times New Roman" w:hAnsi="Times New Roman" w:cs="Times New Roman"/>
          <w:lang w:val="sr-Cyrl-CS"/>
        </w:rPr>
        <w:t>израде пројектно</w:t>
      </w:r>
      <w:r w:rsidR="008452B8" w:rsidRPr="008C2524">
        <w:rPr>
          <w:rFonts w:ascii="Times New Roman" w:eastAsia="Times New Roman" w:hAnsi="Times New Roman" w:cs="Times New Roman"/>
          <w:lang w:val="sr-Cyrl-CS"/>
        </w:rPr>
        <w:t>-</w:t>
      </w:r>
      <w:r w:rsidR="00FF759F" w:rsidRPr="008C2524">
        <w:rPr>
          <w:rFonts w:ascii="Times New Roman" w:eastAsia="Times New Roman" w:hAnsi="Times New Roman" w:cs="Times New Roman"/>
          <w:lang w:val="sr-Cyrl-CS"/>
        </w:rPr>
        <w:t>техничке документације за изградњу, реконструкцију и санацију</w:t>
      </w:r>
      <w:r w:rsidR="008452B8" w:rsidRPr="008C2524">
        <w:rPr>
          <w:rFonts w:ascii="Times New Roman" w:eastAsia="Times New Roman" w:hAnsi="Times New Roman" w:cs="Times New Roman"/>
          <w:lang w:val="sr-Cyrl-CS"/>
        </w:rPr>
        <w:t xml:space="preserve"> објеката</w:t>
      </w:r>
      <w:r w:rsidR="00FF759F" w:rsidRPr="008C2524">
        <w:rPr>
          <w:rFonts w:ascii="Times New Roman" w:eastAsia="Times New Roman" w:hAnsi="Times New Roman" w:cs="Times New Roman"/>
          <w:lang w:val="sr-Cyrl-CS"/>
        </w:rPr>
        <w:t xml:space="preserve"> у области високоградње и нискоградње.</w:t>
      </w:r>
    </w:p>
    <w:p w:rsidR="00FF759F" w:rsidRPr="008C2524" w:rsidRDefault="00FF759F" w:rsidP="00A422CB">
      <w:pPr>
        <w:spacing w:after="0" w:line="270" w:lineRule="atLeast"/>
        <w:rPr>
          <w:rFonts w:ascii="Times New Roman" w:eastAsia="Times New Roman" w:hAnsi="Times New Roman" w:cs="Times New Roman"/>
          <w:lang w:val="sr-Cyrl-R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Назив и ознака из општег речника: по општем речнику набавке </w:t>
      </w:r>
    </w:p>
    <w:p w:rsidR="00A422CB" w:rsidRPr="008C2524" w:rsidRDefault="008452B8"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b/>
          <w:color w:val="FF0000"/>
          <w:sz w:val="23"/>
          <w:szCs w:val="20"/>
          <w:lang w:val="sr-Cyrl-CS"/>
        </w:rPr>
        <w:t>71220000-6 Услуге пројектовања у архитектури</w:t>
      </w:r>
    </w:p>
    <w:p w:rsidR="008452B8" w:rsidRPr="008C2524" w:rsidRDefault="008452B8" w:rsidP="00A422CB">
      <w:pPr>
        <w:spacing w:after="0" w:line="270" w:lineRule="atLeast"/>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4. Предметна јавна набавка је обликована </w:t>
      </w:r>
      <w:r w:rsidR="00FF759F" w:rsidRPr="008C2524">
        <w:rPr>
          <w:rFonts w:ascii="Times New Roman" w:eastAsia="Times New Roman" w:hAnsi="Times New Roman" w:cs="Times New Roman"/>
          <w:lang w:val="sr-Cyrl-RS"/>
        </w:rPr>
        <w:t xml:space="preserve">у </w:t>
      </w:r>
      <w:r w:rsidR="00B70500">
        <w:rPr>
          <w:rFonts w:ascii="Times New Roman" w:eastAsia="Times New Roman" w:hAnsi="Times New Roman" w:cs="Times New Roman"/>
          <w:lang w:val="sr-Cyrl-RS"/>
        </w:rPr>
        <w:t>три</w:t>
      </w:r>
      <w:r w:rsidR="00FF759F" w:rsidRPr="008C2524">
        <w:rPr>
          <w:rFonts w:ascii="Times New Roman" w:eastAsia="Times New Roman" w:hAnsi="Times New Roman" w:cs="Times New Roman"/>
          <w:lang w:val="sr-Cyrl-RS"/>
        </w:rPr>
        <w:t xml:space="preserve"> партије</w:t>
      </w:r>
      <w:r w:rsidRPr="008C2524">
        <w:rPr>
          <w:rFonts w:ascii="Times New Roman" w:eastAsia="Times New Roman" w:hAnsi="Times New Roman" w:cs="Times New Roman"/>
          <w:lang w:val="sr-Cyrl-CS"/>
        </w:rPr>
        <w:t>.</w:t>
      </w:r>
    </w:p>
    <w:p w:rsidR="00FF759F" w:rsidRPr="008C2524" w:rsidRDefault="00FF759F" w:rsidP="00FF759F">
      <w:pPr>
        <w:spacing w:after="0" w:line="270" w:lineRule="atLeast"/>
        <w:rPr>
          <w:rFonts w:ascii="Times New Roman" w:eastAsia="Times New Roman" w:hAnsi="Times New Roman" w:cs="Times New Roman"/>
          <w:color w:val="FF0000"/>
          <w:lang w:val="sr-Cyrl-CS"/>
        </w:rPr>
      </w:pPr>
      <w:r w:rsidRPr="008C2524">
        <w:rPr>
          <w:rFonts w:ascii="Times New Roman" w:eastAsia="Times New Roman" w:hAnsi="Times New Roman" w:cs="Times New Roman"/>
          <w:color w:val="FF0000"/>
          <w:lang w:val="sr-Cyrl-CS"/>
        </w:rPr>
        <w:t>Партија  - 1- услуг</w:t>
      </w:r>
      <w:r w:rsidRPr="008C2524">
        <w:rPr>
          <w:rFonts w:ascii="Times New Roman" w:eastAsia="Times New Roman" w:hAnsi="Times New Roman" w:cs="Times New Roman"/>
          <w:color w:val="FF0000"/>
          <w:lang w:val="sr-Cyrl-RS"/>
        </w:rPr>
        <w:t xml:space="preserve">е </w:t>
      </w:r>
      <w:r w:rsidRPr="008C2524">
        <w:rPr>
          <w:rFonts w:ascii="Times New Roman" w:eastAsia="Times New Roman" w:hAnsi="Times New Roman" w:cs="Times New Roman"/>
          <w:color w:val="FF0000"/>
          <w:lang w:val="sr-Cyrl-CS"/>
        </w:rPr>
        <w:t>израде пројектно</w:t>
      </w:r>
      <w:r w:rsidR="008452B8" w:rsidRPr="008C2524">
        <w:rPr>
          <w:rFonts w:ascii="Times New Roman" w:eastAsia="Times New Roman" w:hAnsi="Times New Roman" w:cs="Times New Roman"/>
          <w:color w:val="FF0000"/>
          <w:lang w:val="sr-Cyrl-CS"/>
        </w:rPr>
        <w:t>-</w:t>
      </w:r>
      <w:r w:rsidRPr="008C2524">
        <w:rPr>
          <w:rFonts w:ascii="Times New Roman" w:eastAsia="Times New Roman" w:hAnsi="Times New Roman" w:cs="Times New Roman"/>
          <w:color w:val="FF0000"/>
          <w:lang w:val="sr-Cyrl-CS"/>
        </w:rPr>
        <w:t xml:space="preserve">техничке документације за изградњу, реконструкцију и санацију </w:t>
      </w:r>
      <w:r w:rsidR="008452B8" w:rsidRPr="008C2524">
        <w:rPr>
          <w:rFonts w:ascii="Times New Roman" w:eastAsia="Times New Roman" w:hAnsi="Times New Roman" w:cs="Times New Roman"/>
          <w:color w:val="FF0000"/>
          <w:lang w:val="sr-Cyrl-RS"/>
        </w:rPr>
        <w:t xml:space="preserve">објеката </w:t>
      </w:r>
      <w:r w:rsidRPr="008C2524">
        <w:rPr>
          <w:rFonts w:ascii="Times New Roman" w:eastAsia="Times New Roman" w:hAnsi="Times New Roman" w:cs="Times New Roman"/>
          <w:color w:val="FF0000"/>
          <w:lang w:val="sr-Cyrl-CS"/>
        </w:rPr>
        <w:t>у области високоградње</w:t>
      </w:r>
    </w:p>
    <w:p w:rsidR="008452B8" w:rsidRPr="008C2524" w:rsidRDefault="008452B8" w:rsidP="00FF759F">
      <w:pPr>
        <w:spacing w:after="0" w:line="270" w:lineRule="atLeast"/>
        <w:rPr>
          <w:rFonts w:ascii="Times New Roman" w:eastAsia="Times New Roman" w:hAnsi="Times New Roman" w:cs="Times New Roman"/>
          <w:color w:val="FF0000"/>
          <w:lang w:val="sr-Cyrl-CS"/>
        </w:rPr>
      </w:pPr>
    </w:p>
    <w:p w:rsidR="00FF759F" w:rsidRPr="008C2524" w:rsidRDefault="00FF759F" w:rsidP="00FF759F">
      <w:pPr>
        <w:spacing w:after="0" w:line="270" w:lineRule="atLeast"/>
        <w:rPr>
          <w:rFonts w:ascii="Times New Roman" w:eastAsia="Times New Roman" w:hAnsi="Times New Roman" w:cs="Times New Roman"/>
          <w:color w:val="FF0000"/>
          <w:lang w:val="sr-Cyrl-CS"/>
        </w:rPr>
      </w:pPr>
      <w:r w:rsidRPr="008C2524">
        <w:rPr>
          <w:rFonts w:ascii="Times New Roman" w:eastAsia="Times New Roman" w:hAnsi="Times New Roman" w:cs="Times New Roman"/>
          <w:color w:val="FF0000"/>
          <w:lang w:val="sr-Cyrl-CS"/>
        </w:rPr>
        <w:t>Партија - 2- услуг</w:t>
      </w:r>
      <w:r w:rsidRPr="008C2524">
        <w:rPr>
          <w:rFonts w:ascii="Times New Roman" w:eastAsia="Times New Roman" w:hAnsi="Times New Roman" w:cs="Times New Roman"/>
          <w:color w:val="FF0000"/>
          <w:lang w:val="sr-Cyrl-RS"/>
        </w:rPr>
        <w:t xml:space="preserve">е </w:t>
      </w:r>
      <w:r w:rsidRPr="008C2524">
        <w:rPr>
          <w:rFonts w:ascii="Times New Roman" w:eastAsia="Times New Roman" w:hAnsi="Times New Roman" w:cs="Times New Roman"/>
          <w:color w:val="FF0000"/>
          <w:lang w:val="sr-Cyrl-CS"/>
        </w:rPr>
        <w:t>израде пројектно</w:t>
      </w:r>
      <w:r w:rsidR="008452B8" w:rsidRPr="008C2524">
        <w:rPr>
          <w:rFonts w:ascii="Times New Roman" w:eastAsia="Times New Roman" w:hAnsi="Times New Roman" w:cs="Times New Roman"/>
          <w:color w:val="FF0000"/>
          <w:lang w:val="sr-Cyrl-CS"/>
        </w:rPr>
        <w:t>-</w:t>
      </w:r>
      <w:r w:rsidRPr="008C2524">
        <w:rPr>
          <w:rFonts w:ascii="Times New Roman" w:eastAsia="Times New Roman" w:hAnsi="Times New Roman" w:cs="Times New Roman"/>
          <w:color w:val="FF0000"/>
          <w:lang w:val="sr-Cyrl-CS"/>
        </w:rPr>
        <w:t xml:space="preserve">техничке документације за изградњу, реконструкцију и санацију </w:t>
      </w:r>
      <w:r w:rsidR="008452B8" w:rsidRPr="008C2524">
        <w:rPr>
          <w:rFonts w:ascii="Times New Roman" w:eastAsia="Times New Roman" w:hAnsi="Times New Roman" w:cs="Times New Roman"/>
          <w:color w:val="FF0000"/>
          <w:lang w:val="sr-Cyrl-CS"/>
        </w:rPr>
        <w:t xml:space="preserve">објеката </w:t>
      </w:r>
      <w:r w:rsidRPr="008C2524">
        <w:rPr>
          <w:rFonts w:ascii="Times New Roman" w:eastAsia="Times New Roman" w:hAnsi="Times New Roman" w:cs="Times New Roman"/>
          <w:color w:val="FF0000"/>
          <w:lang w:val="sr-Cyrl-CS"/>
        </w:rPr>
        <w:t>у области  нискоградње.</w:t>
      </w:r>
    </w:p>
    <w:p w:rsidR="008452B8" w:rsidRPr="008C2524" w:rsidRDefault="008452B8" w:rsidP="00FF759F">
      <w:pPr>
        <w:spacing w:after="0" w:line="270" w:lineRule="atLeast"/>
        <w:rPr>
          <w:rFonts w:ascii="Times New Roman" w:eastAsia="Times New Roman" w:hAnsi="Times New Roman" w:cs="Times New Roman"/>
          <w:color w:val="FF0000"/>
          <w:lang w:val="sr-Cyrl-CS"/>
        </w:rPr>
      </w:pPr>
    </w:p>
    <w:p w:rsidR="008452B8" w:rsidRPr="008C2524" w:rsidRDefault="008452B8" w:rsidP="00FF759F">
      <w:pPr>
        <w:spacing w:after="0" w:line="270" w:lineRule="atLeast"/>
        <w:rPr>
          <w:rFonts w:ascii="Times New Roman" w:eastAsia="Times New Roman" w:hAnsi="Times New Roman" w:cs="Times New Roman"/>
          <w:color w:val="FF0000"/>
          <w:lang w:val="sr-Cyrl-CS"/>
        </w:rPr>
      </w:pPr>
      <w:r w:rsidRPr="008C2524">
        <w:rPr>
          <w:rFonts w:ascii="Times New Roman" w:eastAsia="Times New Roman" w:hAnsi="Times New Roman" w:cs="Times New Roman"/>
          <w:color w:val="FF0000"/>
          <w:lang w:val="sr-Cyrl-CS"/>
        </w:rPr>
        <w:t>Партија -3 – услуге израде пројекно-техничке документације за санацију клизишта</w:t>
      </w:r>
    </w:p>
    <w:p w:rsidR="00A422CB" w:rsidRPr="008C2524" w:rsidRDefault="00FF759F" w:rsidP="00FF75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rPr>
        <w:t>5.</w:t>
      </w:r>
      <w:r w:rsidRPr="008C2524">
        <w:rPr>
          <w:rFonts w:ascii="Times New Roman" w:eastAsia="Times New Roman" w:hAnsi="Times New Roman" w:cs="Times New Roman"/>
          <w:lang w:val="sr-Cyrl-CS"/>
        </w:rPr>
        <w:t>Циљ поступка</w:t>
      </w:r>
    </w:p>
    <w:p w:rsidR="00A422CB" w:rsidRPr="008C2524" w:rsidRDefault="00A422CB" w:rsidP="00A422CB">
      <w:pPr>
        <w:spacing w:after="0" w:line="270" w:lineRule="atLeast"/>
        <w:rPr>
          <w:rFonts w:ascii="Times New Roman" w:eastAsia="Times New Roman" w:hAnsi="Times New Roman" w:cs="Times New Roman"/>
        </w:rPr>
      </w:pPr>
      <w:r w:rsidRPr="008C2524">
        <w:rPr>
          <w:rFonts w:ascii="Times New Roman" w:eastAsia="Times New Roman" w:hAnsi="Times New Roman" w:cs="Times New Roman"/>
          <w:lang w:val="sr-Cyrl-CS"/>
        </w:rPr>
        <w:t>Поступак јавне набавке мале вредности се спроводи ради закључења уговора о јавној набавци.</w:t>
      </w:r>
    </w:p>
    <w:p w:rsidR="00A422CB" w:rsidRPr="008C2524" w:rsidRDefault="00A422CB" w:rsidP="00A422CB">
      <w:pPr>
        <w:spacing w:after="0" w:line="270" w:lineRule="atLeast"/>
        <w:rPr>
          <w:rFonts w:ascii="Times New Roman" w:eastAsia="Calibri" w:hAnsi="Times New Roman" w:cs="Times New Roman"/>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Calibri" w:hAnsi="Times New Roman" w:cs="Times New Roman"/>
        </w:rPr>
        <w:t>6</w:t>
      </w:r>
      <w:r w:rsidRPr="008C2524">
        <w:rPr>
          <w:rFonts w:ascii="Times New Roman" w:eastAsia="Times New Roman" w:hAnsi="Times New Roman" w:cs="Times New Roman"/>
          <w:lang w:val="sr-Cyrl-CS"/>
        </w:rPr>
        <w:t>.  Контакт</w:t>
      </w:r>
    </w:p>
    <w:p w:rsidR="00A422CB" w:rsidRPr="00E36205" w:rsidRDefault="00A422CB" w:rsidP="00A422CB">
      <w:pPr>
        <w:spacing w:after="0" w:line="270" w:lineRule="atLeast"/>
        <w:rPr>
          <w:rFonts w:ascii="Times New Roman" w:eastAsia="Times New Roman" w:hAnsi="Times New Roman" w:cs="Times New Roman"/>
          <w:b/>
          <w:sz w:val="23"/>
          <w:szCs w:val="20"/>
          <w:shd w:val="clear" w:color="auto" w:fill="FFFFFF"/>
          <w:lang w:val="sr-Cyrl-RS" w:eastAsia="sr-Cyrl-CS"/>
        </w:rPr>
      </w:pPr>
      <w:r w:rsidRPr="008C2524">
        <w:rPr>
          <w:rFonts w:ascii="Times New Roman" w:eastAsia="Times New Roman" w:hAnsi="Times New Roman" w:cs="Times New Roman"/>
          <w:lang w:val="sr-Cyrl-CS"/>
        </w:rPr>
        <w:t>Лице за контакт</w:t>
      </w:r>
      <w:bookmarkEnd w:id="0"/>
      <w:r w:rsidRPr="008C2524">
        <w:rPr>
          <w:rFonts w:ascii="Times New Roman" w:eastAsia="Times New Roman" w:hAnsi="Times New Roman" w:cs="Times New Roman"/>
          <w:lang w:val="sr-Cyrl-CS"/>
        </w:rPr>
        <w:t>:Службеник за јавне набавке Јадранка Николић</w:t>
      </w:r>
      <w:r w:rsidR="00E36205">
        <w:rPr>
          <w:rFonts w:ascii="Times New Roman" w:eastAsia="Times New Roman" w:hAnsi="Times New Roman" w:cs="Times New Roman"/>
          <w:b/>
          <w:shd w:val="clear" w:color="auto" w:fill="FFFFFF"/>
          <w:lang w:eastAsia="sr-Cyrl-CS"/>
        </w:rPr>
        <w:t xml:space="preserve"> </w:t>
      </w:r>
      <w:r w:rsidR="00E36205" w:rsidRPr="00E36205">
        <w:rPr>
          <w:rFonts w:ascii="Times New Roman" w:eastAsia="Times New Roman" w:hAnsi="Times New Roman" w:cs="Times New Roman"/>
          <w:shd w:val="clear" w:color="auto" w:fill="FFFFFF"/>
          <w:lang w:val="sr-Cyrl-RS" w:eastAsia="sr-Cyrl-CS"/>
        </w:rPr>
        <w:t>и Јелена Стојковић</w:t>
      </w:r>
    </w:p>
    <w:p w:rsidR="00A422CB" w:rsidRPr="008C2524" w:rsidRDefault="00A422CB" w:rsidP="00A422CB">
      <w:pPr>
        <w:spacing w:after="0" w:line="270" w:lineRule="atLeast"/>
        <w:rPr>
          <w:rFonts w:ascii="Times New Roman" w:eastAsia="Times New Roman" w:hAnsi="Times New Roman" w:cs="Times New Roman"/>
          <w:sz w:val="23"/>
          <w:szCs w:val="20"/>
          <w:lang w:val="sr-Cyrl-CS"/>
        </w:rPr>
      </w:pPr>
      <w:r w:rsidRPr="008C2524">
        <w:rPr>
          <w:rFonts w:ascii="Times New Roman" w:eastAsia="Times New Roman" w:hAnsi="Times New Roman" w:cs="Times New Roman"/>
          <w:b/>
          <w:shd w:val="clear" w:color="auto" w:fill="FFFFFF"/>
          <w:lang w:val="sr-Cyrl-CS" w:eastAsia="sr-Cyrl-CS"/>
        </w:rPr>
        <w:t>е-маил: opstina@opstinadoljevac.rs, тел. 018/4810-054</w:t>
      </w:r>
      <w:r w:rsidR="00E36205">
        <w:rPr>
          <w:rFonts w:ascii="Times New Roman" w:eastAsia="Times New Roman" w:hAnsi="Times New Roman" w:cs="Times New Roman"/>
          <w:b/>
          <w:shd w:val="clear" w:color="auto" w:fill="FFFFFF"/>
          <w:lang w:val="sr-Cyrl-CS" w:eastAsia="sr-Cyrl-CS"/>
        </w:rPr>
        <w:t xml:space="preserve"> лок. 12 и 22</w:t>
      </w:r>
      <w:r w:rsidRPr="008C2524">
        <w:rPr>
          <w:rFonts w:ascii="Times New Roman" w:eastAsia="Times New Roman" w:hAnsi="Times New Roman" w:cs="Times New Roman"/>
          <w:b/>
          <w:shd w:val="clear" w:color="auto" w:fill="FFFFFF"/>
          <w:lang w:val="sr-Cyrl-CS" w:eastAsia="sr-Cyrl-CS"/>
        </w:rPr>
        <w:t>, факс: 018/4810-055.</w:t>
      </w:r>
    </w:p>
    <w:p w:rsidR="00A422CB" w:rsidRPr="008C2524" w:rsidRDefault="00A422CB" w:rsidP="00A422CB">
      <w:pPr>
        <w:spacing w:after="0" w:line="270" w:lineRule="atLeast"/>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rPr>
      </w:pPr>
    </w:p>
    <w:p w:rsidR="00A422CB" w:rsidRPr="008C2524" w:rsidRDefault="00A422CB" w:rsidP="00A422CB">
      <w:pPr>
        <w:spacing w:after="0" w:line="240" w:lineRule="auto"/>
        <w:rPr>
          <w:rFonts w:ascii="Times New Roman" w:eastAsia="Times New Roman" w:hAnsi="Times New Roman" w:cs="Times New Roman"/>
          <w:b/>
          <w:szCs w:val="20"/>
          <w:lang w:val="sr-Cyrl-RS"/>
        </w:rPr>
      </w:pPr>
      <w:r w:rsidRPr="008C2524">
        <w:rPr>
          <w:rFonts w:ascii="Times New Roman" w:eastAsia="Times New Roman" w:hAnsi="Times New Roman" w:cs="Times New Roman"/>
          <w:b/>
          <w:szCs w:val="20"/>
          <w:lang w:val="sr-Latn-CS"/>
        </w:rPr>
        <w:br w:type="page"/>
      </w:r>
    </w:p>
    <w:p w:rsidR="00A422CB" w:rsidRPr="008C2524" w:rsidRDefault="00A422CB" w:rsidP="00A422CB">
      <w:pPr>
        <w:spacing w:after="0" w:line="270" w:lineRule="atLeast"/>
        <w:jc w:val="center"/>
        <w:rPr>
          <w:rFonts w:ascii="Times New Roman" w:eastAsia="Times New Roman" w:hAnsi="Times New Roman" w:cs="Times New Roman"/>
          <w:b/>
          <w:szCs w:val="20"/>
          <w:lang w:val="sr-Cyrl-CS"/>
        </w:rPr>
      </w:pPr>
      <w:r w:rsidRPr="008C2524">
        <w:rPr>
          <w:rFonts w:ascii="Times New Roman" w:eastAsia="Times New Roman" w:hAnsi="Times New Roman" w:cs="Times New Roman"/>
          <w:b/>
          <w:szCs w:val="20"/>
          <w:lang w:val="sr-Latn-CS"/>
        </w:rPr>
        <w:lastRenderedPageBreak/>
        <w:t xml:space="preserve">II </w:t>
      </w:r>
      <w:r w:rsidRPr="008C2524">
        <w:rPr>
          <w:rFonts w:ascii="Times New Roman" w:eastAsia="Times New Roman" w:hAnsi="Times New Roman" w:cs="Times New Roman"/>
          <w:b/>
          <w:szCs w:val="20"/>
          <w:lang w:val="sr-Latn-CS"/>
        </w:rPr>
        <w:tab/>
      </w:r>
      <w:r w:rsidRPr="008C2524">
        <w:rPr>
          <w:rFonts w:ascii="Times New Roman" w:eastAsia="Times New Roman" w:hAnsi="Times New Roman" w:cs="Times New Roman"/>
          <w:b/>
          <w:sz w:val="24"/>
          <w:szCs w:val="20"/>
          <w:lang w:val="sr-Latn-CS"/>
        </w:rPr>
        <w:t xml:space="preserve"> T E </w:t>
      </w:r>
      <w:r w:rsidRPr="008C2524">
        <w:rPr>
          <w:rFonts w:ascii="Times New Roman" w:eastAsia="Times New Roman" w:hAnsi="Times New Roman" w:cs="Times New Roman"/>
          <w:b/>
          <w:sz w:val="24"/>
          <w:szCs w:val="20"/>
          <w:lang w:val="sr-Cyrl-CS"/>
        </w:rPr>
        <w:t xml:space="preserve">Х Н И Ч К А  </w:t>
      </w:r>
      <w:r w:rsidRPr="008C2524">
        <w:rPr>
          <w:rFonts w:ascii="Times New Roman" w:eastAsia="Times New Roman" w:hAnsi="Times New Roman" w:cs="Times New Roman"/>
          <w:b/>
          <w:sz w:val="24"/>
          <w:szCs w:val="20"/>
          <w:lang w:val="sr-Latn-CS"/>
        </w:rPr>
        <w:t>С П Е Ц И Ф И К А Ц И Ј А</w:t>
      </w: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b/>
          <w:color w:val="000000"/>
          <w:sz w:val="24"/>
          <w:szCs w:val="20"/>
          <w:lang w:val="sr-Cyrl-RS"/>
        </w:rPr>
      </w:pPr>
      <w:r w:rsidRPr="008C2524">
        <w:rPr>
          <w:rFonts w:ascii="Times New Roman" w:eastAsia="Times New Roman" w:hAnsi="Times New Roman" w:cs="Times New Roman"/>
          <w:b/>
          <w:color w:val="000000"/>
          <w:szCs w:val="20"/>
          <w:lang w:val="sr-Cyrl-CS"/>
        </w:rPr>
        <w:t>ЗА ЈАВНУ НАБАВКУ МАЛЕ ВРЕДНОСТИ УСЛУГ</w:t>
      </w:r>
      <w:r w:rsidRPr="008C2524">
        <w:rPr>
          <w:rFonts w:ascii="Times New Roman" w:eastAsia="Times New Roman" w:hAnsi="Times New Roman" w:cs="Times New Roman"/>
          <w:b/>
          <w:color w:val="000000"/>
          <w:szCs w:val="20"/>
        </w:rPr>
        <w:t>A</w:t>
      </w:r>
      <w:r w:rsidRPr="008C2524">
        <w:rPr>
          <w:rFonts w:ascii="Times New Roman" w:eastAsia="Times New Roman" w:hAnsi="Times New Roman" w:cs="Times New Roman"/>
          <w:b/>
          <w:color w:val="000000"/>
          <w:szCs w:val="20"/>
          <w:lang w:val="sr-Cyrl-CS"/>
        </w:rPr>
        <w:t xml:space="preserve"> </w:t>
      </w:r>
      <w:r w:rsidR="008452B8" w:rsidRPr="008C2524">
        <w:rPr>
          <w:rFonts w:ascii="Times New Roman" w:eastAsia="Times New Roman" w:hAnsi="Times New Roman" w:cs="Times New Roman"/>
          <w:b/>
          <w:color w:val="000000"/>
          <w:szCs w:val="20"/>
          <w:lang w:val="sr-Cyrl-CS"/>
        </w:rPr>
        <w:t>ИЗРАДЕ ПРОЈЕКТНО-ТЕХНИЧКЕ ДОКУМЕНТАЦИЈЕ</w:t>
      </w:r>
      <w:r w:rsidRPr="008C2524">
        <w:rPr>
          <w:rFonts w:ascii="Times New Roman" w:eastAsia="Times New Roman" w:hAnsi="Times New Roman" w:cs="Times New Roman"/>
          <w:b/>
          <w:color w:val="000000"/>
          <w:szCs w:val="20"/>
          <w:lang w:val="sr-Cyrl-CS"/>
        </w:rPr>
        <w:t xml:space="preserve"> </w:t>
      </w:r>
      <w:r w:rsidR="008452B8" w:rsidRPr="008C2524">
        <w:rPr>
          <w:rFonts w:ascii="Times New Roman" w:eastAsia="Times New Roman" w:hAnsi="Times New Roman" w:cs="Times New Roman"/>
          <w:b/>
          <w:color w:val="000000"/>
          <w:szCs w:val="20"/>
          <w:lang w:val="sr-Cyrl-RS"/>
        </w:rPr>
        <w:t>З</w:t>
      </w:r>
      <w:r w:rsidRPr="008C2524">
        <w:rPr>
          <w:rFonts w:ascii="Times New Roman" w:eastAsia="Times New Roman" w:hAnsi="Times New Roman" w:cs="Times New Roman"/>
          <w:b/>
          <w:color w:val="000000"/>
          <w:szCs w:val="20"/>
          <w:lang w:val="sr-Cyrl-RS"/>
        </w:rPr>
        <w:t xml:space="preserve">А </w:t>
      </w:r>
      <w:r w:rsidR="008452B8" w:rsidRPr="008C2524">
        <w:rPr>
          <w:rFonts w:ascii="Times New Roman" w:eastAsia="Times New Roman" w:hAnsi="Times New Roman" w:cs="Times New Roman"/>
          <w:b/>
          <w:color w:val="000000"/>
          <w:szCs w:val="20"/>
          <w:lang w:val="sr-Cyrl-RS"/>
        </w:rPr>
        <w:t>ИЗГРАДЊУ</w:t>
      </w:r>
      <w:r w:rsidRPr="008C2524">
        <w:rPr>
          <w:rFonts w:ascii="Times New Roman" w:eastAsia="Times New Roman" w:hAnsi="Times New Roman" w:cs="Times New Roman"/>
          <w:b/>
          <w:color w:val="000000"/>
          <w:szCs w:val="20"/>
          <w:lang w:val="sr-Cyrl-RS"/>
        </w:rPr>
        <w:t>, РЕКОНСТРУКЦИЈ</w:t>
      </w:r>
      <w:r w:rsidR="008452B8" w:rsidRPr="008C2524">
        <w:rPr>
          <w:rFonts w:ascii="Times New Roman" w:eastAsia="Times New Roman" w:hAnsi="Times New Roman" w:cs="Times New Roman"/>
          <w:b/>
          <w:color w:val="000000"/>
          <w:szCs w:val="20"/>
          <w:lang w:val="sr-Cyrl-RS"/>
        </w:rPr>
        <w:t>У И САН</w:t>
      </w:r>
      <w:r w:rsidRPr="008C2524">
        <w:rPr>
          <w:rFonts w:ascii="Times New Roman" w:eastAsia="Times New Roman" w:hAnsi="Times New Roman" w:cs="Times New Roman"/>
          <w:b/>
          <w:color w:val="000000"/>
          <w:szCs w:val="20"/>
          <w:lang w:val="sr-Cyrl-RS"/>
        </w:rPr>
        <w:t>АЦИЈ</w:t>
      </w:r>
      <w:r w:rsidR="008452B8" w:rsidRPr="008C2524">
        <w:rPr>
          <w:rFonts w:ascii="Times New Roman" w:eastAsia="Times New Roman" w:hAnsi="Times New Roman" w:cs="Times New Roman"/>
          <w:b/>
          <w:color w:val="000000"/>
          <w:szCs w:val="20"/>
          <w:lang w:val="sr-Cyrl-RS"/>
        </w:rPr>
        <w:t>У</w:t>
      </w:r>
      <w:r w:rsidRPr="008C2524">
        <w:rPr>
          <w:rFonts w:ascii="Times New Roman" w:eastAsia="Times New Roman" w:hAnsi="Times New Roman" w:cs="Times New Roman"/>
          <w:b/>
          <w:color w:val="000000"/>
          <w:szCs w:val="20"/>
          <w:lang w:val="sr-Cyrl-RS"/>
        </w:rPr>
        <w:t xml:space="preserve"> ОБЈЕКАТА</w:t>
      </w:r>
      <w:r w:rsidR="008452B8" w:rsidRPr="008C2524">
        <w:rPr>
          <w:rFonts w:ascii="Times New Roman" w:eastAsia="Times New Roman" w:hAnsi="Times New Roman" w:cs="Times New Roman"/>
          <w:b/>
          <w:color w:val="000000"/>
          <w:szCs w:val="20"/>
          <w:lang w:val="sr-Cyrl-RS"/>
        </w:rPr>
        <w:t xml:space="preserve"> У ОБЛАСТИ НИСКОГРАДНЕ И ВИСОКОГРАДЊЕ</w:t>
      </w:r>
    </w:p>
    <w:p w:rsidR="00A422CB" w:rsidRPr="008C2524" w:rsidRDefault="00A422CB" w:rsidP="00A422CB">
      <w:pPr>
        <w:spacing w:after="0" w:line="270" w:lineRule="atLeast"/>
        <w:jc w:val="both"/>
        <w:rPr>
          <w:rFonts w:ascii="Times New Roman" w:eastAsia="Times New Roman" w:hAnsi="Times New Roman" w:cs="Times New Roman"/>
          <w:noProof/>
        </w:rPr>
      </w:pPr>
      <w:r w:rsidRPr="008C2524">
        <w:rPr>
          <w:rFonts w:ascii="Times New Roman" w:eastAsia="Times New Roman" w:hAnsi="Times New Roman" w:cs="Times New Roman"/>
          <w:noProof/>
          <w:color w:val="000000"/>
          <w:sz w:val="23"/>
          <w:szCs w:val="23"/>
          <w:lang w:val="sr-Cyrl-CS"/>
        </w:rPr>
        <w:t xml:space="preserve">Предмет јавне набавке </w:t>
      </w:r>
      <w:r w:rsidRPr="008C2524">
        <w:rPr>
          <w:rFonts w:ascii="Times New Roman" w:eastAsia="Times New Roman" w:hAnsi="Times New Roman" w:cs="Times New Roman"/>
          <w:noProof/>
          <w:color w:val="000000"/>
          <w:sz w:val="23"/>
          <w:szCs w:val="23"/>
        </w:rPr>
        <w:t>су</w:t>
      </w:r>
      <w:r w:rsidRPr="008C2524">
        <w:rPr>
          <w:rFonts w:ascii="Times New Roman" w:eastAsia="Times New Roman" w:hAnsi="Times New Roman" w:cs="Times New Roman"/>
          <w:noProof/>
          <w:color w:val="000000"/>
          <w:sz w:val="23"/>
          <w:szCs w:val="23"/>
          <w:lang w:val="sr-Cyrl-CS"/>
        </w:rPr>
        <w:t xml:space="preserve"> </w:t>
      </w:r>
      <w:r w:rsidR="008452B8" w:rsidRPr="008C2524">
        <w:rPr>
          <w:rFonts w:ascii="Times New Roman" w:eastAsia="Times New Roman" w:hAnsi="Times New Roman" w:cs="Times New Roman"/>
          <w:noProof/>
          <w:color w:val="000000"/>
          <w:sz w:val="23"/>
          <w:szCs w:val="23"/>
          <w:lang w:val="sr-Cyrl-CS"/>
        </w:rPr>
        <w:t>услуге израде пројектно-техн</w:t>
      </w:r>
      <w:r w:rsidR="004B2294" w:rsidRPr="008C2524">
        <w:rPr>
          <w:rFonts w:ascii="Times New Roman" w:eastAsia="Times New Roman" w:hAnsi="Times New Roman" w:cs="Times New Roman"/>
          <w:noProof/>
          <w:color w:val="000000"/>
          <w:sz w:val="23"/>
          <w:szCs w:val="23"/>
          <w:lang w:val="sr-Cyrl-CS"/>
        </w:rPr>
        <w:t xml:space="preserve">ичке документације за изградњу, </w:t>
      </w:r>
      <w:r w:rsidR="008452B8" w:rsidRPr="008C2524">
        <w:rPr>
          <w:rFonts w:ascii="Times New Roman" w:eastAsia="Times New Roman" w:hAnsi="Times New Roman" w:cs="Times New Roman"/>
          <w:noProof/>
          <w:color w:val="000000"/>
          <w:sz w:val="23"/>
          <w:szCs w:val="23"/>
          <w:lang w:val="sr-Cyrl-CS"/>
        </w:rPr>
        <w:t>реконструкцију и санацију објеката у области високоградње и нискоградњ</w:t>
      </w:r>
      <w:r w:rsidR="00CA2FA9" w:rsidRPr="008C2524">
        <w:rPr>
          <w:rFonts w:ascii="Times New Roman" w:eastAsia="Times New Roman" w:hAnsi="Times New Roman" w:cs="Times New Roman"/>
          <w:noProof/>
          <w:color w:val="000000"/>
          <w:sz w:val="23"/>
          <w:szCs w:val="23"/>
          <w:lang w:val="sr-Cyrl-CS"/>
        </w:rPr>
        <w:t>е</w:t>
      </w:r>
      <w:r w:rsidR="00CA2FA9" w:rsidRPr="008C2524">
        <w:rPr>
          <w:rFonts w:ascii="Times New Roman" w:eastAsia="Times New Roman" w:hAnsi="Times New Roman" w:cs="Times New Roman"/>
          <w:noProof/>
          <w:sz w:val="23"/>
          <w:szCs w:val="23"/>
          <w:lang w:val="sr-Cyrl-CS"/>
        </w:rPr>
        <w:t xml:space="preserve">, </w:t>
      </w:r>
      <w:r w:rsidR="00CA2FA9" w:rsidRPr="008C2524">
        <w:rPr>
          <w:rFonts w:ascii="Times New Roman" w:eastAsia="Times New Roman" w:hAnsi="Times New Roman" w:cs="Times New Roman"/>
          <w:lang w:val="sr-Cyrl-CS"/>
        </w:rPr>
        <w:t>у складу са Законом планирању и изградњи („Сл. гласник РС“, бр. 72/2009, 81/2009 - испр., 64/2010 - одлука УС, 24/2011, 121/2012, 42/2013 - одлука УС, 50/2013 - одлука УС, 98/2013 - одлука УС, 132/2014 и 145/2014) , Законом о заштити од пожара („Сл. гласник РС“, бр. 111/2009 и 20/2015) , Правилником о садржини, начину и поступку израде и начину вршења контроле техничке документације према класи и намени објеката („Сл. гласник РС“, бр. 23/2015, 77/2015, 58/2016, 96/2016 и 67/2017) , Правилником о техничким стандардима планирања, пројектовања и изградње објеката, којима се осигурава несметано кретање и приступ ососбама са инвалидитетом, деци и старим особама („Сл. гласник РС“ , бр. 22/2015) ,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r w:rsidR="004B2294" w:rsidRPr="008C2524">
        <w:rPr>
          <w:rFonts w:ascii="Times New Roman" w:eastAsia="Times New Roman" w:hAnsi="Times New Roman" w:cs="Times New Roman"/>
          <w:noProof/>
          <w:sz w:val="23"/>
          <w:szCs w:val="23"/>
          <w:lang w:val="sr-Cyrl-CS"/>
        </w:rPr>
        <w:t xml:space="preserve"> и то</w:t>
      </w:r>
      <w:r w:rsidRPr="008C2524">
        <w:rPr>
          <w:rFonts w:ascii="Times New Roman" w:eastAsia="Times New Roman" w:hAnsi="Times New Roman" w:cs="Times New Roman"/>
          <w:noProof/>
        </w:rPr>
        <w:t>:</w:t>
      </w:r>
    </w:p>
    <w:p w:rsidR="004B2294" w:rsidRPr="008C2524" w:rsidRDefault="004B2294" w:rsidP="00A422CB">
      <w:pPr>
        <w:spacing w:after="0" w:line="270" w:lineRule="atLeast"/>
        <w:jc w:val="both"/>
        <w:rPr>
          <w:rFonts w:ascii="Times New Roman" w:eastAsia="Times New Roman" w:hAnsi="Times New Roman" w:cs="Times New Roman"/>
          <w:noProof/>
        </w:rPr>
      </w:pPr>
    </w:p>
    <w:p w:rsidR="004B2294" w:rsidRPr="008C2524" w:rsidRDefault="004B2294" w:rsidP="004B2294">
      <w:pPr>
        <w:spacing w:after="0" w:line="270" w:lineRule="atLeast"/>
        <w:rPr>
          <w:rFonts w:ascii="Times New Roman" w:eastAsia="Times New Roman" w:hAnsi="Times New Roman" w:cs="Times New Roman"/>
          <w:b/>
          <w:color w:val="FF0000"/>
          <w:lang w:val="sr-Cyrl-CS"/>
        </w:rPr>
      </w:pPr>
      <w:r w:rsidRPr="008C2524">
        <w:rPr>
          <w:rFonts w:ascii="Times New Roman" w:eastAsia="Times New Roman" w:hAnsi="Times New Roman" w:cs="Times New Roman"/>
          <w:b/>
          <w:color w:val="FF0000"/>
          <w:lang w:val="sr-Cyrl-CS"/>
        </w:rPr>
        <w:t>Партија  - 1- услуг</w:t>
      </w:r>
      <w:r w:rsidRPr="008C2524">
        <w:rPr>
          <w:rFonts w:ascii="Times New Roman" w:eastAsia="Times New Roman" w:hAnsi="Times New Roman" w:cs="Times New Roman"/>
          <w:b/>
          <w:color w:val="FF0000"/>
          <w:lang w:val="sr-Cyrl-RS"/>
        </w:rPr>
        <w:t xml:space="preserve">е </w:t>
      </w:r>
      <w:r w:rsidRPr="008C2524">
        <w:rPr>
          <w:rFonts w:ascii="Times New Roman" w:eastAsia="Times New Roman" w:hAnsi="Times New Roman" w:cs="Times New Roman"/>
          <w:b/>
          <w:color w:val="FF0000"/>
          <w:lang w:val="sr-Cyrl-CS"/>
        </w:rPr>
        <w:t xml:space="preserve">израде пројектно-техничке документације за изградњу, реконструкцију и санацију </w:t>
      </w:r>
      <w:r w:rsidRPr="008C2524">
        <w:rPr>
          <w:rFonts w:ascii="Times New Roman" w:eastAsia="Times New Roman" w:hAnsi="Times New Roman" w:cs="Times New Roman"/>
          <w:b/>
          <w:color w:val="FF0000"/>
          <w:lang w:val="sr-Cyrl-RS"/>
        </w:rPr>
        <w:t xml:space="preserve">објеката </w:t>
      </w:r>
      <w:r w:rsidRPr="008C2524">
        <w:rPr>
          <w:rFonts w:ascii="Times New Roman" w:eastAsia="Times New Roman" w:hAnsi="Times New Roman" w:cs="Times New Roman"/>
          <w:b/>
          <w:color w:val="FF0000"/>
          <w:lang w:val="sr-Cyrl-CS"/>
        </w:rPr>
        <w:t>у области високоградње и то:</w:t>
      </w:r>
    </w:p>
    <w:p w:rsidR="004B2294" w:rsidRPr="008C2524" w:rsidRDefault="004B2294" w:rsidP="004B2294">
      <w:pPr>
        <w:spacing w:after="0" w:line="270" w:lineRule="atLeast"/>
        <w:rPr>
          <w:rFonts w:ascii="Times New Roman" w:eastAsia="Times New Roman" w:hAnsi="Times New Roman" w:cs="Times New Roman"/>
          <w:b/>
          <w:color w:val="2F5496" w:themeColor="accent5" w:themeShade="BF"/>
          <w:u w:val="single"/>
          <w:lang w:val="sr-Cyrl-CS"/>
        </w:rPr>
      </w:pPr>
      <w:bookmarkStart w:id="1" w:name="OLE_LINK2"/>
      <w:bookmarkStart w:id="2" w:name="OLE_LINK3"/>
      <w:r w:rsidRPr="008C2524">
        <w:rPr>
          <w:rFonts w:ascii="Times New Roman" w:eastAsia="Times New Roman" w:hAnsi="Times New Roman" w:cs="Times New Roman"/>
          <w:b/>
          <w:color w:val="2F5496" w:themeColor="accent5" w:themeShade="BF"/>
          <w:u w:val="single"/>
          <w:lang w:val="sr-Cyrl-CS"/>
        </w:rPr>
        <w:t xml:space="preserve">1. </w:t>
      </w:r>
      <w:r w:rsidR="00CA2FA9" w:rsidRPr="008C2524">
        <w:rPr>
          <w:rFonts w:ascii="Times New Roman" w:eastAsia="Times New Roman" w:hAnsi="Times New Roman" w:cs="Times New Roman"/>
          <w:b/>
          <w:color w:val="2F5496" w:themeColor="accent5" w:themeShade="BF"/>
          <w:u w:val="single"/>
          <w:lang w:val="sr-Cyrl-CS"/>
        </w:rPr>
        <w:t>Пројекат р</w:t>
      </w:r>
      <w:r w:rsidRPr="008C2524">
        <w:rPr>
          <w:rFonts w:ascii="Times New Roman" w:eastAsia="Times New Roman" w:hAnsi="Times New Roman" w:cs="Times New Roman"/>
          <w:b/>
          <w:color w:val="2F5496" w:themeColor="accent5" w:themeShade="BF"/>
          <w:u w:val="single"/>
          <w:lang w:val="sr-Cyrl-CS"/>
        </w:rPr>
        <w:t>еконструкциј</w:t>
      </w:r>
      <w:r w:rsidR="00CA2FA9" w:rsidRPr="008C2524">
        <w:rPr>
          <w:rFonts w:ascii="Times New Roman" w:eastAsia="Times New Roman" w:hAnsi="Times New Roman" w:cs="Times New Roman"/>
          <w:b/>
          <w:color w:val="2F5496" w:themeColor="accent5" w:themeShade="BF"/>
          <w:u w:val="single"/>
          <w:lang w:val="sr-Cyrl-CS"/>
        </w:rPr>
        <w:t>е, санације и адаптације</w:t>
      </w:r>
      <w:r w:rsidRPr="008C2524">
        <w:rPr>
          <w:rFonts w:ascii="Times New Roman" w:eastAsia="Times New Roman" w:hAnsi="Times New Roman" w:cs="Times New Roman"/>
          <w:b/>
          <w:color w:val="2F5496" w:themeColor="accent5" w:themeShade="BF"/>
          <w:u w:val="single"/>
          <w:lang w:val="sr-Cyrl-CS"/>
        </w:rPr>
        <w:t xml:space="preserve"> објекта ОШ „Вук Караџић“ Дољевац, осморазредног одељења у Пуковцу, са следећим пројектним задатком:</w:t>
      </w:r>
    </w:p>
    <w:bookmarkEnd w:id="1"/>
    <w:bookmarkEnd w:id="2"/>
    <w:p w:rsidR="00CA2FA9" w:rsidRDefault="00CA2FA9" w:rsidP="004B2294">
      <w:pPr>
        <w:spacing w:after="0" w:line="270" w:lineRule="atLeast"/>
        <w:rPr>
          <w:rFonts w:ascii="Times New Roman" w:eastAsia="Times New Roman" w:hAnsi="Times New Roman" w:cs="Times New Roman"/>
          <w:b/>
          <w:color w:val="00B0F0"/>
          <w:lang w:val="sr-Cyrl-CS"/>
        </w:rPr>
      </w:pPr>
    </w:p>
    <w:p w:rsidR="004B2294" w:rsidRPr="008C2524" w:rsidRDefault="007D0847" w:rsidP="00CA2FA9">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 потребе инвеститора урадити</w:t>
      </w:r>
      <w:r>
        <w:rPr>
          <w:rFonts w:ascii="Times New Roman" w:eastAsia="Times New Roman" w:hAnsi="Times New Roman" w:cs="Times New Roman"/>
          <w:lang w:val="sr-Cyrl-CS"/>
        </w:rPr>
        <w:t xml:space="preserve"> </w:t>
      </w:r>
      <w:r w:rsidRPr="00961D55">
        <w:rPr>
          <w:rFonts w:ascii="Times New Roman" w:eastAsia="Times New Roman" w:hAnsi="Times New Roman" w:cs="Times New Roman"/>
          <w:b/>
          <w:lang w:val="sr-Cyrl-CS"/>
        </w:rPr>
        <w:t>Извештај о затеченом стању објекта са</w:t>
      </w:r>
      <w:r w:rsidRPr="008C2524">
        <w:rPr>
          <w:rFonts w:ascii="Times New Roman" w:eastAsia="Times New Roman" w:hAnsi="Times New Roman" w:cs="Times New Roman"/>
        </w:rPr>
        <w:t xml:space="preserve"> </w:t>
      </w:r>
      <w:r>
        <w:rPr>
          <w:rFonts w:ascii="Times New Roman" w:eastAsia="Times New Roman" w:hAnsi="Times New Roman" w:cs="Times New Roman"/>
          <w:b/>
          <w:lang w:val="sr-Cyrl-RS"/>
        </w:rPr>
        <w:t>Пројек</w:t>
      </w:r>
      <w:r w:rsidRPr="008C2524">
        <w:rPr>
          <w:rFonts w:ascii="Times New Roman" w:eastAsia="Times New Roman" w:hAnsi="Times New Roman" w:cs="Times New Roman"/>
          <w:b/>
          <w:lang w:val="sr-Cyrl-RS"/>
        </w:rPr>
        <w:t>т</w:t>
      </w:r>
      <w:r>
        <w:rPr>
          <w:rFonts w:ascii="Times New Roman" w:eastAsia="Times New Roman" w:hAnsi="Times New Roman" w:cs="Times New Roman"/>
          <w:b/>
          <w:lang w:val="sr-Cyrl-RS"/>
        </w:rPr>
        <w:t>ом</w:t>
      </w:r>
      <w:r w:rsidRPr="008C2524">
        <w:rPr>
          <w:rFonts w:ascii="Times New Roman" w:eastAsia="Times New Roman" w:hAnsi="Times New Roman" w:cs="Times New Roman"/>
          <w:b/>
          <w:lang w:val="sr-Cyrl-RS"/>
        </w:rPr>
        <w:t xml:space="preserve">  за извођење</w:t>
      </w:r>
      <w:r w:rsidRPr="00961D55">
        <w:rPr>
          <w:rFonts w:ascii="TimesNewRomanPSMT" w:hAnsi="TimesNewRomanPSMT" w:cs="TimesNewRomanPSMT"/>
          <w:sz w:val="24"/>
          <w:szCs w:val="24"/>
        </w:rPr>
        <w:t xml:space="preserve"> </w:t>
      </w:r>
      <w:r>
        <w:rPr>
          <w:rFonts w:ascii="TimesNewRomanPSMT" w:hAnsi="TimesNewRomanPSMT" w:cs="TimesNewRomanPSMT"/>
          <w:sz w:val="24"/>
          <w:szCs w:val="24"/>
        </w:rPr>
        <w:t>са</w:t>
      </w:r>
      <w:r>
        <w:rPr>
          <w:rFonts w:ascii="TimesNewRomanPSMT" w:hAnsi="TimesNewRomanPSMT" w:cs="TimesNewRomanPSMT"/>
          <w:sz w:val="24"/>
          <w:szCs w:val="24"/>
          <w:lang w:val="sr-Cyrl-RS"/>
        </w:rPr>
        <w:t xml:space="preserve"> </w:t>
      </w:r>
      <w:r>
        <w:rPr>
          <w:rFonts w:ascii="TimesNewRomanPSMT" w:hAnsi="TimesNewRomanPSMT" w:cs="TimesNewRomanPSMT"/>
          <w:sz w:val="24"/>
          <w:szCs w:val="24"/>
        </w:rPr>
        <w:t>сагласношћу органа надлежног за послове заштите од пожара</w:t>
      </w:r>
      <w:r>
        <w:rPr>
          <w:rFonts w:ascii="TimesNewRomanPSMT" w:hAnsi="TimesNewRomanPSMT" w:cs="TimesNewRomanPSMT"/>
          <w:sz w:val="24"/>
          <w:szCs w:val="24"/>
          <w:lang w:val="sr-Cyrl-RS"/>
        </w:rPr>
        <w:t xml:space="preserve"> у складу са</w:t>
      </w:r>
      <w:r w:rsidRPr="00961D55">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Законом о озакоњењу објеката („Сл.гласник РС“ бр. 96/2015)</w:t>
      </w:r>
      <w:r w:rsidRPr="008C2524">
        <w:rPr>
          <w:rFonts w:ascii="Times New Roman" w:eastAsia="Times New Roman" w:hAnsi="Times New Roman" w:cs="Times New Roman"/>
          <w:lang w:val="sr-Cyrl-RS"/>
        </w:rPr>
        <w:t>, којим  ће се</w:t>
      </w:r>
      <w:r w:rsidRPr="008C2524">
        <w:rPr>
          <w:rFonts w:ascii="Times New Roman" w:eastAsia="Times New Roman" w:hAnsi="Times New Roman" w:cs="Times New Roman"/>
          <w:lang w:val="sr-Cyrl-CS"/>
        </w:rPr>
        <w:t xml:space="preserve"> омогућити озакоњење</w:t>
      </w:r>
      <w:r w:rsidR="0028573B">
        <w:rPr>
          <w:rFonts w:ascii="Times New Roman" w:eastAsia="Times New Roman" w:hAnsi="Times New Roman" w:cs="Times New Roman"/>
          <w:lang w:val="sr-Cyrl-CS"/>
        </w:rPr>
        <w:t xml:space="preserve"> 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Идејни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реконструкције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санације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адаптације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Основне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школе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Вук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Караџић</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одељење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Пуковцу</w:t>
      </w:r>
      <w:r w:rsidR="004B2294" w:rsidRPr="008C2524">
        <w:rPr>
          <w:rFonts w:ascii="Times New Roman" w:eastAsia="Times New Roman" w:hAnsi="Times New Roman" w:cs="Times New Roman"/>
          <w:lang w:val="sr-Cyrl-CS"/>
        </w:rPr>
        <w:t xml:space="preserve"> </w:t>
      </w:r>
      <w:bookmarkStart w:id="3" w:name="OLE_LINK1"/>
      <w:r w:rsidR="00CA2FA9"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складу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Законом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планирању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изградњи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Сл</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гласник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РС</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 xml:space="preserve">. 72/2009, 81/2009 - </w:t>
      </w:r>
      <w:r w:rsidR="00CA2FA9" w:rsidRPr="008C2524">
        <w:rPr>
          <w:rFonts w:ascii="Times New Roman" w:eastAsia="Times New Roman" w:hAnsi="Times New Roman" w:cs="Times New Roman"/>
          <w:lang w:val="sr-Cyrl-CS"/>
        </w:rPr>
        <w:t>испр</w:t>
      </w:r>
      <w:r w:rsidR="004B2294" w:rsidRPr="008C2524">
        <w:rPr>
          <w:rFonts w:ascii="Times New Roman" w:eastAsia="Times New Roman" w:hAnsi="Times New Roman" w:cs="Times New Roman"/>
          <w:lang w:val="sr-Cyrl-CS"/>
        </w:rPr>
        <w:t xml:space="preserve">., 64/2010 - </w:t>
      </w:r>
      <w:r w:rsidR="00CA2FA9" w:rsidRPr="008C2524">
        <w:rPr>
          <w:rFonts w:ascii="Times New Roman" w:eastAsia="Times New Roman" w:hAnsi="Times New Roman" w:cs="Times New Roman"/>
          <w:lang w:val="sr-Cyrl-CS"/>
        </w:rPr>
        <w:t>одлука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УС</w:t>
      </w:r>
      <w:r w:rsidR="004B2294" w:rsidRPr="008C2524">
        <w:rPr>
          <w:rFonts w:ascii="Times New Roman" w:eastAsia="Times New Roman" w:hAnsi="Times New Roman" w:cs="Times New Roman"/>
          <w:lang w:val="sr-Cyrl-CS"/>
        </w:rPr>
        <w:t xml:space="preserve">, 24/2011, 121/2012, 42/2013 - </w:t>
      </w:r>
      <w:r w:rsidR="00CA2FA9" w:rsidRPr="008C2524">
        <w:rPr>
          <w:rFonts w:ascii="Times New Roman" w:eastAsia="Times New Roman" w:hAnsi="Times New Roman" w:cs="Times New Roman"/>
          <w:lang w:val="sr-Cyrl-CS"/>
        </w:rPr>
        <w:t>одлука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УС</w:t>
      </w:r>
      <w:r w:rsidR="004B2294" w:rsidRPr="008C2524">
        <w:rPr>
          <w:rFonts w:ascii="Times New Roman" w:eastAsia="Times New Roman" w:hAnsi="Times New Roman" w:cs="Times New Roman"/>
          <w:lang w:val="sr-Cyrl-CS"/>
        </w:rPr>
        <w:t xml:space="preserve">, 50/2013 - </w:t>
      </w:r>
      <w:r w:rsidR="00CA2FA9" w:rsidRPr="008C2524">
        <w:rPr>
          <w:rFonts w:ascii="Times New Roman" w:eastAsia="Times New Roman" w:hAnsi="Times New Roman" w:cs="Times New Roman"/>
          <w:lang w:val="sr-Cyrl-CS"/>
        </w:rPr>
        <w:t>одлука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УС</w:t>
      </w:r>
      <w:r w:rsidR="004B2294" w:rsidRPr="008C2524">
        <w:rPr>
          <w:rFonts w:ascii="Times New Roman" w:eastAsia="Times New Roman" w:hAnsi="Times New Roman" w:cs="Times New Roman"/>
          <w:lang w:val="sr-Cyrl-CS"/>
        </w:rPr>
        <w:t xml:space="preserve">, 98/2013 - </w:t>
      </w:r>
      <w:r w:rsidR="00CA2FA9" w:rsidRPr="008C2524">
        <w:rPr>
          <w:rFonts w:ascii="Times New Roman" w:eastAsia="Times New Roman" w:hAnsi="Times New Roman" w:cs="Times New Roman"/>
          <w:lang w:val="sr-Cyrl-CS"/>
        </w:rPr>
        <w:t>одлука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УС</w:t>
      </w:r>
      <w:r w:rsidR="004B2294" w:rsidRPr="008C2524">
        <w:rPr>
          <w:rFonts w:ascii="Times New Roman" w:eastAsia="Times New Roman" w:hAnsi="Times New Roman" w:cs="Times New Roman"/>
          <w:lang w:val="sr-Cyrl-CS"/>
        </w:rPr>
        <w:t xml:space="preserve">, 132/2014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145/2014) , </w:t>
      </w:r>
      <w:r w:rsidR="00CA2FA9" w:rsidRPr="008C2524">
        <w:rPr>
          <w:rFonts w:ascii="Times New Roman" w:eastAsia="Times New Roman" w:hAnsi="Times New Roman" w:cs="Times New Roman"/>
          <w:lang w:val="sr-Cyrl-CS"/>
        </w:rPr>
        <w:t>Законом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заштити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пожара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Сл</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гласник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РС</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 xml:space="preserve">. 111/2009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20/2015) , </w:t>
      </w:r>
      <w:r w:rsidR="00CA2FA9" w:rsidRPr="008C2524">
        <w:rPr>
          <w:rFonts w:ascii="Times New Roman" w:eastAsia="Times New Roman" w:hAnsi="Times New Roman" w:cs="Times New Roman"/>
          <w:lang w:val="sr-Cyrl-CS"/>
        </w:rPr>
        <w:t>Правилником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садржини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начину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поступку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начину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вршења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контроле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техничке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документације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према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класи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намени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објеката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Сл</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гласник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РС</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 xml:space="preserve">. 23/2015, 77/2015, 58/2016, 96/2016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67/2017) , </w:t>
      </w:r>
      <w:r w:rsidR="00CA2FA9" w:rsidRPr="008C2524">
        <w:rPr>
          <w:rFonts w:ascii="Times New Roman" w:eastAsia="Times New Roman" w:hAnsi="Times New Roman" w:cs="Times New Roman"/>
          <w:lang w:val="sr-Cyrl-CS"/>
        </w:rPr>
        <w:t>Правилником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техничким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стандардима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планирања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пројектовања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изградње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објеката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којима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осигурава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несметано</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кретање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приступ</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ососбама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инвалидитетом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деци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старим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особама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Сл</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гласник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РС</w:t>
      </w:r>
      <w:r w:rsidR="004B2294" w:rsidRPr="008C2524">
        <w:rPr>
          <w:rFonts w:ascii="Times New Roman" w:eastAsia="Times New Roman" w:hAnsi="Times New Roman" w:cs="Times New Roman"/>
          <w:lang w:val="sr-Cyrl-CS"/>
        </w:rPr>
        <w:t xml:space="preserve">“ , </w:t>
      </w:r>
      <w:r w:rsidR="00CA2FA9"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 xml:space="preserve">. 22/2015) , </w:t>
      </w:r>
      <w:r w:rsidR="00CA2FA9" w:rsidRPr="008C2524">
        <w:rPr>
          <w:rFonts w:ascii="Times New Roman" w:eastAsia="Times New Roman" w:hAnsi="Times New Roman" w:cs="Times New Roman"/>
          <w:lang w:val="sr-Cyrl-CS"/>
        </w:rPr>
        <w:t>Правилником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поступку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спровођења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обједињене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процедуре</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Сл</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гласник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РС</w:t>
      </w:r>
      <w:r w:rsidR="004B2294" w:rsidRPr="008C2524">
        <w:rPr>
          <w:rFonts w:ascii="Times New Roman" w:eastAsia="Times New Roman" w:hAnsi="Times New Roman" w:cs="Times New Roman"/>
          <w:lang w:val="sr-Cyrl-CS"/>
        </w:rPr>
        <w:t>“</w:t>
      </w:r>
      <w:r w:rsidR="00CA2FA9"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 xml:space="preserve">. 113/2015, 96/2016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120/2017), </w:t>
      </w:r>
      <w:r w:rsidR="00CA2FA9" w:rsidRPr="008C2524">
        <w:rPr>
          <w:rFonts w:ascii="Times New Roman" w:eastAsia="Times New Roman" w:hAnsi="Times New Roman" w:cs="Times New Roman"/>
          <w:lang w:val="sr-Cyrl-CS"/>
        </w:rPr>
        <w:t>Правилник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енергетској</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ефикасности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зграда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Сл</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гласник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РС</w:t>
      </w:r>
      <w:r w:rsidR="004B2294" w:rsidRPr="008C2524">
        <w:rPr>
          <w:rFonts w:ascii="Times New Roman" w:eastAsia="Times New Roman" w:hAnsi="Times New Roman" w:cs="Times New Roman"/>
          <w:lang w:val="sr-Cyrl-CS"/>
        </w:rPr>
        <w:t>“</w:t>
      </w:r>
      <w:r w:rsidR="00CA2FA9"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 xml:space="preserve">. 61/2011), </w:t>
      </w:r>
      <w:r w:rsidR="00CA2FA9" w:rsidRPr="008C2524">
        <w:rPr>
          <w:rFonts w:ascii="Times New Roman" w:eastAsia="Times New Roman" w:hAnsi="Times New Roman" w:cs="Times New Roman"/>
          <w:lang w:val="sr-Cyrl-CS"/>
        </w:rPr>
        <w:t>Правилник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условима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садржини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начину</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издавања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сертификата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енергетским</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својствима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зграда</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Сл</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гласник</w:t>
      </w:r>
      <w:r w:rsidR="004B2294"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РС</w:t>
      </w:r>
      <w:r w:rsidR="004B2294" w:rsidRPr="008C2524">
        <w:rPr>
          <w:rFonts w:ascii="Times New Roman" w:eastAsia="Times New Roman" w:hAnsi="Times New Roman" w:cs="Times New Roman"/>
          <w:lang w:val="sr-Cyrl-CS"/>
        </w:rPr>
        <w:t>“</w:t>
      </w:r>
      <w:r w:rsidR="00CA2FA9"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.69/2012).</w:t>
      </w:r>
      <w:bookmarkEnd w:id="3"/>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Садржај</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Идејног</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реконструкције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санације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адаптације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Основне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школе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Вук</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Караџић</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одељење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Пуковцу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добијање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Решења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којим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одобравају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радови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чл</w:t>
      </w:r>
      <w:r w:rsidR="004B2294" w:rsidRPr="008C2524">
        <w:rPr>
          <w:rFonts w:ascii="Times New Roman" w:eastAsia="Times New Roman" w:hAnsi="Times New Roman" w:cs="Times New Roman"/>
          <w:lang w:val="sr-Cyrl-CS"/>
        </w:rPr>
        <w:t xml:space="preserve">.145 </w:t>
      </w:r>
      <w:r w:rsidRPr="008C2524">
        <w:rPr>
          <w:rFonts w:ascii="Times New Roman" w:eastAsia="Times New Roman" w:hAnsi="Times New Roman" w:cs="Times New Roman"/>
          <w:lang w:val="sr-Cyrl-CS"/>
        </w:rPr>
        <w:t>Закона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планирању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изградњи</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архитектуре</w:t>
      </w:r>
      <w:r w:rsidRPr="008C2524">
        <w:rPr>
          <w:rFonts w:ascii="Times New Roman" w:eastAsia="Times New Roman" w:hAnsi="Times New Roman" w:cs="Times New Roman"/>
          <w:lang w:val="sr-Cyrl-CS"/>
        </w:rPr>
        <w:t xml:space="preserve"> </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конструкције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хидротехничких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електроенергетских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телекомуникационих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сигналних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машинских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lastRenderedPageBreak/>
        <w:t xml:space="preserve">- </w:t>
      </w:r>
      <w:r w:rsidR="00CA2FA9" w:rsidRPr="008C2524">
        <w:rPr>
          <w:rFonts w:ascii="Times New Roman" w:eastAsia="Times New Roman" w:hAnsi="Times New Roman" w:cs="Times New Roman"/>
          <w:lang w:val="sr-Cyrl-CS"/>
        </w:rPr>
        <w:t>Елаборат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енергетске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ефикасности</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Елаборат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заштите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пожара</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Садржај</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извођење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реконструкцију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санацију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адаптацију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Основне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школе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Вук</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Караџић</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одељење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Пуковцу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којим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добија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сагласност</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техничку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документацију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који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подноси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органу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надлежном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послове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заштите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пожара</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архитектуре</w:t>
      </w:r>
      <w:r w:rsidRPr="008C2524">
        <w:rPr>
          <w:rFonts w:ascii="Times New Roman" w:eastAsia="Times New Roman" w:hAnsi="Times New Roman" w:cs="Times New Roman"/>
          <w:lang w:val="sr-Cyrl-CS"/>
        </w:rPr>
        <w:t xml:space="preserve"> </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конструкције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хидротехничких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електроенергетских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телекомуникационих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сигналних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машинских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p>
    <w:p w:rsidR="004B229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Главни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пројекат</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заштите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пожара</w:t>
      </w:r>
    </w:p>
    <w:p w:rsidR="003F013D" w:rsidRPr="008C2524" w:rsidRDefault="003F013D" w:rsidP="004B2294">
      <w:pPr>
        <w:spacing w:after="0" w:line="270" w:lineRule="atLeast"/>
        <w:rPr>
          <w:rFonts w:ascii="Times New Roman" w:eastAsia="Times New Roman" w:hAnsi="Times New Roman" w:cs="Times New Roman"/>
          <w:lang w:val="sr-Cyrl-CS"/>
        </w:rPr>
      </w:pPr>
    </w:p>
    <w:p w:rsidR="003F013D" w:rsidRPr="006366E0" w:rsidRDefault="003F013D" w:rsidP="00B01971">
      <w:pPr>
        <w:spacing w:after="0" w:line="270" w:lineRule="atLeast"/>
        <w:jc w:val="both"/>
        <w:rPr>
          <w:rFonts w:ascii="Times New Roman" w:eastAsia="Times New Roman" w:hAnsi="Times New Roman" w:cs="Times New Roman"/>
          <w:lang w:val="sr-Cyrl-CS"/>
        </w:rPr>
      </w:pPr>
      <w:r w:rsidRPr="006366E0">
        <w:rPr>
          <w:rFonts w:ascii="Times New Roman" w:eastAsia="Times New Roman" w:hAnsi="Times New Roman" w:cs="Times New Roman"/>
          <w:lang w:val="sr-Cyrl-CS"/>
        </w:rPr>
        <w:t>Потребне лиценце за пројектовање:  300, 310, 314,350, 353, 330, 381,</w:t>
      </w:r>
      <w:r w:rsidR="00B01971" w:rsidRPr="006366E0">
        <w:rPr>
          <w:rFonts w:ascii="Times New Roman" w:eastAsia="Times New Roman" w:hAnsi="Times New Roman" w:cs="Times New Roman"/>
        </w:rPr>
        <w:t xml:space="preserve"> </w:t>
      </w:r>
      <w:r w:rsidR="00B01971" w:rsidRPr="006366E0">
        <w:rPr>
          <w:rFonts w:ascii="Times New Roman" w:eastAsia="Times New Roman" w:hAnsi="Times New Roman" w:cs="Times New Roman"/>
          <w:lang w:val="sr-Cyrl-RS"/>
        </w:rPr>
        <w:t>(или друге одговарајуће)</w:t>
      </w:r>
      <w:r w:rsidR="00B01971" w:rsidRPr="006366E0">
        <w:rPr>
          <w:rFonts w:ascii="Times New Roman" w:eastAsia="Times New Roman" w:hAnsi="Times New Roman" w:cs="Times New Roman"/>
          <w:lang w:val="sr-Cyrl-CS"/>
        </w:rPr>
        <w:t>,</w:t>
      </w:r>
      <w:r w:rsidRPr="006366E0">
        <w:rPr>
          <w:rFonts w:ascii="Times New Roman" w:eastAsia="Times New Roman" w:hAnsi="Times New Roman" w:cs="Times New Roman"/>
          <w:lang w:val="sr-Cyrl-CS"/>
        </w:rPr>
        <w:t xml:space="preserve"> Решење Муп-а за обављање послова израде главног пројекта заштите од пожара,  лиценца МУП-а за израду главног пројекта заштите од пожара.  </w:t>
      </w:r>
    </w:p>
    <w:p w:rsidR="004B2294" w:rsidRPr="006366E0" w:rsidRDefault="004B2294" w:rsidP="004B2294">
      <w:pPr>
        <w:spacing w:after="0" w:line="270" w:lineRule="atLeast"/>
        <w:rPr>
          <w:rFonts w:ascii="Times New Roman" w:eastAsia="Times New Roman" w:hAnsi="Times New Roman" w:cs="Times New Roman"/>
          <w:lang w:val="sr-Cyrl-CS"/>
        </w:rPr>
      </w:pPr>
    </w:p>
    <w:p w:rsidR="003C13DA" w:rsidRPr="008C2524" w:rsidRDefault="003C13DA" w:rsidP="004B2294">
      <w:pPr>
        <w:spacing w:after="0" w:line="270" w:lineRule="atLeast"/>
        <w:rPr>
          <w:rFonts w:ascii="Times New Roman" w:eastAsia="Times New Roman" w:hAnsi="Times New Roman" w:cs="Times New Roman"/>
          <w:lang w:val="sr-Cyrl-CS"/>
        </w:rPr>
      </w:pPr>
      <w:r w:rsidRPr="006366E0">
        <w:rPr>
          <w:rFonts w:ascii="Times New Roman" w:eastAsia="Times New Roman" w:hAnsi="Times New Roman" w:cs="Times New Roman"/>
          <w:lang w:val="sr-Cyrl-CS"/>
        </w:rPr>
        <w:t>Потребно је предвидети фазно извођење радова (предмер и предрачун радова одвојити за школу и за фискултрурну салу).</w:t>
      </w:r>
    </w:p>
    <w:p w:rsidR="003C13DA" w:rsidRDefault="003C13DA" w:rsidP="004B2294">
      <w:pPr>
        <w:spacing w:after="0" w:line="270" w:lineRule="atLeast"/>
        <w:rPr>
          <w:rFonts w:ascii="Times New Roman" w:eastAsia="Times New Roman" w:hAnsi="Times New Roman" w:cs="Times New Roman"/>
          <w:lang w:val="sr-Cyrl-CS"/>
        </w:rPr>
      </w:pPr>
    </w:p>
    <w:p w:rsidR="003C13DA" w:rsidRDefault="003C13DA"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ОПШТЕ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ОБЈЕКТУ</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налази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локацији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w:t>
      </w:r>
      <w:r w:rsidR="004B2294"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CS"/>
        </w:rPr>
        <w:t>п</w:t>
      </w:r>
      <w:r w:rsidR="004B2294"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CS"/>
        </w:rPr>
        <w:t>бр</w:t>
      </w:r>
      <w:r w:rsidR="004B2294" w:rsidRPr="008C2524">
        <w:rPr>
          <w:rFonts w:ascii="Times New Roman" w:eastAsia="Times New Roman" w:hAnsi="Times New Roman" w:cs="Times New Roman"/>
          <w:lang w:val="sr-Cyrl-CS"/>
        </w:rPr>
        <w:t xml:space="preserve">. 3050/3 </w:t>
      </w:r>
      <w:r w:rsidRPr="008C2524">
        <w:rPr>
          <w:rFonts w:ascii="Times New Roman" w:eastAsia="Times New Roman" w:hAnsi="Times New Roman" w:cs="Times New Roman"/>
          <w:lang w:val="sr-Cyrl-CS"/>
        </w:rPr>
        <w:t>К</w:t>
      </w:r>
      <w:r w:rsidR="004B2294"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CS"/>
        </w:rPr>
        <w:t>О</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Пуковац</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Пуковцу</w:t>
      </w:r>
      <w:r w:rsidR="004B2294" w:rsidRPr="008C2524">
        <w:rPr>
          <w:rFonts w:ascii="Times New Roman" w:eastAsia="Times New Roman" w:hAnsi="Times New Roman" w:cs="Times New Roman"/>
          <w:lang w:val="sr-Cyrl-CS"/>
        </w:rPr>
        <w:t>.</w:t>
      </w: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слободностојећи</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Површина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основи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је</w:t>
      </w:r>
      <w:r w:rsidR="004B2294" w:rsidRPr="008C2524">
        <w:rPr>
          <w:rFonts w:ascii="Times New Roman" w:eastAsia="Times New Roman" w:hAnsi="Times New Roman" w:cs="Times New Roman"/>
          <w:lang w:val="sr-Cyrl-CS"/>
        </w:rPr>
        <w:t xml:space="preserve"> 1345</w:t>
      </w:r>
      <w:r w:rsidRPr="008C2524">
        <w:rPr>
          <w:rFonts w:ascii="Times New Roman" w:eastAsia="Times New Roman" w:hAnsi="Times New Roman" w:cs="Times New Roman"/>
          <w:lang w:val="sr-Cyrl-CS"/>
        </w:rPr>
        <w:t>м</w:t>
      </w:r>
      <w:r w:rsidR="004B2294" w:rsidRPr="008C2524">
        <w:rPr>
          <w:rFonts w:ascii="Times New Roman" w:eastAsia="Times New Roman" w:hAnsi="Times New Roman" w:cs="Times New Roman"/>
          <w:lang w:val="sr-Cyrl-CS"/>
        </w:rPr>
        <w:t xml:space="preserve">2 </w:t>
      </w:r>
      <w:r w:rsidRPr="008C2524">
        <w:rPr>
          <w:rFonts w:ascii="Times New Roman" w:eastAsia="Times New Roman" w:hAnsi="Times New Roman" w:cs="Times New Roman"/>
          <w:lang w:val="sr-Cyrl-CS"/>
        </w:rPr>
        <w:t>спратности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w:t>
      </w:r>
      <w:r w:rsidR="004B2294"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CS"/>
        </w:rPr>
        <w:t>П</w:t>
      </w:r>
      <w:r w:rsidR="004B2294" w:rsidRPr="008C2524">
        <w:rPr>
          <w:rFonts w:ascii="Times New Roman" w:eastAsia="Times New Roman" w:hAnsi="Times New Roman" w:cs="Times New Roman"/>
          <w:lang w:val="sr-Cyrl-CS"/>
        </w:rPr>
        <w:t>+1.</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слободностојећи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постављен</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правцу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североисток</w:t>
      </w:r>
      <w:r w:rsidR="004B2294"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CS"/>
        </w:rPr>
        <w:t>југозапад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јужна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фасада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западна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источна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фасада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изложене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сунчевом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зрачењу</w:t>
      </w:r>
      <w:r w:rsidR="004B2294" w:rsidRPr="008C2524">
        <w:rPr>
          <w:rFonts w:ascii="Times New Roman" w:eastAsia="Times New Roman" w:hAnsi="Times New Roman" w:cs="Times New Roman"/>
          <w:lang w:val="sr-Cyrl-CS"/>
        </w:rPr>
        <w:t xml:space="preserve">. </w:t>
      </w: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Кров</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вишеводни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изнад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таванског</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простора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изнад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целог</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школе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сале</w:t>
      </w:r>
      <w:r w:rsidR="004B2294" w:rsidRPr="008C2524">
        <w:rPr>
          <w:rFonts w:ascii="Times New Roman" w:eastAsia="Times New Roman" w:hAnsi="Times New Roman" w:cs="Times New Roman"/>
          <w:lang w:val="sr-Cyrl-CS"/>
        </w:rPr>
        <w:t xml:space="preserve">. </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подруму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испод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дела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оставе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смештај</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чврстог</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горива</w:t>
      </w:r>
      <w:r w:rsidR="004B2294"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CS"/>
        </w:rPr>
        <w:t>угљара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котларница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радионица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мокри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чвор</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део</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степенишни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простор</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комуникација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до</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приземља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првог</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спрата</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Носећи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конструктивни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елементи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армираног</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бетона</w:t>
      </w:r>
      <w:r w:rsidR="004B2294" w:rsidRPr="008C2524">
        <w:rPr>
          <w:rFonts w:ascii="Times New Roman" w:eastAsia="Times New Roman" w:hAnsi="Times New Roman" w:cs="Times New Roman"/>
          <w:lang w:val="sr-Cyrl-CS"/>
        </w:rPr>
        <w:t>.</w:t>
      </w: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Спољни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зидови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школе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опеке</w:t>
      </w:r>
      <w:r w:rsidR="004B2294" w:rsidRPr="008C2524">
        <w:rPr>
          <w:rFonts w:ascii="Times New Roman" w:eastAsia="Times New Roman" w:hAnsi="Times New Roman" w:cs="Times New Roman"/>
          <w:lang w:val="sr-Cyrl-CS"/>
        </w:rPr>
        <w:t xml:space="preserve">. </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ab/>
      </w: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није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термички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заштићен</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грејане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просторије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приземљу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спрату</w:t>
      </w:r>
      <w:r w:rsidR="004B2294" w:rsidRPr="008C2524">
        <w:rPr>
          <w:rFonts w:ascii="Times New Roman" w:eastAsia="Times New Roman" w:hAnsi="Times New Roman" w:cs="Times New Roman"/>
          <w:lang w:val="sr-Cyrl-CS"/>
        </w:rPr>
        <w:t>.</w:t>
      </w: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Фасадни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зидови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опеке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завршним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кречним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продужним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малтером</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међуспратне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конструкције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испод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негрејаног</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простора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тавана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нема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термоизолације</w:t>
      </w:r>
      <w:r w:rsidR="004B2294" w:rsidRPr="008C2524">
        <w:rPr>
          <w:rFonts w:ascii="Times New Roman" w:eastAsia="Times New Roman" w:hAnsi="Times New Roman" w:cs="Times New Roman"/>
          <w:lang w:val="sr-Cyrl-CS"/>
        </w:rPr>
        <w:t>.</w:t>
      </w: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Међуспратне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конструкције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изнад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негрејаних</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просторија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подрума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нису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термички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изоловане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подови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ламината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тераца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керамичких</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плочица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зависности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намене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просторије</w:t>
      </w:r>
      <w:r w:rsidR="004B2294" w:rsidRPr="008C2524">
        <w:rPr>
          <w:rFonts w:ascii="Times New Roman" w:eastAsia="Times New Roman" w:hAnsi="Times New Roman" w:cs="Times New Roman"/>
          <w:lang w:val="sr-Cyrl-CS"/>
        </w:rPr>
        <w:t>.</w:t>
      </w: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Спољашња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столарија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Ал</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профила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нискоемисионим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стаклом</w:t>
      </w:r>
      <w:r w:rsidR="004B2294" w:rsidRPr="008C2524">
        <w:rPr>
          <w:rFonts w:ascii="Times New Roman" w:eastAsia="Times New Roman" w:hAnsi="Times New Roman" w:cs="Times New Roman"/>
          <w:lang w:val="sr-Cyrl-CS"/>
        </w:rPr>
        <w:t xml:space="preserve"> 4+16+4</w:t>
      </w:r>
      <w:r w:rsidRPr="008C2524">
        <w:rPr>
          <w:rFonts w:ascii="Times New Roman" w:eastAsia="Times New Roman" w:hAnsi="Times New Roman" w:cs="Times New Roman"/>
          <w:lang w:val="sr-Cyrl-CS"/>
        </w:rPr>
        <w:t>мм</w:t>
      </w:r>
      <w:r w:rsidR="004B2294" w:rsidRPr="008C2524">
        <w:rPr>
          <w:rFonts w:ascii="Times New Roman" w:eastAsia="Times New Roman" w:hAnsi="Times New Roman" w:cs="Times New Roman"/>
          <w:lang w:val="sr-Cyrl-CS"/>
        </w:rPr>
        <w:t>.</w:t>
      </w: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грејање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примењује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локални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систем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грејања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уграђеним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котлом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подруму</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за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који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као</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енергент</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користи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смеђи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домаћи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угаљ</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lastRenderedPageBreak/>
        <w:t>Потребни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радови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реконструкцији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санацији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адаптацији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објекта</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скидање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масне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сокле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зидова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глетовање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кречење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свих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зидова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плафона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зидове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висине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сокле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офарбати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уљаном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бојом</w:t>
      </w:r>
      <w:r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фарбање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радијатора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уградњом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термовентила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уградња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недостајућих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радијатора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расвете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ЛЕД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расветом</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све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електроинсталације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уштемовати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зидове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дрвених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врата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Ал</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вратима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унутрашње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водводне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канализационе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мреже</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наставничка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канцеларија</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скидање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облоге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постављање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хомогене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облоге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бази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ПВЦ</w:t>
      </w:r>
      <w:r w:rsidRPr="008C2524">
        <w:rPr>
          <w:rFonts w:ascii="Times New Roman" w:eastAsia="Times New Roman" w:hAnsi="Times New Roman" w:cs="Times New Roman"/>
          <w:lang w:val="sr-Cyrl-CS"/>
        </w:rPr>
        <w:t>-</w:t>
      </w:r>
      <w:r w:rsidR="00CA2FA9" w:rsidRPr="008C2524">
        <w:rPr>
          <w:rFonts w:ascii="Times New Roman" w:eastAsia="Times New Roman" w:hAnsi="Times New Roman" w:cs="Times New Roman"/>
          <w:lang w:val="sr-Cyrl-CS"/>
        </w:rPr>
        <w:t>а</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хол</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ходници</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брушење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полирање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терацо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подова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ходницима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степеништу</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демонтажа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дрвене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позорнице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позорнице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плафонске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конструкције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гипскартонских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плоча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челичној</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подконструкцији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делу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изнад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позорнице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холу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ради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скривања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r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уградња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паник</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светиљки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потребне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ознаке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евакуацију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објекта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улазних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врата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школе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ормарића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хидрантске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мреже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испитивање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капацитета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електроинсталације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разводних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ормана</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учионице</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скидање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премештање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комплетног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инвентара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враћање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место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након</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завршетка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радова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табла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клупе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столице</w:t>
      </w:r>
      <w:r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скидање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облоге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постављање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хомогене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облоге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бази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ПВЦ</w:t>
      </w:r>
      <w:r w:rsidRPr="008C2524">
        <w:rPr>
          <w:rFonts w:ascii="Times New Roman" w:eastAsia="Times New Roman" w:hAnsi="Times New Roman" w:cs="Times New Roman"/>
          <w:lang w:val="sr-Cyrl-CS"/>
        </w:rPr>
        <w:t>-</w:t>
      </w:r>
      <w:r w:rsidR="00CA2FA9" w:rsidRPr="008C2524">
        <w:rPr>
          <w:rFonts w:ascii="Times New Roman" w:eastAsia="Times New Roman" w:hAnsi="Times New Roman" w:cs="Times New Roman"/>
          <w:lang w:val="sr-Cyrl-CS"/>
        </w:rPr>
        <w:t>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новопостављена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облога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мора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бити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нивоу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ходника</w:t>
      </w:r>
      <w:r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мокри</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чворови</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демонтажа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керамике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подовима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зидовима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подлогом</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демонтажа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санитарија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уградња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санитарија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керамичких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плочица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истом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нивоу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ходником</w:t>
      </w:r>
      <w:r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w:t>
      </w:r>
      <w:r w:rsidR="00CA2FA9" w:rsidRPr="008C2524">
        <w:rPr>
          <w:rFonts w:ascii="Times New Roman" w:eastAsia="Times New Roman" w:hAnsi="Times New Roman" w:cs="Times New Roman"/>
          <w:lang w:val="sr-Cyrl-CS"/>
        </w:rPr>
        <w:t>прилагођавање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мокрих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чворова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складу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Правилником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техничким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стандардима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приступачности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приземљу</w:t>
      </w:r>
      <w:r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канцеларије</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облоге</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фискултурна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сала</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Потребно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је</w:t>
      </w:r>
      <w:r w:rsidRPr="008C2524">
        <w:rPr>
          <w:rFonts w:ascii="Times New Roman" w:eastAsia="Times New Roman" w:hAnsi="Times New Roman" w:cs="Times New Roman"/>
          <w:lang w:val="sr-Cyrl-CS"/>
        </w:rPr>
        <w:t xml:space="preserve"> </w:t>
      </w:r>
      <w:r w:rsidR="005753DB" w:rsidRPr="008C2524">
        <w:rPr>
          <w:rFonts w:ascii="Times New Roman" w:eastAsia="Times New Roman" w:hAnsi="Times New Roman" w:cs="Times New Roman"/>
          <w:lang w:val="sr-Cyrl-CS"/>
        </w:rPr>
        <w:t xml:space="preserve">реконструисати </w:t>
      </w:r>
      <w:r w:rsidR="00CA0681"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повећати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фискултурну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салу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била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адекватних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димензија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према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стандардима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кошаркашког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терена</w:t>
      </w:r>
      <w:r w:rsidRPr="008C2524">
        <w:rPr>
          <w:rFonts w:ascii="Times New Roman" w:eastAsia="Times New Roman" w:hAnsi="Times New Roman" w:cs="Times New Roman"/>
          <w:lang w:val="sr-Cyrl-CS"/>
        </w:rPr>
        <w:t xml:space="preserve"> (</w:t>
      </w:r>
      <w:r w:rsidR="005753DB" w:rsidRPr="008C2524">
        <w:rPr>
          <w:rFonts w:ascii="Times New Roman" w:eastAsia="Times New Roman" w:hAnsi="Times New Roman" w:cs="Times New Roman"/>
          <w:lang w:val="sr-Cyrl-CS"/>
        </w:rPr>
        <w:t>оквирних у</w:t>
      </w:r>
      <w:r w:rsidR="00CA2FA9" w:rsidRPr="008C2524">
        <w:rPr>
          <w:rFonts w:ascii="Times New Roman" w:eastAsia="Times New Roman" w:hAnsi="Times New Roman" w:cs="Times New Roman"/>
          <w:lang w:val="sr-Cyrl-CS"/>
        </w:rPr>
        <w:t>нурашњих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димензија</w:t>
      </w:r>
      <w:r w:rsidRPr="008C2524">
        <w:rPr>
          <w:rFonts w:ascii="Times New Roman" w:eastAsia="Times New Roman" w:hAnsi="Times New Roman" w:cs="Times New Roman"/>
          <w:lang w:val="sr-Cyrl-CS"/>
        </w:rPr>
        <w:t xml:space="preserve"> 32 x 19 </w:t>
      </w:r>
      <w:r w:rsidR="00CA2FA9" w:rsidRPr="008C2524">
        <w:rPr>
          <w:rFonts w:ascii="Times New Roman" w:eastAsia="Times New Roman" w:hAnsi="Times New Roman" w:cs="Times New Roman"/>
          <w:lang w:val="sr-Cyrl-CS"/>
        </w:rPr>
        <w:t>м</w:t>
      </w:r>
      <w:r w:rsidRPr="008C2524">
        <w:rPr>
          <w:rFonts w:ascii="Times New Roman" w:eastAsia="Times New Roman" w:hAnsi="Times New Roman" w:cs="Times New Roman"/>
          <w:lang w:val="sr-Cyrl-CS"/>
        </w:rPr>
        <w:t>)</w:t>
      </w:r>
      <w:r w:rsidR="005753DB" w:rsidRPr="008C2524">
        <w:rPr>
          <w:rFonts w:ascii="Times New Roman" w:eastAsia="Times New Roman" w:hAnsi="Times New Roman" w:cs="Times New Roman"/>
          <w:lang w:val="sr-Cyrl-CS"/>
        </w:rPr>
        <w:t xml:space="preserve"> и трибинама за гледаоце на северној и јужној страни терена, оквирних капацитета 400 до 500 гледалаца. </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свлачионице</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са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мокрим</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чворовима</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демонтажа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керамике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подовима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зидовима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подлогом</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lastRenderedPageBreak/>
        <w:t xml:space="preserve">- </w:t>
      </w:r>
      <w:r w:rsidR="00CA2FA9" w:rsidRPr="008C2524">
        <w:rPr>
          <w:rFonts w:ascii="Times New Roman" w:eastAsia="Times New Roman" w:hAnsi="Times New Roman" w:cs="Times New Roman"/>
          <w:lang w:val="sr-Cyrl-CS"/>
        </w:rPr>
        <w:t>демонтажа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санитарија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уградња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санитарија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керамичких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плочица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истом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нивоу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ходником</w:t>
      </w:r>
      <w:r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прилагођавање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мокрих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чворова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складу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Правилником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техничким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стандардима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приступачности</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подрум</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комплетно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обијање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зидова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хидроизолације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малтерисање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глетовање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фарбање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зидова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плафона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термоизолације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плафона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облоге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комплетна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машинских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инсталација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котларници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уградња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котла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пелет</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кров</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постављање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термоизолације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таванском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простору</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спољашња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обрада</w:t>
      </w:r>
      <w:r w:rsidR="004B2294"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обијање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малтерисање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фасаде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местима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где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појавила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оштећења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влаге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демонтажа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олучних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вертикала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враћање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истих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завршетку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термоизолације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фасаде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рампе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главног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дворишног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улаза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као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унутрашњег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степеништа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призмељу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складу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Правилником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техничким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стандардима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приступачности</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претходном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периоду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постављени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ПВЦ</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петокомотни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прозори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двоструким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ниско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емисионим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стаклом</w:t>
      </w:r>
      <w:r w:rsidRPr="008C2524">
        <w:rPr>
          <w:rFonts w:ascii="Times New Roman" w:eastAsia="Times New Roman" w:hAnsi="Times New Roman" w:cs="Times New Roman"/>
          <w:lang w:val="sr-Cyrl-CS"/>
        </w:rPr>
        <w:t xml:space="preserve"> 4+16+4</w:t>
      </w:r>
      <w:r w:rsidR="00CA2FA9" w:rsidRPr="008C2524">
        <w:rPr>
          <w:rFonts w:ascii="Times New Roman" w:eastAsia="Times New Roman" w:hAnsi="Times New Roman" w:cs="Times New Roman"/>
          <w:lang w:val="sr-Cyrl-CS"/>
        </w:rPr>
        <w:t>мм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циљу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побољшања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енергетског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разреда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објекта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предвиђа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термоизолације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објекта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школе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фискултурне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сале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склопу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објекта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постављањем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термоизолације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лепком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мрежицом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дебљине</w:t>
      </w:r>
      <w:r w:rsidRPr="008C2524">
        <w:rPr>
          <w:rFonts w:ascii="Times New Roman" w:eastAsia="Times New Roman" w:hAnsi="Times New Roman" w:cs="Times New Roman"/>
          <w:lang w:val="sr-Cyrl-CS"/>
        </w:rPr>
        <w:t xml:space="preserve"> 12</w:t>
      </w:r>
      <w:r w:rsidR="00CA2FA9" w:rsidRPr="008C2524">
        <w:rPr>
          <w:rFonts w:ascii="Times New Roman" w:eastAsia="Times New Roman" w:hAnsi="Times New Roman" w:cs="Times New Roman"/>
          <w:lang w:val="sr-Cyrl-CS"/>
        </w:rPr>
        <w:t>цм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завршном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обрадом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бавалитом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око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прозора</w:t>
      </w:r>
      <w:r w:rsidRPr="008C2524">
        <w:rPr>
          <w:rFonts w:ascii="Times New Roman" w:eastAsia="Times New Roman" w:hAnsi="Times New Roman" w:cs="Times New Roman"/>
          <w:lang w:val="sr-Cyrl-CS"/>
        </w:rPr>
        <w:t xml:space="preserve"> 3</w:t>
      </w:r>
      <w:r w:rsidR="00CA2FA9" w:rsidRPr="008C2524">
        <w:rPr>
          <w:rFonts w:ascii="Times New Roman" w:eastAsia="Times New Roman" w:hAnsi="Times New Roman" w:cs="Times New Roman"/>
          <w:lang w:val="sr-Cyrl-CS"/>
        </w:rPr>
        <w:t>цм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Ради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постизања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енергетског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разреда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Ц</w:t>
      </w:r>
      <w:r w:rsidRPr="008C2524">
        <w:rPr>
          <w:rFonts w:ascii="Times New Roman" w:eastAsia="Times New Roman" w:hAnsi="Times New Roman" w:cs="Times New Roman"/>
          <w:lang w:val="sr-Cyrl-CS"/>
        </w:rPr>
        <w:t>”)</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скидање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надстрешница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изнад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дворишних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улаза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нових</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надстрешница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челичном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подконструкцијом</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рушење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дотрајалог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тротоара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тротоара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око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целе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школе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сокле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стиродура</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демонтажа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металне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ограде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око</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целе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школе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замена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расвете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ЛЕД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расветом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терену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школском</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дворишту</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фарбање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поправка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ограде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капије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за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кола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према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улици</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демонтажа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постојећег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постављање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новог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поплочања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испред</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школе</w:t>
      </w:r>
    </w:p>
    <w:p w:rsidR="004B2294" w:rsidRPr="008C252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бетонирање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или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асфалтирање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паркинга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прилазног</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пута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ка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дворишту</w:t>
      </w:r>
    </w:p>
    <w:p w:rsidR="004B2294" w:rsidRPr="008C2524" w:rsidRDefault="004B2294" w:rsidP="004B2294">
      <w:pPr>
        <w:spacing w:after="0" w:line="270" w:lineRule="atLeast"/>
        <w:rPr>
          <w:rFonts w:ascii="Times New Roman" w:eastAsia="Times New Roman" w:hAnsi="Times New Roman" w:cs="Times New Roman"/>
          <w:lang w:val="sr-Cyrl-CS"/>
        </w:rPr>
      </w:pPr>
    </w:p>
    <w:p w:rsidR="004B2294" w:rsidRPr="008C2524" w:rsidRDefault="00CA2FA9"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заштита</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од</w:t>
      </w:r>
      <w:r w:rsidR="004B229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пожара</w:t>
      </w:r>
    </w:p>
    <w:p w:rsidR="004B2294" w:rsidRDefault="004B2294" w:rsidP="004B2294">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израда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система</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аутоматске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дектекције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и</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дојаве</w:t>
      </w:r>
      <w:r w:rsidRPr="008C2524">
        <w:rPr>
          <w:rFonts w:ascii="Times New Roman" w:eastAsia="Times New Roman" w:hAnsi="Times New Roman" w:cs="Times New Roman"/>
          <w:lang w:val="sr-Cyrl-CS"/>
        </w:rPr>
        <w:t xml:space="preserve"> </w:t>
      </w:r>
      <w:r w:rsidR="00CA2FA9" w:rsidRPr="008C2524">
        <w:rPr>
          <w:rFonts w:ascii="Times New Roman" w:eastAsia="Times New Roman" w:hAnsi="Times New Roman" w:cs="Times New Roman"/>
          <w:lang w:val="sr-Cyrl-CS"/>
        </w:rPr>
        <w:t>пожара</w:t>
      </w:r>
    </w:p>
    <w:p w:rsidR="00343A1C" w:rsidRDefault="00343A1C" w:rsidP="004B2294">
      <w:pPr>
        <w:spacing w:after="0" w:line="270" w:lineRule="atLeast"/>
        <w:rPr>
          <w:rFonts w:ascii="Times New Roman" w:eastAsia="Times New Roman" w:hAnsi="Times New Roman" w:cs="Times New Roman"/>
          <w:lang w:val="sr-Cyrl-CS"/>
        </w:rPr>
      </w:pPr>
    </w:p>
    <w:p w:rsidR="004B2294" w:rsidRPr="008C2524" w:rsidRDefault="004B2294" w:rsidP="004B2294">
      <w:pPr>
        <w:spacing w:after="0" w:line="270" w:lineRule="atLeast"/>
        <w:rPr>
          <w:rFonts w:ascii="Times New Roman" w:eastAsia="Times New Roman" w:hAnsi="Times New Roman" w:cs="Times New Roman"/>
          <w:lang w:val="sr-Cyrl-CS"/>
        </w:rPr>
      </w:pPr>
    </w:p>
    <w:p w:rsidR="00DE419F" w:rsidRDefault="00DE419F" w:rsidP="00DE419F">
      <w:pPr>
        <w:spacing w:after="0" w:line="270" w:lineRule="atLeast"/>
        <w:rPr>
          <w:rFonts w:ascii="Times New Roman" w:eastAsia="Times New Roman" w:hAnsi="Times New Roman" w:cs="Times New Roman"/>
          <w:b/>
          <w:color w:val="C00000"/>
          <w:u w:val="single"/>
          <w:lang w:val="sr-Cyrl-CS"/>
        </w:rPr>
      </w:pPr>
      <w:r w:rsidRPr="008C2524">
        <w:rPr>
          <w:rFonts w:ascii="Times New Roman" w:eastAsia="Times New Roman" w:hAnsi="Times New Roman" w:cs="Times New Roman"/>
          <w:b/>
          <w:color w:val="C00000"/>
          <w:u w:val="single"/>
          <w:lang w:val="sr-Cyrl-CS"/>
        </w:rPr>
        <w:t>2</w:t>
      </w:r>
      <w:r w:rsidR="00CF1C25" w:rsidRPr="008C2524">
        <w:rPr>
          <w:rFonts w:ascii="Times New Roman" w:eastAsia="Times New Roman" w:hAnsi="Times New Roman" w:cs="Times New Roman"/>
          <w:b/>
          <w:color w:val="C00000"/>
          <w:lang w:val="sr-Cyrl-CS"/>
        </w:rPr>
        <w:t>. ПРОЈЕКТНИ ЗАДАТАК – за израду Идејног пројекга реконструкције, санације и адаптације објеката Основне школе „Вук Караџић“ одељење у Белотинцу – „нов</w:t>
      </w:r>
      <w:r w:rsidR="005D3776" w:rsidRPr="008C2524">
        <w:rPr>
          <w:rFonts w:ascii="Times New Roman" w:eastAsia="Times New Roman" w:hAnsi="Times New Roman" w:cs="Times New Roman"/>
          <w:b/>
          <w:color w:val="C00000"/>
          <w:lang w:val="sr-Cyrl-CS"/>
        </w:rPr>
        <w:t>е</w:t>
      </w:r>
      <w:r w:rsidR="00CF1C25" w:rsidRPr="008C2524">
        <w:rPr>
          <w:rFonts w:ascii="Times New Roman" w:eastAsia="Times New Roman" w:hAnsi="Times New Roman" w:cs="Times New Roman"/>
          <w:b/>
          <w:color w:val="C00000"/>
          <w:lang w:val="sr-Cyrl-CS"/>
        </w:rPr>
        <w:t>“ и „стар</w:t>
      </w:r>
      <w:r w:rsidR="005D3776" w:rsidRPr="008C2524">
        <w:rPr>
          <w:rFonts w:ascii="Times New Roman" w:eastAsia="Times New Roman" w:hAnsi="Times New Roman" w:cs="Times New Roman"/>
          <w:b/>
          <w:color w:val="C00000"/>
          <w:lang w:val="sr-Cyrl-CS"/>
        </w:rPr>
        <w:t>е</w:t>
      </w:r>
      <w:r w:rsidR="00CF1C25" w:rsidRPr="008C2524">
        <w:rPr>
          <w:rFonts w:ascii="Times New Roman" w:eastAsia="Times New Roman" w:hAnsi="Times New Roman" w:cs="Times New Roman"/>
          <w:b/>
          <w:color w:val="C00000"/>
          <w:lang w:val="sr-Cyrl-CS"/>
        </w:rPr>
        <w:t>“ школ</w:t>
      </w:r>
      <w:r w:rsidR="005D3776" w:rsidRPr="008C2524">
        <w:rPr>
          <w:rFonts w:ascii="Times New Roman" w:eastAsia="Times New Roman" w:hAnsi="Times New Roman" w:cs="Times New Roman"/>
          <w:b/>
          <w:color w:val="C00000"/>
          <w:lang w:val="sr-Cyrl-CS"/>
        </w:rPr>
        <w:t>е</w:t>
      </w:r>
      <w:r w:rsidRPr="008C2524">
        <w:rPr>
          <w:rFonts w:ascii="Times New Roman" w:eastAsia="Times New Roman" w:hAnsi="Times New Roman" w:cs="Times New Roman"/>
          <w:b/>
          <w:color w:val="C00000"/>
          <w:u w:val="single"/>
          <w:lang w:val="sr-Cyrl-CS"/>
        </w:rPr>
        <w:t>, са следећим пројектним зада</w:t>
      </w:r>
      <w:r w:rsidR="005D3776" w:rsidRPr="008C2524">
        <w:rPr>
          <w:rFonts w:ascii="Times New Roman" w:eastAsia="Times New Roman" w:hAnsi="Times New Roman" w:cs="Times New Roman"/>
          <w:b/>
          <w:color w:val="C00000"/>
          <w:u w:val="single"/>
          <w:lang w:val="sr-Cyrl-CS"/>
        </w:rPr>
        <w:t>цима</w:t>
      </w:r>
      <w:r w:rsidRPr="008C2524">
        <w:rPr>
          <w:rFonts w:ascii="Times New Roman" w:eastAsia="Times New Roman" w:hAnsi="Times New Roman" w:cs="Times New Roman"/>
          <w:b/>
          <w:color w:val="C00000"/>
          <w:u w:val="single"/>
          <w:lang w:val="sr-Cyrl-CS"/>
        </w:rPr>
        <w:t>:</w:t>
      </w:r>
    </w:p>
    <w:p w:rsidR="007634D9" w:rsidRPr="008C2524" w:rsidRDefault="007634D9" w:rsidP="00DE419F">
      <w:pPr>
        <w:spacing w:after="0" w:line="270" w:lineRule="atLeast"/>
        <w:rPr>
          <w:rFonts w:ascii="Times New Roman" w:eastAsia="Times New Roman" w:hAnsi="Times New Roman" w:cs="Times New Roman"/>
          <w:b/>
          <w:color w:val="C00000"/>
          <w:u w:val="single"/>
          <w:lang w:val="sr-Cyrl-CS"/>
        </w:rPr>
      </w:pPr>
    </w:p>
    <w:p w:rsidR="005364A8" w:rsidRPr="008C2524" w:rsidRDefault="005364A8" w:rsidP="007634D9">
      <w:pPr>
        <w:spacing w:after="0" w:line="270" w:lineRule="atLeast"/>
        <w:rPr>
          <w:rFonts w:ascii="Times New Roman" w:eastAsia="Times New Roman" w:hAnsi="Times New Roman" w:cs="Times New Roman"/>
          <w:lang w:val="sr-Cyrl-CS"/>
        </w:rPr>
      </w:pPr>
    </w:p>
    <w:p w:rsidR="00DE419F" w:rsidRPr="008C2524" w:rsidRDefault="00DE419F" w:rsidP="004B2294">
      <w:pPr>
        <w:spacing w:after="0" w:line="270" w:lineRule="atLeast"/>
        <w:rPr>
          <w:rFonts w:ascii="Times New Roman" w:eastAsia="Times New Roman" w:hAnsi="Times New Roman" w:cs="Times New Roman"/>
          <w:color w:val="FF0000"/>
          <w:lang w:val="sr-Cyrl-CS"/>
        </w:rPr>
      </w:pPr>
    </w:p>
    <w:p w:rsidR="005364A8"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ПРОЈЕКТНИ ЗАДАТАК</w:t>
      </w:r>
      <w:r w:rsidR="00CF1C25" w:rsidRPr="008C2524">
        <w:rPr>
          <w:rFonts w:ascii="Times New Roman" w:eastAsia="Times New Roman" w:hAnsi="Times New Roman" w:cs="Times New Roman"/>
          <w:lang w:val="sr-Cyrl-CS"/>
        </w:rPr>
        <w:t xml:space="preserve"> – за израду Идејног пројекга реконструкције, санације и адаптације објекта Основне школе „Вук Караџић“ одељење у Белотинцу – нова школа</w:t>
      </w:r>
      <w:r w:rsidR="00674AD1">
        <w:rPr>
          <w:rFonts w:ascii="Times New Roman" w:eastAsia="Times New Roman" w:hAnsi="Times New Roman" w:cs="Times New Roman"/>
          <w:lang w:val="sr-Cyrl-CS"/>
        </w:rPr>
        <w:t xml:space="preserve"> и стара школа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lastRenderedPageBreak/>
        <w:t xml:space="preserve">За потребе инвеститора урадити Идејни пројекат реконструкције, санације и адаптације објекта Основне школе „Вук Караџић“ одељење у Белотинцу – </w:t>
      </w:r>
      <w:r w:rsidRPr="008C2524">
        <w:rPr>
          <w:rFonts w:ascii="Times New Roman" w:eastAsia="Times New Roman" w:hAnsi="Times New Roman" w:cs="Times New Roman"/>
          <w:b/>
          <w:u w:val="single"/>
          <w:lang w:val="sr-Cyrl-CS"/>
        </w:rPr>
        <w:t>нова школа</w:t>
      </w:r>
      <w:r w:rsidR="00674AD1">
        <w:rPr>
          <w:rFonts w:ascii="Times New Roman" w:eastAsia="Times New Roman" w:hAnsi="Times New Roman" w:cs="Times New Roman"/>
          <w:b/>
          <w:u w:val="single"/>
          <w:lang w:val="sr-Cyrl-CS"/>
        </w:rPr>
        <w:t xml:space="preserve"> и стара школа</w:t>
      </w:r>
      <w:r w:rsidRPr="008C2524">
        <w:rPr>
          <w:rFonts w:ascii="Times New Roman" w:eastAsia="Times New Roman" w:hAnsi="Times New Roman" w:cs="Times New Roman"/>
          <w:lang w:val="sr-Cyrl-CS"/>
        </w:rPr>
        <w:t xml:space="preserve"> у складу са Законом планирању и изградњи („Сл. гласник РС“, бр. 72/2009, 81/2009 - испр., 64/2010 - одлука УС, 24/2011, 121/2012, 42/2013 - одлука УС, 50/2013 - одлука УС, 98/2013 - одлука УС, 132/2014 и 145/2014) , Законом о заштити од пожара („Сл. гласник РС“, бр. 111/2009 и 20/2015) , Правилником о садржини, начину и поступку израде и начину вршења контроле техничке документације према класи и намени објеката („Сл. гласник РС“, бр. 23/2015, 77/2015, 58/2016, 96/2016 и 67/2017) , Правилником о техничким стандардима планирања, пројектовања и изградње објеката, којима се осигурава несметано кретање и приступ ососбама са инвалидитетом, деци и старим особама („Сл. гласник РС“ , бр. 22/2015) ,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Садржај Идејног пројекта реконструкције, санације и адаптације објекта Основне школе „Вук Караџић“ одељење у Белотинцу – нова школа</w:t>
      </w:r>
      <w:r w:rsidR="00674AD1">
        <w:rPr>
          <w:rFonts w:ascii="Times New Roman" w:eastAsia="Times New Roman" w:hAnsi="Times New Roman" w:cs="Times New Roman"/>
          <w:lang w:val="sr-Cyrl-CS"/>
        </w:rPr>
        <w:t xml:space="preserve"> и стара школа</w:t>
      </w:r>
      <w:r w:rsidRPr="008C2524">
        <w:rPr>
          <w:rFonts w:ascii="Times New Roman" w:eastAsia="Times New Roman" w:hAnsi="Times New Roman" w:cs="Times New Roman"/>
          <w:lang w:val="sr-Cyrl-CS"/>
        </w:rPr>
        <w:t>, за добијање Решења којим се одобравају радови по чл.145 Закона о планирању и изградњи: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Пројекат архитектуре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хидротехничких инсталација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електроенергетских инсталација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телекомуникационих и сигналних инсталација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Елаборат енергетске ефикасности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Елаборат заштите од пожара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Садржај Пројекта за извођење за реконструкцију, санацију и адаптацију објекта Основне школе „Вук Караџић“ одељење у Белотинцу – нова школа</w:t>
      </w:r>
      <w:r w:rsidR="00674AD1">
        <w:rPr>
          <w:rFonts w:ascii="Times New Roman" w:eastAsia="Times New Roman" w:hAnsi="Times New Roman" w:cs="Times New Roman"/>
          <w:lang w:val="sr-Cyrl-CS"/>
        </w:rPr>
        <w:t xml:space="preserve"> и стара школа</w:t>
      </w:r>
      <w:r w:rsidRPr="008C2524">
        <w:rPr>
          <w:rFonts w:ascii="Times New Roman" w:eastAsia="Times New Roman" w:hAnsi="Times New Roman" w:cs="Times New Roman"/>
          <w:lang w:val="sr-Cyrl-CS"/>
        </w:rPr>
        <w:t xml:space="preserve">  којим се добија сагласност на техничку документацију који се подноси органу надлежном за послове заштите од пожара: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Пројекат архитектуре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хидротехничких инсталација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електроенергетских инсталација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телекомуникационих и сигналних инсталација</w:t>
      </w:r>
    </w:p>
    <w:p w:rsidR="00DE419F"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Главни пројекат заштите од пожара</w:t>
      </w:r>
    </w:p>
    <w:p w:rsidR="00521400" w:rsidRPr="008C2524" w:rsidRDefault="00521400" w:rsidP="00DE419F">
      <w:pPr>
        <w:spacing w:after="0" w:line="270" w:lineRule="atLeast"/>
        <w:rPr>
          <w:rFonts w:ascii="Times New Roman" w:eastAsia="Times New Roman" w:hAnsi="Times New Roman" w:cs="Times New Roman"/>
          <w:lang w:val="sr-Cyrl-CS"/>
        </w:rPr>
      </w:pPr>
    </w:p>
    <w:p w:rsidR="00674AD1" w:rsidRPr="00B01971" w:rsidRDefault="00674AD1" w:rsidP="00674AD1">
      <w:pPr>
        <w:spacing w:after="0" w:line="270" w:lineRule="atLeast"/>
        <w:rPr>
          <w:rFonts w:ascii="Times New Roman" w:eastAsia="Times New Roman" w:hAnsi="Times New Roman" w:cs="Times New Roman"/>
          <w:lang w:val="sr-Cyrl-CS"/>
        </w:rPr>
      </w:pPr>
      <w:r w:rsidRPr="00B01971">
        <w:rPr>
          <w:rFonts w:ascii="Times New Roman" w:eastAsia="Times New Roman" w:hAnsi="Times New Roman" w:cs="Times New Roman"/>
          <w:lang w:val="sr-Cyrl-CS"/>
        </w:rPr>
        <w:t>Потребно је предвидети фазно извођење радова (предмер и предрачун радова одвојити за нову школу и за стару школу).</w:t>
      </w:r>
    </w:p>
    <w:p w:rsidR="00674AD1" w:rsidRPr="00B01971" w:rsidRDefault="00674AD1" w:rsidP="00674AD1">
      <w:pPr>
        <w:spacing w:after="0" w:line="270" w:lineRule="atLeast"/>
        <w:rPr>
          <w:rFonts w:ascii="Times New Roman" w:eastAsia="Times New Roman" w:hAnsi="Times New Roman" w:cs="Times New Roman"/>
          <w:lang w:val="sr-Cyrl-CS"/>
        </w:rPr>
      </w:pPr>
    </w:p>
    <w:p w:rsidR="00674AD1" w:rsidRPr="008C2524" w:rsidRDefault="00674AD1" w:rsidP="00B01971">
      <w:pPr>
        <w:spacing w:after="0" w:line="270" w:lineRule="atLeast"/>
        <w:jc w:val="both"/>
        <w:rPr>
          <w:rFonts w:ascii="Times New Roman" w:eastAsia="Times New Roman" w:hAnsi="Times New Roman" w:cs="Times New Roman"/>
          <w:lang w:val="sr-Cyrl-CS"/>
        </w:rPr>
      </w:pPr>
      <w:r w:rsidRPr="00B01971">
        <w:rPr>
          <w:rFonts w:ascii="Times New Roman" w:eastAsia="Times New Roman" w:hAnsi="Times New Roman" w:cs="Times New Roman"/>
          <w:lang w:val="sr-Cyrl-CS"/>
        </w:rPr>
        <w:t>Потребне лиц</w:t>
      </w:r>
      <w:r w:rsidR="00B01971">
        <w:rPr>
          <w:rFonts w:ascii="Times New Roman" w:eastAsia="Times New Roman" w:hAnsi="Times New Roman" w:cs="Times New Roman"/>
          <w:lang w:val="sr-Cyrl-CS"/>
        </w:rPr>
        <w:t>енце за пројектовање:  300, 310</w:t>
      </w:r>
      <w:r w:rsidRPr="00B01971">
        <w:rPr>
          <w:rFonts w:ascii="Times New Roman" w:eastAsia="Times New Roman" w:hAnsi="Times New Roman" w:cs="Times New Roman"/>
          <w:lang w:val="sr-Cyrl-CS"/>
        </w:rPr>
        <w:t>, 314 ,350, 353, 330, 381,</w:t>
      </w:r>
      <w:r w:rsidR="00B01971">
        <w:rPr>
          <w:rFonts w:ascii="Times New Roman" w:eastAsia="Times New Roman" w:hAnsi="Times New Roman" w:cs="Times New Roman"/>
          <w:lang w:val="sr-Cyrl-CS"/>
        </w:rPr>
        <w:t xml:space="preserve"> (или друге одговарајуће)</w:t>
      </w:r>
      <w:r w:rsidRPr="00B01971">
        <w:rPr>
          <w:rFonts w:ascii="Times New Roman" w:eastAsia="Times New Roman" w:hAnsi="Times New Roman" w:cs="Times New Roman"/>
          <w:lang w:val="sr-Cyrl-CS"/>
        </w:rPr>
        <w:t xml:space="preserve"> Решење Муп-а за обављање послова израде главног пројекта заштите од пожара,  лиценца МУП-а за израду главног пројекта заштите од пожара.</w:t>
      </w:r>
      <w:r>
        <w:rPr>
          <w:rFonts w:ascii="Times New Roman" w:eastAsia="Times New Roman" w:hAnsi="Times New Roman" w:cs="Times New Roman"/>
          <w:lang w:val="sr-Cyrl-CS"/>
        </w:rPr>
        <w:t xml:space="preserve">  </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6366E0">
        <w:rPr>
          <w:rFonts w:ascii="Times New Roman" w:eastAsia="Times New Roman" w:hAnsi="Times New Roman" w:cs="Times New Roman"/>
          <w:lang w:val="sr-Cyrl-CS"/>
        </w:rPr>
        <w:t>ОПШТЕ О ОБЈЕКТУ</w:t>
      </w:r>
      <w:r w:rsidR="002C5D40" w:rsidRPr="006366E0">
        <w:rPr>
          <w:rFonts w:ascii="Times New Roman" w:eastAsia="Times New Roman" w:hAnsi="Times New Roman" w:cs="Times New Roman"/>
          <w:lang w:val="sr-Cyrl-CS"/>
        </w:rPr>
        <w:t xml:space="preserve"> – НОВА ШКОЛА</w:t>
      </w:r>
      <w:r w:rsidRPr="006366E0">
        <w:rPr>
          <w:rFonts w:ascii="Times New Roman" w:eastAsia="Times New Roman" w:hAnsi="Times New Roman" w:cs="Times New Roman"/>
          <w:lang w:val="sr-Cyrl-CS"/>
        </w:rPr>
        <w:t>:</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се налази на локацији к.п.бр. 2139/1 К.О. Белотинац у Белотинцу.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је слободностојећи.</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Површина објекта у основи је 338м2 спратности П+1.</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Објекат је слободностојећи постављен у правцу исток-запад, јужна фасада, западна и источна фасаде су изложене сунчевом зрачењу.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lastRenderedPageBreak/>
        <w:t>Кров објекта је једноводни.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је изведен у зиданом масивном систему.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Носећи хоризонтални конструктивни елементи објекта су од армираног бетона, објекат нема вертикалне серклаже.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Спољни зидови објекта школе су од пуне опеке, а таванице изнад приземља је ситноребраста типа Авраменко, а изнад спрата дрвена међуспратна конструкција типа кара-таван.</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ab/>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није термички заштићен, грејане просторије објекта су у приземљу и на спрату.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Фасадни зидови су од пуне опеке са завршним кречним и продужним малтером.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Изнад међуспратне конструкције испод негрејаног простора тавана нема термоизолације.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Спољашња столарија на објекту је од од Ал профила са двоструким стаклом без термо прекида са евидентном појавом кондензације.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 грејање објекта примењује се локални систем грејања са уграђеним котлом у приземљу  објекта старе школе која се налази на парцели к.п.бр. 2138 К.О. Белотинац, за који се као енергент користи смеђи домаћи угаљ.</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Потребни радови на реконструкцији санацији и адаптацији објекта: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комплетне електроинсталације у целом објекту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комплетне постојеће расвете ЛЕД расветом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замена комплетне спољашње столарије новом столаријом од ПВЦ-а, осим светларника у степеништу и спољашњих врата према дворишту, у складу са елаборатом енергетске ефикасности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масне сокле са зидова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глетовање и кречење свих зидова и плафона (зидове до висине постојеће сокле офарбати уљаном бојом)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трске и малтера са плафона и постављање гипскартонских плоча на металној подконструкцији</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наставничка канцеларија: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„шпанског зида“ и глетовање и кречење свих зидова и плафона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подне облоге и постављање хомогене подне облоге на бази ПВЦ-а са претходном израдом цементне кошуљице као подлоге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дрвених врата Ал вратима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хол и ходници: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уградња паник светиљки и потребне ознаке за евакуацију из објекта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улазних врата школе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фарбање ограде степеништа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облоге од кер. плочица на степеништу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преградних зидова ради формирања решо кухиње нас спрату у холу испред канцеларија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учионице: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масне сокле са зидова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и премештање комплетног инвентара (табла, клупе, столице)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глетовање и кречење свих зидова и плафона (зидове до висине постојеће сокле офарбати уљаном бојом)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дрвених врата Ал вратима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мокри чворови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lastRenderedPageBreak/>
        <w:t>- демонтажа постојеће керамике на подовима и зидовима са подлогом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постојећих санитарија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-замена водоводних и канализационих цеви  са санитарним урађајима (водоводне цеви предвидети у зидовима)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уградња нових санитарија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пода од керамичких плочица (у истом нивоу са ходником)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прилагођавање мокрих чворова у складу са Правилником о техничким стандардима приступачности (у приземљу)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врата Ал вратима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канцеларије: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подне облоге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глетовање и кречење свих зидова и плафона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врата Ал вратима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кров:</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постојећег кровног покривача од валовитог салонита са скидањем летви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подашчавање и летвисање постојеће кровне конструкције са постављањем хидроизолације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новог кровног покривача у зависности од нагиба крова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нових олука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термоизолације у таванском простору на постојећу међуспратну конструкцију</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спољашња обрада: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обијање и малтерисање фасаде на местима где су се појавила оштећења од влаге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демонтажа олука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рампе код главног и дворишног улаза у складу са Правилником о техничким стандардима приступачности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тротоара око целе школе у ширини од 1м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сокле од стиродура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 и израда нове громобранске инсталације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постојећег и постављање новог поплочања испред школе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бетонирање или асфалтирање паркинга и прилазног пута ка дворишту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рушење степеништа на источној фасади објекта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заштита од пожара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система аутоматске дектекције и дојаве пожара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6366E0">
        <w:rPr>
          <w:rFonts w:ascii="Times New Roman" w:eastAsia="Times New Roman" w:hAnsi="Times New Roman" w:cs="Times New Roman"/>
          <w:lang w:val="sr-Cyrl-CS"/>
        </w:rPr>
        <w:t>ОПШТЕ О ОБЈЕКТУ</w:t>
      </w:r>
      <w:r w:rsidR="00611794" w:rsidRPr="006366E0">
        <w:rPr>
          <w:rFonts w:ascii="Times New Roman" w:eastAsia="Times New Roman" w:hAnsi="Times New Roman" w:cs="Times New Roman"/>
          <w:lang w:val="sr-Cyrl-CS"/>
        </w:rPr>
        <w:t xml:space="preserve"> – СТАРА ШКОЛА</w:t>
      </w:r>
      <w:r w:rsidRPr="008C2524">
        <w:rPr>
          <w:rFonts w:ascii="Times New Roman" w:eastAsia="Times New Roman" w:hAnsi="Times New Roman" w:cs="Times New Roman"/>
          <w:lang w:val="sr-Cyrl-CS"/>
        </w:rPr>
        <w:t>:</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се налази на локацији к.п.бр. 2138 К.О. Белотинац у Белотинцу.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је слободностојећи.</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Површина објекта у основи је 370м2 спратности П.</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Објекат је слободностојећи постављен у правцу исток-запад, јужна фасада, западна и источна фасаде су изложене сунчевом зрачењу.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lastRenderedPageBreak/>
        <w:t>Кров објекта је вишеводни.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је изведен у зиданом масивном систему.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Спољни зидови објекта школе су од пуне опеке, а таваница дрвена међуспратна конструкција типа кара-таван.</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ab/>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није термички заштићен.</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Фасадни зидови су од пуне опеке са завршним кречним и продужним малтером.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Спољашња столарија на учионицама је дрвена са двоструким стаклом, уграђена пре две године и није предвиђена замена, на осталим просторија школе потребно је извршити замену спољашње столарије.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 грејање објекта примењује се локални систем грејања са уграђеним котлом у приземљу  објекта, за који се као енергент користи смеђи домаћи угаљ.</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Потребни радови на реконструкцији санацији и адаптацији објекта: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комплетне електроинсталације у целом објекту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комплетне постојеће расвете ЛЕД расветом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делимична замена спољашње столарије новом столаријом од ПВЦ-а, у складу са елаборатом енергетске ефикасности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масне сокле са зидова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глетовање и кречење свих зидова и плафона (зидове до висине постојеће сокле офарбати уљаном бојом)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трске и малтера са плафона и постављање гипскартонских плоча на металној подконструкцији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рушење преградног зида и пробијање отвора за врата на помоћним просторијама у западном делу бојекта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хол и ходници: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уградња паник светиљки и потребне ознаке за евакуацију из објекта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улазних врата школе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облоге од кер. плочица на улазном степеништу</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учионице: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масне сокле са зидова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и премештање комплетног инвентара (табла, клупе, столице)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глетовање и кречење свих зидова и плафона (зидове до висине постојеће сокле офарбати уљаном бојом)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трске и малтера са плафона и постављање гипскартонских плоча на металној подконструкцији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бродског пода са слепим подом, штафнама и слојем песка, заједно са лајснама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подлоге од лако армираног бетона, дебљине 6 цм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рабициране цементне кошуљице, дебљине, 4 цм, као подлоге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хомогене подне облоге на бази ПВЦ-а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дрвених врата Ал вратима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мокри чворови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 керамике на подовима и зидовима са подлогом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постојећих санитарија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lastRenderedPageBreak/>
        <w:t>-замена водоводних и канализационих цеви  са санитарним урађајима (водоводне цеви предвидети у зидовима)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уградња нових санитарија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пода од керамичких плочица (у истом нивоу са ходником)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прилагођавање мокрих чворова у складу са Правилником о техничким стандардима приступачности (у приземљу)</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врата Ал вратима</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кров:</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постојећег кровног покривача - црепа са скидањем летви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подашчавање и летвисање постојеће кровне конструкције са постављањем хидроизолације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постављање кровног покривача од црепа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нових олука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термоизолације у таванском простору на постојећу међуспратну конструкцију</w:t>
      </w:r>
    </w:p>
    <w:p w:rsidR="00DE419F" w:rsidRPr="008C2524" w:rsidRDefault="00DE419F" w:rsidP="00DE419F">
      <w:pPr>
        <w:spacing w:after="0" w:line="270" w:lineRule="atLeast"/>
        <w:rPr>
          <w:rFonts w:ascii="Times New Roman" w:eastAsia="Times New Roman" w:hAnsi="Times New Roman" w:cs="Times New Roman"/>
          <w:lang w:val="sr-Cyrl-CS"/>
        </w:rPr>
      </w:pP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спољашња обрада: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обијање и малтерисање фасаде на местима где су се појавила оштећења од влаге</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демонтажа олука </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рампе код главног улаза у складу са Правилником о техничким стандардима приступачности</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тротоара око целе школе у ширини од 1м</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сокле од стиродура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 и поновно постављање громобранске инсталације</w:t>
      </w:r>
      <w:r w:rsidR="00944AFF" w:rsidRPr="008C2524">
        <w:rPr>
          <w:rFonts w:ascii="Times New Roman" w:eastAsia="Times New Roman" w:hAnsi="Times New Roman" w:cs="Times New Roman"/>
        </w:rPr>
        <w:t xml:space="preserve"> </w:t>
      </w:r>
      <w:r w:rsidRPr="008C2524">
        <w:rPr>
          <w:rFonts w:ascii="Times New Roman" w:eastAsia="Times New Roman" w:hAnsi="Times New Roman" w:cs="Times New Roman"/>
          <w:lang w:val="sr-Cyrl-CS"/>
        </w:rPr>
        <w:t>заштита од пожара</w:t>
      </w:r>
    </w:p>
    <w:p w:rsidR="00DE419F" w:rsidRPr="008C2524" w:rsidRDefault="00DE419F" w:rsidP="00DE41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система аутоматске дектекције и дојаве пожара</w:t>
      </w:r>
    </w:p>
    <w:p w:rsidR="00CF1C25" w:rsidRPr="008C2524" w:rsidRDefault="00CF1C25" w:rsidP="00DE419F">
      <w:pPr>
        <w:spacing w:after="0" w:line="270" w:lineRule="atLeast"/>
        <w:rPr>
          <w:rFonts w:ascii="Times New Roman" w:eastAsia="Times New Roman" w:hAnsi="Times New Roman" w:cs="Times New Roman"/>
          <w:b/>
          <w:color w:val="538135" w:themeColor="accent6" w:themeShade="BF"/>
          <w:lang w:val="sr-Cyrl-CS"/>
        </w:rPr>
      </w:pPr>
    </w:p>
    <w:p w:rsidR="00CF1C25" w:rsidRDefault="005D3776" w:rsidP="00DE419F">
      <w:pPr>
        <w:spacing w:after="0" w:line="270" w:lineRule="atLeast"/>
        <w:rPr>
          <w:rFonts w:ascii="Times New Roman" w:eastAsia="Times New Roman" w:hAnsi="Times New Roman" w:cs="Times New Roman"/>
          <w:b/>
          <w:color w:val="FF0000"/>
          <w:lang w:val="sr-Cyrl-CS"/>
        </w:rPr>
      </w:pPr>
      <w:r w:rsidRPr="008C2524">
        <w:rPr>
          <w:rFonts w:ascii="Times New Roman" w:eastAsia="Times New Roman" w:hAnsi="Times New Roman" w:cs="Times New Roman"/>
          <w:b/>
          <w:color w:val="FF0000"/>
          <w:lang w:val="sr-Cyrl-CS"/>
        </w:rPr>
        <w:t>3. Израда пројекта за озакоњење са пројектном за завршетак изградње фискултурне балон сале са анексом при објекту ОШ "Вук Караџић" Дољевац, осморазредног одељења у Малошишту, са следећим пројектним задатком</w:t>
      </w:r>
    </w:p>
    <w:p w:rsidR="00B45E74" w:rsidRPr="008C2524" w:rsidRDefault="00B45E74" w:rsidP="00DE419F">
      <w:pPr>
        <w:spacing w:after="0" w:line="270" w:lineRule="atLeast"/>
        <w:rPr>
          <w:rFonts w:ascii="Times New Roman" w:eastAsia="Times New Roman" w:hAnsi="Times New Roman" w:cs="Times New Roman"/>
          <w:b/>
          <w:color w:val="FF0000"/>
          <w:lang w:val="sr-Cyrl-CS"/>
        </w:rPr>
      </w:pPr>
    </w:p>
    <w:p w:rsidR="00961D55" w:rsidRDefault="000A34D9" w:rsidP="007D0847">
      <w:pPr>
        <w:autoSpaceDE w:val="0"/>
        <w:autoSpaceDN w:val="0"/>
        <w:adjustRightInd w:val="0"/>
        <w:spacing w:after="0" w:line="240" w:lineRule="auto"/>
        <w:jc w:val="both"/>
        <w:rPr>
          <w:rFonts w:ascii="TimesNewRomanPSMT" w:hAnsi="TimesNewRomanPSMT" w:cs="TimesNewRomanPSMT"/>
          <w:sz w:val="24"/>
          <w:szCs w:val="24"/>
        </w:rPr>
      </w:pPr>
      <w:r w:rsidRPr="008C2524">
        <w:rPr>
          <w:rFonts w:ascii="Times New Roman" w:eastAsia="Times New Roman" w:hAnsi="Times New Roman" w:cs="Times New Roman"/>
          <w:lang w:val="sr-Cyrl-CS"/>
        </w:rPr>
        <w:t>За потребе инвеститора урадити</w:t>
      </w:r>
      <w:r w:rsidR="00961D55">
        <w:rPr>
          <w:rFonts w:ascii="Times New Roman" w:eastAsia="Times New Roman" w:hAnsi="Times New Roman" w:cs="Times New Roman"/>
          <w:lang w:val="sr-Cyrl-CS"/>
        </w:rPr>
        <w:t xml:space="preserve"> </w:t>
      </w:r>
      <w:r w:rsidR="00961D55" w:rsidRPr="00961D55">
        <w:rPr>
          <w:rFonts w:ascii="Times New Roman" w:eastAsia="Times New Roman" w:hAnsi="Times New Roman" w:cs="Times New Roman"/>
          <w:b/>
          <w:lang w:val="sr-Cyrl-CS"/>
        </w:rPr>
        <w:t>Извештај о затеченом стању обејкта са</w:t>
      </w:r>
      <w:r w:rsidRPr="008C2524">
        <w:rPr>
          <w:rFonts w:ascii="Times New Roman" w:eastAsia="Times New Roman" w:hAnsi="Times New Roman" w:cs="Times New Roman"/>
        </w:rPr>
        <w:t xml:space="preserve"> </w:t>
      </w:r>
      <w:r w:rsidR="00961D55">
        <w:rPr>
          <w:rFonts w:ascii="Times New Roman" w:eastAsia="Times New Roman" w:hAnsi="Times New Roman" w:cs="Times New Roman"/>
          <w:b/>
          <w:lang w:val="sr-Cyrl-RS"/>
        </w:rPr>
        <w:t>Пројек</w:t>
      </w:r>
      <w:r w:rsidRPr="008C2524">
        <w:rPr>
          <w:rFonts w:ascii="Times New Roman" w:eastAsia="Times New Roman" w:hAnsi="Times New Roman" w:cs="Times New Roman"/>
          <w:b/>
          <w:lang w:val="sr-Cyrl-RS"/>
        </w:rPr>
        <w:t>т</w:t>
      </w:r>
      <w:r w:rsidR="00961D55">
        <w:rPr>
          <w:rFonts w:ascii="Times New Roman" w:eastAsia="Times New Roman" w:hAnsi="Times New Roman" w:cs="Times New Roman"/>
          <w:b/>
          <w:lang w:val="sr-Cyrl-RS"/>
        </w:rPr>
        <w:t>ом</w:t>
      </w:r>
      <w:r w:rsidRPr="008C2524">
        <w:rPr>
          <w:rFonts w:ascii="Times New Roman" w:eastAsia="Times New Roman" w:hAnsi="Times New Roman" w:cs="Times New Roman"/>
          <w:b/>
          <w:lang w:val="sr-Cyrl-RS"/>
        </w:rPr>
        <w:t xml:space="preserve">  за извођење</w:t>
      </w:r>
      <w:r w:rsidR="00961D55" w:rsidRPr="00961D55">
        <w:rPr>
          <w:rFonts w:ascii="TimesNewRomanPSMT" w:hAnsi="TimesNewRomanPSMT" w:cs="TimesNewRomanPSMT"/>
          <w:sz w:val="24"/>
          <w:szCs w:val="24"/>
        </w:rPr>
        <w:t xml:space="preserve"> </w:t>
      </w:r>
      <w:r w:rsidR="00961D55">
        <w:rPr>
          <w:rFonts w:ascii="TimesNewRomanPSMT" w:hAnsi="TimesNewRomanPSMT" w:cs="TimesNewRomanPSMT"/>
          <w:sz w:val="24"/>
          <w:szCs w:val="24"/>
        </w:rPr>
        <w:t>са</w:t>
      </w:r>
      <w:r w:rsidR="00961D55">
        <w:rPr>
          <w:rFonts w:ascii="TimesNewRomanPSMT" w:hAnsi="TimesNewRomanPSMT" w:cs="TimesNewRomanPSMT"/>
          <w:sz w:val="24"/>
          <w:szCs w:val="24"/>
          <w:lang w:val="sr-Cyrl-RS"/>
        </w:rPr>
        <w:t xml:space="preserve"> </w:t>
      </w:r>
      <w:r w:rsidR="00961D55">
        <w:rPr>
          <w:rFonts w:ascii="TimesNewRomanPSMT" w:hAnsi="TimesNewRomanPSMT" w:cs="TimesNewRomanPSMT"/>
          <w:sz w:val="24"/>
          <w:szCs w:val="24"/>
        </w:rPr>
        <w:t>сагласношћу органа надлежног за послове заштите од пожара</w:t>
      </w:r>
      <w:r w:rsidR="00961D55">
        <w:rPr>
          <w:rFonts w:ascii="TimesNewRomanPSMT" w:hAnsi="TimesNewRomanPSMT" w:cs="TimesNewRomanPSMT"/>
          <w:sz w:val="24"/>
          <w:szCs w:val="24"/>
          <w:lang w:val="sr-Cyrl-RS"/>
        </w:rPr>
        <w:t xml:space="preserve"> у складу са</w:t>
      </w:r>
      <w:r w:rsidR="00961D55" w:rsidRPr="00961D55">
        <w:rPr>
          <w:rFonts w:ascii="Times New Roman" w:eastAsia="Times New Roman" w:hAnsi="Times New Roman" w:cs="Times New Roman"/>
          <w:lang w:val="sr-Cyrl-CS"/>
        </w:rPr>
        <w:t xml:space="preserve"> </w:t>
      </w:r>
      <w:r w:rsidR="00961D55" w:rsidRPr="008C2524">
        <w:rPr>
          <w:rFonts w:ascii="Times New Roman" w:eastAsia="Times New Roman" w:hAnsi="Times New Roman" w:cs="Times New Roman"/>
          <w:lang w:val="sr-Cyrl-CS"/>
        </w:rPr>
        <w:t>Законом о озакоњењу објеката („Сл.гласник РС“ бр. 96/2015)</w:t>
      </w:r>
      <w:r w:rsidRPr="008C2524">
        <w:rPr>
          <w:rFonts w:ascii="Times New Roman" w:eastAsia="Times New Roman" w:hAnsi="Times New Roman" w:cs="Times New Roman"/>
          <w:lang w:val="sr-Cyrl-RS"/>
        </w:rPr>
        <w:t>, којим  ће се</w:t>
      </w:r>
      <w:r w:rsidRPr="008C2524">
        <w:rPr>
          <w:rFonts w:ascii="Times New Roman" w:eastAsia="Times New Roman" w:hAnsi="Times New Roman" w:cs="Times New Roman"/>
          <w:lang w:val="sr-Cyrl-CS"/>
        </w:rPr>
        <w:t xml:space="preserve"> омогућити озакоњење фискултурне Балон сале у Малошишту, која је тренутно изграђена на ниво грубих грађевинских радова</w:t>
      </w:r>
      <w:r w:rsidR="00BE0B82" w:rsidRPr="008C2524">
        <w:rPr>
          <w:rFonts w:ascii="Times New Roman" w:eastAsia="Times New Roman" w:hAnsi="Times New Roman" w:cs="Times New Roman"/>
          <w:lang w:val="sr-Cyrl-CS"/>
        </w:rPr>
        <w:t xml:space="preserve"> (конструкција балона урађена и покривена церадом, анекс озидан, </w:t>
      </w:r>
      <w:r w:rsidRPr="008C2524">
        <w:rPr>
          <w:rFonts w:ascii="Times New Roman" w:eastAsia="Times New Roman" w:hAnsi="Times New Roman" w:cs="Times New Roman"/>
          <w:lang w:val="sr-Cyrl-CS"/>
        </w:rPr>
        <w:t xml:space="preserve"> на КП бр. 2008, 2009 и 2014, све у КО Малошиште.</w:t>
      </w:r>
    </w:p>
    <w:p w:rsidR="00961D55" w:rsidRDefault="00961D55" w:rsidP="00961D55">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Пројекат за извођење радова </w:t>
      </w:r>
      <w:r>
        <w:rPr>
          <w:rFonts w:ascii="TimesNewRomanPSMT" w:hAnsi="TimesNewRomanPSMT" w:cs="TimesNewRomanPSMT"/>
          <w:sz w:val="24"/>
          <w:szCs w:val="24"/>
          <w:lang w:val="sr-Cyrl-RS"/>
        </w:rPr>
        <w:t xml:space="preserve">урадити у </w:t>
      </w:r>
      <w:r>
        <w:rPr>
          <w:rFonts w:ascii="TimesNewRomanPSMT" w:hAnsi="TimesNewRomanPSMT" w:cs="TimesNewRomanPSMT"/>
          <w:sz w:val="24"/>
          <w:szCs w:val="24"/>
        </w:rPr>
        <w:t>складу са подзаконским актом донетим</w:t>
      </w:r>
    </w:p>
    <w:p w:rsidR="00961D55" w:rsidRPr="00EE44FF" w:rsidRDefault="00961D55" w:rsidP="00961D55">
      <w:pPr>
        <w:autoSpaceDE w:val="0"/>
        <w:autoSpaceDN w:val="0"/>
        <w:adjustRightInd w:val="0"/>
        <w:spacing w:after="0" w:line="240" w:lineRule="auto"/>
        <w:rPr>
          <w:rFonts w:ascii="TimesNewRomanPSMT" w:hAnsi="TimesNewRomanPSMT" w:cs="TimesNewRomanPSMT"/>
          <w:sz w:val="24"/>
          <w:szCs w:val="24"/>
        </w:rPr>
      </w:pPr>
      <w:proofErr w:type="gramStart"/>
      <w:r>
        <w:rPr>
          <w:rFonts w:ascii="TimesNewRomanPSMT" w:hAnsi="TimesNewRomanPSMT" w:cs="TimesNewRomanPSMT"/>
          <w:sz w:val="24"/>
          <w:szCs w:val="24"/>
        </w:rPr>
        <w:t>на</w:t>
      </w:r>
      <w:proofErr w:type="gramEnd"/>
      <w:r>
        <w:rPr>
          <w:rFonts w:ascii="TimesNewRomanPSMT" w:hAnsi="TimesNewRomanPSMT" w:cs="TimesNewRomanPSMT"/>
          <w:sz w:val="24"/>
          <w:szCs w:val="24"/>
        </w:rPr>
        <w:t xml:space="preserve"> основу </w:t>
      </w:r>
      <w:r w:rsidRPr="00EE44FF">
        <w:rPr>
          <w:rFonts w:ascii="TimesNewRomanPSMT" w:hAnsi="TimesNewRomanPSMT" w:cs="TimesNewRomanPSMT"/>
          <w:sz w:val="24"/>
          <w:szCs w:val="24"/>
        </w:rPr>
        <w:t>Закона о планирању и изградњи, којим се уређује садржина техничке</w:t>
      </w:r>
    </w:p>
    <w:p w:rsidR="000A34D9" w:rsidRPr="008C2524" w:rsidRDefault="00961D55" w:rsidP="00961D55">
      <w:pPr>
        <w:spacing w:after="0" w:line="270" w:lineRule="atLeast"/>
        <w:rPr>
          <w:rFonts w:ascii="Times New Roman" w:eastAsia="Times New Roman" w:hAnsi="Times New Roman" w:cs="Times New Roman"/>
          <w:lang w:val="sr-Cyrl-CS"/>
        </w:rPr>
      </w:pPr>
      <w:r w:rsidRPr="00EE44FF">
        <w:rPr>
          <w:rFonts w:ascii="TimesNewRomanPSMT" w:hAnsi="TimesNewRomanPSMT" w:cs="TimesNewRomanPSMT"/>
          <w:sz w:val="24"/>
          <w:szCs w:val="24"/>
        </w:rPr>
        <w:t xml:space="preserve">документације односно у складу са </w:t>
      </w:r>
      <w:r w:rsidR="000A34D9" w:rsidRPr="00EE44FF">
        <w:rPr>
          <w:rFonts w:ascii="Times New Roman" w:eastAsia="Times New Roman" w:hAnsi="Times New Roman" w:cs="Times New Roman"/>
          <w:lang w:val="sr-Cyrl-CS"/>
        </w:rPr>
        <w:t>Законом планирању и изградњи („Сл. гласник РС“, бр. 72/2009, 81/2009 - испр., 64/2010 - одлука УС, 24/2011, 121/2012, 42/2013 - одлука УС, 50/2013 - одлука УС, 98/2013 - одлука УС, 132/2014 и 145/2014) , Законом о заштити од пожара („Сл. гласн</w:t>
      </w:r>
      <w:r w:rsidRPr="00EE44FF">
        <w:rPr>
          <w:rFonts w:ascii="Times New Roman" w:eastAsia="Times New Roman" w:hAnsi="Times New Roman" w:cs="Times New Roman"/>
          <w:lang w:val="sr-Cyrl-CS"/>
        </w:rPr>
        <w:t>ик РС“, бр. 111/2009 и 20/2015)</w:t>
      </w:r>
      <w:r w:rsidR="000A34D9" w:rsidRPr="00EE44FF">
        <w:rPr>
          <w:rFonts w:ascii="Times New Roman" w:eastAsia="Times New Roman" w:hAnsi="Times New Roman" w:cs="Times New Roman"/>
          <w:lang w:val="sr-Cyrl-CS"/>
        </w:rPr>
        <w:t>, Правилником о садржини, начину и поступку израде и начину вршења контроле техничке документације према класи и намени објеката („Сл. гласник РС“, бр. 23/2015, 77/20</w:t>
      </w:r>
      <w:r w:rsidR="00850203" w:rsidRPr="00EE44FF">
        <w:rPr>
          <w:rFonts w:ascii="Times New Roman" w:eastAsia="Times New Roman" w:hAnsi="Times New Roman" w:cs="Times New Roman"/>
          <w:lang w:val="sr-Cyrl-CS"/>
        </w:rPr>
        <w:t>15, 58/2016, 96/2016 и 67/2017)</w:t>
      </w:r>
      <w:r w:rsidR="000A34D9" w:rsidRPr="00EE44FF">
        <w:rPr>
          <w:rFonts w:ascii="Times New Roman" w:eastAsia="Times New Roman" w:hAnsi="Times New Roman" w:cs="Times New Roman"/>
          <w:lang w:val="sr-Cyrl-CS"/>
        </w:rPr>
        <w:t>, Правилником о техничким стандардима планирања, пројектовања и изградње објеката, којима се осигурава несметано кретање и приступ ососбама са инвалидитетом, деци и старим особама („Сл. гласник РС“ , бр. 22/2015) ,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p>
    <w:p w:rsidR="000037AD" w:rsidRPr="008C2524" w:rsidRDefault="000037AD" w:rsidP="005C354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Садашње стање објекта приказано је на следећим сликама:</w:t>
      </w:r>
    </w:p>
    <w:tbl>
      <w:tblPr>
        <w:tblStyle w:val="TableGrid"/>
        <w:tblW w:w="10615" w:type="dxa"/>
        <w:tblLayout w:type="fixed"/>
        <w:tblLook w:val="04A0" w:firstRow="1" w:lastRow="0" w:firstColumn="1" w:lastColumn="0" w:noHBand="0" w:noVBand="1"/>
      </w:tblPr>
      <w:tblGrid>
        <w:gridCol w:w="5496"/>
        <w:gridCol w:w="5119"/>
      </w:tblGrid>
      <w:tr w:rsidR="00BE0B82" w:rsidRPr="008C2524" w:rsidTr="00BE0B82">
        <w:tc>
          <w:tcPr>
            <w:tcW w:w="5496" w:type="dxa"/>
          </w:tcPr>
          <w:p w:rsidR="00BE0B82" w:rsidRPr="008C2524" w:rsidRDefault="00BE0B82" w:rsidP="000A34D9">
            <w:pPr>
              <w:rPr>
                <w:rFonts w:ascii="Times New Roman" w:eastAsia="Times New Roman" w:hAnsi="Times New Roman"/>
                <w:color w:val="C00000"/>
                <w:lang w:val="sr-Cyrl-CS"/>
              </w:rPr>
            </w:pPr>
            <w:r w:rsidRPr="008C2524">
              <w:rPr>
                <w:rFonts w:ascii="Times New Roman" w:eastAsia="Times New Roman" w:hAnsi="Times New Roman"/>
                <w:noProof/>
                <w:color w:val="C00000"/>
              </w:rPr>
              <w:lastRenderedPageBreak/>
              <w:drawing>
                <wp:inline distT="0" distB="0" distL="0" distR="0" wp14:anchorId="1FA52913" wp14:editId="1E257234">
                  <wp:extent cx="3190448" cy="2396490"/>
                  <wp:effectExtent l="0" t="0" r="0" b="3810"/>
                  <wp:docPr id="1" name="Picture 1" descr="C:\Users\Jovica Pesic\Downloads\19022015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vica Pesic\Downloads\1902201515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9724" cy="2403457"/>
                          </a:xfrm>
                          <a:prstGeom prst="rect">
                            <a:avLst/>
                          </a:prstGeom>
                          <a:noFill/>
                          <a:ln>
                            <a:noFill/>
                          </a:ln>
                        </pic:spPr>
                      </pic:pic>
                    </a:graphicData>
                  </a:graphic>
                </wp:inline>
              </w:drawing>
            </w:r>
          </w:p>
        </w:tc>
        <w:tc>
          <w:tcPr>
            <w:tcW w:w="5119" w:type="dxa"/>
          </w:tcPr>
          <w:p w:rsidR="00BE0B82" w:rsidRPr="008C2524" w:rsidRDefault="00BE0B82" w:rsidP="000A34D9">
            <w:pPr>
              <w:rPr>
                <w:rFonts w:ascii="Times New Roman" w:eastAsia="Times New Roman" w:hAnsi="Times New Roman"/>
                <w:color w:val="C00000"/>
                <w:lang w:val="sr-Cyrl-CS"/>
              </w:rPr>
            </w:pPr>
            <w:r w:rsidRPr="008C2524">
              <w:rPr>
                <w:rFonts w:ascii="Times New Roman" w:eastAsia="Times New Roman" w:hAnsi="Times New Roman"/>
                <w:noProof/>
                <w:color w:val="C00000"/>
              </w:rPr>
              <w:drawing>
                <wp:inline distT="0" distB="0" distL="0" distR="0" wp14:anchorId="1D9B067D" wp14:editId="5F54BBD4">
                  <wp:extent cx="3190875" cy="2396810"/>
                  <wp:effectExtent l="0" t="0" r="0" b="3810"/>
                  <wp:docPr id="2" name="Picture 2" descr="C:\Users\Jovica Pesic\Downloads\1902201515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vica Pesic\Downloads\190220151582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4647" cy="2399643"/>
                          </a:xfrm>
                          <a:prstGeom prst="rect">
                            <a:avLst/>
                          </a:prstGeom>
                          <a:noFill/>
                          <a:ln>
                            <a:noFill/>
                          </a:ln>
                        </pic:spPr>
                      </pic:pic>
                    </a:graphicData>
                  </a:graphic>
                </wp:inline>
              </w:drawing>
            </w:r>
          </w:p>
        </w:tc>
      </w:tr>
      <w:tr w:rsidR="00BE0B82" w:rsidRPr="008C2524" w:rsidTr="00BE0B82">
        <w:tc>
          <w:tcPr>
            <w:tcW w:w="5496" w:type="dxa"/>
          </w:tcPr>
          <w:p w:rsidR="00BE0B82" w:rsidRPr="008C2524" w:rsidRDefault="00BE0B82" w:rsidP="000A34D9">
            <w:pPr>
              <w:rPr>
                <w:rFonts w:ascii="Times New Roman" w:eastAsia="Times New Roman" w:hAnsi="Times New Roman"/>
                <w:color w:val="C00000"/>
                <w:lang w:val="sr-Cyrl-CS"/>
              </w:rPr>
            </w:pPr>
            <w:r w:rsidRPr="008C2524">
              <w:rPr>
                <w:rFonts w:ascii="Times New Roman" w:eastAsia="Times New Roman" w:hAnsi="Times New Roman"/>
                <w:noProof/>
                <w:color w:val="C00000"/>
              </w:rPr>
              <w:drawing>
                <wp:inline distT="0" distB="0" distL="0" distR="0" wp14:anchorId="50B6ACB9" wp14:editId="0B0D26F4">
                  <wp:extent cx="3309647" cy="2486025"/>
                  <wp:effectExtent l="0" t="0" r="5080" b="0"/>
                  <wp:docPr id="3" name="Picture 3" descr="C:\Users\Jovica Pesic\Downloads\19022015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vica Pesic\Downloads\1902201515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2831" cy="2488417"/>
                          </a:xfrm>
                          <a:prstGeom prst="rect">
                            <a:avLst/>
                          </a:prstGeom>
                          <a:noFill/>
                          <a:ln>
                            <a:noFill/>
                          </a:ln>
                        </pic:spPr>
                      </pic:pic>
                    </a:graphicData>
                  </a:graphic>
                </wp:inline>
              </w:drawing>
            </w:r>
          </w:p>
        </w:tc>
        <w:tc>
          <w:tcPr>
            <w:tcW w:w="5119" w:type="dxa"/>
          </w:tcPr>
          <w:p w:rsidR="00BE0B82" w:rsidRPr="008C2524" w:rsidRDefault="00BE0B82" w:rsidP="000A34D9">
            <w:pPr>
              <w:rPr>
                <w:rFonts w:ascii="Times New Roman" w:eastAsia="Times New Roman" w:hAnsi="Times New Roman"/>
                <w:color w:val="C00000"/>
                <w:lang w:val="sr-Cyrl-CS"/>
              </w:rPr>
            </w:pPr>
            <w:r w:rsidRPr="008C2524">
              <w:rPr>
                <w:rFonts w:ascii="Times New Roman" w:eastAsia="Times New Roman" w:hAnsi="Times New Roman"/>
                <w:noProof/>
                <w:color w:val="C00000"/>
              </w:rPr>
              <w:drawing>
                <wp:inline distT="0" distB="0" distL="0" distR="0" wp14:anchorId="129C07C8" wp14:editId="06E32C6C">
                  <wp:extent cx="3380304" cy="2539098"/>
                  <wp:effectExtent l="0" t="0" r="0" b="0"/>
                  <wp:docPr id="4" name="Picture 4" descr="C:\Users\Jovica Pesic\Downloads\19022015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vica Pesic\Downloads\1902201515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6334" cy="2551139"/>
                          </a:xfrm>
                          <a:prstGeom prst="rect">
                            <a:avLst/>
                          </a:prstGeom>
                          <a:noFill/>
                          <a:ln>
                            <a:noFill/>
                          </a:ln>
                        </pic:spPr>
                      </pic:pic>
                    </a:graphicData>
                  </a:graphic>
                </wp:inline>
              </w:drawing>
            </w:r>
          </w:p>
        </w:tc>
      </w:tr>
      <w:tr w:rsidR="00BE0B82" w:rsidRPr="008C2524" w:rsidTr="00BE0B82">
        <w:tc>
          <w:tcPr>
            <w:tcW w:w="5496" w:type="dxa"/>
          </w:tcPr>
          <w:p w:rsidR="00BE0B82" w:rsidRPr="008C2524" w:rsidRDefault="00BE0B82" w:rsidP="000A34D9">
            <w:pPr>
              <w:rPr>
                <w:rFonts w:ascii="Times New Roman" w:eastAsia="Times New Roman" w:hAnsi="Times New Roman"/>
                <w:color w:val="C00000"/>
                <w:lang w:val="sr-Cyrl-CS"/>
              </w:rPr>
            </w:pPr>
            <w:r w:rsidRPr="008C2524">
              <w:rPr>
                <w:rFonts w:ascii="Times New Roman" w:eastAsia="Times New Roman" w:hAnsi="Times New Roman"/>
                <w:noProof/>
                <w:color w:val="C00000"/>
              </w:rPr>
              <w:drawing>
                <wp:inline distT="0" distB="0" distL="0" distR="0" wp14:anchorId="542BD784" wp14:editId="30F7CA35">
                  <wp:extent cx="3352800" cy="2518439"/>
                  <wp:effectExtent l="0" t="0" r="0" b="0"/>
                  <wp:docPr id="5" name="Picture 5" descr="C:\Users\Jovica Pesic\Downloads\19022015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vica Pesic\Downloads\1902201515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5586" cy="2528043"/>
                          </a:xfrm>
                          <a:prstGeom prst="rect">
                            <a:avLst/>
                          </a:prstGeom>
                          <a:noFill/>
                          <a:ln>
                            <a:noFill/>
                          </a:ln>
                        </pic:spPr>
                      </pic:pic>
                    </a:graphicData>
                  </a:graphic>
                </wp:inline>
              </w:drawing>
            </w:r>
          </w:p>
        </w:tc>
        <w:tc>
          <w:tcPr>
            <w:tcW w:w="5119" w:type="dxa"/>
          </w:tcPr>
          <w:p w:rsidR="00BE0B82" w:rsidRPr="008C2524" w:rsidRDefault="00BE0B82" w:rsidP="000A34D9">
            <w:pPr>
              <w:rPr>
                <w:rFonts w:ascii="Times New Roman" w:eastAsia="Times New Roman" w:hAnsi="Times New Roman"/>
                <w:color w:val="C00000"/>
                <w:lang w:val="sr-Cyrl-CS"/>
              </w:rPr>
            </w:pPr>
          </w:p>
        </w:tc>
      </w:tr>
    </w:tbl>
    <w:p w:rsidR="000A34D9" w:rsidRPr="008C2524" w:rsidRDefault="000A34D9" w:rsidP="000A34D9">
      <w:pPr>
        <w:spacing w:after="0" w:line="270" w:lineRule="atLeast"/>
        <w:rPr>
          <w:rFonts w:ascii="Times New Roman" w:eastAsia="Times New Roman" w:hAnsi="Times New Roman" w:cs="Times New Roman"/>
          <w:color w:val="C00000"/>
          <w:lang w:val="sr-Cyrl-CS"/>
        </w:rPr>
      </w:pPr>
    </w:p>
    <w:p w:rsidR="000037AD" w:rsidRPr="008C2524" w:rsidRDefault="000037AD" w:rsidP="000A34D9">
      <w:pPr>
        <w:spacing w:after="0" w:line="270" w:lineRule="atLeast"/>
        <w:rPr>
          <w:rFonts w:ascii="Times New Roman" w:eastAsia="Times New Roman" w:hAnsi="Times New Roman" w:cs="Times New Roman"/>
          <w:color w:val="C00000"/>
          <w:lang w:val="sr-Cyrl-CS"/>
        </w:rPr>
      </w:pPr>
    </w:p>
    <w:p w:rsidR="000A34D9" w:rsidRPr="008C2524" w:rsidRDefault="000A34D9" w:rsidP="000A34D9">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Садржај </w:t>
      </w:r>
      <w:r w:rsidR="005C354B" w:rsidRPr="008C2524">
        <w:rPr>
          <w:rFonts w:ascii="Times New Roman" w:eastAsia="Times New Roman" w:hAnsi="Times New Roman" w:cs="Times New Roman"/>
          <w:lang w:val="sr-Cyrl-CS"/>
        </w:rPr>
        <w:t>Пројекта за извођење</w:t>
      </w:r>
      <w:r w:rsidRPr="008C2524">
        <w:rPr>
          <w:rFonts w:ascii="Times New Roman" w:eastAsia="Times New Roman" w:hAnsi="Times New Roman" w:cs="Times New Roman"/>
          <w:lang w:val="sr-Cyrl-CS"/>
        </w:rPr>
        <w:t>,</w:t>
      </w:r>
      <w:r w:rsidR="005C354B" w:rsidRPr="008C2524">
        <w:rPr>
          <w:rFonts w:ascii="Times New Roman" w:eastAsia="Times New Roman" w:hAnsi="Times New Roman" w:cs="Times New Roman"/>
          <w:lang w:val="sr-Cyrl-CS"/>
        </w:rPr>
        <w:t xml:space="preserve"> којим се треба дефинисати досада урађено и прецирати детаље завршних радова у грађавинарству </w:t>
      </w:r>
      <w:r w:rsidRPr="008C2524">
        <w:rPr>
          <w:rFonts w:ascii="Times New Roman" w:eastAsia="Times New Roman" w:hAnsi="Times New Roman" w:cs="Times New Roman"/>
          <w:lang w:val="sr-Cyrl-CS"/>
        </w:rPr>
        <w:t xml:space="preserve"> </w:t>
      </w:r>
      <w:r w:rsidR="004205DD" w:rsidRPr="008C2524">
        <w:rPr>
          <w:rFonts w:ascii="Times New Roman" w:eastAsia="Times New Roman" w:hAnsi="Times New Roman" w:cs="Times New Roman"/>
          <w:lang w:val="sr-Cyrl-CS"/>
        </w:rPr>
        <w:t xml:space="preserve">на објекту Балон сале у Малошишту, </w:t>
      </w:r>
      <w:r w:rsidR="00BA461C" w:rsidRPr="008C2524">
        <w:rPr>
          <w:rFonts w:ascii="Times New Roman" w:eastAsia="Times New Roman" w:hAnsi="Times New Roman" w:cs="Times New Roman"/>
          <w:lang w:val="sr-Cyrl-CS"/>
        </w:rPr>
        <w:t>на КП бр.2008, 2009 и 2014, све у КО Малошиште</w:t>
      </w:r>
      <w:r w:rsidR="00BA461C" w:rsidRPr="007D0847">
        <w:rPr>
          <w:rFonts w:ascii="Times New Roman" w:eastAsia="Times New Roman" w:hAnsi="Times New Roman" w:cs="Times New Roman"/>
          <w:lang w:val="sr-Cyrl-CS"/>
        </w:rPr>
        <w:t xml:space="preserve">, </w:t>
      </w:r>
      <w:r w:rsidR="003F7FD1" w:rsidRPr="007D0847">
        <w:rPr>
          <w:rFonts w:ascii="TimesNewRomanPSMT" w:hAnsi="TimesNewRomanPSMT" w:cs="TimesNewRomanPSMT"/>
          <w:sz w:val="24"/>
          <w:szCs w:val="24"/>
          <w:lang w:val="sr-Cyrl-RS"/>
        </w:rPr>
        <w:t xml:space="preserve">и добити </w:t>
      </w:r>
      <w:r w:rsidR="003F7FD1" w:rsidRPr="007D0847">
        <w:rPr>
          <w:rFonts w:ascii="TimesNewRomanPSMT" w:hAnsi="TimesNewRomanPSMT" w:cs="TimesNewRomanPSMT"/>
          <w:sz w:val="24"/>
          <w:szCs w:val="24"/>
        </w:rPr>
        <w:t>сагласно</w:t>
      </w:r>
      <w:r w:rsidR="003F7FD1" w:rsidRPr="007D0847">
        <w:rPr>
          <w:rFonts w:ascii="TimesNewRomanPSMT" w:hAnsi="TimesNewRomanPSMT" w:cs="TimesNewRomanPSMT"/>
          <w:sz w:val="24"/>
          <w:szCs w:val="24"/>
          <w:lang w:val="sr-Cyrl-RS"/>
        </w:rPr>
        <w:t>ст</w:t>
      </w:r>
      <w:r w:rsidR="003F7FD1" w:rsidRPr="007D0847">
        <w:rPr>
          <w:rFonts w:ascii="TimesNewRomanPSMT" w:hAnsi="TimesNewRomanPSMT" w:cs="TimesNewRomanPSMT"/>
          <w:sz w:val="24"/>
          <w:szCs w:val="24"/>
        </w:rPr>
        <w:t xml:space="preserve"> органа надлежног за послове заштите од пожара</w:t>
      </w:r>
      <w:r w:rsidR="003F7FD1" w:rsidRPr="008C2524">
        <w:rPr>
          <w:rFonts w:ascii="Times New Roman" w:eastAsia="Times New Roman" w:hAnsi="Times New Roman" w:cs="Times New Roman"/>
          <w:lang w:val="sr-Cyrl-CS"/>
        </w:rPr>
        <w:t xml:space="preserve"> </w:t>
      </w:r>
      <w:r w:rsidR="00BA461C" w:rsidRPr="008C2524">
        <w:rPr>
          <w:rFonts w:ascii="Times New Roman" w:eastAsia="Times New Roman" w:hAnsi="Times New Roman" w:cs="Times New Roman"/>
          <w:lang w:val="sr-Cyrl-CS"/>
        </w:rPr>
        <w:t>треба да садржи</w:t>
      </w:r>
      <w:r w:rsidRPr="008C2524">
        <w:rPr>
          <w:rFonts w:ascii="Times New Roman" w:eastAsia="Times New Roman" w:hAnsi="Times New Roman" w:cs="Times New Roman"/>
          <w:lang w:val="sr-Cyrl-CS"/>
        </w:rPr>
        <w:t>:</w:t>
      </w:r>
    </w:p>
    <w:p w:rsidR="000A34D9" w:rsidRDefault="000A34D9" w:rsidP="000A34D9">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lastRenderedPageBreak/>
        <w:t xml:space="preserve">- Пројекат архитектуре </w:t>
      </w:r>
    </w:p>
    <w:p w:rsidR="00243F88" w:rsidRPr="007D0847" w:rsidRDefault="00243F88" w:rsidP="000A34D9">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 Пројекат конструкције</w:t>
      </w:r>
    </w:p>
    <w:p w:rsidR="000A34D9" w:rsidRPr="007D0847" w:rsidRDefault="000A34D9" w:rsidP="000A34D9">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 Пројекат хидротехничких инсталација</w:t>
      </w:r>
    </w:p>
    <w:p w:rsidR="000A34D9" w:rsidRPr="007D0847" w:rsidRDefault="000A34D9" w:rsidP="000A34D9">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 Пројекат електроенергетских инсталација</w:t>
      </w:r>
    </w:p>
    <w:p w:rsidR="000A34D9" w:rsidRPr="007D0847" w:rsidRDefault="000A34D9" w:rsidP="000A34D9">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 Пројекат телекомуникационих и сигналних инсталација</w:t>
      </w:r>
    </w:p>
    <w:p w:rsidR="003F7FD1" w:rsidRPr="007D0847" w:rsidRDefault="003F7FD1" w:rsidP="000A34D9">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 Пројекат машинских инсталација</w:t>
      </w:r>
    </w:p>
    <w:p w:rsidR="000A34D9" w:rsidRPr="007D0847" w:rsidRDefault="000A34D9" w:rsidP="000A34D9">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 Елаборат енергетске ефикасности</w:t>
      </w:r>
    </w:p>
    <w:p w:rsidR="000A34D9" w:rsidRPr="007D0847" w:rsidRDefault="000A34D9" w:rsidP="000A34D9">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 xml:space="preserve">- </w:t>
      </w:r>
      <w:r w:rsidR="003F7FD1" w:rsidRPr="007D0847">
        <w:rPr>
          <w:rFonts w:ascii="Times New Roman" w:eastAsia="Times New Roman" w:hAnsi="Times New Roman" w:cs="Times New Roman"/>
          <w:lang w:val="sr-Cyrl-CS"/>
        </w:rPr>
        <w:t>Главни пројекат заштите од пожара</w:t>
      </w:r>
    </w:p>
    <w:p w:rsidR="000A34D9" w:rsidRPr="007D0847" w:rsidRDefault="000A34D9" w:rsidP="000A34D9">
      <w:pPr>
        <w:spacing w:after="0" w:line="270" w:lineRule="atLeast"/>
        <w:rPr>
          <w:rFonts w:ascii="Times New Roman" w:eastAsia="Times New Roman" w:hAnsi="Times New Roman" w:cs="Times New Roman"/>
          <w:lang w:val="sr-Cyrl-CS"/>
        </w:rPr>
      </w:pPr>
    </w:p>
    <w:p w:rsidR="00EE44FF" w:rsidRPr="007D0847" w:rsidRDefault="003F7FD1" w:rsidP="00EE44FF">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 xml:space="preserve">Потребно је урадити и Идејни пројекат </w:t>
      </w:r>
      <w:r w:rsidR="00EE44FF" w:rsidRPr="007D0847">
        <w:rPr>
          <w:rFonts w:ascii="Times New Roman" w:eastAsia="Times New Roman" w:hAnsi="Times New Roman" w:cs="Times New Roman"/>
          <w:lang w:val="sr-Cyrl-CS"/>
        </w:rPr>
        <w:t xml:space="preserve">потребних радова за завршетак објекта </w:t>
      </w:r>
      <w:r w:rsidR="00AA67EA" w:rsidRPr="007D0847">
        <w:rPr>
          <w:rFonts w:ascii="Times New Roman" w:eastAsia="Times New Roman" w:hAnsi="Times New Roman" w:cs="Times New Roman"/>
          <w:lang w:val="sr-Cyrl-CS"/>
        </w:rPr>
        <w:t xml:space="preserve">односно радова на реконструкцији, санацији и адаптацији објекта </w:t>
      </w:r>
      <w:r w:rsidRPr="007D0847">
        <w:rPr>
          <w:rFonts w:ascii="Times New Roman" w:eastAsia="Times New Roman" w:hAnsi="Times New Roman" w:cs="Times New Roman"/>
          <w:lang w:val="sr-Cyrl-CS"/>
        </w:rPr>
        <w:t xml:space="preserve">за издавање одобрења </w:t>
      </w:r>
      <w:r w:rsidR="000A34D9" w:rsidRPr="007D0847">
        <w:rPr>
          <w:rFonts w:ascii="Times New Roman" w:eastAsia="Times New Roman" w:hAnsi="Times New Roman" w:cs="Times New Roman"/>
          <w:lang w:val="sr-Cyrl-CS"/>
        </w:rPr>
        <w:t xml:space="preserve">за </w:t>
      </w:r>
      <w:r w:rsidR="002A1453" w:rsidRPr="007D0847">
        <w:rPr>
          <w:rFonts w:ascii="Times New Roman" w:eastAsia="Times New Roman" w:hAnsi="Times New Roman" w:cs="Times New Roman"/>
          <w:lang w:val="sr-Cyrl-CS"/>
        </w:rPr>
        <w:t>извођење радова по члану 145</w:t>
      </w:r>
      <w:r w:rsidR="00EE44FF" w:rsidRPr="007D0847">
        <w:rPr>
          <w:rFonts w:ascii="Times New Roman" w:eastAsia="Times New Roman" w:hAnsi="Times New Roman" w:cs="Times New Roman"/>
          <w:lang w:val="sr-Cyrl-CS"/>
        </w:rPr>
        <w:t>., у складу са Законом планирању и изградњи („Сл. гласник РС“, бр. 72/2009, 81/2009 - испр., 64/2010 - одлука УС, 24/2011, 121/2012, 42/2013 - одлука УС, 50/2013 - одлука УС, 98/2013 - одлука УС, 132/2014 и 145/2014), Законом о заштити од пожара („Сл. гласник РС“, бр. 111/2009 и 20/2015), Правилником о садржини, начину и поступку израде и начину вршења контроле техничке документације према класи и намени објеката („Сл. гласник РС“, бр. 23/2015, 77/2015, 58/2016, 96/2016 и 67/2017), Правилником о техничким стандардима планирања, пројектовања и изградње објеката, којима се осигурава несметано кретање и приступ ососбама са инвалидитетом, деци и старим особама („Сл. гласник РС“ , бр. 22/2015) ,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p>
    <w:p w:rsidR="000A34D9" w:rsidRPr="004603B5" w:rsidRDefault="000A34D9" w:rsidP="002A1453">
      <w:pPr>
        <w:spacing w:after="0" w:line="270" w:lineRule="atLeast"/>
        <w:rPr>
          <w:rFonts w:ascii="Times New Roman" w:eastAsia="Times New Roman" w:hAnsi="Times New Roman" w:cs="Times New Roman"/>
          <w:lang w:val="sr-Latn-RS"/>
        </w:rPr>
      </w:pPr>
    </w:p>
    <w:p w:rsidR="0034723A" w:rsidRPr="008C2524" w:rsidRDefault="0034723A" w:rsidP="0034723A">
      <w:pPr>
        <w:spacing w:after="0" w:line="270" w:lineRule="atLeast"/>
        <w:rPr>
          <w:rFonts w:ascii="Times New Roman" w:eastAsia="Times New Roman" w:hAnsi="Times New Roman" w:cs="Times New Roman"/>
          <w:lang w:val="sr-Cyrl-CS"/>
        </w:rPr>
      </w:pPr>
      <w:r w:rsidRPr="007D0847">
        <w:rPr>
          <w:rFonts w:ascii="Times New Roman" w:eastAsia="Times New Roman" w:hAnsi="Times New Roman" w:cs="Times New Roman"/>
          <w:lang w:val="sr-Cyrl-CS"/>
        </w:rPr>
        <w:t>Потребне лиценце за пројектовање:  300, 310</w:t>
      </w:r>
      <w:r w:rsidR="00B01971">
        <w:rPr>
          <w:rFonts w:ascii="Times New Roman" w:eastAsia="Times New Roman" w:hAnsi="Times New Roman" w:cs="Times New Roman"/>
          <w:lang w:val="sr-Cyrl-CS"/>
        </w:rPr>
        <w:t>, 314</w:t>
      </w:r>
      <w:r w:rsidRPr="007D0847">
        <w:rPr>
          <w:rFonts w:ascii="Times New Roman" w:eastAsia="Times New Roman" w:hAnsi="Times New Roman" w:cs="Times New Roman"/>
          <w:lang w:val="sr-Cyrl-CS"/>
        </w:rPr>
        <w:t>,350, 353, 330, 381,</w:t>
      </w:r>
      <w:r w:rsidR="00B01971">
        <w:rPr>
          <w:rFonts w:ascii="Times New Roman" w:eastAsia="Times New Roman" w:hAnsi="Times New Roman" w:cs="Times New Roman"/>
          <w:lang w:val="sr-Cyrl-CS"/>
        </w:rPr>
        <w:t xml:space="preserve"> (или друге одговарајуће)</w:t>
      </w:r>
      <w:r w:rsidRPr="007D0847">
        <w:rPr>
          <w:rFonts w:ascii="Times New Roman" w:eastAsia="Times New Roman" w:hAnsi="Times New Roman" w:cs="Times New Roman"/>
          <w:lang w:val="sr-Cyrl-CS"/>
        </w:rPr>
        <w:t xml:space="preserve"> Решење Муп-а за обављање послова израде главног пројекта заштите од пожара,  лиценца МУП-а за израду главног пројекта заштите од пожара.</w:t>
      </w:r>
      <w:r>
        <w:rPr>
          <w:rFonts w:ascii="Times New Roman" w:eastAsia="Times New Roman" w:hAnsi="Times New Roman" w:cs="Times New Roman"/>
          <w:lang w:val="sr-Cyrl-CS"/>
        </w:rPr>
        <w:t xml:space="preserve">  </w:t>
      </w:r>
    </w:p>
    <w:p w:rsidR="000A34D9" w:rsidRPr="008C2524" w:rsidRDefault="000A34D9" w:rsidP="000A34D9">
      <w:pPr>
        <w:spacing w:after="0" w:line="270" w:lineRule="atLeast"/>
        <w:rPr>
          <w:rFonts w:ascii="Times New Roman" w:eastAsia="Times New Roman" w:hAnsi="Times New Roman" w:cs="Times New Roman"/>
          <w:lang w:val="sr-Cyrl-CS"/>
        </w:rPr>
      </w:pPr>
    </w:p>
    <w:p w:rsidR="000A34D9" w:rsidRPr="008C2524" w:rsidRDefault="000A34D9" w:rsidP="000A34D9">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ОПШТЕ О ОБЈЕКТУ:</w:t>
      </w:r>
    </w:p>
    <w:p w:rsidR="000A34D9" w:rsidRPr="008C2524" w:rsidRDefault="000A34D9" w:rsidP="000A34D9">
      <w:pPr>
        <w:spacing w:after="0" w:line="270" w:lineRule="atLeast"/>
        <w:rPr>
          <w:rFonts w:ascii="Times New Roman" w:eastAsia="Times New Roman" w:hAnsi="Times New Roman" w:cs="Times New Roman"/>
          <w:lang w:val="sr-Cyrl-CS"/>
        </w:rPr>
      </w:pPr>
    </w:p>
    <w:p w:rsidR="000A34D9" w:rsidRPr="008C2524" w:rsidRDefault="000A34D9" w:rsidP="00BA461C">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Објекат се налази на локацији к.п.бр. </w:t>
      </w:r>
      <w:r w:rsidR="00BA461C" w:rsidRPr="008C2524">
        <w:rPr>
          <w:rFonts w:ascii="Times New Roman" w:eastAsia="Times New Roman" w:hAnsi="Times New Roman" w:cs="Times New Roman"/>
          <w:lang w:val="sr-Cyrl-CS"/>
        </w:rPr>
        <w:t>2008, 2009 и 2014, све у КО Малошиште</w:t>
      </w:r>
    </w:p>
    <w:p w:rsidR="000A34D9" w:rsidRPr="008C2524" w:rsidRDefault="000A34D9" w:rsidP="000A34D9">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w:t>
      </w:r>
      <w:r w:rsidR="00BA461C" w:rsidRPr="008C2524">
        <w:rPr>
          <w:rFonts w:ascii="Times New Roman" w:eastAsia="Times New Roman" w:hAnsi="Times New Roman" w:cs="Times New Roman"/>
          <w:lang w:val="sr-Cyrl-CS"/>
        </w:rPr>
        <w:t>овршина објекта у основи је око1.200</w:t>
      </w:r>
      <w:r w:rsidRPr="008C2524">
        <w:rPr>
          <w:rFonts w:ascii="Times New Roman" w:eastAsia="Times New Roman" w:hAnsi="Times New Roman" w:cs="Times New Roman"/>
          <w:lang w:val="sr-Cyrl-CS"/>
        </w:rPr>
        <w:t>м2 спратности П</w:t>
      </w:r>
      <w:r w:rsidR="00BA461C" w:rsidRPr="008C2524">
        <w:rPr>
          <w:rFonts w:ascii="Times New Roman" w:eastAsia="Times New Roman" w:hAnsi="Times New Roman" w:cs="Times New Roman"/>
          <w:lang w:val="sr-Cyrl-CS"/>
        </w:rPr>
        <w:t xml:space="preserve"> (Балон сала око 1.040 и анекс око 160м2)</w:t>
      </w:r>
      <w:r w:rsidRPr="008C2524">
        <w:rPr>
          <w:rFonts w:ascii="Times New Roman" w:eastAsia="Times New Roman" w:hAnsi="Times New Roman" w:cs="Times New Roman"/>
          <w:lang w:val="sr-Cyrl-CS"/>
        </w:rPr>
        <w:t>.</w:t>
      </w:r>
    </w:p>
    <w:p w:rsidR="000A34D9" w:rsidRPr="008C2524" w:rsidRDefault="000A34D9" w:rsidP="000A34D9">
      <w:pPr>
        <w:spacing w:after="0" w:line="270" w:lineRule="atLeast"/>
        <w:rPr>
          <w:rFonts w:ascii="Times New Roman" w:eastAsia="Times New Roman" w:hAnsi="Times New Roman" w:cs="Times New Roman"/>
          <w:lang w:val="sr-Cyrl-CS"/>
        </w:rPr>
      </w:pPr>
    </w:p>
    <w:p w:rsidR="000A34D9" w:rsidRPr="008C2524" w:rsidRDefault="000A34D9" w:rsidP="000A34D9">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Објекат је слободностојећи постављен у правцу </w:t>
      </w:r>
      <w:r w:rsidR="00BA461C" w:rsidRPr="008C2524">
        <w:rPr>
          <w:rFonts w:ascii="Times New Roman" w:eastAsia="Times New Roman" w:hAnsi="Times New Roman" w:cs="Times New Roman"/>
          <w:lang w:val="sr-Cyrl-CS"/>
        </w:rPr>
        <w:t>североисток</w:t>
      </w:r>
      <w:r w:rsidRPr="008C2524">
        <w:rPr>
          <w:rFonts w:ascii="Times New Roman" w:eastAsia="Times New Roman" w:hAnsi="Times New Roman" w:cs="Times New Roman"/>
          <w:lang w:val="sr-Cyrl-CS"/>
        </w:rPr>
        <w:t>-</w:t>
      </w:r>
      <w:r w:rsidR="00BA461C" w:rsidRPr="008C2524">
        <w:rPr>
          <w:rFonts w:ascii="Times New Roman" w:eastAsia="Times New Roman" w:hAnsi="Times New Roman" w:cs="Times New Roman"/>
          <w:lang w:val="sr-Cyrl-CS"/>
        </w:rPr>
        <w:t>југо</w:t>
      </w:r>
      <w:r w:rsidRPr="008C2524">
        <w:rPr>
          <w:rFonts w:ascii="Times New Roman" w:eastAsia="Times New Roman" w:hAnsi="Times New Roman" w:cs="Times New Roman"/>
          <w:lang w:val="sr-Cyrl-CS"/>
        </w:rPr>
        <w:t xml:space="preserve">запад, јужна фасада, западна и источна фасаде су изложене сунчевом зрачењу. </w:t>
      </w:r>
    </w:p>
    <w:p w:rsidR="000A34D9" w:rsidRPr="008C2524" w:rsidRDefault="000A34D9" w:rsidP="000A34D9">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није термички заштићен.</w:t>
      </w:r>
    </w:p>
    <w:p w:rsidR="000A34D9" w:rsidRPr="008C2524" w:rsidRDefault="000A34D9" w:rsidP="00BA461C">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Спољашња столарија </w:t>
      </w:r>
      <w:r w:rsidR="00BA461C" w:rsidRPr="008C2524">
        <w:rPr>
          <w:rFonts w:ascii="Times New Roman" w:eastAsia="Times New Roman" w:hAnsi="Times New Roman" w:cs="Times New Roman"/>
          <w:lang w:val="sr-Cyrl-CS"/>
        </w:rPr>
        <w:t>није постављена</w:t>
      </w:r>
    </w:p>
    <w:p w:rsidR="000A34D9" w:rsidRPr="008C2524" w:rsidRDefault="000A34D9" w:rsidP="000A34D9">
      <w:pPr>
        <w:spacing w:after="0" w:line="270" w:lineRule="atLeast"/>
        <w:rPr>
          <w:rFonts w:ascii="Times New Roman" w:eastAsia="Times New Roman" w:hAnsi="Times New Roman" w:cs="Times New Roman"/>
          <w:lang w:val="sr-Cyrl-CS"/>
        </w:rPr>
      </w:pPr>
    </w:p>
    <w:p w:rsidR="00255D6B" w:rsidRPr="008C2524" w:rsidRDefault="00255D6B" w:rsidP="00DE419F">
      <w:pPr>
        <w:spacing w:after="0" w:line="270" w:lineRule="atLeast"/>
        <w:rPr>
          <w:rFonts w:ascii="Times New Roman" w:eastAsia="Times New Roman" w:hAnsi="Times New Roman" w:cs="Times New Roman"/>
          <w:b/>
          <w:color w:val="538135" w:themeColor="accent6" w:themeShade="BF"/>
          <w:lang w:val="sr-Cyrl-CS"/>
        </w:rPr>
      </w:pPr>
    </w:p>
    <w:p w:rsidR="00255D6B" w:rsidRPr="008C2524" w:rsidRDefault="00255D6B" w:rsidP="00DE419F">
      <w:pPr>
        <w:spacing w:after="0" w:line="270" w:lineRule="atLeast"/>
        <w:rPr>
          <w:rFonts w:ascii="Times New Roman" w:eastAsia="Times New Roman" w:hAnsi="Times New Roman" w:cs="Times New Roman"/>
          <w:b/>
          <w:color w:val="538135" w:themeColor="accent6" w:themeShade="BF"/>
          <w:lang w:val="sr-Cyrl-CS"/>
        </w:rPr>
      </w:pPr>
    </w:p>
    <w:p w:rsidR="00255D6B" w:rsidRPr="008C2524" w:rsidRDefault="005F2962" w:rsidP="00255D6B">
      <w:pPr>
        <w:spacing w:after="0" w:line="270" w:lineRule="atLeast"/>
        <w:rPr>
          <w:rFonts w:ascii="Times New Roman" w:eastAsia="Times New Roman" w:hAnsi="Times New Roman" w:cs="Times New Roman"/>
          <w:b/>
          <w:color w:val="FF0000"/>
          <w:lang w:val="sr-Cyrl-CS"/>
        </w:rPr>
      </w:pPr>
      <w:r>
        <w:rPr>
          <w:rFonts w:ascii="Times New Roman" w:eastAsia="Times New Roman" w:hAnsi="Times New Roman" w:cs="Times New Roman"/>
          <w:b/>
          <w:color w:val="FF0000"/>
          <w:lang w:val="sr-Cyrl-CS"/>
        </w:rPr>
        <w:t>4</w:t>
      </w:r>
      <w:r w:rsidR="00255D6B" w:rsidRPr="008C2524">
        <w:rPr>
          <w:rFonts w:ascii="Times New Roman" w:eastAsia="Times New Roman" w:hAnsi="Times New Roman" w:cs="Times New Roman"/>
          <w:b/>
          <w:color w:val="FF0000"/>
          <w:lang w:val="sr-Cyrl-CS"/>
        </w:rPr>
        <w:t xml:space="preserve">. Израда пројекта за изградњу тржног центра Пуковац – </w:t>
      </w:r>
      <w:r w:rsidR="00255D6B" w:rsidRPr="008C2524">
        <w:rPr>
          <w:rFonts w:ascii="Times New Roman" w:eastAsia="Times New Roman" w:hAnsi="Times New Roman" w:cs="Times New Roman"/>
          <w:b/>
          <w:color w:val="FF0000"/>
        </w:rPr>
        <w:t xml:space="preserve">II </w:t>
      </w:r>
      <w:r w:rsidR="00255D6B" w:rsidRPr="008C2524">
        <w:rPr>
          <w:rFonts w:ascii="Times New Roman" w:eastAsia="Times New Roman" w:hAnsi="Times New Roman" w:cs="Times New Roman"/>
          <w:b/>
          <w:color w:val="FF0000"/>
          <w:lang w:val="sr-Cyrl-RS"/>
        </w:rPr>
        <w:t>фаза</w:t>
      </w:r>
      <w:r w:rsidR="00255D6B" w:rsidRPr="008C2524">
        <w:rPr>
          <w:rFonts w:ascii="Times New Roman" w:eastAsia="Times New Roman" w:hAnsi="Times New Roman" w:cs="Times New Roman"/>
          <w:b/>
          <w:color w:val="FF0000"/>
          <w:lang w:val="sr-Cyrl-CS"/>
        </w:rPr>
        <w:t>, са следећим пројектним задатком</w:t>
      </w:r>
    </w:p>
    <w:p w:rsidR="00255D6B" w:rsidRPr="008C2524" w:rsidRDefault="00255D6B" w:rsidP="00DE419F">
      <w:pPr>
        <w:spacing w:after="0" w:line="270" w:lineRule="atLeast"/>
        <w:rPr>
          <w:rFonts w:ascii="Times New Roman" w:eastAsia="Times New Roman" w:hAnsi="Times New Roman" w:cs="Times New Roman"/>
          <w:b/>
          <w:color w:val="538135" w:themeColor="accent6" w:themeShade="BF"/>
          <w:lang w:val="sr-Cyrl-CS"/>
        </w:rPr>
      </w:pPr>
    </w:p>
    <w:p w:rsidR="00511B3F" w:rsidRPr="008C2524" w:rsidRDefault="00511B3F" w:rsidP="00511B3F">
      <w:pPr>
        <w:jc w:val="center"/>
        <w:rPr>
          <w:rFonts w:ascii="Times New Roman" w:hAnsi="Times New Roman" w:cs="Times New Roman"/>
          <w:sz w:val="24"/>
          <w:szCs w:val="24"/>
          <w:lang w:val="sr-Cyrl-RS"/>
        </w:rPr>
      </w:pPr>
      <w:r w:rsidRPr="008C2524">
        <w:rPr>
          <w:rFonts w:ascii="Times New Roman" w:hAnsi="Times New Roman" w:cs="Times New Roman"/>
          <w:sz w:val="24"/>
          <w:szCs w:val="24"/>
          <w:lang w:val="sr-Cyrl-RS"/>
        </w:rPr>
        <w:t>ПРОЈЕКТНИ ЗАДАТАК</w:t>
      </w:r>
    </w:p>
    <w:p w:rsidR="00511B3F" w:rsidRPr="008C2524" w:rsidRDefault="00511B3F" w:rsidP="00511B3F">
      <w:pPr>
        <w:jc w:val="center"/>
        <w:rPr>
          <w:rFonts w:ascii="Times New Roman" w:hAnsi="Times New Roman" w:cs="Times New Roman"/>
          <w:sz w:val="24"/>
          <w:szCs w:val="24"/>
          <w:lang w:val="sr-Cyrl-RS"/>
        </w:rPr>
      </w:pPr>
      <w:r w:rsidRPr="008C2524">
        <w:rPr>
          <w:rFonts w:ascii="Times New Roman" w:hAnsi="Times New Roman" w:cs="Times New Roman"/>
          <w:sz w:val="24"/>
          <w:szCs w:val="24"/>
          <w:lang w:val="sr-Cyrl-RS"/>
        </w:rPr>
        <w:t xml:space="preserve">За изградњу </w:t>
      </w:r>
      <w:r w:rsidRPr="008C2524">
        <w:rPr>
          <w:rFonts w:ascii="Times New Roman" w:hAnsi="Times New Roman" w:cs="Times New Roman"/>
          <w:sz w:val="24"/>
          <w:szCs w:val="24"/>
          <w:lang w:val="sr-Latn-RS"/>
        </w:rPr>
        <w:t>II</w:t>
      </w:r>
      <w:r w:rsidRPr="008C2524">
        <w:rPr>
          <w:rFonts w:ascii="Times New Roman" w:hAnsi="Times New Roman" w:cs="Times New Roman"/>
          <w:sz w:val="24"/>
          <w:szCs w:val="24"/>
          <w:lang w:val="sr-Cyrl-RS"/>
        </w:rPr>
        <w:t xml:space="preserve"> фазе тржног центра „Пуковац“ у Пуковцу</w:t>
      </w:r>
    </w:p>
    <w:p w:rsidR="00511B3F" w:rsidRPr="008C2524" w:rsidRDefault="00511B3F" w:rsidP="00511B3F">
      <w:pPr>
        <w:rPr>
          <w:rFonts w:ascii="Times New Roman" w:hAnsi="Times New Roman" w:cs="Times New Roman"/>
          <w:sz w:val="24"/>
          <w:szCs w:val="24"/>
          <w:lang w:val="sr-Cyrl-RS"/>
        </w:rPr>
      </w:pPr>
    </w:p>
    <w:p w:rsidR="00511B3F" w:rsidRDefault="00511B3F" w:rsidP="00511B3F">
      <w:pPr>
        <w:pStyle w:val="ListParagraph"/>
        <w:ind w:left="0"/>
        <w:jc w:val="both"/>
        <w:rPr>
          <w:rFonts w:ascii="Times New Roman" w:hAnsi="Times New Roman"/>
          <w:i/>
          <w:kern w:val="1"/>
          <w:sz w:val="24"/>
          <w:szCs w:val="24"/>
          <w:lang w:eastAsia="zh-CN" w:bidi="hi-IN"/>
        </w:rPr>
      </w:pPr>
      <w:r w:rsidRPr="008C2524">
        <w:rPr>
          <w:rFonts w:ascii="Times New Roman" w:hAnsi="Times New Roman"/>
          <w:sz w:val="24"/>
          <w:szCs w:val="24"/>
          <w:lang w:val="sr-Cyrl-RS"/>
        </w:rPr>
        <w:t xml:space="preserve">За потребе инвеститора Општине Дољевац потребно је урадити </w:t>
      </w:r>
      <w:r w:rsidRPr="008C2524">
        <w:rPr>
          <w:rFonts w:ascii="Times New Roman" w:hAnsi="Times New Roman"/>
          <w:b/>
          <w:sz w:val="24"/>
          <w:szCs w:val="24"/>
          <w:lang w:val="sr-Cyrl-RS"/>
        </w:rPr>
        <w:t xml:space="preserve">идејно решење, пројекат за грађевинску дозволу и пројекат за извођење за изградњу </w:t>
      </w:r>
      <w:r w:rsidRPr="008C2524">
        <w:rPr>
          <w:rFonts w:ascii="Times New Roman" w:hAnsi="Times New Roman"/>
          <w:b/>
          <w:sz w:val="24"/>
          <w:szCs w:val="24"/>
          <w:lang w:val="sr-Latn-RS"/>
        </w:rPr>
        <w:t>II</w:t>
      </w:r>
      <w:r w:rsidRPr="008C2524">
        <w:rPr>
          <w:rFonts w:ascii="Times New Roman" w:hAnsi="Times New Roman"/>
          <w:b/>
          <w:sz w:val="24"/>
          <w:szCs w:val="24"/>
          <w:lang w:val="sr-Cyrl-RS"/>
        </w:rPr>
        <w:t xml:space="preserve"> фазе тржног центра </w:t>
      </w:r>
      <w:r w:rsidRPr="008C2524">
        <w:rPr>
          <w:rFonts w:ascii="Times New Roman" w:hAnsi="Times New Roman"/>
          <w:b/>
          <w:sz w:val="24"/>
          <w:szCs w:val="24"/>
          <w:lang w:val="sr-Cyrl-RS"/>
        </w:rPr>
        <w:lastRenderedPageBreak/>
        <w:t>„Пуковац“ у Пуковцу</w:t>
      </w:r>
      <w:r w:rsidRPr="008C2524">
        <w:rPr>
          <w:rFonts w:ascii="Times New Roman" w:hAnsi="Times New Roman"/>
          <w:sz w:val="24"/>
          <w:szCs w:val="24"/>
          <w:lang w:val="sr-Cyrl-RS"/>
        </w:rPr>
        <w:t xml:space="preserve"> која обухвата изградњу локала по ламелама, портирнице, управну зграду, млечну пијацу, интернет кафе (простор за младе), паркинг простор и мини трг са фонтаном и чесмом, а све у складу са </w:t>
      </w:r>
      <w:r w:rsidRPr="008C2524">
        <w:rPr>
          <w:rFonts w:ascii="Times New Roman" w:hAnsi="Times New Roman"/>
          <w:kern w:val="1"/>
          <w:sz w:val="24"/>
          <w:szCs w:val="24"/>
          <w:lang w:eastAsia="zh-CN" w:bidi="hi-IN"/>
        </w:rPr>
        <w:t xml:space="preserve">Законом планирању и изградњи („Сл. </w:t>
      </w:r>
      <w:proofErr w:type="gramStart"/>
      <w:r w:rsidRPr="008C2524">
        <w:rPr>
          <w:rFonts w:ascii="Times New Roman" w:hAnsi="Times New Roman"/>
          <w:kern w:val="1"/>
          <w:sz w:val="24"/>
          <w:szCs w:val="24"/>
          <w:lang w:eastAsia="zh-CN" w:bidi="hi-IN"/>
        </w:rPr>
        <w:t>гласник</w:t>
      </w:r>
      <w:proofErr w:type="gramEnd"/>
      <w:r w:rsidRPr="008C2524">
        <w:rPr>
          <w:rFonts w:ascii="Times New Roman" w:hAnsi="Times New Roman"/>
          <w:kern w:val="1"/>
          <w:sz w:val="24"/>
          <w:szCs w:val="24"/>
          <w:lang w:eastAsia="zh-CN" w:bidi="hi-IN"/>
        </w:rPr>
        <w:t xml:space="preserve"> РС“, бр. 72/2009, 81/2009 - испр., 64/2010 - одлука УС, 24/2011, 121/2012, 42/2013 - одлука УС, 50/2013 - одлука УС, 98/2013 - одлука УС, 132/2014 и 145/2014), Законом о заштити од пожара („Сл. гласник РС“, бр. 111/2009 и 20/2015), Правилником о садржини, начину и поступку израде и начину вршења контроле техничке документације према класи и намени објеката („Сл. гласник РС“, бр. 23/2015, 77/2015, 58/2016, 96/2016 и 67/2017), Правилником о техничким стандардима планирања, пројектовања и изградње објеката, којима се осигурава несметано кретање и приступ ососбама са инвалидитетом, деци и старим особама („Сл. гласник РС“, бр. 22/2015),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r w:rsidRPr="008C2524">
        <w:rPr>
          <w:rFonts w:ascii="Times New Roman" w:hAnsi="Times New Roman"/>
          <w:i/>
          <w:kern w:val="1"/>
          <w:sz w:val="24"/>
          <w:szCs w:val="24"/>
          <w:lang w:eastAsia="zh-CN" w:bidi="hi-IN"/>
        </w:rPr>
        <w:t>).</w:t>
      </w:r>
    </w:p>
    <w:p w:rsidR="00FB1408" w:rsidRPr="00FB1408" w:rsidRDefault="00FB1408" w:rsidP="00511B3F">
      <w:pPr>
        <w:pStyle w:val="ListParagraph"/>
        <w:ind w:left="0"/>
        <w:jc w:val="both"/>
        <w:rPr>
          <w:rFonts w:ascii="Times New Roman" w:hAnsi="Times New Roman"/>
          <w:kern w:val="1"/>
          <w:sz w:val="24"/>
          <w:szCs w:val="24"/>
          <w:lang w:eastAsia="zh-CN" w:bidi="hi-IN"/>
        </w:rPr>
      </w:pPr>
    </w:p>
    <w:p w:rsidR="0034723A" w:rsidRPr="008C2524" w:rsidRDefault="00FB1408" w:rsidP="0034723A">
      <w:pPr>
        <w:jc w:val="both"/>
        <w:rPr>
          <w:rFonts w:ascii="Times New Roman" w:hAnsi="Times New Roman" w:cs="Times New Roman"/>
          <w:sz w:val="24"/>
          <w:szCs w:val="24"/>
          <w:lang w:val="sr-Cyrl-RS"/>
        </w:rPr>
      </w:pPr>
      <w:r w:rsidRPr="00B01971">
        <w:rPr>
          <w:rFonts w:ascii="Times New Roman" w:hAnsi="Times New Roman" w:cs="Times New Roman"/>
          <w:sz w:val="24"/>
          <w:szCs w:val="24"/>
          <w:lang w:val="sr-Cyrl-RS"/>
        </w:rPr>
        <w:t xml:space="preserve">Потребно је израдити Идејно решење, </w:t>
      </w:r>
      <w:r w:rsidR="0034723A" w:rsidRPr="00B01971">
        <w:rPr>
          <w:rFonts w:ascii="Times New Roman" w:hAnsi="Times New Roman" w:cs="Times New Roman"/>
          <w:sz w:val="24"/>
          <w:szCs w:val="24"/>
          <w:lang w:val="sr-Cyrl-RS"/>
        </w:rPr>
        <w:t xml:space="preserve">Пројекат </w:t>
      </w:r>
      <w:r w:rsidRPr="00B01971">
        <w:rPr>
          <w:rFonts w:ascii="Times New Roman" w:hAnsi="Times New Roman" w:cs="Times New Roman"/>
          <w:sz w:val="24"/>
          <w:szCs w:val="24"/>
          <w:lang w:val="sr-Cyrl-RS"/>
        </w:rPr>
        <w:t xml:space="preserve">за грађевинску дозволу са свим фазама за добијање грађевинске дозволе.  Потребно је такође израдити комплетан Пројекат за извођење којим </w:t>
      </w:r>
      <w:r w:rsidR="0034723A" w:rsidRPr="00B01971">
        <w:rPr>
          <w:rFonts w:ascii="Times New Roman" w:hAnsi="Times New Roman" w:cs="Times New Roman"/>
          <w:sz w:val="24"/>
          <w:szCs w:val="24"/>
          <w:lang w:val="sr-Cyrl-RS"/>
        </w:rPr>
        <w:t>се добија сагласност на техничку документацију у погледу мера заштите од пожара, односно:</w:t>
      </w:r>
    </w:p>
    <w:p w:rsidR="0034723A" w:rsidRPr="008C2524" w:rsidRDefault="0034723A" w:rsidP="0034723A">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val="sr-Cyrl-RS" w:eastAsia="zh-CN" w:bidi="hi-IN"/>
        </w:rPr>
        <w:t xml:space="preserve">- </w:t>
      </w:r>
      <w:r w:rsidRPr="008C2524">
        <w:rPr>
          <w:rFonts w:ascii="Times New Roman" w:hAnsi="Times New Roman"/>
          <w:kern w:val="1"/>
          <w:sz w:val="24"/>
          <w:szCs w:val="24"/>
          <w:lang w:eastAsia="zh-CN" w:bidi="hi-IN"/>
        </w:rPr>
        <w:t>Пројекат архитектуре</w:t>
      </w:r>
      <w:r w:rsidRPr="008C2524">
        <w:rPr>
          <w:rFonts w:ascii="Times New Roman" w:hAnsi="Times New Roman"/>
          <w:kern w:val="1"/>
          <w:sz w:val="24"/>
          <w:szCs w:val="24"/>
          <w:lang w:val="sr-Cyrl-RS" w:eastAsia="zh-CN" w:bidi="hi-IN"/>
        </w:rPr>
        <w:t xml:space="preserve"> </w:t>
      </w:r>
    </w:p>
    <w:p w:rsidR="0034723A" w:rsidRPr="008C2524" w:rsidRDefault="0034723A" w:rsidP="0034723A">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Пројекат конструкције</w:t>
      </w:r>
    </w:p>
    <w:p w:rsidR="0034723A" w:rsidRPr="008C2524" w:rsidRDefault="0034723A" w:rsidP="0034723A">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Пројекат хидротехничких инсталација</w:t>
      </w:r>
    </w:p>
    <w:p w:rsidR="0034723A" w:rsidRPr="008C2524" w:rsidRDefault="0034723A" w:rsidP="0034723A">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Пројекат електроенергетских инсталација</w:t>
      </w:r>
    </w:p>
    <w:p w:rsidR="0034723A" w:rsidRPr="008C2524" w:rsidRDefault="0034723A" w:rsidP="0034723A">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Пројекат телекомуникационих и сигналних инсталација</w:t>
      </w:r>
    </w:p>
    <w:p w:rsidR="0034723A" w:rsidRPr="008C2524" w:rsidRDefault="0034723A" w:rsidP="0034723A">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Пројекат машинских инсталација</w:t>
      </w:r>
    </w:p>
    <w:p w:rsidR="0034723A" w:rsidRPr="008C2524" w:rsidRDefault="0034723A" w:rsidP="0034723A">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Елаборат енергетске ефикасности</w:t>
      </w:r>
    </w:p>
    <w:p w:rsidR="0034723A" w:rsidRPr="008C2524" w:rsidRDefault="0034723A" w:rsidP="0034723A">
      <w:pPr>
        <w:pStyle w:val="ListParagraph"/>
        <w:ind w:left="0"/>
        <w:jc w:val="both"/>
        <w:rPr>
          <w:rFonts w:ascii="Times New Roman" w:hAnsi="Times New Roman"/>
          <w:kern w:val="1"/>
          <w:sz w:val="24"/>
          <w:szCs w:val="24"/>
          <w:lang w:val="sr-Cyrl-RS" w:eastAsia="zh-CN" w:bidi="hi-IN"/>
        </w:rPr>
      </w:pPr>
      <w:r w:rsidRPr="008C2524">
        <w:rPr>
          <w:rFonts w:ascii="Times New Roman" w:hAnsi="Times New Roman"/>
          <w:kern w:val="1"/>
          <w:sz w:val="24"/>
          <w:szCs w:val="24"/>
          <w:lang w:eastAsia="zh-CN" w:bidi="hi-IN"/>
        </w:rPr>
        <w:t>- Главни пројекат заштите од пожара</w:t>
      </w:r>
    </w:p>
    <w:p w:rsidR="0034723A" w:rsidRDefault="0034723A" w:rsidP="0034723A">
      <w:pPr>
        <w:pStyle w:val="ListParagraph"/>
        <w:ind w:left="0"/>
        <w:jc w:val="both"/>
        <w:rPr>
          <w:rFonts w:ascii="Times New Roman" w:hAnsi="Times New Roman"/>
          <w:kern w:val="1"/>
          <w:sz w:val="24"/>
          <w:szCs w:val="24"/>
          <w:lang w:val="sr-Cyrl-RS" w:eastAsia="zh-CN" w:bidi="hi-IN"/>
        </w:rPr>
      </w:pPr>
      <w:r w:rsidRPr="008C2524">
        <w:rPr>
          <w:rFonts w:ascii="Times New Roman" w:hAnsi="Times New Roman"/>
          <w:kern w:val="1"/>
          <w:sz w:val="24"/>
          <w:szCs w:val="24"/>
          <w:lang w:val="sr-Cyrl-RS" w:eastAsia="zh-CN" w:bidi="hi-IN"/>
        </w:rPr>
        <w:t xml:space="preserve">- Сви потребни геодетски радови (узимање података од РГЗ-а, СКН Дољевац, односно израда  </w:t>
      </w:r>
      <w:r w:rsidRPr="00B01971">
        <w:rPr>
          <w:rFonts w:ascii="Times New Roman" w:hAnsi="Times New Roman"/>
          <w:kern w:val="1"/>
          <w:sz w:val="24"/>
          <w:szCs w:val="24"/>
          <w:lang w:val="sr-Cyrl-RS" w:eastAsia="zh-CN" w:bidi="hi-IN"/>
        </w:rPr>
        <w:t>КТП-а), к</w:t>
      </w:r>
      <w:r w:rsidR="00E85388" w:rsidRPr="00B01971">
        <w:rPr>
          <w:rFonts w:ascii="Times New Roman" w:hAnsi="Times New Roman"/>
          <w:kern w:val="1"/>
          <w:sz w:val="24"/>
          <w:szCs w:val="24"/>
          <w:lang w:val="sr-Cyrl-RS" w:eastAsia="zh-CN" w:bidi="hi-IN"/>
        </w:rPr>
        <w:t>ао</w:t>
      </w:r>
      <w:r w:rsidRPr="00B01971">
        <w:rPr>
          <w:rFonts w:ascii="Times New Roman" w:hAnsi="Times New Roman"/>
          <w:kern w:val="1"/>
          <w:sz w:val="24"/>
          <w:szCs w:val="24"/>
          <w:lang w:val="sr-Cyrl-RS" w:eastAsia="zh-CN" w:bidi="hi-IN"/>
        </w:rPr>
        <w:t xml:space="preserve"> и израда  елабората геомеханичког испитивања тла, такође су обавеза пројектанта</w:t>
      </w:r>
      <w:r w:rsidR="002E7DAD" w:rsidRPr="00B01971">
        <w:rPr>
          <w:rFonts w:ascii="Times New Roman" w:hAnsi="Times New Roman"/>
          <w:kern w:val="1"/>
          <w:sz w:val="24"/>
          <w:szCs w:val="24"/>
          <w:lang w:val="sr-Cyrl-RS" w:eastAsia="zh-CN" w:bidi="hi-IN"/>
        </w:rPr>
        <w:t>.</w:t>
      </w:r>
    </w:p>
    <w:p w:rsidR="002E7DAD" w:rsidRPr="008C2524" w:rsidRDefault="002E7DAD" w:rsidP="0034723A">
      <w:pPr>
        <w:pStyle w:val="ListParagraph"/>
        <w:ind w:left="0"/>
        <w:jc w:val="both"/>
        <w:rPr>
          <w:rFonts w:ascii="Times New Roman" w:hAnsi="Times New Roman"/>
          <w:kern w:val="1"/>
          <w:sz w:val="24"/>
          <w:szCs w:val="24"/>
          <w:lang w:val="sr-Cyrl-RS" w:eastAsia="zh-CN" w:bidi="hi-IN"/>
        </w:rPr>
      </w:pPr>
      <w:r w:rsidRPr="00B01971">
        <w:rPr>
          <w:rFonts w:ascii="Times New Roman" w:hAnsi="Times New Roman"/>
          <w:kern w:val="1"/>
          <w:sz w:val="24"/>
          <w:szCs w:val="24"/>
          <w:lang w:val="sr-Cyrl-RS" w:eastAsia="zh-CN" w:bidi="hi-IN"/>
        </w:rPr>
        <w:t>Пројекат привремене саобраћајне сигнализације је такође обавеза пројектанта.</w:t>
      </w:r>
    </w:p>
    <w:p w:rsidR="0034723A" w:rsidRPr="008C2524" w:rsidRDefault="0034723A" w:rsidP="0034723A">
      <w:pPr>
        <w:spacing w:after="0" w:line="270" w:lineRule="atLeast"/>
        <w:rPr>
          <w:rFonts w:ascii="Times New Roman" w:eastAsia="Times New Roman" w:hAnsi="Times New Roman" w:cs="Times New Roman"/>
          <w:lang w:val="sr-Cyrl-CS"/>
        </w:rPr>
      </w:pPr>
      <w:r w:rsidRPr="00B01971">
        <w:rPr>
          <w:rFonts w:ascii="Times New Roman" w:eastAsia="Times New Roman" w:hAnsi="Times New Roman" w:cs="Times New Roman"/>
          <w:lang w:val="sr-Cyrl-CS"/>
        </w:rPr>
        <w:t>Потребне лиценце за пројектовање:  300, 310</w:t>
      </w:r>
      <w:r w:rsidR="00B01971">
        <w:rPr>
          <w:rFonts w:ascii="Times New Roman" w:eastAsia="Times New Roman" w:hAnsi="Times New Roman" w:cs="Times New Roman"/>
          <w:lang w:val="sr-Cyrl-CS"/>
        </w:rPr>
        <w:t>, 314,</w:t>
      </w:r>
      <w:r w:rsidRPr="00B01971">
        <w:rPr>
          <w:rFonts w:ascii="Times New Roman" w:eastAsia="Times New Roman" w:hAnsi="Times New Roman" w:cs="Times New Roman"/>
          <w:lang w:val="sr-Cyrl-CS"/>
        </w:rPr>
        <w:t>350, 353, 330, 381,</w:t>
      </w:r>
      <w:r w:rsidR="00B01971">
        <w:rPr>
          <w:rFonts w:ascii="Times New Roman" w:eastAsia="Times New Roman" w:hAnsi="Times New Roman" w:cs="Times New Roman"/>
          <w:lang w:val="sr-Cyrl-CS"/>
        </w:rPr>
        <w:t xml:space="preserve"> (или друге одговарајуће), </w:t>
      </w:r>
      <w:r w:rsidRPr="00B01971">
        <w:rPr>
          <w:rFonts w:ascii="Times New Roman" w:eastAsia="Times New Roman" w:hAnsi="Times New Roman" w:cs="Times New Roman"/>
          <w:lang w:val="sr-Cyrl-CS"/>
        </w:rPr>
        <w:t>Решење Муп-а за обављање послова израде главног пројекта заштите од пожара,  лиценца МУП-а за израду главног пројекта заштите од пожара.</w:t>
      </w:r>
      <w:r>
        <w:rPr>
          <w:rFonts w:ascii="Times New Roman" w:eastAsia="Times New Roman" w:hAnsi="Times New Roman" w:cs="Times New Roman"/>
          <w:lang w:val="sr-Cyrl-CS"/>
        </w:rPr>
        <w:t xml:space="preserve">  </w:t>
      </w:r>
    </w:p>
    <w:p w:rsidR="00511B3F" w:rsidRPr="008C2524" w:rsidRDefault="00511B3F" w:rsidP="00511B3F">
      <w:pPr>
        <w:pStyle w:val="ListParagraph"/>
        <w:ind w:left="0"/>
        <w:jc w:val="both"/>
        <w:rPr>
          <w:rFonts w:ascii="Times New Roman" w:hAnsi="Times New Roman"/>
          <w:i/>
          <w:kern w:val="1"/>
          <w:sz w:val="24"/>
          <w:szCs w:val="24"/>
          <w:lang w:eastAsia="zh-CN" w:bidi="hi-IN"/>
        </w:rPr>
      </w:pP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sz w:val="24"/>
          <w:szCs w:val="24"/>
          <w:lang w:val="sr-Cyrl-RS"/>
        </w:rPr>
        <w:t xml:space="preserve">Предметна катастараска парцела бр. 3055/1 КО Пуковац се налази у централном делу насеља. Терен је релативно раван, а парцела има приступ са северне стране на улицу Драгана Живковића и са јужне стране на улицу Вука Караџића. </w:t>
      </w:r>
      <w:r w:rsidRPr="008C2524">
        <w:rPr>
          <w:rFonts w:ascii="Times New Roman" w:hAnsi="Times New Roman" w:cs="Times New Roman"/>
          <w:sz w:val="24"/>
          <w:szCs w:val="24"/>
          <w:lang w:val="sr-Latn-RS"/>
        </w:rPr>
        <w:t>I</w:t>
      </w:r>
      <w:r w:rsidRPr="008C2524">
        <w:rPr>
          <w:rFonts w:ascii="Times New Roman" w:hAnsi="Times New Roman" w:cs="Times New Roman"/>
          <w:sz w:val="24"/>
          <w:szCs w:val="24"/>
          <w:lang w:val="sr-Cyrl-RS"/>
        </w:rPr>
        <w:t xml:space="preserve"> фазе тржног центра „Пуковац“ у Пуковцу је изграђена и састоји се од надсрешнице за надкривање пијачног простора,  са тезгама  за продају зелене и мешовите робе, која је ограђена 3д оградом. </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lastRenderedPageBreak/>
        <w:t xml:space="preserve">Потребно је пројектовати </w:t>
      </w:r>
      <w:r w:rsidRPr="006366E0">
        <w:rPr>
          <w:rFonts w:ascii="Times New Roman" w:hAnsi="Times New Roman" w:cs="Times New Roman"/>
          <w:b/>
          <w:sz w:val="24"/>
          <w:szCs w:val="24"/>
          <w:lang w:val="sr-Cyrl-RS"/>
        </w:rPr>
        <w:t>33-35 типских локала</w:t>
      </w:r>
      <w:r w:rsidRPr="008C2524">
        <w:rPr>
          <w:rFonts w:ascii="Times New Roman" w:hAnsi="Times New Roman" w:cs="Times New Roman"/>
          <w:b/>
          <w:sz w:val="24"/>
          <w:szCs w:val="24"/>
          <w:lang w:val="sr-Cyrl-RS"/>
        </w:rPr>
        <w:t xml:space="preserve"> у више ламела</w:t>
      </w:r>
      <w:r w:rsidRPr="008C2524">
        <w:rPr>
          <w:rFonts w:ascii="Times New Roman" w:hAnsi="Times New Roman" w:cs="Times New Roman"/>
          <w:sz w:val="24"/>
          <w:szCs w:val="24"/>
          <w:lang w:val="sr-Cyrl-RS"/>
        </w:rPr>
        <w:t>. Ламеле пројектовати као слободностојеће објекте, а уређење слободног простора дати у партерном уређењу. Пројектовати типске локале. Сваки локал пројектовати са посебним санитарним чвором и сваки са посебним улазом и орјентацијом на две стране (једна према постојећој надстрешници или мини тргу, друга према улици). Нето површина локала око 26м2. Укупна бруто површина свих ламела је око 1030м2.</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sz w:val="24"/>
          <w:szCs w:val="24"/>
          <w:lang w:val="sr-Cyrl-RS"/>
        </w:rPr>
        <w:t>Ламеле пројектовати као приземне објекте у скелетном извођењу са преградним зидовима или алуминијумским панелима, тако да постоји могућност удвајања локала. Предвидети демит фасаду и покривање кровним термоизолационим панелима у боји као постојећа надстрешница.</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 xml:space="preserve">Потребно је пројектовати портирницу </w:t>
      </w:r>
      <w:r w:rsidRPr="008C2524">
        <w:rPr>
          <w:rFonts w:ascii="Times New Roman" w:hAnsi="Times New Roman" w:cs="Times New Roman"/>
          <w:sz w:val="24"/>
          <w:szCs w:val="24"/>
          <w:lang w:val="sr-Cyrl-RS"/>
        </w:rPr>
        <w:t xml:space="preserve">за контролу улаза, према улици Драгана Живковића. Предвидети монтажну контејнер портирницу алуминијумску или челичне конструкције површине око 14м2, противпожарну са добром топлотном и звучном изолацијом, као и са сигурносним нискоемисионим стаклом. </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Управну зграду и млечну пијацу пројектовати у постојећем магацинском простору</w:t>
      </w:r>
      <w:r w:rsidRPr="008C2524">
        <w:rPr>
          <w:rFonts w:ascii="Times New Roman" w:hAnsi="Times New Roman" w:cs="Times New Roman"/>
          <w:sz w:val="24"/>
          <w:szCs w:val="24"/>
          <w:lang w:val="sr-Cyrl-RS"/>
        </w:rPr>
        <w:t xml:space="preserve"> </w:t>
      </w:r>
      <w:r w:rsidRPr="008C2524">
        <w:rPr>
          <w:rFonts w:ascii="Times New Roman" w:hAnsi="Times New Roman" w:cs="Times New Roman"/>
          <w:b/>
          <w:sz w:val="24"/>
          <w:szCs w:val="24"/>
          <w:lang w:val="sr-Cyrl-RS"/>
        </w:rPr>
        <w:t>на датој парцели, као и још једну портирницу</w:t>
      </w:r>
      <w:r w:rsidRPr="008C2524">
        <w:rPr>
          <w:rFonts w:ascii="Times New Roman" w:hAnsi="Times New Roman" w:cs="Times New Roman"/>
          <w:sz w:val="24"/>
          <w:szCs w:val="24"/>
          <w:lang w:val="sr-Cyrl-RS"/>
        </w:rPr>
        <w:t>. Постојећи магацин је приземни објекат бруто површине око 230м2. Изидан је пуном опеком и покривен четвороводним кровом без плоче. Потребно је извршити реконструкцију постојећег магацина и адаптирати део магацина од неких 80м2 у управну зграду, део поред саобраћајнице у оквиру тржног центра од 14м2 у портирницу, а преостали део од неких 135м2 у млечну пијацу. Одвојити улазе за управни део, млечну пијацу и портирницу. Предвидети такође демит фасаду, са покривачем од кровних термоизолационих панела у боји покривача постојеће надстрешнице.</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sz w:val="24"/>
          <w:szCs w:val="24"/>
          <w:lang w:val="sr-Cyrl-RS"/>
        </w:rPr>
        <w:t xml:space="preserve">Управни део би требало да садржи три канцеларије, ходник, оставу, чајну кухињу и санитарни чвор, као и просторију за смештај опреме за чишћење пијаце која би имала посебан улаз. </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sz w:val="24"/>
          <w:szCs w:val="24"/>
          <w:lang w:val="sr-Cyrl-RS"/>
        </w:rPr>
        <w:t>Портирница би требало да садржи радни простор, оставу и санитарни чвор, као и надстрешницу испред шалтерског дела.</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sz w:val="24"/>
          <w:szCs w:val="24"/>
          <w:lang w:val="sr-Cyrl-RS"/>
        </w:rPr>
        <w:t xml:space="preserve">Млечна пијаца (око 135м2) би требало да садржи продајни простор, просторију за прање руку и санитарни чвор. </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Пројектовати Интернет кафе</w:t>
      </w:r>
      <w:r w:rsidRPr="008C2524">
        <w:rPr>
          <w:rFonts w:ascii="Times New Roman" w:hAnsi="Times New Roman" w:cs="Times New Roman"/>
          <w:sz w:val="24"/>
          <w:szCs w:val="24"/>
          <w:lang w:val="sr-Cyrl-RS"/>
        </w:rPr>
        <w:t xml:space="preserve"> (простор за младе) у оквиру комплекса тржног центра, бруто површине </w:t>
      </w:r>
      <w:r w:rsidRPr="006366E0">
        <w:rPr>
          <w:rFonts w:ascii="Times New Roman" w:hAnsi="Times New Roman" w:cs="Times New Roman"/>
          <w:sz w:val="24"/>
          <w:szCs w:val="24"/>
          <w:lang w:val="sr-Cyrl-RS"/>
        </w:rPr>
        <w:t>око  120-175м2,</w:t>
      </w:r>
      <w:r w:rsidRPr="008C2524">
        <w:rPr>
          <w:rFonts w:ascii="Times New Roman" w:hAnsi="Times New Roman" w:cs="Times New Roman"/>
          <w:sz w:val="24"/>
          <w:szCs w:val="24"/>
          <w:lang w:val="sr-Cyrl-RS"/>
        </w:rPr>
        <w:t xml:space="preserve"> у склопу једне ламеле или као слободностојећи објекат. У оквиру кафеа поред предвидети и две помоћне просторије као оставе, као и санитарни чвор и посебну просторију за приступ </w:t>
      </w:r>
      <w:r w:rsidRPr="008C2524">
        <w:rPr>
          <w:rFonts w:ascii="Times New Roman" w:hAnsi="Times New Roman" w:cs="Times New Roman"/>
          <w:sz w:val="24"/>
          <w:szCs w:val="24"/>
        </w:rPr>
        <w:t>wi-fi</w:t>
      </w:r>
      <w:r w:rsidRPr="008C2524">
        <w:rPr>
          <w:rFonts w:ascii="Times New Roman" w:hAnsi="Times New Roman" w:cs="Times New Roman"/>
          <w:sz w:val="24"/>
          <w:szCs w:val="24"/>
          <w:lang w:val="sr-Cyrl-RS"/>
        </w:rPr>
        <w:t xml:space="preserve"> интернету.</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Предвидети и простор за одлагање смећа</w:t>
      </w:r>
      <w:r w:rsidRPr="008C2524">
        <w:rPr>
          <w:rFonts w:ascii="Times New Roman" w:hAnsi="Times New Roman" w:cs="Times New Roman"/>
          <w:sz w:val="24"/>
          <w:szCs w:val="24"/>
          <w:lang w:val="sr-Cyrl-RS"/>
        </w:rPr>
        <w:t>, површине око 60м2, који је потребно оградити жичаном оградом од осталог дела комплекса.</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Предвидети довољан број паркинг места</w:t>
      </w:r>
      <w:r w:rsidRPr="008C2524">
        <w:rPr>
          <w:rFonts w:ascii="Times New Roman" w:hAnsi="Times New Roman" w:cs="Times New Roman"/>
          <w:sz w:val="24"/>
          <w:szCs w:val="24"/>
          <w:lang w:val="sr-Cyrl-RS"/>
        </w:rPr>
        <w:t xml:space="preserve"> за цео тржни центар укључујући и </w:t>
      </w:r>
      <w:r w:rsidRPr="008C2524">
        <w:rPr>
          <w:rFonts w:ascii="Times New Roman" w:hAnsi="Times New Roman" w:cs="Times New Roman"/>
          <w:sz w:val="24"/>
          <w:szCs w:val="24"/>
          <w:lang w:val="sr-Latn-RS"/>
        </w:rPr>
        <w:t>I</w:t>
      </w:r>
      <w:r w:rsidRPr="008C2524">
        <w:rPr>
          <w:rFonts w:ascii="Times New Roman" w:hAnsi="Times New Roman" w:cs="Times New Roman"/>
          <w:sz w:val="24"/>
          <w:szCs w:val="24"/>
          <w:lang w:val="sr-Cyrl-RS"/>
        </w:rPr>
        <w:t xml:space="preserve"> фазу.</w:t>
      </w:r>
      <w:r w:rsidRPr="008C2524">
        <w:rPr>
          <w:rFonts w:ascii="Times New Roman" w:hAnsi="Times New Roman" w:cs="Times New Roman"/>
          <w:lang w:val="sr-Latn-CS"/>
        </w:rPr>
        <w:t xml:space="preserve"> </w:t>
      </w:r>
      <w:r w:rsidRPr="008C2524">
        <w:rPr>
          <w:rFonts w:ascii="Times New Roman" w:hAnsi="Times New Roman" w:cs="Times New Roman"/>
          <w:sz w:val="24"/>
          <w:szCs w:val="24"/>
          <w:lang w:val="sr-Cyrl-RS"/>
        </w:rPr>
        <w:t>Површине на простору паркинга бетонирати.</w:t>
      </w:r>
    </w:p>
    <w:p w:rsidR="00511B3F" w:rsidRPr="008C2524"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Мини трг са фонатном и чесмом</w:t>
      </w:r>
      <w:r w:rsidRPr="008C2524">
        <w:rPr>
          <w:rFonts w:ascii="Times New Roman" w:hAnsi="Times New Roman" w:cs="Times New Roman"/>
          <w:sz w:val="24"/>
          <w:szCs w:val="24"/>
          <w:lang w:val="sr-Cyrl-RS"/>
        </w:rPr>
        <w:t xml:space="preserve"> пројектовати између ламела према улици Вука Караџића. Предвидети потребно осветљење, поплочање бехатон плочама и пратећи мобилијар. Површина трга око 420м2.</w:t>
      </w:r>
    </w:p>
    <w:p w:rsidR="00511B3F" w:rsidRDefault="00511B3F" w:rsidP="00511B3F">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lastRenderedPageBreak/>
        <w:t>Предвидети зелене површине</w:t>
      </w:r>
      <w:r w:rsidRPr="008C2524">
        <w:rPr>
          <w:rFonts w:ascii="Times New Roman" w:hAnsi="Times New Roman" w:cs="Times New Roman"/>
          <w:sz w:val="24"/>
          <w:szCs w:val="24"/>
          <w:lang w:val="sr-Cyrl-RS"/>
        </w:rPr>
        <w:t>, делом у равни терена, а делом оивичене бетонским зидом висине око 0.45м са проширењем обложеним дрветом за седење на појединим местима. Предвидети поред ниског и адекватно средње растиње, као и пратећи мобилијар.</w:t>
      </w:r>
    </w:p>
    <w:p w:rsidR="009817ED" w:rsidRPr="008C2524" w:rsidRDefault="009817ED" w:rsidP="00511B3F">
      <w:pPr>
        <w:jc w:val="both"/>
        <w:rPr>
          <w:rFonts w:ascii="Times New Roman" w:hAnsi="Times New Roman" w:cs="Times New Roman"/>
          <w:sz w:val="24"/>
          <w:szCs w:val="24"/>
          <w:lang w:val="sr-Cyrl-RS"/>
        </w:rPr>
      </w:pPr>
    </w:p>
    <w:p w:rsidR="004B2294" w:rsidRPr="008C2524" w:rsidRDefault="004E0E44" w:rsidP="004B2294">
      <w:pPr>
        <w:spacing w:after="0" w:line="270" w:lineRule="atLeast"/>
        <w:rPr>
          <w:rFonts w:ascii="Times New Roman" w:eastAsia="Times New Roman" w:hAnsi="Times New Roman" w:cs="Times New Roman"/>
          <w:b/>
          <w:color w:val="FF0000"/>
          <w:lang w:val="sr-Cyrl-CS"/>
        </w:rPr>
      </w:pPr>
      <w:r w:rsidRPr="008C2524">
        <w:rPr>
          <w:rFonts w:ascii="Times New Roman" w:eastAsia="Times New Roman" w:hAnsi="Times New Roman" w:cs="Times New Roman"/>
          <w:b/>
          <w:color w:val="FF0000"/>
          <w:lang w:val="sr-Cyrl-CS"/>
        </w:rPr>
        <w:t>ПАРТИЈА - 2- УСЛУГ</w:t>
      </w:r>
      <w:r w:rsidRPr="008C2524">
        <w:rPr>
          <w:rFonts w:ascii="Times New Roman" w:eastAsia="Times New Roman" w:hAnsi="Times New Roman" w:cs="Times New Roman"/>
          <w:b/>
          <w:color w:val="FF0000"/>
          <w:lang w:val="sr-Cyrl-RS"/>
        </w:rPr>
        <w:t xml:space="preserve">Е </w:t>
      </w:r>
      <w:r w:rsidRPr="008C2524">
        <w:rPr>
          <w:rFonts w:ascii="Times New Roman" w:eastAsia="Times New Roman" w:hAnsi="Times New Roman" w:cs="Times New Roman"/>
          <w:b/>
          <w:color w:val="FF0000"/>
          <w:lang w:val="sr-Cyrl-CS"/>
        </w:rPr>
        <w:t>ИЗРАДЕ ПРОЈЕКТНО-ТЕХНИЧКЕ ДОКУМЕНТАЦИЈЕ ЗА ИЗГРАДЊУ, РЕКОНСТРУКЦИЈУ И САНАЦИЈУ ОБЈЕКАТА У ОБЛАСТИ  НИСКОГРАДЊЕ И ТО:</w:t>
      </w:r>
    </w:p>
    <w:p w:rsidR="0095095A" w:rsidRPr="00214596" w:rsidRDefault="0095095A" w:rsidP="0095095A">
      <w:pPr>
        <w:numPr>
          <w:ilvl w:val="0"/>
          <w:numId w:val="30"/>
        </w:numPr>
        <w:spacing w:after="0" w:line="270" w:lineRule="atLeast"/>
        <w:ind w:left="720"/>
        <w:jc w:val="both"/>
        <w:rPr>
          <w:rFonts w:ascii="Times New Roman" w:hAnsi="Times New Roman" w:cs="Times New Roman"/>
          <w:b/>
          <w:color w:val="002060"/>
          <w:lang w:val="sr-Cyrl-CS"/>
        </w:rPr>
      </w:pPr>
      <w:r w:rsidRPr="00214596">
        <w:rPr>
          <w:rFonts w:ascii="Times New Roman" w:eastAsia="Times New Roman" w:hAnsi="Times New Roman" w:cs="Times New Roman"/>
          <w:b/>
          <w:color w:val="002060"/>
          <w:lang w:val="sr-Cyrl-CS"/>
        </w:rPr>
        <w:t xml:space="preserve">ИЗРАДА ПРОЈЕКТНО ТЕХНИЧКЕ ДОКУМЕНТАЦИЈЕ, СА СВИМ ПОТРЕБНИМ ЕЛАБОРАТИМА И ГЕОДЕТСКИМ РАДОВИМА </w:t>
      </w:r>
      <w:r w:rsidRPr="00214596">
        <w:rPr>
          <w:rFonts w:ascii="Times New Roman" w:hAnsi="Times New Roman" w:cs="Times New Roman"/>
          <w:b/>
          <w:color w:val="002060"/>
          <w:lang w:val="sr-Cyrl-CS"/>
        </w:rPr>
        <w:t>ЗА</w:t>
      </w:r>
      <w:r w:rsidRPr="00214596">
        <w:rPr>
          <w:rFonts w:ascii="Times New Roman" w:hAnsi="Times New Roman" w:cs="Times New Roman"/>
          <w:b/>
          <w:color w:val="002060"/>
        </w:rPr>
        <w:t xml:space="preserve"> O</w:t>
      </w:r>
      <w:r w:rsidRPr="00214596">
        <w:rPr>
          <w:rFonts w:ascii="Times New Roman" w:hAnsi="Times New Roman" w:cs="Times New Roman"/>
          <w:b/>
          <w:color w:val="002060"/>
          <w:lang w:val="sr-Cyrl-RS"/>
        </w:rPr>
        <w:t>ЗАКОЊЕЊЕ И НАСТАВАК</w:t>
      </w:r>
      <w:r w:rsidRPr="00214596">
        <w:rPr>
          <w:rFonts w:ascii="Times New Roman" w:hAnsi="Times New Roman" w:cs="Times New Roman"/>
          <w:b/>
          <w:color w:val="002060"/>
          <w:lang w:val="sr-Cyrl-CS"/>
        </w:rPr>
        <w:t xml:space="preserve"> ИЗГРАДЊЕ ВОДОВОДНЕ МРЕЖЕ ЗА ВОДОСНАБДЕВАЊЕ НАСЕЉА ДОЉЕВАЦ</w:t>
      </w:r>
    </w:p>
    <w:p w:rsidR="0095095A" w:rsidRPr="00893D56" w:rsidRDefault="0095095A" w:rsidP="0095095A">
      <w:pPr>
        <w:ind w:left="720"/>
        <w:jc w:val="both"/>
        <w:rPr>
          <w:rFonts w:ascii="Times New Roman" w:hAnsi="Times New Roman" w:cs="Times New Roman"/>
          <w:b/>
          <w:color w:val="002060"/>
          <w:lang w:val="sr-Cyrl-CS"/>
        </w:rPr>
      </w:pPr>
    </w:p>
    <w:p w:rsidR="0095095A" w:rsidRDefault="0095095A" w:rsidP="0095095A">
      <w:pPr>
        <w:pStyle w:val="Standard"/>
        <w:autoSpaceDE w:val="0"/>
        <w:ind w:firstLine="567"/>
        <w:jc w:val="both"/>
        <w:rPr>
          <w:rFonts w:eastAsia="Arial"/>
          <w:sz w:val="22"/>
          <w:szCs w:val="22"/>
        </w:rPr>
      </w:pPr>
      <w:r w:rsidRPr="00893D56">
        <w:rPr>
          <w:sz w:val="22"/>
          <w:szCs w:val="22"/>
          <w:lang w:val="sr-Cyrl-RS"/>
        </w:rPr>
        <w:t xml:space="preserve">  </w:t>
      </w:r>
      <w:r w:rsidRPr="00893D56">
        <w:rPr>
          <w:rFonts w:eastAsia="Arial"/>
          <w:sz w:val="22"/>
          <w:szCs w:val="22"/>
        </w:rPr>
        <w:t xml:space="preserve">У насељеном месту Дољевац није развијена </w:t>
      </w:r>
      <w:r w:rsidRPr="00893D56">
        <w:rPr>
          <w:rFonts w:eastAsia="Arial"/>
          <w:sz w:val="22"/>
          <w:szCs w:val="22"/>
          <w:lang w:val="sr-Cyrl-CS"/>
        </w:rPr>
        <w:t>секундарна</w:t>
      </w:r>
      <w:r w:rsidRPr="00893D56">
        <w:rPr>
          <w:rFonts w:eastAsia="Arial"/>
          <w:sz w:val="22"/>
          <w:szCs w:val="22"/>
        </w:rPr>
        <w:t xml:space="preserve"> мрежа</w:t>
      </w:r>
      <w:r>
        <w:rPr>
          <w:rFonts w:eastAsia="Arial"/>
          <w:sz w:val="22"/>
          <w:szCs w:val="22"/>
        </w:rPr>
        <w:t>.</w:t>
      </w:r>
    </w:p>
    <w:p w:rsidR="00AB30FF" w:rsidRPr="009817ED" w:rsidRDefault="0095095A" w:rsidP="009817ED">
      <w:pPr>
        <w:spacing w:after="0" w:line="240" w:lineRule="auto"/>
        <w:ind w:firstLine="567"/>
        <w:jc w:val="both"/>
        <w:rPr>
          <w:rFonts w:ascii="Times New Roman" w:hAnsi="Times New Roman" w:cs="Times New Roman"/>
          <w:lang w:val="sr-Cyrl-RS"/>
        </w:rPr>
      </w:pPr>
      <w:r w:rsidRPr="008C2524">
        <w:rPr>
          <w:rFonts w:ascii="Times New Roman" w:hAnsi="Times New Roman" w:cs="Times New Roman"/>
        </w:rPr>
        <w:t xml:space="preserve">Водоводну мрежу пројектовати </w:t>
      </w:r>
      <w:r w:rsidRPr="008C2524">
        <w:rPr>
          <w:rFonts w:ascii="Times New Roman" w:hAnsi="Times New Roman" w:cs="Times New Roman"/>
          <w:lang w:val="sr-Cyrl-RS"/>
        </w:rPr>
        <w:t xml:space="preserve">прикључивањем исте на </w:t>
      </w:r>
      <w:r w:rsidRPr="00257055">
        <w:rPr>
          <w:rFonts w:ascii="Times New Roman" w:hAnsi="Times New Roman" w:cs="Times New Roman"/>
          <w:b/>
          <w:lang w:val="sr-Cyrl-RS"/>
        </w:rPr>
        <w:t xml:space="preserve">пројектовани </w:t>
      </w:r>
      <w:r w:rsidRPr="008C2524">
        <w:rPr>
          <w:rFonts w:ascii="Times New Roman" w:hAnsi="Times New Roman" w:cs="Times New Roman"/>
          <w:lang w:val="sr-Cyrl-RS"/>
        </w:rPr>
        <w:t xml:space="preserve">дистрибутивни вод ø </w:t>
      </w:r>
      <w:proofErr w:type="gramStart"/>
      <w:r w:rsidRPr="008C2524">
        <w:rPr>
          <w:rFonts w:ascii="Times New Roman" w:hAnsi="Times New Roman" w:cs="Times New Roman"/>
          <w:lang w:val="sr-Cyrl-RS"/>
        </w:rPr>
        <w:t>315мм  кроз</w:t>
      </w:r>
      <w:proofErr w:type="gramEnd"/>
      <w:r w:rsidRPr="008C2524">
        <w:rPr>
          <w:rFonts w:ascii="Times New Roman" w:hAnsi="Times New Roman" w:cs="Times New Roman"/>
          <w:lang w:val="sr-Cyrl-RS"/>
        </w:rPr>
        <w:t xml:space="preserve"> насеље Кочане, на  граници КО Дољевац и КО Кочане и укрштају путних парцела КП бр. 4510/1 у КО Кочане, КП бр. 2731/1 у КО Дољевац и и граничну пружну парцелу КП бр.2729 у КО Дољевац. </w:t>
      </w:r>
    </w:p>
    <w:p w:rsidR="0095095A" w:rsidRPr="008C2524" w:rsidRDefault="0095095A" w:rsidP="0095095A">
      <w:pPr>
        <w:spacing w:after="0" w:line="240" w:lineRule="auto"/>
        <w:ind w:firstLine="567"/>
        <w:jc w:val="both"/>
        <w:rPr>
          <w:rFonts w:ascii="Times New Roman" w:hAnsi="Times New Roman" w:cs="Times New Roman"/>
        </w:rPr>
      </w:pPr>
      <w:r w:rsidRPr="008C2524">
        <w:rPr>
          <w:rFonts w:ascii="Times New Roman" w:hAnsi="Times New Roman" w:cs="Times New Roman"/>
          <w:lang w:val="sr-Cyrl-RS"/>
        </w:rPr>
        <w:t xml:space="preserve">Пројектом предвидети прстенасто повезивање новопројектоване мреже </w:t>
      </w:r>
      <w:r w:rsidRPr="008C2524">
        <w:rPr>
          <w:rFonts w:ascii="Times New Roman" w:hAnsi="Times New Roman" w:cs="Times New Roman"/>
        </w:rPr>
        <w:t>с</w:t>
      </w:r>
      <w:r w:rsidRPr="008C2524">
        <w:rPr>
          <w:rFonts w:ascii="Times New Roman" w:hAnsi="Times New Roman" w:cs="Times New Roman"/>
          <w:lang w:val="sr-Cyrl-RS"/>
        </w:rPr>
        <w:t xml:space="preserve">а </w:t>
      </w:r>
      <w:r w:rsidRPr="00257055">
        <w:rPr>
          <w:rFonts w:ascii="Times New Roman" w:hAnsi="Times New Roman" w:cs="Times New Roman"/>
          <w:b/>
          <w:lang w:val="sr-Cyrl-RS"/>
        </w:rPr>
        <w:t>изграђен</w:t>
      </w:r>
      <w:r w:rsidRPr="00257055">
        <w:rPr>
          <w:rFonts w:ascii="Times New Roman" w:hAnsi="Times New Roman" w:cs="Times New Roman"/>
          <w:b/>
        </w:rPr>
        <w:t>им</w:t>
      </w:r>
      <w:r w:rsidRPr="008C2524">
        <w:rPr>
          <w:rFonts w:ascii="Times New Roman" w:hAnsi="Times New Roman" w:cs="Times New Roman"/>
          <w:lang w:val="sr-Cyrl-RS"/>
        </w:rPr>
        <w:t xml:space="preserve"> водов</w:t>
      </w:r>
      <w:r w:rsidRPr="008C2524">
        <w:rPr>
          <w:rFonts w:ascii="Times New Roman" w:hAnsi="Times New Roman" w:cs="Times New Roman"/>
        </w:rPr>
        <w:t>има</w:t>
      </w:r>
      <w:r w:rsidRPr="008C2524">
        <w:rPr>
          <w:rFonts w:ascii="Times New Roman" w:hAnsi="Times New Roman" w:cs="Times New Roman"/>
          <w:lang w:val="sr-Cyrl-RS"/>
        </w:rPr>
        <w:t xml:space="preserve"> у улици Вука Караџића ø 160мм</w:t>
      </w:r>
      <w:r w:rsidRPr="008C2524">
        <w:rPr>
          <w:rFonts w:ascii="Times New Roman" w:hAnsi="Times New Roman" w:cs="Times New Roman"/>
        </w:rPr>
        <w:t xml:space="preserve"> и улици Немањиној ø 110мм.</w:t>
      </w:r>
    </w:p>
    <w:p w:rsidR="0095095A" w:rsidRDefault="0095095A" w:rsidP="0095095A">
      <w:pPr>
        <w:pStyle w:val="Standard"/>
        <w:autoSpaceDE w:val="0"/>
        <w:ind w:firstLine="567"/>
        <w:jc w:val="both"/>
        <w:rPr>
          <w:rFonts w:eastAsia="Arial"/>
          <w:sz w:val="22"/>
          <w:szCs w:val="22"/>
        </w:rPr>
      </w:pPr>
    </w:p>
    <w:p w:rsidR="0095095A" w:rsidRPr="00893D56" w:rsidRDefault="0095095A" w:rsidP="0095095A">
      <w:pPr>
        <w:pStyle w:val="Standard"/>
        <w:autoSpaceDE w:val="0"/>
        <w:ind w:firstLine="567"/>
        <w:jc w:val="both"/>
        <w:rPr>
          <w:rFonts w:eastAsia="Arial"/>
          <w:sz w:val="22"/>
          <w:szCs w:val="22"/>
          <w:lang w:val="sr-Cyrl-RS"/>
        </w:rPr>
      </w:pPr>
      <w:r>
        <w:rPr>
          <w:rFonts w:eastAsia="Arial"/>
          <w:sz w:val="22"/>
          <w:szCs w:val="22"/>
          <w:lang w:val="sr-Cyrl-RS"/>
        </w:rPr>
        <w:t>Н</w:t>
      </w:r>
      <w:r>
        <w:rPr>
          <w:rFonts w:eastAsia="Arial"/>
          <w:sz w:val="22"/>
          <w:szCs w:val="22"/>
        </w:rPr>
        <w:t>а в</w:t>
      </w:r>
      <w:r w:rsidRPr="00893D56">
        <w:rPr>
          <w:rFonts w:eastAsia="Arial"/>
          <w:sz w:val="22"/>
          <w:szCs w:val="22"/>
        </w:rPr>
        <w:t>одовод су прикљу</w:t>
      </w:r>
      <w:r>
        <w:rPr>
          <w:rFonts w:eastAsia="Arial"/>
          <w:sz w:val="22"/>
          <w:szCs w:val="22"/>
          <w:lang w:val="sr-Cyrl-RS"/>
        </w:rPr>
        <w:t>ч</w:t>
      </w:r>
      <w:r w:rsidRPr="00893D56">
        <w:rPr>
          <w:rFonts w:eastAsia="Arial"/>
          <w:sz w:val="22"/>
          <w:szCs w:val="22"/>
        </w:rPr>
        <w:t xml:space="preserve">ене тренутно само неке од јавних </w:t>
      </w:r>
      <w:r w:rsidRPr="00893D56">
        <w:rPr>
          <w:rFonts w:eastAsia="Arial"/>
          <w:sz w:val="22"/>
          <w:szCs w:val="22"/>
          <w:lang w:val="sr-Cyrl-CS"/>
        </w:rPr>
        <w:t>установа</w:t>
      </w:r>
      <w:r w:rsidRPr="00893D56">
        <w:rPr>
          <w:rFonts w:eastAsia="Arial"/>
          <w:sz w:val="22"/>
          <w:szCs w:val="22"/>
        </w:rPr>
        <w:t xml:space="preserve"> и</w:t>
      </w:r>
      <w:r w:rsidRPr="00893D56">
        <w:rPr>
          <w:rFonts w:eastAsia="Arial"/>
          <w:sz w:val="22"/>
          <w:szCs w:val="22"/>
          <w:lang w:val="sr-Cyrl-CS"/>
        </w:rPr>
        <w:t xml:space="preserve"> незнатан број домаћинстава</w:t>
      </w:r>
      <w:r w:rsidRPr="00893D56">
        <w:rPr>
          <w:rFonts w:eastAsia="Arial"/>
          <w:sz w:val="22"/>
          <w:szCs w:val="22"/>
        </w:rPr>
        <w:t>. У будућности је потребно наставити магистрални вод система Бојник–Дољевац кроз главну улицу Дољевца уз развијање</w:t>
      </w:r>
      <w:r w:rsidRPr="00893D56">
        <w:rPr>
          <w:rFonts w:eastAsia="Arial"/>
          <w:sz w:val="22"/>
          <w:szCs w:val="22"/>
          <w:lang w:val="sr-Cyrl-CS"/>
        </w:rPr>
        <w:t xml:space="preserve"> секундарне</w:t>
      </w:r>
      <w:r w:rsidRPr="00893D56">
        <w:rPr>
          <w:rFonts w:eastAsia="Arial"/>
          <w:sz w:val="22"/>
          <w:szCs w:val="22"/>
        </w:rPr>
        <w:t xml:space="preserve"> мреже и прикључење осталих потро</w:t>
      </w:r>
      <w:r w:rsidRPr="00893D56">
        <w:rPr>
          <w:rFonts w:eastAsia="Arial"/>
          <w:sz w:val="22"/>
          <w:szCs w:val="22"/>
          <w:lang w:val="sr-Latn-RS"/>
        </w:rPr>
        <w:t>шача</w:t>
      </w:r>
      <w:r w:rsidRPr="00893D56">
        <w:rPr>
          <w:rFonts w:eastAsia="Arial"/>
          <w:sz w:val="22"/>
          <w:szCs w:val="22"/>
        </w:rPr>
        <w:t>.</w:t>
      </w:r>
      <w:r w:rsidRPr="00893D56">
        <w:rPr>
          <w:rFonts w:eastAsia="Arial"/>
          <w:sz w:val="22"/>
          <w:szCs w:val="22"/>
          <w:lang w:val="sr-Cyrl-CS"/>
        </w:rPr>
        <w:t xml:space="preserve"> Водоводна </w:t>
      </w:r>
      <w:r>
        <w:rPr>
          <w:rFonts w:eastAsia="Arial"/>
          <w:sz w:val="22"/>
          <w:szCs w:val="22"/>
          <w:lang w:val="sr-Cyrl-CS"/>
        </w:rPr>
        <w:t xml:space="preserve">инфраструктура је изведена </w:t>
      </w:r>
      <w:r w:rsidRPr="00893D56">
        <w:rPr>
          <w:rFonts w:eastAsia="Arial"/>
          <w:sz w:val="22"/>
          <w:szCs w:val="22"/>
          <w:lang w:val="sr-Cyrl-RS"/>
        </w:rPr>
        <w:t xml:space="preserve">у складу са </w:t>
      </w:r>
      <w:r w:rsidRPr="00893D56">
        <w:rPr>
          <w:rFonts w:eastAsia="Arial"/>
          <w:sz w:val="22"/>
          <w:szCs w:val="22"/>
          <w:lang w:val="sr-Cyrl-CS"/>
        </w:rPr>
        <w:t>„</w:t>
      </w:r>
      <w:r w:rsidRPr="00893D56">
        <w:rPr>
          <w:sz w:val="22"/>
          <w:szCs w:val="22"/>
          <w:lang w:val="sr-Cyrl-RS"/>
        </w:rPr>
        <w:t>Генералним пројектом снабдевања водом насеља на територији општине Дољевац са претходном студијом оправданости“.</w:t>
      </w:r>
    </w:p>
    <w:p w:rsidR="0095095A" w:rsidRPr="00893D56" w:rsidRDefault="0095095A" w:rsidP="0095095A">
      <w:pPr>
        <w:spacing w:after="0" w:line="240" w:lineRule="auto"/>
        <w:ind w:left="142"/>
        <w:jc w:val="both"/>
        <w:rPr>
          <w:rFonts w:ascii="Times New Roman" w:eastAsia="Arial" w:hAnsi="Times New Roman" w:cs="Times New Roman"/>
          <w:lang w:val="sr-Cyrl-CS"/>
        </w:rPr>
      </w:pPr>
    </w:p>
    <w:p w:rsidR="0095095A" w:rsidRPr="00893D56" w:rsidRDefault="0095095A" w:rsidP="0095095A">
      <w:pPr>
        <w:pStyle w:val="Standard"/>
        <w:autoSpaceDE w:val="0"/>
        <w:jc w:val="center"/>
        <w:rPr>
          <w:rFonts w:eastAsia="Arial"/>
          <w:sz w:val="22"/>
          <w:szCs w:val="22"/>
        </w:rPr>
      </w:pPr>
      <w:r w:rsidRPr="00893D56">
        <w:rPr>
          <w:rFonts w:eastAsia="Arial"/>
          <w:noProof/>
          <w:sz w:val="22"/>
          <w:szCs w:val="22"/>
          <w:lang w:val="en-US" w:eastAsia="en-US"/>
        </w:rPr>
        <w:drawing>
          <wp:inline distT="0" distB="0" distL="0" distR="0" wp14:anchorId="2D151245" wp14:editId="1C6AB1B1">
            <wp:extent cx="3648075" cy="3766317"/>
            <wp:effectExtent l="0" t="0" r="0" b="5715"/>
            <wp:docPr id="11" name="Picture 11" descr="C:\Users\Aca\Downloads\slika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a\Downloads\slika 3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9144" cy="3777744"/>
                    </a:xfrm>
                    <a:prstGeom prst="rect">
                      <a:avLst/>
                    </a:prstGeom>
                    <a:noFill/>
                    <a:ln>
                      <a:noFill/>
                    </a:ln>
                  </pic:spPr>
                </pic:pic>
              </a:graphicData>
            </a:graphic>
          </wp:inline>
        </w:drawing>
      </w:r>
    </w:p>
    <w:p w:rsidR="0095095A" w:rsidRPr="00893D56" w:rsidRDefault="0095095A" w:rsidP="0095095A">
      <w:pPr>
        <w:pStyle w:val="Standard"/>
        <w:autoSpaceDE w:val="0"/>
        <w:jc w:val="center"/>
        <w:rPr>
          <w:rFonts w:eastAsia="Arial"/>
          <w:sz w:val="22"/>
          <w:szCs w:val="22"/>
          <w:lang w:val="sr-Cyrl-RS"/>
        </w:rPr>
      </w:pPr>
      <w:r w:rsidRPr="00893D56">
        <w:rPr>
          <w:rFonts w:eastAsia="Arial"/>
          <w:sz w:val="22"/>
          <w:szCs w:val="22"/>
        </w:rPr>
        <w:t xml:space="preserve">СЛ.2 Графички приказ пројектоване водоводне мреже </w:t>
      </w:r>
      <w:r w:rsidRPr="00893D56">
        <w:rPr>
          <w:rFonts w:eastAsia="Arial"/>
          <w:sz w:val="22"/>
          <w:szCs w:val="22"/>
          <w:lang w:val="sr-Cyrl-RS"/>
        </w:rPr>
        <w:t>територије општине Дољевац</w:t>
      </w:r>
    </w:p>
    <w:p w:rsidR="0095095A" w:rsidRPr="00893D56" w:rsidRDefault="0095095A" w:rsidP="0095095A">
      <w:pPr>
        <w:spacing w:after="0" w:line="240" w:lineRule="auto"/>
        <w:ind w:left="142"/>
        <w:jc w:val="both"/>
        <w:rPr>
          <w:rFonts w:ascii="Times New Roman" w:eastAsia="Arial" w:hAnsi="Times New Roman" w:cs="Times New Roman"/>
          <w:lang w:val="sr-Cyrl-CS"/>
        </w:rPr>
      </w:pPr>
    </w:p>
    <w:p w:rsidR="0095095A" w:rsidRPr="00893D56" w:rsidRDefault="0095095A" w:rsidP="0095095A">
      <w:pPr>
        <w:spacing w:after="0" w:line="240" w:lineRule="auto"/>
        <w:ind w:left="142"/>
        <w:jc w:val="both"/>
        <w:rPr>
          <w:rFonts w:ascii="Times New Roman" w:eastAsia="Arial" w:hAnsi="Times New Roman" w:cs="Times New Roman"/>
          <w:lang w:val="sr-Cyrl-CS"/>
        </w:rPr>
      </w:pPr>
    </w:p>
    <w:p w:rsidR="0095095A" w:rsidRPr="00893D56" w:rsidRDefault="0095095A" w:rsidP="0095095A">
      <w:pPr>
        <w:spacing w:after="0" w:line="240" w:lineRule="auto"/>
        <w:ind w:left="142"/>
        <w:jc w:val="both"/>
        <w:rPr>
          <w:rFonts w:ascii="Times New Roman" w:hAnsi="Times New Roman" w:cs="Times New Roman"/>
          <w:lang w:val="sr-Cyrl-RS"/>
        </w:rPr>
      </w:pPr>
      <w:r w:rsidRPr="00893D56">
        <w:rPr>
          <w:rFonts w:ascii="Times New Roman" w:hAnsi="Times New Roman" w:cs="Times New Roman"/>
          <w:lang w:val="sr-Cyrl-RS"/>
        </w:rPr>
        <w:t xml:space="preserve">    </w:t>
      </w:r>
    </w:p>
    <w:p w:rsidR="0095095A" w:rsidRPr="00893D56" w:rsidRDefault="0095095A" w:rsidP="0095095A">
      <w:pPr>
        <w:spacing w:after="0" w:line="240" w:lineRule="auto"/>
        <w:ind w:left="142"/>
        <w:jc w:val="both"/>
        <w:rPr>
          <w:rFonts w:ascii="Times New Roman" w:hAnsi="Times New Roman" w:cs="Times New Roman"/>
          <w:lang w:val="sr-Cyrl-RS"/>
        </w:rPr>
      </w:pPr>
    </w:p>
    <w:p w:rsidR="0095095A" w:rsidRPr="00893D56" w:rsidRDefault="0095095A" w:rsidP="0095095A">
      <w:pPr>
        <w:spacing w:after="0" w:line="240" w:lineRule="auto"/>
        <w:ind w:left="142"/>
        <w:jc w:val="both"/>
        <w:rPr>
          <w:rFonts w:ascii="Times New Roman" w:hAnsi="Times New Roman" w:cs="Times New Roman"/>
          <w:lang w:val="sr-Cyrl-RS"/>
        </w:rPr>
      </w:pPr>
      <w:r w:rsidRPr="00893D56">
        <w:rPr>
          <w:rFonts w:ascii="Times New Roman" w:hAnsi="Times New Roman" w:cs="Times New Roman"/>
          <w:lang w:val="sr-Cyrl-RS"/>
        </w:rPr>
        <w:t xml:space="preserve">  Предмет овог пројектног задатка јесте пројектовање магистралног цевовода и секундарне водоводне мреже насељеног места Дољевац, која </w:t>
      </w:r>
      <w:r>
        <w:rPr>
          <w:rFonts w:ascii="Times New Roman" w:hAnsi="Times New Roman" w:cs="Times New Roman"/>
          <w:lang w:val="sr-Cyrl-RS"/>
        </w:rPr>
        <w:t>треб</w:t>
      </w:r>
      <w:r w:rsidRPr="00893D56">
        <w:rPr>
          <w:rFonts w:ascii="Times New Roman" w:hAnsi="Times New Roman" w:cs="Times New Roman"/>
          <w:lang w:val="sr-Cyrl-RS"/>
        </w:rPr>
        <w:t xml:space="preserve">а бити у складу са </w:t>
      </w:r>
      <w:r w:rsidRPr="00893D56">
        <w:rPr>
          <w:rFonts w:ascii="Times New Roman" w:eastAsia="Arial" w:hAnsi="Times New Roman" w:cs="Times New Roman"/>
          <w:lang w:val="sr-Cyrl-CS"/>
        </w:rPr>
        <w:t>„</w:t>
      </w:r>
      <w:r w:rsidRPr="00893D56">
        <w:rPr>
          <w:rFonts w:ascii="Times New Roman" w:hAnsi="Times New Roman" w:cs="Times New Roman"/>
          <w:lang w:val="sr-Cyrl-RS"/>
        </w:rPr>
        <w:t>Генералним пројектом снабдевања водом насеља на територији општине Дољевац са претходном студијом оправданости“ за које је потребно израдити следећу пројектно-техничку документацију:</w:t>
      </w:r>
    </w:p>
    <w:p w:rsidR="0095095A" w:rsidRPr="00893D56" w:rsidRDefault="0095095A" w:rsidP="0095095A">
      <w:pPr>
        <w:spacing w:after="0" w:line="240" w:lineRule="auto"/>
        <w:ind w:left="142"/>
        <w:jc w:val="both"/>
        <w:rPr>
          <w:rFonts w:ascii="Times New Roman" w:hAnsi="Times New Roman" w:cs="Times New Roman"/>
          <w:lang w:val="sr-Cyrl-RS"/>
        </w:rPr>
      </w:pPr>
    </w:p>
    <w:p w:rsidR="0095095A" w:rsidRPr="00893D56" w:rsidRDefault="00B55B6D" w:rsidP="00B55B6D">
      <w:pPr>
        <w:pStyle w:val="ListParagraph"/>
        <w:ind w:left="644"/>
        <w:jc w:val="both"/>
        <w:rPr>
          <w:rFonts w:ascii="Times New Roman" w:hAnsi="Times New Roman"/>
          <w:b/>
          <w:lang w:val="sr-Cyrl-RS"/>
        </w:rPr>
      </w:pPr>
      <w:r>
        <w:rPr>
          <w:rFonts w:ascii="Times New Roman" w:hAnsi="Times New Roman"/>
          <w:b/>
          <w:lang w:val="sr-Cyrl-RS"/>
        </w:rPr>
        <w:t xml:space="preserve">      </w:t>
      </w:r>
      <w:r w:rsidR="0095095A" w:rsidRPr="00893D56">
        <w:rPr>
          <w:rFonts w:ascii="Times New Roman" w:hAnsi="Times New Roman"/>
          <w:b/>
          <w:lang w:val="sr-Cyrl-RS"/>
        </w:rPr>
        <w:t>Пројекат изведеног стања постојеће водоводне мреже</w:t>
      </w:r>
    </w:p>
    <w:p w:rsidR="0095095A" w:rsidRPr="00893D56" w:rsidRDefault="0095095A" w:rsidP="0095095A">
      <w:pPr>
        <w:ind w:left="284"/>
        <w:jc w:val="both"/>
        <w:rPr>
          <w:rFonts w:ascii="Times New Roman" w:hAnsi="Times New Roman" w:cs="Times New Roman"/>
          <w:lang w:val="sr-Cyrl-RS"/>
        </w:rPr>
      </w:pPr>
      <w:r w:rsidRPr="00893D56">
        <w:rPr>
          <w:rFonts w:ascii="Times New Roman" w:hAnsi="Times New Roman" w:cs="Times New Roman"/>
          <w:lang w:val="sr-Cyrl-RS"/>
        </w:rPr>
        <w:t xml:space="preserve"> </w:t>
      </w:r>
      <w:r>
        <w:rPr>
          <w:rFonts w:ascii="Times New Roman" w:hAnsi="Times New Roman" w:cs="Times New Roman"/>
          <w:lang w:val="sr-Cyrl-RS"/>
        </w:rPr>
        <w:t xml:space="preserve">Извештај о затеченом стању </w:t>
      </w:r>
      <w:r w:rsidRPr="00893D56">
        <w:rPr>
          <w:rFonts w:ascii="Times New Roman" w:hAnsi="Times New Roman" w:cs="Times New Roman"/>
          <w:lang w:val="sr-Cyrl-RS"/>
        </w:rPr>
        <w:t xml:space="preserve">изведеног </w:t>
      </w:r>
      <w:r>
        <w:rPr>
          <w:rFonts w:ascii="Times New Roman" w:hAnsi="Times New Roman" w:cs="Times New Roman"/>
          <w:lang w:val="sr-Cyrl-RS"/>
        </w:rPr>
        <w:t>објекта</w:t>
      </w:r>
      <w:r w:rsidRPr="00893D56">
        <w:rPr>
          <w:rFonts w:ascii="Times New Roman" w:hAnsi="Times New Roman" w:cs="Times New Roman"/>
          <w:lang w:val="sr-Cyrl-RS"/>
        </w:rPr>
        <w:t>,</w:t>
      </w:r>
      <w:r>
        <w:rPr>
          <w:rFonts w:ascii="Times New Roman" w:hAnsi="Times New Roman" w:cs="Times New Roman"/>
          <w:lang w:val="sr-Cyrl-RS"/>
        </w:rPr>
        <w:t xml:space="preserve"> за потребе озакоњења</w:t>
      </w:r>
      <w:r w:rsidRPr="00893D56">
        <w:rPr>
          <w:rFonts w:ascii="Times New Roman" w:hAnsi="Times New Roman" w:cs="Times New Roman"/>
          <w:lang w:val="sr-Cyrl-RS"/>
        </w:rPr>
        <w:t xml:space="preserve"> на основу којег ће бити омогућено</w:t>
      </w:r>
      <w:r w:rsidRPr="00893D56">
        <w:rPr>
          <w:rFonts w:ascii="Times New Roman" w:hAnsi="Times New Roman" w:cs="Times New Roman"/>
          <w:b/>
          <w:lang w:val="sr-Cyrl-RS"/>
        </w:rPr>
        <w:t xml:space="preserve"> </w:t>
      </w:r>
      <w:r w:rsidRPr="00893D56">
        <w:rPr>
          <w:rFonts w:ascii="Times New Roman" w:hAnsi="Times New Roman" w:cs="Times New Roman"/>
          <w:lang w:val="sr-Cyrl-RS"/>
        </w:rPr>
        <w:t>озаконити изграђену-постојећу водоводну инфраструктуру.</w:t>
      </w:r>
    </w:p>
    <w:p w:rsidR="0095095A" w:rsidRPr="00893D56" w:rsidRDefault="0095095A" w:rsidP="0095095A">
      <w:pPr>
        <w:pStyle w:val="Standard"/>
        <w:autoSpaceDE w:val="0"/>
        <w:jc w:val="both"/>
        <w:rPr>
          <w:rFonts w:eastAsia="Arial"/>
          <w:sz w:val="22"/>
          <w:szCs w:val="22"/>
          <w:lang w:val="sr-Cyrl-CS"/>
        </w:rPr>
      </w:pPr>
      <w:r w:rsidRPr="00893D56">
        <w:rPr>
          <w:rFonts w:eastAsiaTheme="minorHAnsi"/>
          <w:kern w:val="0"/>
          <w:sz w:val="22"/>
          <w:szCs w:val="22"/>
          <w:lang w:val="sr-Cyrl-RS" w:eastAsia="en-US"/>
        </w:rPr>
        <w:t xml:space="preserve">      </w:t>
      </w:r>
    </w:p>
    <w:p w:rsidR="0095095A" w:rsidRPr="00893D56" w:rsidRDefault="00B55B6D" w:rsidP="00B55B6D">
      <w:pPr>
        <w:pStyle w:val="ListParagraph"/>
        <w:ind w:left="567"/>
        <w:jc w:val="both"/>
        <w:rPr>
          <w:rFonts w:ascii="Times New Roman" w:hAnsi="Times New Roman"/>
          <w:b/>
          <w:lang w:val="sr-Cyrl-CS"/>
        </w:rPr>
      </w:pPr>
      <w:r>
        <w:rPr>
          <w:rFonts w:ascii="Times New Roman" w:hAnsi="Times New Roman"/>
          <w:b/>
          <w:lang w:val="sr-Cyrl-CS"/>
        </w:rPr>
        <w:t xml:space="preserve">       </w:t>
      </w:r>
      <w:r w:rsidR="0095095A" w:rsidRPr="00893D56">
        <w:rPr>
          <w:rFonts w:ascii="Times New Roman" w:hAnsi="Times New Roman"/>
          <w:b/>
          <w:lang w:val="sr-Cyrl-CS"/>
        </w:rPr>
        <w:t xml:space="preserve">Идејно решење (ИДР) </w:t>
      </w:r>
    </w:p>
    <w:p w:rsidR="0095095A" w:rsidRPr="00893D56" w:rsidRDefault="0095095A" w:rsidP="0095095A">
      <w:pPr>
        <w:pStyle w:val="ListParagraph"/>
        <w:numPr>
          <w:ilvl w:val="0"/>
          <w:numId w:val="43"/>
        </w:numPr>
        <w:jc w:val="both"/>
        <w:rPr>
          <w:rFonts w:ascii="Times New Roman" w:hAnsi="Times New Roman"/>
          <w:lang w:val="sr-Cyrl-CS"/>
        </w:rPr>
      </w:pPr>
      <w:r w:rsidRPr="00893D56">
        <w:rPr>
          <w:rFonts w:ascii="Times New Roman" w:hAnsi="Times New Roman"/>
          <w:lang w:val="sr-Cyrl-CS"/>
        </w:rPr>
        <w:t>Након дефинисаног концепта за секундарну водоводну мрежу насељ</w:t>
      </w:r>
      <w:r w:rsidRPr="00893D56">
        <w:rPr>
          <w:rFonts w:ascii="Times New Roman" w:hAnsi="Times New Roman"/>
        </w:rPr>
        <w:t>e</w:t>
      </w:r>
      <w:r w:rsidRPr="00893D56">
        <w:rPr>
          <w:rFonts w:ascii="Times New Roman" w:hAnsi="Times New Roman"/>
          <w:lang w:val="sr-Cyrl-RS"/>
        </w:rPr>
        <w:t>ног места Дољевљац</w:t>
      </w:r>
      <w:r w:rsidRPr="00893D56">
        <w:rPr>
          <w:rFonts w:ascii="Times New Roman" w:hAnsi="Times New Roman"/>
          <w:lang w:val="sr-Cyrl-CS"/>
        </w:rPr>
        <w:t>, потребно је израдити Идејно решење у складу са важећим законом о планирању и изградњи, као и његовим подзаконским актима.</w:t>
      </w:r>
    </w:p>
    <w:p w:rsidR="004C735D" w:rsidRDefault="0095095A" w:rsidP="004C735D">
      <w:pPr>
        <w:pStyle w:val="ListParagraph"/>
        <w:numPr>
          <w:ilvl w:val="0"/>
          <w:numId w:val="43"/>
        </w:numPr>
        <w:jc w:val="both"/>
        <w:rPr>
          <w:rFonts w:ascii="Times New Roman" w:hAnsi="Times New Roman"/>
          <w:lang w:val="sr-Cyrl-CS"/>
        </w:rPr>
      </w:pPr>
      <w:r w:rsidRPr="00893D56">
        <w:rPr>
          <w:rFonts w:ascii="Times New Roman" w:hAnsi="Times New Roman"/>
          <w:lang w:val="sr-Cyrl-CS"/>
        </w:rPr>
        <w:t xml:space="preserve"> ИДР је потребно да садржи све неопходне податке за потребе издавања Локацијских услова. </w:t>
      </w:r>
    </w:p>
    <w:p w:rsidR="0095095A" w:rsidRPr="004C735D" w:rsidRDefault="0095095A" w:rsidP="004C735D">
      <w:pPr>
        <w:pStyle w:val="ListParagraph"/>
        <w:ind w:left="1287"/>
        <w:jc w:val="both"/>
        <w:rPr>
          <w:rFonts w:ascii="Times New Roman" w:hAnsi="Times New Roman"/>
          <w:lang w:val="sr-Cyrl-CS"/>
        </w:rPr>
      </w:pPr>
      <w:r w:rsidRPr="004C735D">
        <w:rPr>
          <w:rFonts w:ascii="Times New Roman" w:hAnsi="Times New Roman"/>
          <w:lang w:val="sr-Cyrl-CS"/>
        </w:rPr>
        <w:t xml:space="preserve"> </w:t>
      </w:r>
    </w:p>
    <w:p w:rsidR="0095095A" w:rsidRPr="00893D56" w:rsidRDefault="00B55B6D" w:rsidP="00B55B6D">
      <w:pPr>
        <w:pStyle w:val="ListParagraph"/>
        <w:ind w:left="284"/>
        <w:jc w:val="both"/>
        <w:rPr>
          <w:rFonts w:ascii="Times New Roman" w:hAnsi="Times New Roman"/>
          <w:b/>
          <w:lang w:val="sr-Cyrl-CS"/>
        </w:rPr>
      </w:pPr>
      <w:r>
        <w:rPr>
          <w:rFonts w:ascii="Times New Roman" w:hAnsi="Times New Roman"/>
          <w:b/>
          <w:lang w:val="sr-Cyrl-CS"/>
        </w:rPr>
        <w:t xml:space="preserve">             </w:t>
      </w:r>
      <w:r w:rsidR="0095095A" w:rsidRPr="00893D56">
        <w:rPr>
          <w:rFonts w:ascii="Times New Roman" w:hAnsi="Times New Roman"/>
          <w:b/>
          <w:lang w:val="sr-Cyrl-CS"/>
        </w:rPr>
        <w:t xml:space="preserve"> Катастарско топографска подлога (КТП)</w:t>
      </w:r>
    </w:p>
    <w:p w:rsidR="0095095A" w:rsidRPr="00893D56" w:rsidRDefault="0095095A" w:rsidP="0095095A">
      <w:pPr>
        <w:pStyle w:val="ListParagraph"/>
        <w:rPr>
          <w:rFonts w:ascii="Times New Roman" w:hAnsi="Times New Roman"/>
          <w:lang w:val="sr-Cyrl-CS"/>
        </w:rPr>
      </w:pP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rPr>
        <w:t xml:space="preserve">I </w:t>
      </w:r>
      <w:r w:rsidRPr="00893D56">
        <w:rPr>
          <w:rFonts w:ascii="Times New Roman" w:hAnsi="Times New Roman" w:cs="Times New Roman"/>
          <w:lang w:val="sr-Cyrl-RS"/>
        </w:rPr>
        <w:t xml:space="preserve">.За потребе </w:t>
      </w:r>
      <w:proofErr w:type="gramStart"/>
      <w:r w:rsidRPr="00893D56">
        <w:rPr>
          <w:rFonts w:ascii="Times New Roman" w:hAnsi="Times New Roman" w:cs="Times New Roman"/>
          <w:lang w:val="sr-Cyrl-RS"/>
        </w:rPr>
        <w:t>израде  пројектно</w:t>
      </w:r>
      <w:proofErr w:type="gramEnd"/>
      <w:r w:rsidRPr="00893D56">
        <w:rPr>
          <w:rFonts w:ascii="Times New Roman" w:hAnsi="Times New Roman" w:cs="Times New Roman"/>
          <w:lang w:val="sr-Cyrl-RS"/>
        </w:rPr>
        <w:t xml:space="preserve">-техничке документације потребно је извршити израду </w:t>
      </w:r>
      <w:r w:rsidRPr="00893D56">
        <w:rPr>
          <w:rFonts w:ascii="Times New Roman" w:hAnsi="Times New Roman" w:cs="Times New Roman"/>
          <w:lang w:val="sr-Cyrl-CS"/>
        </w:rPr>
        <w:t>катастарско топографске (у даљем тексту КТП) подлоге.</w:t>
      </w: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lang w:val="sr-Cyrl-CS"/>
        </w:rPr>
        <w:t xml:space="preserve">II. Извршити сва потребна геодетска снимања и обележавања. </w:t>
      </w: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lang w:val="sr-Cyrl-CS"/>
        </w:rPr>
        <w:t>III. Ширина сниманог појаса треба да је таква, да обезбеди израду свих садржаја водоводне  мреже са кућним прикључцима, односно, ширине улице.</w:t>
      </w: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lang w:val="sr-Cyrl-CS"/>
        </w:rPr>
        <w:t xml:space="preserve"> IV. Све податке са терена (постојећи објекти, шахтови, дрвеће, стубови, полигоне и реперне тачке и сл.) уцртати у ситуацију Р=1:500, која ће затим служити као КТП подлога за пројектовање.</w:t>
      </w: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lang w:val="sr-Cyrl-CS"/>
        </w:rPr>
        <w:t xml:space="preserve"> V. Попречне профиле свих улица снимати на размаку до 25 м, као и на карактеристичним местима из ситуације и уздужног профила (кућни улази, пролази, средина и крај хоризонталних и вертикалних кривина, и др.). Обавеза је пројектанта, да сваку карактеристичну тачку (осовинске, ивичне, полигоне и сл.) дефинише координатама.</w:t>
      </w: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lang w:val="sr-Cyrl-CS"/>
        </w:rPr>
        <w:t xml:space="preserve">VI. У оквиру КТП-а потребно је приказати висинску представу терена у апсолутним котама са довољно густом мрежом тачака за потребе израде ПГД и ПЗИ и са карактеристичним попречним профилима улице. Потребно је снимити све бетонске и асфалтне површине (тротоаре, кућне прилазе, пут, паркинге,...), постојеће атмосферске канале, границу уличне парцеле, дрвеће и веће растиње, као и шахтове, плочице за означавање и остале објекте постојећих подземних инсталација, а све у складу са важећим Законом о планирању и изградњи, као и да би се добио тачан предмер потребних радова у оквиру ПЗИ. </w:t>
      </w:r>
    </w:p>
    <w:p w:rsidR="0095095A" w:rsidRPr="00893D56" w:rsidRDefault="0095095A" w:rsidP="0095095A">
      <w:pPr>
        <w:ind w:left="709"/>
        <w:jc w:val="both"/>
        <w:rPr>
          <w:rFonts w:ascii="Times New Roman" w:hAnsi="Times New Roman" w:cs="Times New Roman"/>
          <w:lang w:val="sr-Cyrl-CS"/>
        </w:rPr>
      </w:pPr>
    </w:p>
    <w:p w:rsidR="0095095A" w:rsidRPr="00893D56" w:rsidRDefault="0095095A" w:rsidP="0095095A">
      <w:pPr>
        <w:ind w:left="709"/>
        <w:jc w:val="both"/>
        <w:rPr>
          <w:rFonts w:ascii="Times New Roman" w:hAnsi="Times New Roman" w:cs="Times New Roman"/>
          <w:lang w:val="sr-Cyrl-CS"/>
        </w:rPr>
      </w:pPr>
    </w:p>
    <w:p w:rsidR="0095095A" w:rsidRPr="00893D56" w:rsidRDefault="0095095A" w:rsidP="0095095A">
      <w:pPr>
        <w:ind w:left="426"/>
        <w:jc w:val="both"/>
        <w:rPr>
          <w:rFonts w:ascii="Times New Roman" w:hAnsi="Times New Roman" w:cs="Times New Roman"/>
          <w:b/>
          <w:lang w:val="sr-Cyrl-CS"/>
        </w:rPr>
      </w:pPr>
      <w:r w:rsidRPr="00893D56">
        <w:rPr>
          <w:rFonts w:ascii="Times New Roman" w:hAnsi="Times New Roman" w:cs="Times New Roman"/>
          <w:lang w:val="sr-Cyrl-CS"/>
        </w:rPr>
        <w:lastRenderedPageBreak/>
        <w:t xml:space="preserve"> </w:t>
      </w:r>
      <w:r w:rsidR="004A17AC">
        <w:rPr>
          <w:rFonts w:ascii="Times New Roman" w:hAnsi="Times New Roman" w:cs="Times New Roman"/>
          <w:b/>
          <w:lang w:val="sr-Cyrl-CS"/>
        </w:rPr>
        <w:t xml:space="preserve">         </w:t>
      </w:r>
      <w:r w:rsidRPr="00893D56">
        <w:rPr>
          <w:rFonts w:ascii="Times New Roman" w:hAnsi="Times New Roman" w:cs="Times New Roman"/>
          <w:b/>
          <w:lang w:val="sr-Cyrl-CS"/>
        </w:rPr>
        <w:t xml:space="preserve"> </w:t>
      </w:r>
      <w:r w:rsidR="004A17AC">
        <w:rPr>
          <w:rFonts w:ascii="Times New Roman" w:hAnsi="Times New Roman" w:cs="Times New Roman"/>
          <w:b/>
          <w:lang w:val="sr-Cyrl-CS"/>
        </w:rPr>
        <w:t xml:space="preserve">    </w:t>
      </w:r>
      <w:r w:rsidRPr="00893D56">
        <w:rPr>
          <w:rFonts w:ascii="Times New Roman" w:hAnsi="Times New Roman" w:cs="Times New Roman"/>
          <w:b/>
          <w:lang w:val="sr-Cyrl-CS"/>
        </w:rPr>
        <w:t>Геомеханички елаборат</w:t>
      </w: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lang w:val="sr-Cyrl-CS"/>
        </w:rPr>
        <w:t xml:space="preserve">     Геомеханички елаборат је потребно урадити у довољној мери потребној за сагледавање геомеханичких својстава тла. </w:t>
      </w:r>
    </w:p>
    <w:p w:rsidR="0095095A" w:rsidRPr="00893D56" w:rsidRDefault="004A17AC" w:rsidP="0095095A">
      <w:pPr>
        <w:ind w:left="284"/>
        <w:jc w:val="both"/>
        <w:rPr>
          <w:rFonts w:ascii="Times New Roman" w:hAnsi="Times New Roman" w:cs="Times New Roman"/>
          <w:b/>
          <w:lang w:val="sr-Cyrl-CS"/>
        </w:rPr>
      </w:pPr>
      <w:r>
        <w:rPr>
          <w:rFonts w:ascii="Times New Roman" w:hAnsi="Times New Roman" w:cs="Times New Roman"/>
          <w:b/>
          <w:lang w:val="sr-Cyrl-CS"/>
        </w:rPr>
        <w:t xml:space="preserve">                  </w:t>
      </w:r>
      <w:r w:rsidR="0095095A" w:rsidRPr="00893D56">
        <w:rPr>
          <w:rFonts w:ascii="Times New Roman" w:hAnsi="Times New Roman" w:cs="Times New Roman"/>
          <w:b/>
          <w:lang w:val="sr-Cyrl-CS"/>
        </w:rPr>
        <w:t xml:space="preserve">Пројекат за грађевинску дозволу (ПГД) </w:t>
      </w: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lang w:val="sr-Cyrl-CS"/>
        </w:rPr>
        <w:t xml:space="preserve">I. Након добијених локацијских услова, израђеног КТП и Геомеханичког елабората, потребно је израдити и пројекат за грађевинску дозволу у складу са важећим законом о планирању и изградњи, као и његовим подзаконским актима. </w:t>
      </w: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lang w:val="sr-Cyrl-CS"/>
        </w:rPr>
        <w:t>II. ПГД је потребно да садржи све неопходне податке за потребе издавања Грађевинске дозволе.</w:t>
      </w:r>
    </w:p>
    <w:p w:rsidR="0095095A" w:rsidRPr="00893D56" w:rsidRDefault="0095095A" w:rsidP="0095095A">
      <w:pPr>
        <w:ind w:left="709"/>
        <w:jc w:val="both"/>
        <w:rPr>
          <w:rFonts w:ascii="Times New Roman" w:hAnsi="Times New Roman" w:cs="Times New Roman"/>
          <w:lang w:val="sr-Cyrl-RS"/>
        </w:rPr>
      </w:pPr>
      <w:r w:rsidRPr="00893D56">
        <w:rPr>
          <w:rFonts w:ascii="Times New Roman" w:hAnsi="Times New Roman" w:cs="Times New Roman"/>
        </w:rPr>
        <w:t xml:space="preserve">III. </w:t>
      </w:r>
      <w:r w:rsidRPr="00893D56">
        <w:rPr>
          <w:rFonts w:ascii="Times New Roman" w:hAnsi="Times New Roman" w:cs="Times New Roman"/>
          <w:b/>
          <w:lang w:val="sr-Cyrl-CS"/>
        </w:rPr>
        <w:t>Пројекат привремене саобраћајне сигнализације</w:t>
      </w:r>
      <w:r w:rsidRPr="00893D56">
        <w:rPr>
          <w:rFonts w:ascii="Times New Roman" w:hAnsi="Times New Roman" w:cs="Times New Roman"/>
          <w:b/>
        </w:rPr>
        <w:t xml:space="preserve">. </w:t>
      </w:r>
      <w:r w:rsidRPr="00893D56">
        <w:rPr>
          <w:rFonts w:ascii="Times New Roman" w:hAnsi="Times New Roman" w:cs="Times New Roman"/>
          <w:b/>
          <w:lang w:val="sr-Cyrl-RS"/>
        </w:rPr>
        <w:t xml:space="preserve"> </w:t>
      </w:r>
      <w:r w:rsidRPr="00893D56">
        <w:rPr>
          <w:rFonts w:ascii="Times New Roman" w:hAnsi="Times New Roman" w:cs="Times New Roman"/>
          <w:lang w:val="sr-Cyrl-RS"/>
        </w:rPr>
        <w:t>У оквиру Пројекта за грађевинску дозволу израдити и Пројекат привремене саобраћајне сигнализације</w:t>
      </w:r>
    </w:p>
    <w:p w:rsidR="0095095A" w:rsidRPr="00893D56" w:rsidRDefault="004A17AC" w:rsidP="0095095A">
      <w:pPr>
        <w:ind w:left="284"/>
        <w:jc w:val="both"/>
        <w:rPr>
          <w:rFonts w:ascii="Times New Roman" w:hAnsi="Times New Roman" w:cs="Times New Roman"/>
          <w:b/>
          <w:lang w:val="sr-Cyrl-CS"/>
        </w:rPr>
      </w:pPr>
      <w:r>
        <w:rPr>
          <w:rFonts w:ascii="Times New Roman" w:hAnsi="Times New Roman" w:cs="Times New Roman"/>
          <w:b/>
          <w:lang w:val="sr-Cyrl-CS"/>
        </w:rPr>
        <w:t xml:space="preserve">                 </w:t>
      </w:r>
      <w:r w:rsidR="0095095A" w:rsidRPr="00893D56">
        <w:rPr>
          <w:rFonts w:ascii="Times New Roman" w:hAnsi="Times New Roman" w:cs="Times New Roman"/>
          <w:b/>
          <w:lang w:val="sr-Cyrl-CS"/>
        </w:rPr>
        <w:t>Техничка контрола пројекта за грађевинску дозволу</w:t>
      </w: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lang w:val="sr-Cyrl-CS"/>
        </w:rPr>
        <w:t xml:space="preserve"> I. За потребе добијања грађевинске дозволе, </w:t>
      </w:r>
      <w:r>
        <w:rPr>
          <w:rFonts w:ascii="Times New Roman" w:hAnsi="Times New Roman" w:cs="Times New Roman"/>
          <w:lang w:val="sr-Cyrl-CS"/>
        </w:rPr>
        <w:t>наручилац</w:t>
      </w:r>
      <w:r w:rsidRPr="00893D56">
        <w:rPr>
          <w:rFonts w:ascii="Times New Roman" w:hAnsi="Times New Roman" w:cs="Times New Roman"/>
          <w:lang w:val="sr-Cyrl-CS"/>
        </w:rPr>
        <w:t xml:space="preserve"> је дужан да обезбеди техничку контролу</w:t>
      </w:r>
      <w:r>
        <w:rPr>
          <w:rFonts w:ascii="Times New Roman" w:hAnsi="Times New Roman" w:cs="Times New Roman"/>
          <w:lang w:val="sr-Cyrl-CS"/>
        </w:rPr>
        <w:t xml:space="preserve"> ПГД-а</w:t>
      </w:r>
      <w:r w:rsidRPr="00893D56">
        <w:rPr>
          <w:rFonts w:ascii="Times New Roman" w:hAnsi="Times New Roman" w:cs="Times New Roman"/>
          <w:lang w:val="sr-Cyrl-CS"/>
        </w:rPr>
        <w:t xml:space="preserve">. </w:t>
      </w:r>
    </w:p>
    <w:p w:rsidR="0095095A" w:rsidRPr="00893D56" w:rsidRDefault="004A17AC" w:rsidP="0095095A">
      <w:pPr>
        <w:ind w:left="284"/>
        <w:jc w:val="both"/>
        <w:rPr>
          <w:rFonts w:ascii="Times New Roman" w:hAnsi="Times New Roman" w:cs="Times New Roman"/>
          <w:b/>
          <w:lang w:val="sr-Cyrl-CS"/>
        </w:rPr>
      </w:pPr>
      <w:r>
        <w:rPr>
          <w:rFonts w:ascii="Times New Roman" w:hAnsi="Times New Roman" w:cs="Times New Roman"/>
          <w:b/>
          <w:lang w:val="sr-Cyrl-CS"/>
        </w:rPr>
        <w:t xml:space="preserve">           </w:t>
      </w:r>
      <w:r w:rsidR="0095095A" w:rsidRPr="00893D56">
        <w:rPr>
          <w:rFonts w:ascii="Times New Roman" w:hAnsi="Times New Roman" w:cs="Times New Roman"/>
          <w:b/>
          <w:lang w:val="sr-Cyrl-CS"/>
        </w:rPr>
        <w:t xml:space="preserve"> </w:t>
      </w:r>
      <w:r>
        <w:rPr>
          <w:rFonts w:ascii="Times New Roman" w:hAnsi="Times New Roman" w:cs="Times New Roman"/>
          <w:b/>
          <w:lang w:val="sr-Cyrl-CS"/>
        </w:rPr>
        <w:t xml:space="preserve">    </w:t>
      </w:r>
      <w:r w:rsidR="0095095A" w:rsidRPr="00893D56">
        <w:rPr>
          <w:rFonts w:ascii="Times New Roman" w:hAnsi="Times New Roman" w:cs="Times New Roman"/>
          <w:b/>
          <w:lang w:val="sr-Cyrl-CS"/>
        </w:rPr>
        <w:t>Пројекат за извођење (ПЗИ)</w:t>
      </w: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lang w:val="sr-Cyrl-CS"/>
        </w:rPr>
        <w:t xml:space="preserve"> I. Након добијања Грађевинске дозволе, потребно је израдити пројекат за извођење у складу са важећим законом о планирању и изградњи, као и његовим подзаконским актима.</w:t>
      </w: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lang w:val="sr-Cyrl-CS"/>
        </w:rPr>
        <w:t xml:space="preserve"> II. ПЗИ је потребно да садржи све неопходне податке и детаље за потребе извођења радова, као и предмер и предрачун подељен по фазама дефинисаним у оквиру Генералног пројекта. </w:t>
      </w:r>
    </w:p>
    <w:p w:rsidR="0095095A" w:rsidRPr="00893D56" w:rsidRDefault="0095095A" w:rsidP="0095095A">
      <w:pPr>
        <w:ind w:left="709"/>
        <w:jc w:val="both"/>
        <w:rPr>
          <w:rFonts w:ascii="Times New Roman" w:hAnsi="Times New Roman" w:cs="Times New Roman"/>
          <w:lang w:val="sr-Cyrl-CS"/>
        </w:rPr>
      </w:pPr>
      <w:r w:rsidRPr="00893D56">
        <w:rPr>
          <w:rFonts w:ascii="Times New Roman" w:hAnsi="Times New Roman" w:cs="Times New Roman"/>
          <w:b/>
          <w:lang w:val="sr-Cyrl-CS"/>
        </w:rPr>
        <w:t xml:space="preserve">Приликом израде техничке документације потребно је придржавати се следећег: </w:t>
      </w:r>
    </w:p>
    <w:p w:rsidR="0095095A" w:rsidRPr="00C26B7B" w:rsidRDefault="0095095A" w:rsidP="0095095A">
      <w:pPr>
        <w:pStyle w:val="ListParagraph"/>
        <w:numPr>
          <w:ilvl w:val="0"/>
          <w:numId w:val="40"/>
        </w:numPr>
        <w:ind w:left="1134"/>
        <w:jc w:val="both"/>
        <w:rPr>
          <w:rFonts w:ascii="Times New Roman" w:hAnsi="Times New Roman"/>
          <w:highlight w:val="yellow"/>
          <w:lang w:val="sr-Cyrl-CS"/>
        </w:rPr>
      </w:pPr>
      <w:r w:rsidRPr="00C26B7B">
        <w:rPr>
          <w:rFonts w:ascii="Times New Roman" w:hAnsi="Times New Roman"/>
          <w:highlight w:val="yellow"/>
          <w:lang w:val="sr-Cyrl-CS"/>
        </w:rPr>
        <w:t>Планске документације</w:t>
      </w:r>
    </w:p>
    <w:p w:rsidR="0095095A" w:rsidRPr="00C26B7B" w:rsidRDefault="0095095A" w:rsidP="0095095A">
      <w:pPr>
        <w:rPr>
          <w:rFonts w:ascii="Times New Roman" w:hAnsi="Times New Roman"/>
          <w:highlight w:val="yellow"/>
          <w:lang w:val="sr-Cyrl-CS"/>
        </w:rPr>
      </w:pPr>
      <w:r w:rsidRPr="00C26B7B">
        <w:rPr>
          <w:noProof/>
          <w:highlight w:val="yellow"/>
        </w:rPr>
        <w:drawing>
          <wp:inline distT="0" distB="0" distL="0" distR="0" wp14:anchorId="442F97DC" wp14:editId="70E1B47A">
            <wp:extent cx="5762625" cy="1428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1428750"/>
                    </a:xfrm>
                    <a:prstGeom prst="rect">
                      <a:avLst/>
                    </a:prstGeom>
                    <a:noFill/>
                    <a:ln>
                      <a:noFill/>
                    </a:ln>
                  </pic:spPr>
                </pic:pic>
              </a:graphicData>
            </a:graphic>
          </wp:inline>
        </w:drawing>
      </w:r>
    </w:p>
    <w:p w:rsidR="0095095A" w:rsidRPr="00C26B7B" w:rsidRDefault="0095095A" w:rsidP="0095095A">
      <w:pPr>
        <w:pStyle w:val="ListParagraph"/>
        <w:ind w:left="1536"/>
        <w:rPr>
          <w:rFonts w:ascii="Times New Roman" w:hAnsi="Times New Roman"/>
          <w:highlight w:val="yellow"/>
          <w:lang w:val="sr-Cyrl-CS"/>
        </w:rPr>
      </w:pPr>
      <w:r w:rsidRPr="00C26B7B">
        <w:rPr>
          <w:rFonts w:ascii="Times New Roman" w:hAnsi="Times New Roman"/>
          <w:highlight w:val="yellow"/>
          <w:lang w:val="sr-Cyrl-CS"/>
        </w:rPr>
        <w:t>СЛ. 2 Пројекција  природног прираштаја</w:t>
      </w:r>
    </w:p>
    <w:p w:rsidR="0095095A" w:rsidRPr="00C26B7B" w:rsidRDefault="0095095A" w:rsidP="004A17AC">
      <w:pPr>
        <w:ind w:left="810" w:firstLine="750"/>
        <w:jc w:val="both"/>
        <w:rPr>
          <w:rFonts w:ascii="Times New Roman" w:hAnsi="Times New Roman" w:cs="Times New Roman"/>
          <w:highlight w:val="yellow"/>
          <w:lang w:val="sr-Cyrl-CS"/>
        </w:rPr>
      </w:pPr>
      <w:r w:rsidRPr="00C26B7B">
        <w:rPr>
          <w:rFonts w:ascii="Times New Roman" w:hAnsi="Times New Roman" w:cs="Times New Roman"/>
          <w:highlight w:val="yellow"/>
          <w:lang w:val="sr-Cyrl-CS"/>
        </w:rPr>
        <w:t xml:space="preserve">На основу утврђених биодинамичких карактеристика популације, досадашњих развојних тенденција, планираних мера демографске политике на основу оствареног привредног и укупног друштвеног развоја, у периоду 2002-2015. год.  И пројектованог до 2021. године за насељено место Дољевац. </w:t>
      </w:r>
    </w:p>
    <w:p w:rsidR="0095095A" w:rsidRPr="00C26B7B" w:rsidRDefault="0095095A" w:rsidP="0095095A">
      <w:pPr>
        <w:pStyle w:val="ListParagraph"/>
        <w:numPr>
          <w:ilvl w:val="0"/>
          <w:numId w:val="40"/>
        </w:numPr>
        <w:ind w:left="1134"/>
        <w:jc w:val="both"/>
        <w:rPr>
          <w:rFonts w:ascii="Times New Roman" w:hAnsi="Times New Roman"/>
          <w:color w:val="FFC000"/>
          <w:highlight w:val="yellow"/>
          <w:lang w:val="sr-Cyrl-CS"/>
        </w:rPr>
      </w:pPr>
      <w:r w:rsidRPr="00C26B7B">
        <w:rPr>
          <w:rFonts w:ascii="Times New Roman" w:hAnsi="Times New Roman"/>
          <w:highlight w:val="yellow"/>
          <w:lang w:val="sr-Cyrl-CS"/>
        </w:rPr>
        <w:t>Меродавне податке за израду пројектно-техничке документације преузети из доступних планских докумената</w:t>
      </w:r>
      <w:r w:rsidRPr="00C26B7B">
        <w:rPr>
          <w:rFonts w:ascii="Times New Roman" w:hAnsi="Times New Roman"/>
          <w:color w:val="FFC000"/>
          <w:highlight w:val="yellow"/>
          <w:lang w:val="sr-Cyrl-CS"/>
        </w:rPr>
        <w:t>.</w:t>
      </w:r>
    </w:p>
    <w:p w:rsidR="0095095A" w:rsidRPr="00DB3DD7" w:rsidRDefault="0095095A" w:rsidP="00DB3DD7">
      <w:pPr>
        <w:jc w:val="both"/>
        <w:rPr>
          <w:rFonts w:ascii="Times New Roman" w:hAnsi="Times New Roman"/>
          <w:lang w:val="sr-Cyrl-CS"/>
        </w:rPr>
      </w:pPr>
      <w:r w:rsidRPr="00C26B7B">
        <w:rPr>
          <w:rFonts w:ascii="Times New Roman" w:hAnsi="Times New Roman"/>
          <w:color w:val="FFC000"/>
          <w:highlight w:val="yellow"/>
          <w:lang w:val="sr-Cyrl-CS"/>
        </w:rPr>
        <w:t xml:space="preserve"> </w:t>
      </w:r>
      <w:r w:rsidRPr="00C26B7B">
        <w:rPr>
          <w:rFonts w:ascii="Times New Roman" w:hAnsi="Times New Roman"/>
          <w:highlight w:val="yellow"/>
          <w:lang w:val="sr-Cyrl-CS"/>
        </w:rPr>
        <w:t xml:space="preserve">Важећих законских регулатива  Техничку документацију израдити у складу са важећим Законом о планирању и изградњи („Службени гласник РС“, бр. 72/09, 81/09исправка, 24/11, 121/12, 42/13-УС, 50/13-УС, 98/13-УС, 50/13-УС, 98/13УС, 132/14 и 145/14), Правилником о поступку спровођења </w:t>
      </w:r>
      <w:r w:rsidRPr="00C26B7B">
        <w:rPr>
          <w:rFonts w:ascii="Times New Roman" w:hAnsi="Times New Roman"/>
          <w:highlight w:val="yellow"/>
          <w:lang w:val="sr-Cyrl-CS"/>
        </w:rPr>
        <w:lastRenderedPageBreak/>
        <w:t>обједињене процедуре електронским путем („Службени гласник РС“, бр. 113/15 и 96/16) и Правилником о садржини, начину и поступку израде и начин вршења контроле техничке документације према класи и намени објеката („Службени гласник РС“, бр. 23/15, 77/15, 58/16 и 96/16), важећим правилницима, уредбама и техничким упутствима.   Пројектног задатка  Приликом израде пројектне документације, потребно је придржавати се пројектног задатка, као и захтева Инвеститора.   Геодетских подлога</w:t>
      </w:r>
      <w:r w:rsidRPr="00DB3DD7">
        <w:rPr>
          <w:rFonts w:ascii="Times New Roman" w:hAnsi="Times New Roman"/>
          <w:lang w:val="sr-Cyrl-CS"/>
        </w:rPr>
        <w:t xml:space="preserve"> </w:t>
      </w:r>
    </w:p>
    <w:p w:rsidR="0095095A" w:rsidRPr="00C26B7B" w:rsidRDefault="0095095A" w:rsidP="0095095A">
      <w:pPr>
        <w:pStyle w:val="ListParagraph"/>
        <w:numPr>
          <w:ilvl w:val="0"/>
          <w:numId w:val="40"/>
        </w:numPr>
        <w:ind w:left="1134"/>
        <w:jc w:val="both"/>
        <w:rPr>
          <w:rFonts w:ascii="Times New Roman" w:hAnsi="Times New Roman"/>
          <w:highlight w:val="yellow"/>
          <w:lang w:val="sr-Cyrl-CS"/>
        </w:rPr>
      </w:pPr>
      <w:r w:rsidRPr="00C26B7B">
        <w:rPr>
          <w:rFonts w:ascii="Times New Roman" w:hAnsi="Times New Roman"/>
          <w:highlight w:val="yellow"/>
          <w:lang w:val="sr-Cyrl-CS"/>
        </w:rPr>
        <w:t xml:space="preserve">Техничких и претпројектних услова </w:t>
      </w:r>
    </w:p>
    <w:p w:rsidR="0095095A" w:rsidRPr="00893D56" w:rsidRDefault="0095095A" w:rsidP="004A17AC">
      <w:pPr>
        <w:pStyle w:val="ListParagraph"/>
        <w:ind w:left="1170" w:firstLine="366"/>
        <w:jc w:val="both"/>
        <w:rPr>
          <w:rFonts w:ascii="Times New Roman" w:hAnsi="Times New Roman"/>
          <w:lang w:val="sr-Cyrl-CS"/>
        </w:rPr>
      </w:pPr>
      <w:r w:rsidRPr="00C26B7B">
        <w:rPr>
          <w:rFonts w:ascii="Times New Roman" w:hAnsi="Times New Roman"/>
          <w:highlight w:val="yellow"/>
          <w:lang w:val="sr-Cyrl-CS"/>
        </w:rPr>
        <w:t xml:space="preserve"> Придржавати се локацијских услова и услова за пројектовање датих од стране јавних комуналних предузећа и надлежних органа, извода из копије плана и копије плана водова.  Приликом израде пројеката треба уцртати постојећу мрежу подземне комуналне инфраструктуре, преузете из добијених локацијских услова.   Резултата геомеханичких испитивања  Приликом израде пројектне документације, пројектант је дужан да се придржава препорука из Геомеханичког елабората, као и да у прорачуне улази са меродавним подацима добијеним из Геомеханичког елабората, као резултат испитивања.  Пројектну документацију водоводне мреже је потребно урадити на такав начин да се омогући фазна изградња.</w:t>
      </w:r>
      <w:bookmarkStart w:id="4" w:name="_GoBack"/>
      <w:bookmarkEnd w:id="4"/>
      <w:r w:rsidRPr="00893D56">
        <w:rPr>
          <w:rFonts w:ascii="Times New Roman" w:hAnsi="Times New Roman"/>
          <w:lang w:val="sr-Cyrl-CS"/>
        </w:rPr>
        <w:t xml:space="preserve"> </w:t>
      </w:r>
    </w:p>
    <w:p w:rsidR="0095095A" w:rsidRPr="00893D56" w:rsidRDefault="0095095A" w:rsidP="0095095A">
      <w:pPr>
        <w:ind w:left="709"/>
        <w:jc w:val="both"/>
        <w:rPr>
          <w:rFonts w:ascii="Times New Roman" w:hAnsi="Times New Roman" w:cs="Times New Roman"/>
          <w:b/>
          <w:lang w:val="sr-Cyrl-CS"/>
        </w:rPr>
      </w:pPr>
      <w:r w:rsidRPr="00893D56">
        <w:rPr>
          <w:rFonts w:ascii="Times New Roman" w:hAnsi="Times New Roman" w:cs="Times New Roman"/>
          <w:b/>
          <w:lang w:val="sr-Cyrl-CS"/>
        </w:rPr>
        <w:t xml:space="preserve"> Документацију је потребно доставити на следећи начин: </w:t>
      </w:r>
    </w:p>
    <w:p w:rsidR="0095095A" w:rsidRPr="00893D56" w:rsidRDefault="0095095A" w:rsidP="0095095A">
      <w:pPr>
        <w:pStyle w:val="ListParagraph"/>
        <w:numPr>
          <w:ilvl w:val="0"/>
          <w:numId w:val="41"/>
        </w:numPr>
        <w:jc w:val="both"/>
        <w:rPr>
          <w:rFonts w:ascii="Times New Roman" w:hAnsi="Times New Roman"/>
          <w:lang w:val="sr-Cyrl-CS"/>
        </w:rPr>
      </w:pPr>
      <w:r w:rsidRPr="00893D56">
        <w:rPr>
          <w:rFonts w:ascii="Times New Roman" w:hAnsi="Times New Roman"/>
          <w:lang w:val="sr-Cyrl-CS"/>
        </w:rPr>
        <w:t xml:space="preserve">ИДР је потребно доставити у електронској форми у законом прописаном формату на ЦД-у, потписано и оверено од стране одговорног и главног пројектанта, као и од стране овлашћеног лица пројектанта и у изворном формату (текстови ДОЦ, предмер и предрачун радова у XLS и цртеже у DWG);  </w:t>
      </w:r>
    </w:p>
    <w:p w:rsidR="0095095A" w:rsidRPr="00893D56" w:rsidRDefault="0095095A" w:rsidP="0095095A">
      <w:pPr>
        <w:pStyle w:val="ListParagraph"/>
        <w:numPr>
          <w:ilvl w:val="0"/>
          <w:numId w:val="41"/>
        </w:numPr>
        <w:jc w:val="both"/>
        <w:rPr>
          <w:rFonts w:ascii="Times New Roman" w:hAnsi="Times New Roman"/>
          <w:lang w:val="sr-Cyrl-CS"/>
        </w:rPr>
      </w:pPr>
      <w:r w:rsidRPr="00893D56">
        <w:rPr>
          <w:rFonts w:ascii="Times New Roman" w:hAnsi="Times New Roman"/>
          <w:lang w:val="sr-Cyrl-CS"/>
        </w:rPr>
        <w:t xml:space="preserve">ПГД је потребно доставити у електронској форми у законом прописаном формату на ЦД-у, потписано и оверено од стране одговорних пројектаната и главног пројектанта, као и од стране овлашћеног лица пројектанта и у изворном формату (текстови ДОЦ, предмер и предрачун радова у XLS и цртеже у DWG);  </w:t>
      </w:r>
    </w:p>
    <w:p w:rsidR="0095095A" w:rsidRPr="00893D56" w:rsidRDefault="0095095A" w:rsidP="0095095A">
      <w:pPr>
        <w:pStyle w:val="ListParagraph"/>
        <w:numPr>
          <w:ilvl w:val="0"/>
          <w:numId w:val="41"/>
        </w:numPr>
        <w:jc w:val="both"/>
        <w:rPr>
          <w:rFonts w:ascii="Times New Roman" w:hAnsi="Times New Roman"/>
          <w:lang w:val="sr-Cyrl-CS"/>
        </w:rPr>
      </w:pPr>
      <w:r w:rsidRPr="00893D56">
        <w:rPr>
          <w:rFonts w:ascii="Times New Roman" w:hAnsi="Times New Roman"/>
          <w:lang w:val="sr-Cyrl-CS"/>
        </w:rPr>
        <w:t xml:space="preserve">ПЗИ је потребно доставити у штампаном формату у законски прописаној форми, овереног и потписаног од стране свих учесника у пројекту и у изворном формату (текстови ДОЦ, предмер и предрачун радова у XLS и цртеже у DWG), као и затворен, потписан и оверен (како плавим печатима и потписима, тако и дигиталним) пројекат за извођење у ПДФ формату. ПЗИ се пакује и предаје у складу са дефинисаним фазама у ИДР-у и ПГД-у (свака фаза се групише засебно). </w:t>
      </w:r>
    </w:p>
    <w:p w:rsidR="0095095A" w:rsidRPr="00E64D9C" w:rsidRDefault="0095095A" w:rsidP="0081623C">
      <w:pPr>
        <w:ind w:left="709"/>
        <w:jc w:val="both"/>
        <w:rPr>
          <w:rFonts w:ascii="Times New Roman" w:hAnsi="Times New Roman" w:cs="Times New Roman"/>
          <w:bCs/>
          <w:lang w:val="sr-Cyrl-RS"/>
        </w:rPr>
      </w:pPr>
      <w:r w:rsidRPr="00893D56">
        <w:rPr>
          <w:rFonts w:ascii="Times New Roman" w:hAnsi="Times New Roman" w:cs="Times New Roman"/>
          <w:lang w:val="sr-Cyrl-CS"/>
        </w:rPr>
        <w:t xml:space="preserve"> </w:t>
      </w:r>
      <w:r w:rsidRPr="008C2524">
        <w:rPr>
          <w:rFonts w:ascii="Times New Roman" w:hAnsi="Times New Roman" w:cs="Times New Roman"/>
          <w:b/>
        </w:rPr>
        <w:t>Пројектно техничка докумантација мора бити оверена од стране ли</w:t>
      </w:r>
      <w:r w:rsidRPr="008C2524">
        <w:rPr>
          <w:rFonts w:ascii="Times New Roman" w:hAnsi="Times New Roman" w:cs="Times New Roman"/>
          <w:b/>
          <w:lang w:val="sr-Cyrl-RS"/>
        </w:rPr>
        <w:t>ц</w:t>
      </w:r>
      <w:r w:rsidRPr="008C2524">
        <w:rPr>
          <w:rFonts w:ascii="Times New Roman" w:hAnsi="Times New Roman" w:cs="Times New Roman"/>
          <w:b/>
        </w:rPr>
        <w:t>а са важећом лиценцом бр. 31</w:t>
      </w:r>
      <w:r w:rsidR="00E64D9C">
        <w:rPr>
          <w:rFonts w:ascii="Times New Roman" w:hAnsi="Times New Roman" w:cs="Times New Roman"/>
          <w:b/>
          <w:lang w:val="sr-Cyrl-RS"/>
        </w:rPr>
        <w:t>3 или 314</w:t>
      </w:r>
      <w:r w:rsidRPr="008C2524">
        <w:rPr>
          <w:rFonts w:ascii="Times New Roman" w:hAnsi="Times New Roman" w:cs="Times New Roman"/>
          <w:b/>
        </w:rPr>
        <w:t xml:space="preserve"> или одговарајућом за израду предметне пројектно техничке документације</w:t>
      </w:r>
      <w:r w:rsidR="00E64D9C">
        <w:rPr>
          <w:rFonts w:ascii="Times New Roman" w:hAnsi="Times New Roman" w:cs="Times New Roman"/>
          <w:b/>
          <w:lang w:val="sr-Cyrl-RS"/>
        </w:rPr>
        <w:t>.</w:t>
      </w:r>
    </w:p>
    <w:p w:rsidR="0095095A" w:rsidRPr="00214596" w:rsidRDefault="0095095A" w:rsidP="0095095A">
      <w:pPr>
        <w:spacing w:after="0" w:line="240" w:lineRule="auto"/>
        <w:ind w:left="1080"/>
        <w:jc w:val="center"/>
        <w:rPr>
          <w:rFonts w:ascii="Times New Roman" w:hAnsi="Times New Roman" w:cs="Times New Roman"/>
          <w:lang w:val="sr-Cyrl-RS"/>
        </w:rPr>
      </w:pPr>
      <w:r w:rsidRPr="008C2524">
        <w:rPr>
          <w:rFonts w:ascii="Times New Roman" w:hAnsi="Times New Roman" w:cs="Times New Roman"/>
          <w:bCs/>
          <w:iCs/>
          <w:lang w:val="sl-SI"/>
        </w:rPr>
        <w:tab/>
      </w:r>
      <w:r w:rsidRPr="008C2524">
        <w:rPr>
          <w:rFonts w:ascii="Times New Roman" w:hAnsi="Times New Roman" w:cs="Times New Roman"/>
          <w:bCs/>
          <w:iCs/>
          <w:lang w:val="sl-SI"/>
        </w:rPr>
        <w:tab/>
      </w:r>
      <w:r>
        <w:rPr>
          <w:rFonts w:ascii="Times New Roman" w:hAnsi="Times New Roman" w:cs="Times New Roman"/>
          <w:lang w:val="sr-Cyrl-RS"/>
        </w:rPr>
        <w:t xml:space="preserve">ОРИЈЕНТАЦИОНА ДУЖИНА ПУТНИХ ПАРЦЕЛА КОЈИМА ЋЕ СЕ ПРОСТИРАТИ СЕКУНДАРНА МРЕЖА ИЗНОСИ ОКО 8.000м. </w:t>
      </w:r>
      <w:r w:rsidRPr="008C2524">
        <w:rPr>
          <w:rFonts w:ascii="Times New Roman" w:hAnsi="Times New Roman" w:cs="Times New Roman"/>
        </w:rPr>
        <w:t>ПОНУДУ ДАТИ ЗА ЦЕЛО НАСЕЉЕ У ПАУШАЛНОМ ИЗНОСУ, НЕЗАВИСНО ОД ДУЖИНЕ</w:t>
      </w:r>
      <w:r>
        <w:rPr>
          <w:rFonts w:ascii="Times New Roman" w:hAnsi="Times New Roman" w:cs="Times New Roman"/>
          <w:lang w:val="sr-Cyrl-RS"/>
        </w:rPr>
        <w:t xml:space="preserve"> ВОДОВОДНЕ</w:t>
      </w:r>
      <w:r w:rsidRPr="008C2524">
        <w:rPr>
          <w:rFonts w:ascii="Times New Roman" w:hAnsi="Times New Roman" w:cs="Times New Roman"/>
          <w:lang w:val="sr-Cyrl-RS"/>
        </w:rPr>
        <w:t xml:space="preserve"> МРЕЖЕ</w:t>
      </w:r>
      <w:r w:rsidRPr="008C2524">
        <w:rPr>
          <w:rFonts w:ascii="Times New Roman" w:hAnsi="Times New Roman" w:cs="Times New Roman"/>
        </w:rPr>
        <w:t xml:space="preserve"> КОЈ</w:t>
      </w:r>
      <w:r w:rsidRPr="008C2524">
        <w:rPr>
          <w:rFonts w:ascii="Times New Roman" w:hAnsi="Times New Roman" w:cs="Times New Roman"/>
          <w:lang w:val="sr-Cyrl-RS"/>
        </w:rPr>
        <w:t>У</w:t>
      </w:r>
      <w:r w:rsidRPr="008C2524">
        <w:rPr>
          <w:rFonts w:ascii="Times New Roman" w:hAnsi="Times New Roman" w:cs="Times New Roman"/>
        </w:rPr>
        <w:t xml:space="preserve"> ТРЕБА ИСПРОЈЕКТОВАТИ</w:t>
      </w:r>
      <w:r>
        <w:rPr>
          <w:rFonts w:ascii="Times New Roman" w:hAnsi="Times New Roman" w:cs="Times New Roman"/>
        </w:rPr>
        <w:t xml:space="preserve">. </w:t>
      </w:r>
    </w:p>
    <w:p w:rsidR="0095095A" w:rsidRDefault="0095095A" w:rsidP="009817ED">
      <w:pPr>
        <w:spacing w:after="0" w:line="240" w:lineRule="auto"/>
        <w:jc w:val="both"/>
        <w:rPr>
          <w:rFonts w:ascii="Times New Roman" w:hAnsi="Times New Roman" w:cs="Times New Roman"/>
        </w:rPr>
      </w:pPr>
    </w:p>
    <w:p w:rsidR="00652A7A" w:rsidRPr="008C2524" w:rsidRDefault="00652A7A" w:rsidP="00652A7A">
      <w:pPr>
        <w:jc w:val="both"/>
        <w:rPr>
          <w:rFonts w:ascii="Times New Roman" w:hAnsi="Times New Roman" w:cs="Times New Roman"/>
          <w:color w:val="002060"/>
          <w:lang w:val="sr-Cyrl-CS"/>
        </w:rPr>
      </w:pP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t xml:space="preserve">     </w:t>
      </w:r>
      <w:r w:rsidRPr="008C2524">
        <w:rPr>
          <w:rFonts w:ascii="Times New Roman" w:hAnsi="Times New Roman" w:cs="Times New Roman"/>
          <w:bCs/>
          <w:iCs/>
          <w:color w:val="002060"/>
        </w:rPr>
        <w:t>ИНВЕСТИТОР</w:t>
      </w:r>
    </w:p>
    <w:p w:rsidR="00652A7A" w:rsidRPr="009817ED" w:rsidRDefault="009817ED" w:rsidP="009817ED">
      <w:pPr>
        <w:tabs>
          <w:tab w:val="left" w:pos="6285"/>
        </w:tabs>
        <w:jc w:val="both"/>
        <w:rPr>
          <w:rFonts w:ascii="Times New Roman" w:hAnsi="Times New Roman" w:cs="Times New Roman"/>
          <w:color w:val="002060"/>
          <w:lang w:val="sr-Cyrl-RS"/>
        </w:rPr>
      </w:pPr>
      <w:r>
        <w:rPr>
          <w:rFonts w:ascii="Times New Roman" w:hAnsi="Times New Roman" w:cs="Times New Roman"/>
          <w:color w:val="002060"/>
          <w:lang w:val="sr-Cyrl-RS"/>
        </w:rPr>
        <w:t xml:space="preserve">                                                                                                    _____________________________________</w:t>
      </w:r>
    </w:p>
    <w:p w:rsidR="007675B2" w:rsidRPr="00A747FE" w:rsidRDefault="00A747FE" w:rsidP="00A747FE">
      <w:pPr>
        <w:pStyle w:val="ListParagraph"/>
        <w:numPr>
          <w:ilvl w:val="0"/>
          <w:numId w:val="30"/>
        </w:numPr>
        <w:spacing w:after="0" w:line="270" w:lineRule="atLeast"/>
        <w:rPr>
          <w:rFonts w:ascii="Times New Roman" w:eastAsia="Times New Roman" w:hAnsi="Times New Roman"/>
          <w:b/>
          <w:color w:val="002060"/>
          <w:lang w:val="sr-Cyrl-CS"/>
        </w:rPr>
      </w:pPr>
      <w:r>
        <w:rPr>
          <w:rFonts w:ascii="Times New Roman" w:eastAsia="Times New Roman" w:hAnsi="Times New Roman"/>
          <w:b/>
          <w:color w:val="002060"/>
          <w:lang w:val="sr-Cyrl-CS"/>
        </w:rPr>
        <w:lastRenderedPageBreak/>
        <w:t xml:space="preserve"> </w:t>
      </w:r>
      <w:r w:rsidR="007675B2" w:rsidRPr="00A747FE">
        <w:rPr>
          <w:rFonts w:ascii="Times New Roman" w:eastAsia="Times New Roman" w:hAnsi="Times New Roman"/>
          <w:b/>
          <w:color w:val="002060"/>
          <w:lang w:val="sr-Cyrl-CS"/>
        </w:rPr>
        <w:t xml:space="preserve">ИЗРАДА ПРОЈЕКТНО ТЕХНИЧКЕ ДОКУМЕНТАЦИЈЕ, СА СВИМ ПОТРЕБНИМ ЕЛАБОРАТИМА И ГЕОДЕТСКИМ РАДОВИМА ЗА ИЗГРАДЊУ ВОДОВОДНЕ МРЕЖА ЗА ВОДОСНАБДЕВАЊE </w:t>
      </w:r>
      <w:r w:rsidR="007675B2" w:rsidRPr="00A747FE">
        <w:rPr>
          <w:rFonts w:ascii="Times New Roman" w:eastAsia="Times New Roman" w:hAnsi="Times New Roman"/>
          <w:b/>
          <w:color w:val="002060"/>
          <w:lang w:val="sr-Cyrl-RS"/>
        </w:rPr>
        <w:t xml:space="preserve">НАСЕЉА </w:t>
      </w:r>
      <w:r w:rsidR="007675B2" w:rsidRPr="00A747FE">
        <w:rPr>
          <w:rFonts w:ascii="Times New Roman" w:eastAsia="Times New Roman" w:hAnsi="Times New Roman"/>
          <w:b/>
          <w:color w:val="002060"/>
        </w:rPr>
        <w:t>MA</w:t>
      </w:r>
      <w:r w:rsidR="007675B2" w:rsidRPr="00A747FE">
        <w:rPr>
          <w:rFonts w:ascii="Times New Roman" w:eastAsia="Times New Roman" w:hAnsi="Times New Roman"/>
          <w:b/>
          <w:color w:val="002060"/>
          <w:lang w:val="sr-Cyrl-RS"/>
        </w:rPr>
        <w:t>ЛОШИШТЕ</w:t>
      </w:r>
      <w:r w:rsidR="007675B2" w:rsidRPr="00A747FE">
        <w:rPr>
          <w:rFonts w:ascii="Times New Roman" w:eastAsia="Times New Roman" w:hAnsi="Times New Roman"/>
          <w:b/>
          <w:color w:val="002060"/>
          <w:lang w:val="sr-Cyrl-CS"/>
        </w:rPr>
        <w:t>:</w:t>
      </w:r>
    </w:p>
    <w:p w:rsidR="007675B2" w:rsidRPr="00893D56" w:rsidRDefault="007675B2" w:rsidP="007675B2">
      <w:pPr>
        <w:spacing w:after="0" w:line="270" w:lineRule="atLeast"/>
        <w:ind w:left="1080"/>
        <w:rPr>
          <w:rFonts w:ascii="Times New Roman" w:eastAsia="Times New Roman" w:hAnsi="Times New Roman" w:cs="Times New Roman"/>
          <w:b/>
          <w:color w:val="002060"/>
          <w:lang w:val="sr-Cyrl-CS"/>
        </w:rPr>
      </w:pPr>
    </w:p>
    <w:p w:rsidR="007675B2" w:rsidRDefault="007675B2" w:rsidP="007675B2">
      <w:pPr>
        <w:spacing w:after="0" w:line="240" w:lineRule="auto"/>
        <w:ind w:left="142"/>
        <w:jc w:val="both"/>
        <w:rPr>
          <w:rFonts w:ascii="Times New Roman" w:eastAsia="Arial" w:hAnsi="Times New Roman" w:cs="Times New Roman"/>
          <w:lang w:val="sr-Cyrl-CS"/>
        </w:rPr>
      </w:pPr>
      <w:r w:rsidRPr="00893D56">
        <w:rPr>
          <w:rFonts w:ascii="Times New Roman" w:hAnsi="Times New Roman" w:cs="Times New Roman"/>
          <w:lang w:val="sr-Cyrl-RS"/>
        </w:rPr>
        <w:t xml:space="preserve">            Водоснабдевање насењеног места Малошиште је испланирано </w:t>
      </w:r>
      <w:r w:rsidRPr="00893D56">
        <w:rPr>
          <w:rFonts w:ascii="Times New Roman" w:eastAsia="Arial" w:hAnsi="Times New Roman" w:cs="Times New Roman"/>
          <w:lang w:val="sr-Cyrl-CS"/>
        </w:rPr>
        <w:t>„</w:t>
      </w:r>
      <w:r w:rsidRPr="00893D56">
        <w:rPr>
          <w:rFonts w:ascii="Times New Roman" w:hAnsi="Times New Roman" w:cs="Times New Roman"/>
          <w:lang w:val="sr-Cyrl-RS"/>
        </w:rPr>
        <w:t xml:space="preserve">Генералним пројектом снабдевања водом насеља на територији општине Дољевац са претходном студијом оправданости“. </w:t>
      </w:r>
      <w:r w:rsidRPr="00893D56">
        <w:rPr>
          <w:rFonts w:ascii="Times New Roman" w:eastAsia="Arial" w:hAnsi="Times New Roman" w:cs="Times New Roman"/>
          <w:lang w:val="sr-Cyrl-CS"/>
        </w:rPr>
        <w:t xml:space="preserve">Урађен је пројекат и издата грађевинска дозвола под бројем </w:t>
      </w:r>
      <w:r w:rsidRPr="00893D56">
        <w:rPr>
          <w:rFonts w:ascii="Times New Roman" w:hAnsi="Times New Roman" w:cs="Times New Roman"/>
          <w:lang w:val="sr-Cyrl-CS"/>
        </w:rPr>
        <w:t>РОП-ДОЛ-3103-ЦПИ-1/2016</w:t>
      </w:r>
      <w:r w:rsidRPr="00893D56">
        <w:rPr>
          <w:rFonts w:ascii="Times New Roman" w:eastAsia="Arial" w:hAnsi="Times New Roman" w:cs="Times New Roman"/>
          <w:lang w:val="sr-Cyrl-CS"/>
        </w:rPr>
        <w:t>- „П</w:t>
      </w:r>
      <w:r w:rsidRPr="00893D56">
        <w:rPr>
          <w:rFonts w:ascii="Times New Roman" w:eastAsia="Arial" w:hAnsi="Times New Roman" w:cs="Times New Roman"/>
        </w:rPr>
        <w:t xml:space="preserve">овезовање </w:t>
      </w:r>
      <w:r w:rsidRPr="00893D56">
        <w:rPr>
          <w:rFonts w:ascii="Times New Roman" w:eastAsia="Arial" w:hAnsi="Times New Roman" w:cs="Times New Roman"/>
          <w:lang w:val="sr-Cyrl-CS"/>
        </w:rPr>
        <w:t xml:space="preserve">система Пуста река са системом „НИВОС“ Водоснабдевање села Белотинац“, по којима су </w:t>
      </w:r>
      <w:r>
        <w:rPr>
          <w:rFonts w:ascii="Times New Roman" w:eastAsia="Arial" w:hAnsi="Times New Roman" w:cs="Times New Roman"/>
          <w:lang w:val="sr-Cyrl-RS"/>
        </w:rPr>
        <w:t xml:space="preserve">највећим делом </w:t>
      </w:r>
      <w:r w:rsidRPr="00893D56">
        <w:rPr>
          <w:rFonts w:ascii="Times New Roman" w:eastAsia="Arial" w:hAnsi="Times New Roman" w:cs="Times New Roman"/>
          <w:lang w:val="sr-Cyrl-CS"/>
        </w:rPr>
        <w:t>изведени радови. Према „</w:t>
      </w:r>
      <w:r w:rsidRPr="00893D56">
        <w:rPr>
          <w:rFonts w:ascii="Times New Roman" w:hAnsi="Times New Roman" w:cs="Times New Roman"/>
          <w:lang w:val="sr-Cyrl-RS"/>
        </w:rPr>
        <w:t>Генералном пројекту снабдевања водом насеља на територији општине Дољевац са претходном студијом оправданости“</w:t>
      </w:r>
      <w:r w:rsidRPr="00893D56">
        <w:rPr>
          <w:rFonts w:ascii="Times New Roman" w:eastAsia="Arial" w:hAnsi="Times New Roman" w:cs="Times New Roman"/>
          <w:lang w:val="sr-Cyrl-CS"/>
        </w:rPr>
        <w:t>, магистрални цевовод, односно дистрибутивна мрежа долази до насе</w:t>
      </w:r>
      <w:r>
        <w:rPr>
          <w:rFonts w:ascii="Times New Roman" w:eastAsia="Arial" w:hAnsi="Times New Roman" w:cs="Times New Roman"/>
          <w:lang w:val="sr-Cyrl-CS"/>
        </w:rPr>
        <w:t>љ</w:t>
      </w:r>
      <w:r w:rsidRPr="00893D56">
        <w:rPr>
          <w:rFonts w:ascii="Times New Roman" w:eastAsia="Arial" w:hAnsi="Times New Roman" w:cs="Times New Roman"/>
          <w:lang w:val="sr-Cyrl-CS"/>
        </w:rPr>
        <w:t>еног места Малошиште, где се рачва и повезује са изграђеним делом дистрибутивног система „П</w:t>
      </w:r>
      <w:r w:rsidRPr="00893D56">
        <w:rPr>
          <w:rFonts w:ascii="Times New Roman" w:eastAsia="Arial" w:hAnsi="Times New Roman" w:cs="Times New Roman"/>
        </w:rPr>
        <w:t xml:space="preserve">овезовање </w:t>
      </w:r>
      <w:r w:rsidRPr="00893D56">
        <w:rPr>
          <w:rFonts w:ascii="Times New Roman" w:eastAsia="Arial" w:hAnsi="Times New Roman" w:cs="Times New Roman"/>
          <w:lang w:val="sr-Cyrl-CS"/>
        </w:rPr>
        <w:t>система Пуста река са системом „НИВОС“ Водоснабдевање села Белотинац“.</w:t>
      </w:r>
    </w:p>
    <w:p w:rsidR="009817ED" w:rsidRPr="00893D56" w:rsidRDefault="009817ED" w:rsidP="007675B2">
      <w:pPr>
        <w:spacing w:after="0" w:line="240" w:lineRule="auto"/>
        <w:ind w:left="142"/>
        <w:jc w:val="both"/>
        <w:rPr>
          <w:rFonts w:ascii="Times New Roman" w:eastAsia="Arial" w:hAnsi="Times New Roman" w:cs="Times New Roman"/>
          <w:lang w:val="sr-Cyrl-CS"/>
        </w:rPr>
      </w:pPr>
    </w:p>
    <w:p w:rsidR="007675B2" w:rsidRPr="00893D56" w:rsidRDefault="007675B2" w:rsidP="007675B2">
      <w:pPr>
        <w:pStyle w:val="Standard"/>
        <w:autoSpaceDE w:val="0"/>
        <w:jc w:val="center"/>
        <w:rPr>
          <w:rFonts w:eastAsia="Arial"/>
          <w:sz w:val="22"/>
          <w:szCs w:val="22"/>
        </w:rPr>
      </w:pPr>
      <w:r w:rsidRPr="00893D56">
        <w:rPr>
          <w:rFonts w:eastAsia="Arial"/>
          <w:noProof/>
          <w:sz w:val="22"/>
          <w:szCs w:val="22"/>
          <w:lang w:val="en-US" w:eastAsia="en-US"/>
        </w:rPr>
        <w:drawing>
          <wp:inline distT="0" distB="0" distL="0" distR="0" wp14:anchorId="1DD59932" wp14:editId="2662C3CB">
            <wp:extent cx="4834408" cy="4991100"/>
            <wp:effectExtent l="0" t="0" r="4445" b="0"/>
            <wp:docPr id="151" name="Picture 151" descr="C:\Users\Aca\Downloads\slika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a\Downloads\slika 3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7005" cy="5004106"/>
                    </a:xfrm>
                    <a:prstGeom prst="rect">
                      <a:avLst/>
                    </a:prstGeom>
                    <a:noFill/>
                    <a:ln>
                      <a:noFill/>
                    </a:ln>
                  </pic:spPr>
                </pic:pic>
              </a:graphicData>
            </a:graphic>
          </wp:inline>
        </w:drawing>
      </w:r>
    </w:p>
    <w:p w:rsidR="007675B2" w:rsidRDefault="007675B2" w:rsidP="007675B2">
      <w:pPr>
        <w:pStyle w:val="Standard"/>
        <w:autoSpaceDE w:val="0"/>
        <w:jc w:val="center"/>
        <w:rPr>
          <w:rFonts w:eastAsia="Arial"/>
          <w:sz w:val="22"/>
          <w:szCs w:val="22"/>
          <w:lang w:val="sr-Cyrl-RS"/>
        </w:rPr>
      </w:pPr>
      <w:r w:rsidRPr="00893D56">
        <w:rPr>
          <w:rFonts w:eastAsia="Arial"/>
          <w:sz w:val="22"/>
          <w:szCs w:val="22"/>
        </w:rPr>
        <w:t xml:space="preserve">СЛ.2 Графички приказ пројектоване водоводне мреже </w:t>
      </w:r>
      <w:r w:rsidRPr="00893D56">
        <w:rPr>
          <w:rFonts w:eastAsia="Arial"/>
          <w:sz w:val="22"/>
          <w:szCs w:val="22"/>
          <w:lang w:val="sr-Cyrl-RS"/>
        </w:rPr>
        <w:t>територије општине Дољевац</w:t>
      </w:r>
    </w:p>
    <w:p w:rsidR="007675B2" w:rsidRPr="00893D56" w:rsidRDefault="007675B2" w:rsidP="007675B2">
      <w:pPr>
        <w:pStyle w:val="Standard"/>
        <w:autoSpaceDE w:val="0"/>
        <w:jc w:val="center"/>
        <w:rPr>
          <w:rFonts w:eastAsia="Arial"/>
          <w:sz w:val="22"/>
          <w:szCs w:val="22"/>
          <w:lang w:val="sr-Cyrl-RS"/>
        </w:rPr>
      </w:pPr>
    </w:p>
    <w:p w:rsidR="007675B2" w:rsidRPr="00893D56" w:rsidRDefault="007675B2" w:rsidP="007675B2">
      <w:pPr>
        <w:spacing w:after="0" w:line="240" w:lineRule="auto"/>
        <w:ind w:left="142"/>
        <w:jc w:val="both"/>
        <w:rPr>
          <w:rFonts w:ascii="Times New Roman" w:eastAsia="Arial" w:hAnsi="Times New Roman" w:cs="Times New Roman"/>
          <w:lang w:val="sr-Cyrl-CS"/>
        </w:rPr>
      </w:pPr>
    </w:p>
    <w:p w:rsidR="007675B2" w:rsidRPr="00893D56" w:rsidRDefault="007675B2" w:rsidP="007675B2">
      <w:pPr>
        <w:spacing w:after="0" w:line="240" w:lineRule="auto"/>
        <w:ind w:left="142"/>
        <w:jc w:val="both"/>
        <w:rPr>
          <w:rFonts w:ascii="Times New Roman" w:eastAsia="Arial" w:hAnsi="Times New Roman" w:cs="Times New Roman"/>
          <w:lang w:val="sr-Cyrl-CS"/>
        </w:rPr>
      </w:pPr>
    </w:p>
    <w:p w:rsidR="007675B2" w:rsidRPr="00893D56" w:rsidRDefault="007675B2" w:rsidP="007675B2">
      <w:pPr>
        <w:spacing w:after="0" w:line="240" w:lineRule="auto"/>
        <w:ind w:left="142"/>
        <w:jc w:val="both"/>
        <w:rPr>
          <w:rFonts w:ascii="Times New Roman" w:hAnsi="Times New Roman" w:cs="Times New Roman"/>
          <w:lang w:val="sr-Cyrl-RS"/>
        </w:rPr>
      </w:pPr>
      <w:r w:rsidRPr="00893D56">
        <w:rPr>
          <w:rFonts w:ascii="Times New Roman" w:hAnsi="Times New Roman" w:cs="Times New Roman"/>
          <w:lang w:val="sr-Cyrl-RS"/>
        </w:rPr>
        <w:t xml:space="preserve">    </w:t>
      </w:r>
    </w:p>
    <w:p w:rsidR="007675B2" w:rsidRPr="00893D56" w:rsidRDefault="007675B2" w:rsidP="007675B2">
      <w:pPr>
        <w:spacing w:after="0" w:line="240" w:lineRule="auto"/>
        <w:ind w:left="142"/>
        <w:jc w:val="both"/>
        <w:rPr>
          <w:rFonts w:ascii="Times New Roman" w:hAnsi="Times New Roman" w:cs="Times New Roman"/>
          <w:lang w:val="sr-Cyrl-RS"/>
        </w:rPr>
      </w:pPr>
    </w:p>
    <w:p w:rsidR="007675B2" w:rsidRPr="00893D56" w:rsidRDefault="007675B2" w:rsidP="007675B2">
      <w:pPr>
        <w:spacing w:after="0" w:line="240" w:lineRule="auto"/>
        <w:ind w:left="142"/>
        <w:jc w:val="both"/>
        <w:rPr>
          <w:rFonts w:ascii="Times New Roman" w:hAnsi="Times New Roman" w:cs="Times New Roman"/>
          <w:lang w:val="sr-Cyrl-RS"/>
        </w:rPr>
      </w:pPr>
      <w:r w:rsidRPr="00893D56">
        <w:rPr>
          <w:rFonts w:ascii="Times New Roman" w:hAnsi="Times New Roman" w:cs="Times New Roman"/>
          <w:lang w:val="sr-Cyrl-RS"/>
        </w:rPr>
        <w:lastRenderedPageBreak/>
        <w:t xml:space="preserve">  Предмет овог пројектног задатка јесте пројектовање дистрибутивне и секундарне водоводне мреже насељеног места Малошиште, која мора бити у складу са </w:t>
      </w:r>
      <w:r w:rsidRPr="00893D56">
        <w:rPr>
          <w:rFonts w:ascii="Times New Roman" w:eastAsia="Arial" w:hAnsi="Times New Roman" w:cs="Times New Roman"/>
          <w:lang w:val="sr-Cyrl-CS"/>
        </w:rPr>
        <w:t>„</w:t>
      </w:r>
      <w:r w:rsidRPr="00893D56">
        <w:rPr>
          <w:rFonts w:ascii="Times New Roman" w:hAnsi="Times New Roman" w:cs="Times New Roman"/>
          <w:lang w:val="sr-Cyrl-RS"/>
        </w:rPr>
        <w:t>Генералним пројектом снабдевања водом насеља на територији општине Дољевац са претходном студијом оправданости“ за које је потребно израдити следећу пројектно-техничку документацију:</w:t>
      </w:r>
    </w:p>
    <w:p w:rsidR="007675B2" w:rsidRPr="00893D56" w:rsidRDefault="007675B2" w:rsidP="007675B2">
      <w:pPr>
        <w:pStyle w:val="Standard"/>
        <w:autoSpaceDE w:val="0"/>
        <w:jc w:val="both"/>
        <w:rPr>
          <w:rFonts w:eastAsia="Arial"/>
          <w:sz w:val="22"/>
          <w:szCs w:val="22"/>
          <w:lang w:val="sr-Cyrl-CS"/>
        </w:rPr>
      </w:pPr>
      <w:r w:rsidRPr="00893D56">
        <w:rPr>
          <w:rFonts w:eastAsiaTheme="minorHAnsi"/>
          <w:kern w:val="0"/>
          <w:sz w:val="22"/>
          <w:szCs w:val="22"/>
          <w:lang w:val="sr-Cyrl-RS" w:eastAsia="en-US"/>
        </w:rPr>
        <w:t xml:space="preserve">         </w:t>
      </w:r>
    </w:p>
    <w:p w:rsidR="007675B2" w:rsidRDefault="007675B2" w:rsidP="00E64D9C">
      <w:pPr>
        <w:pStyle w:val="ListParagraph"/>
        <w:ind w:left="567"/>
        <w:jc w:val="both"/>
        <w:rPr>
          <w:rFonts w:ascii="Times New Roman" w:hAnsi="Times New Roman"/>
          <w:b/>
          <w:lang w:val="sr-Cyrl-CS"/>
        </w:rPr>
      </w:pPr>
      <w:r w:rsidRPr="00893D56">
        <w:rPr>
          <w:rFonts w:ascii="Times New Roman" w:hAnsi="Times New Roman"/>
          <w:b/>
          <w:lang w:val="sr-Cyrl-CS"/>
        </w:rPr>
        <w:t xml:space="preserve">    </w:t>
      </w:r>
      <w:r w:rsidR="00E64D9C">
        <w:rPr>
          <w:rFonts w:ascii="Times New Roman" w:hAnsi="Times New Roman"/>
          <w:b/>
          <w:lang w:val="sr-Cyrl-CS"/>
        </w:rPr>
        <w:t xml:space="preserve">      </w:t>
      </w:r>
      <w:r w:rsidRPr="00893D56">
        <w:rPr>
          <w:rFonts w:ascii="Times New Roman" w:hAnsi="Times New Roman"/>
          <w:b/>
          <w:lang w:val="sr-Cyrl-CS"/>
        </w:rPr>
        <w:t xml:space="preserve">Идејно решење (ИДР) </w:t>
      </w:r>
    </w:p>
    <w:p w:rsidR="00E64D9C" w:rsidRPr="00893D56" w:rsidRDefault="00E64D9C" w:rsidP="00E64D9C">
      <w:pPr>
        <w:pStyle w:val="ListParagraph"/>
        <w:ind w:left="567"/>
        <w:jc w:val="both"/>
        <w:rPr>
          <w:rFonts w:ascii="Times New Roman" w:hAnsi="Times New Roman"/>
          <w:b/>
          <w:lang w:val="sr-Cyrl-CS"/>
        </w:rPr>
      </w:pPr>
    </w:p>
    <w:p w:rsidR="007675B2" w:rsidRPr="00893D56" w:rsidRDefault="007675B2" w:rsidP="007675B2">
      <w:pPr>
        <w:pStyle w:val="ListParagraph"/>
        <w:numPr>
          <w:ilvl w:val="0"/>
          <w:numId w:val="44"/>
        </w:numPr>
        <w:jc w:val="both"/>
        <w:rPr>
          <w:rFonts w:ascii="Times New Roman" w:hAnsi="Times New Roman"/>
          <w:lang w:val="sr-Cyrl-CS"/>
        </w:rPr>
      </w:pPr>
      <w:r w:rsidRPr="00893D56">
        <w:rPr>
          <w:rFonts w:ascii="Times New Roman" w:hAnsi="Times New Roman"/>
          <w:lang w:val="sr-Cyrl-CS"/>
        </w:rPr>
        <w:t>Након дефинисаног концепта за секундарну водоводну мрежу насеља Малошиште, потребно је израдити Идејно решење у складу са важећим законом о планирању и изградњи, као и његовим подзаконским актима.</w:t>
      </w:r>
    </w:p>
    <w:p w:rsidR="007675B2" w:rsidRPr="00893D56" w:rsidRDefault="007675B2" w:rsidP="007675B2">
      <w:pPr>
        <w:pStyle w:val="ListParagraph"/>
        <w:numPr>
          <w:ilvl w:val="0"/>
          <w:numId w:val="44"/>
        </w:numPr>
        <w:jc w:val="both"/>
        <w:rPr>
          <w:rFonts w:ascii="Times New Roman" w:hAnsi="Times New Roman"/>
          <w:lang w:val="sr-Cyrl-CS"/>
        </w:rPr>
      </w:pPr>
      <w:r w:rsidRPr="00893D56">
        <w:rPr>
          <w:rFonts w:ascii="Times New Roman" w:hAnsi="Times New Roman"/>
          <w:lang w:val="sr-Cyrl-CS"/>
        </w:rPr>
        <w:t xml:space="preserve"> ИДР је потребно да садржи све неопходне податке за потребе издавања Локацијских услова. </w:t>
      </w:r>
    </w:p>
    <w:p w:rsidR="007675B2" w:rsidRPr="00893D56" w:rsidRDefault="007675B2" w:rsidP="007675B2">
      <w:pPr>
        <w:ind w:left="720"/>
        <w:jc w:val="both"/>
        <w:rPr>
          <w:rFonts w:ascii="Times New Roman" w:hAnsi="Times New Roman" w:cs="Times New Roman"/>
          <w:lang w:val="sr-Cyrl-CS"/>
        </w:rPr>
      </w:pPr>
      <w:r w:rsidRPr="00893D56">
        <w:rPr>
          <w:rFonts w:ascii="Times New Roman" w:hAnsi="Times New Roman" w:cs="Times New Roman"/>
          <w:lang w:val="sr-Cyrl-CS"/>
        </w:rPr>
        <w:t xml:space="preserve"> </w:t>
      </w:r>
    </w:p>
    <w:p w:rsidR="007675B2" w:rsidRPr="00893D56" w:rsidRDefault="00E64D9C" w:rsidP="00E64D9C">
      <w:pPr>
        <w:pStyle w:val="ListParagraph"/>
        <w:ind w:left="284"/>
        <w:jc w:val="both"/>
        <w:rPr>
          <w:rFonts w:ascii="Times New Roman" w:hAnsi="Times New Roman"/>
          <w:b/>
          <w:lang w:val="sr-Cyrl-CS"/>
        </w:rPr>
      </w:pPr>
      <w:r>
        <w:rPr>
          <w:rFonts w:ascii="Times New Roman" w:hAnsi="Times New Roman"/>
          <w:b/>
          <w:lang w:val="sr-Cyrl-CS"/>
        </w:rPr>
        <w:t xml:space="preserve">              </w:t>
      </w:r>
      <w:r w:rsidR="007675B2" w:rsidRPr="00893D56">
        <w:rPr>
          <w:rFonts w:ascii="Times New Roman" w:hAnsi="Times New Roman"/>
          <w:b/>
          <w:lang w:val="sr-Cyrl-CS"/>
        </w:rPr>
        <w:t xml:space="preserve"> Катастарско топографска подлога (КТП)</w:t>
      </w:r>
    </w:p>
    <w:p w:rsidR="007675B2" w:rsidRPr="00893D56" w:rsidRDefault="007675B2" w:rsidP="007675B2">
      <w:pPr>
        <w:pStyle w:val="ListParagraph"/>
        <w:rPr>
          <w:rFonts w:ascii="Times New Roman" w:hAnsi="Times New Roman"/>
          <w:lang w:val="sr-Cyrl-CS"/>
        </w:rPr>
      </w:pP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rPr>
        <w:t xml:space="preserve">I </w:t>
      </w:r>
      <w:r w:rsidRPr="00893D56">
        <w:rPr>
          <w:rFonts w:ascii="Times New Roman" w:hAnsi="Times New Roman" w:cs="Times New Roman"/>
          <w:lang w:val="sr-Cyrl-RS"/>
        </w:rPr>
        <w:t xml:space="preserve">.За потребе </w:t>
      </w:r>
      <w:proofErr w:type="gramStart"/>
      <w:r w:rsidRPr="00893D56">
        <w:rPr>
          <w:rFonts w:ascii="Times New Roman" w:hAnsi="Times New Roman" w:cs="Times New Roman"/>
          <w:lang w:val="sr-Cyrl-RS"/>
        </w:rPr>
        <w:t>израде  пројектно</w:t>
      </w:r>
      <w:proofErr w:type="gramEnd"/>
      <w:r w:rsidRPr="00893D56">
        <w:rPr>
          <w:rFonts w:ascii="Times New Roman" w:hAnsi="Times New Roman" w:cs="Times New Roman"/>
          <w:lang w:val="sr-Cyrl-RS"/>
        </w:rPr>
        <w:t xml:space="preserve">-техничке документације потребно је извршити израду </w:t>
      </w:r>
      <w:r w:rsidRPr="00893D56">
        <w:rPr>
          <w:rFonts w:ascii="Times New Roman" w:hAnsi="Times New Roman" w:cs="Times New Roman"/>
          <w:lang w:val="sr-Cyrl-CS"/>
        </w:rPr>
        <w:t>катастарско топографске (у даљем тексту КТП) подлоге.</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 xml:space="preserve">II. Извршити сва потребна геодетска снимања и обележавања. </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III. Ширина сниманог појаса треба да је таква, да обезбеди израду свих садржаја водоводне  мреже са кућним прикључцима, односно, ширине улице.</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 xml:space="preserve"> IV. Све податке са терена (постојећи објекти, шахтови, дрвеће, стубови, полигоне и реперне тачке и сл.) уцртати у ситуацију Р=1:500, која ће затим служити као КТП подлога за пројектовање.</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 xml:space="preserve"> V. Попречне профиле свих улица снимати на размаку до 25 м, као и на карактеристичним местима из ситуације и уздужног профила (кућни улази, пролази, средина и крај хоризонталних и вертикалних кривина, и др.). Обавеза је пројектанта, да сваку карактеристичну тачку (осовинске, ивичне, полигоне и сл.) дефинише координатама.</w:t>
      </w:r>
    </w:p>
    <w:p w:rsidR="007675B2" w:rsidRPr="00893D56" w:rsidRDefault="007675B2" w:rsidP="00E64D9C">
      <w:pPr>
        <w:ind w:left="709"/>
        <w:jc w:val="both"/>
        <w:rPr>
          <w:rFonts w:ascii="Times New Roman" w:hAnsi="Times New Roman" w:cs="Times New Roman"/>
          <w:lang w:val="sr-Cyrl-CS"/>
        </w:rPr>
      </w:pPr>
      <w:r w:rsidRPr="00893D56">
        <w:rPr>
          <w:rFonts w:ascii="Times New Roman" w:hAnsi="Times New Roman" w:cs="Times New Roman"/>
          <w:lang w:val="sr-Cyrl-CS"/>
        </w:rPr>
        <w:t xml:space="preserve">VI. У оквиру КТП-а потребно је приказати висинску представу терена у апсолутним котама са довољно густом мрежом тачака за потребе израде ПГД и ПЗИ и са карактеристичним попречним профилима улице. Потребно је снимити све бетонске и асфалтне површине (тротоаре, кућне прилазе, пут, паркинге,...), постојеће атмосферске канале, границу уличне парцеле, дрвеће и веће растиње, као и шахтове, плочице за означавање и остале објекте постојећих подземних инсталација, а све у складу са важећим Законом о планирању и изградњи, као и да би се добио тачан предмер потребних радова у оквиру ПЗИ. </w:t>
      </w:r>
    </w:p>
    <w:p w:rsidR="007675B2" w:rsidRPr="00893D56" w:rsidRDefault="007675B2" w:rsidP="007675B2">
      <w:pPr>
        <w:ind w:left="426"/>
        <w:jc w:val="both"/>
        <w:rPr>
          <w:rFonts w:ascii="Times New Roman" w:hAnsi="Times New Roman" w:cs="Times New Roman"/>
          <w:b/>
          <w:lang w:val="sr-Cyrl-CS"/>
        </w:rPr>
      </w:pPr>
      <w:r w:rsidRPr="00893D56">
        <w:rPr>
          <w:rFonts w:ascii="Times New Roman" w:hAnsi="Times New Roman" w:cs="Times New Roman"/>
          <w:lang w:val="sr-Cyrl-CS"/>
        </w:rPr>
        <w:t xml:space="preserve"> </w:t>
      </w:r>
      <w:r w:rsidR="00E64D9C">
        <w:rPr>
          <w:rFonts w:ascii="Times New Roman" w:hAnsi="Times New Roman" w:cs="Times New Roman"/>
          <w:b/>
          <w:lang w:val="sr-Cyrl-CS"/>
        </w:rPr>
        <w:t xml:space="preserve">          </w:t>
      </w:r>
      <w:r w:rsidRPr="00893D56">
        <w:rPr>
          <w:rFonts w:ascii="Times New Roman" w:hAnsi="Times New Roman" w:cs="Times New Roman"/>
          <w:b/>
          <w:lang w:val="sr-Cyrl-CS"/>
        </w:rPr>
        <w:t>Геомеханички елаборат</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 xml:space="preserve">     Геомеханички елаборат је потребно урадити у довољној мери потребној за сагледавање геомеханичких својстава тла. </w:t>
      </w:r>
    </w:p>
    <w:p w:rsidR="007675B2" w:rsidRPr="00893D56" w:rsidRDefault="00E64D9C" w:rsidP="007675B2">
      <w:pPr>
        <w:ind w:left="284"/>
        <w:jc w:val="both"/>
        <w:rPr>
          <w:rFonts w:ascii="Times New Roman" w:hAnsi="Times New Roman" w:cs="Times New Roman"/>
          <w:b/>
          <w:lang w:val="sr-Cyrl-CS"/>
        </w:rPr>
      </w:pPr>
      <w:r>
        <w:rPr>
          <w:rFonts w:ascii="Times New Roman" w:hAnsi="Times New Roman" w:cs="Times New Roman"/>
          <w:b/>
          <w:lang w:val="sr-Cyrl-CS"/>
        </w:rPr>
        <w:t xml:space="preserve">          </w:t>
      </w:r>
      <w:r w:rsidR="007675B2" w:rsidRPr="00893D56">
        <w:rPr>
          <w:rFonts w:ascii="Times New Roman" w:hAnsi="Times New Roman" w:cs="Times New Roman"/>
          <w:b/>
          <w:lang w:val="sr-Cyrl-CS"/>
        </w:rPr>
        <w:t xml:space="preserve"> Пројекат за грађевинску дозволу (ПГД) </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 xml:space="preserve">I. Након добијених локацијских услова, израђеног КТП и Геомеханичког елабората, потребно је израдити и пројекат за грађевинску дозволу у складу са важећим законом о планирању и изградњи, као и његовим подзаконским актима. </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lastRenderedPageBreak/>
        <w:t>II. ПГД је потребно да садржи све неопходне податке за потребе издавања Грађевинске дозволе.</w:t>
      </w:r>
    </w:p>
    <w:p w:rsidR="007675B2" w:rsidRPr="00893D56" w:rsidRDefault="007675B2" w:rsidP="007675B2">
      <w:pPr>
        <w:ind w:left="709"/>
        <w:jc w:val="both"/>
        <w:rPr>
          <w:rFonts w:ascii="Times New Roman" w:hAnsi="Times New Roman" w:cs="Times New Roman"/>
          <w:lang w:val="sr-Cyrl-RS"/>
        </w:rPr>
      </w:pPr>
      <w:r w:rsidRPr="00893D56">
        <w:rPr>
          <w:rFonts w:ascii="Times New Roman" w:hAnsi="Times New Roman" w:cs="Times New Roman"/>
        </w:rPr>
        <w:t xml:space="preserve">III. </w:t>
      </w:r>
      <w:r w:rsidRPr="00893D56">
        <w:rPr>
          <w:rFonts w:ascii="Times New Roman" w:hAnsi="Times New Roman" w:cs="Times New Roman"/>
          <w:b/>
          <w:lang w:val="sr-Cyrl-CS"/>
        </w:rPr>
        <w:t>Пројекат привремене саобраћајне сигнализације</w:t>
      </w:r>
      <w:r w:rsidRPr="00893D56">
        <w:rPr>
          <w:rFonts w:ascii="Times New Roman" w:hAnsi="Times New Roman" w:cs="Times New Roman"/>
          <w:b/>
        </w:rPr>
        <w:t xml:space="preserve">. </w:t>
      </w:r>
      <w:r w:rsidRPr="00893D56">
        <w:rPr>
          <w:rFonts w:ascii="Times New Roman" w:hAnsi="Times New Roman" w:cs="Times New Roman"/>
          <w:b/>
          <w:lang w:val="sr-Cyrl-RS"/>
        </w:rPr>
        <w:t xml:space="preserve"> </w:t>
      </w:r>
      <w:r w:rsidRPr="00893D56">
        <w:rPr>
          <w:rFonts w:ascii="Times New Roman" w:hAnsi="Times New Roman" w:cs="Times New Roman"/>
          <w:lang w:val="sr-Cyrl-RS"/>
        </w:rPr>
        <w:t>У оквиру Пројекта за грађевинску дозволу израдити и Пројекат привремене саобраћајне сигнализације</w:t>
      </w:r>
    </w:p>
    <w:p w:rsidR="007675B2" w:rsidRPr="00893D56" w:rsidRDefault="00E64D9C" w:rsidP="007675B2">
      <w:pPr>
        <w:ind w:left="284"/>
        <w:jc w:val="both"/>
        <w:rPr>
          <w:rFonts w:ascii="Times New Roman" w:hAnsi="Times New Roman" w:cs="Times New Roman"/>
          <w:b/>
          <w:lang w:val="sr-Cyrl-CS"/>
        </w:rPr>
      </w:pPr>
      <w:r>
        <w:rPr>
          <w:rFonts w:ascii="Times New Roman" w:hAnsi="Times New Roman" w:cs="Times New Roman"/>
          <w:b/>
          <w:lang w:val="sr-Cyrl-CS"/>
        </w:rPr>
        <w:t xml:space="preserve">         </w:t>
      </w:r>
      <w:r w:rsidR="007675B2" w:rsidRPr="00893D56">
        <w:rPr>
          <w:rFonts w:ascii="Times New Roman" w:hAnsi="Times New Roman" w:cs="Times New Roman"/>
          <w:b/>
          <w:lang w:val="sr-Cyrl-CS"/>
        </w:rPr>
        <w:t xml:space="preserve"> Техничка контрола пројекта за грађевинску дозволу</w:t>
      </w:r>
    </w:p>
    <w:p w:rsidR="007675B2" w:rsidRPr="00893D56" w:rsidRDefault="007675B2" w:rsidP="007675B2">
      <w:pPr>
        <w:ind w:left="709"/>
        <w:jc w:val="both"/>
        <w:rPr>
          <w:rFonts w:ascii="Times New Roman" w:hAnsi="Times New Roman" w:cs="Times New Roman"/>
          <w:lang w:val="sr-Cyrl-CS"/>
        </w:rPr>
      </w:pPr>
      <w:r>
        <w:rPr>
          <w:rFonts w:ascii="Times New Roman" w:hAnsi="Times New Roman" w:cs="Times New Roman"/>
          <w:lang w:val="sr-Cyrl-CS"/>
        </w:rPr>
        <w:t xml:space="preserve"> </w:t>
      </w:r>
      <w:r w:rsidRPr="00893D56">
        <w:rPr>
          <w:rFonts w:ascii="Times New Roman" w:hAnsi="Times New Roman" w:cs="Times New Roman"/>
          <w:lang w:val="sr-Cyrl-CS"/>
        </w:rPr>
        <w:t xml:space="preserve"> За потребе добијања грађевинске дозволе, пројектант је дужан да обезбеди позитивну спољно-техничку контролу. </w:t>
      </w:r>
    </w:p>
    <w:p w:rsidR="007675B2" w:rsidRPr="00893D56" w:rsidRDefault="00E64D9C" w:rsidP="007675B2">
      <w:pPr>
        <w:ind w:left="284"/>
        <w:jc w:val="both"/>
        <w:rPr>
          <w:rFonts w:ascii="Times New Roman" w:hAnsi="Times New Roman" w:cs="Times New Roman"/>
          <w:b/>
          <w:lang w:val="sr-Cyrl-CS"/>
        </w:rPr>
      </w:pPr>
      <w:r>
        <w:rPr>
          <w:rFonts w:ascii="Times New Roman" w:hAnsi="Times New Roman" w:cs="Times New Roman"/>
          <w:b/>
          <w:lang w:val="sr-Cyrl-CS"/>
        </w:rPr>
        <w:t xml:space="preserve">          </w:t>
      </w:r>
      <w:r w:rsidR="007675B2" w:rsidRPr="00893D56">
        <w:rPr>
          <w:rFonts w:ascii="Times New Roman" w:hAnsi="Times New Roman" w:cs="Times New Roman"/>
          <w:b/>
          <w:lang w:val="sr-Cyrl-CS"/>
        </w:rPr>
        <w:t>Пројекат за извођење (ПЗИ)</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 xml:space="preserve"> I. Након добијања Грађевинске дозволе, потребно је израдити пројекат за извођење у складу са важећим законом о планирању и изградњи, као и његовим подзаконским актима.</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lang w:val="sr-Cyrl-CS"/>
        </w:rPr>
        <w:t xml:space="preserve"> II. ПЗИ је потребно да садржи све неопходне податке и детаље за потребе извођења радова, као и предмер и предрачун подељен по фазама дефинисаним у оквиру пројекта. </w:t>
      </w:r>
    </w:p>
    <w:p w:rsidR="007675B2" w:rsidRPr="00893D56" w:rsidRDefault="007675B2" w:rsidP="007675B2">
      <w:pPr>
        <w:ind w:left="709"/>
        <w:jc w:val="both"/>
        <w:rPr>
          <w:rFonts w:ascii="Times New Roman" w:hAnsi="Times New Roman" w:cs="Times New Roman"/>
          <w:lang w:val="sr-Cyrl-CS"/>
        </w:rPr>
      </w:pPr>
      <w:r w:rsidRPr="00893D56">
        <w:rPr>
          <w:rFonts w:ascii="Times New Roman" w:hAnsi="Times New Roman" w:cs="Times New Roman"/>
          <w:b/>
          <w:lang w:val="sr-Cyrl-CS"/>
        </w:rPr>
        <w:t xml:space="preserve">Приликом израде техничке документације потребно је придржавати се следећег: </w:t>
      </w:r>
    </w:p>
    <w:p w:rsidR="007675B2" w:rsidRPr="00C26B7B" w:rsidRDefault="007675B2" w:rsidP="007675B2">
      <w:pPr>
        <w:pStyle w:val="ListParagraph"/>
        <w:numPr>
          <w:ilvl w:val="0"/>
          <w:numId w:val="40"/>
        </w:numPr>
        <w:ind w:left="1134"/>
        <w:jc w:val="both"/>
        <w:rPr>
          <w:rFonts w:ascii="Times New Roman" w:hAnsi="Times New Roman"/>
          <w:highlight w:val="yellow"/>
          <w:lang w:val="sr-Cyrl-CS"/>
        </w:rPr>
      </w:pPr>
      <w:r w:rsidRPr="00C26B7B">
        <w:rPr>
          <w:rFonts w:ascii="Times New Roman" w:hAnsi="Times New Roman"/>
          <w:highlight w:val="yellow"/>
          <w:lang w:val="sr-Cyrl-CS"/>
        </w:rPr>
        <w:t xml:space="preserve">Планске документације </w:t>
      </w:r>
    </w:p>
    <w:p w:rsidR="007675B2" w:rsidRPr="00C26B7B" w:rsidRDefault="007675B2" w:rsidP="007675B2">
      <w:pPr>
        <w:jc w:val="both"/>
        <w:rPr>
          <w:rFonts w:ascii="Times New Roman" w:hAnsi="Times New Roman"/>
          <w:highlight w:val="yellow"/>
          <w:lang w:val="sr-Cyrl-CS"/>
        </w:rPr>
      </w:pPr>
      <w:r w:rsidRPr="00C26B7B">
        <w:rPr>
          <w:noProof/>
          <w:highlight w:val="yellow"/>
        </w:rPr>
        <w:drawing>
          <wp:inline distT="0" distB="0" distL="0" distR="0" wp14:anchorId="35FE182A" wp14:editId="6FF1DFCB">
            <wp:extent cx="5762625" cy="1428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1428750"/>
                    </a:xfrm>
                    <a:prstGeom prst="rect">
                      <a:avLst/>
                    </a:prstGeom>
                    <a:noFill/>
                    <a:ln>
                      <a:noFill/>
                    </a:ln>
                  </pic:spPr>
                </pic:pic>
              </a:graphicData>
            </a:graphic>
          </wp:inline>
        </w:drawing>
      </w:r>
    </w:p>
    <w:p w:rsidR="007675B2" w:rsidRPr="00C26B7B" w:rsidRDefault="007675B2" w:rsidP="007675B2">
      <w:pPr>
        <w:jc w:val="center"/>
        <w:rPr>
          <w:rFonts w:ascii="Times New Roman" w:hAnsi="Times New Roman"/>
          <w:highlight w:val="yellow"/>
          <w:lang w:val="sr-Cyrl-CS"/>
        </w:rPr>
      </w:pPr>
      <w:r w:rsidRPr="00C26B7B">
        <w:rPr>
          <w:rFonts w:ascii="Times New Roman" w:hAnsi="Times New Roman"/>
          <w:highlight w:val="yellow"/>
          <w:lang w:val="sr-Cyrl-CS"/>
        </w:rPr>
        <w:t>СЛ. 2 Пројекција  природног прираштаја</w:t>
      </w:r>
    </w:p>
    <w:p w:rsidR="007675B2" w:rsidRPr="00C26B7B" w:rsidRDefault="007675B2" w:rsidP="007675B2">
      <w:pPr>
        <w:ind w:left="284"/>
        <w:jc w:val="both"/>
        <w:rPr>
          <w:rFonts w:ascii="Times New Roman" w:hAnsi="Times New Roman"/>
          <w:highlight w:val="yellow"/>
          <w:lang w:val="sr-Cyrl-CS"/>
        </w:rPr>
      </w:pPr>
      <w:r w:rsidRPr="00C26B7B">
        <w:rPr>
          <w:rFonts w:ascii="Times New Roman" w:hAnsi="Times New Roman" w:cs="Times New Roman"/>
          <w:highlight w:val="yellow"/>
          <w:lang w:val="sr-Cyrl-CS"/>
        </w:rPr>
        <w:t>На основу утврђених биодинамичких карактеристика популације, досадашњих развојних тенденција, планираних мера демографске политике на основу оствареног привредног и укупног друштвеног развоја, у периоду 2002-2015. год.  И пројектованог до 2021. године за насељено место Малошиште.</w:t>
      </w:r>
    </w:p>
    <w:p w:rsidR="007675B2" w:rsidRPr="00C26B7B" w:rsidRDefault="007675B2" w:rsidP="007675B2">
      <w:pPr>
        <w:jc w:val="center"/>
        <w:rPr>
          <w:rFonts w:ascii="Times New Roman" w:hAnsi="Times New Roman"/>
          <w:highlight w:val="yellow"/>
          <w:lang w:val="sr-Cyrl-CS"/>
        </w:rPr>
      </w:pPr>
    </w:p>
    <w:p w:rsidR="00BC7F1F" w:rsidRPr="00C26B7B" w:rsidRDefault="007675B2" w:rsidP="00E64D9C">
      <w:pPr>
        <w:pStyle w:val="ListParagraph"/>
        <w:numPr>
          <w:ilvl w:val="0"/>
          <w:numId w:val="40"/>
        </w:numPr>
        <w:ind w:left="851"/>
        <w:jc w:val="both"/>
        <w:rPr>
          <w:rFonts w:ascii="Times New Roman" w:hAnsi="Times New Roman"/>
          <w:color w:val="FFC000"/>
          <w:highlight w:val="yellow"/>
          <w:lang w:val="sr-Cyrl-CS"/>
        </w:rPr>
      </w:pPr>
      <w:r w:rsidRPr="00C26B7B">
        <w:rPr>
          <w:rFonts w:ascii="Times New Roman" w:hAnsi="Times New Roman"/>
          <w:highlight w:val="yellow"/>
          <w:lang w:val="sr-Cyrl-CS"/>
        </w:rPr>
        <w:t>Меродавне податке за израду пројектно-техничке документације преузети из доступних планских докумената</w:t>
      </w:r>
    </w:p>
    <w:p w:rsidR="007675B2" w:rsidRPr="00C26B7B" w:rsidRDefault="007675B2" w:rsidP="00BC7F1F">
      <w:pPr>
        <w:pStyle w:val="ListParagraph"/>
        <w:ind w:left="851"/>
        <w:jc w:val="both"/>
        <w:rPr>
          <w:rFonts w:ascii="Times New Roman" w:hAnsi="Times New Roman"/>
          <w:color w:val="FFC000"/>
          <w:highlight w:val="yellow"/>
          <w:lang w:val="sr-Cyrl-CS"/>
        </w:rPr>
      </w:pPr>
      <w:r w:rsidRPr="00C26B7B">
        <w:rPr>
          <w:rFonts w:ascii="Times New Roman" w:hAnsi="Times New Roman"/>
          <w:highlight w:val="yellow"/>
          <w:lang w:val="sr-Cyrl-CS"/>
        </w:rPr>
        <w:t xml:space="preserve"> Важећих законских регулатива</w:t>
      </w:r>
      <w:r w:rsidR="00E64D9C" w:rsidRPr="00C26B7B">
        <w:rPr>
          <w:rFonts w:ascii="Times New Roman" w:hAnsi="Times New Roman"/>
          <w:highlight w:val="yellow"/>
          <w:lang w:val="sr-Cyrl-CS"/>
        </w:rPr>
        <w:t>.</w:t>
      </w:r>
      <w:r w:rsidRPr="00C26B7B">
        <w:rPr>
          <w:rFonts w:ascii="Times New Roman" w:hAnsi="Times New Roman"/>
          <w:highlight w:val="yellow"/>
          <w:lang w:val="sr-Cyrl-CS"/>
        </w:rPr>
        <w:t xml:space="preserve">  Техничку документацију израдити у складу са важећим Законом о планирању и изградњи („Службени гласник РС“, бр. 72/09, 81/09исправка, 24/11, 121/12, 42/13-УС, 50/13-УС, 98/13-УС, 50/13-УС, 98/13УС, 132/14 и 145/14), Правилником о поступку спровођења обједињене процедуре електронским путем („Службени гласник РС“, бр. 113/15 и 96/16) и Правилником о садржини, начину и поступку израде и начин вршења контроле техничке документације према класи и намени објеката („Службени гласник РС“, бр. 23/15, 77/15, 58/16 и 96/16), важећим правилницима, уредбама и техничким упутствима</w:t>
      </w:r>
      <w:r w:rsidR="00E64D9C" w:rsidRPr="00C26B7B">
        <w:rPr>
          <w:rFonts w:ascii="Times New Roman" w:hAnsi="Times New Roman"/>
          <w:highlight w:val="yellow"/>
          <w:lang w:val="sr-Cyrl-CS"/>
        </w:rPr>
        <w:t>.</w:t>
      </w:r>
      <w:r w:rsidRPr="00C26B7B">
        <w:rPr>
          <w:rFonts w:ascii="Times New Roman" w:hAnsi="Times New Roman"/>
          <w:highlight w:val="yellow"/>
          <w:lang w:val="sr-Cyrl-CS"/>
        </w:rPr>
        <w:t xml:space="preserve"> Приликом израде пројектне документације, потребно је придржавати се пројектног задатка, као и захтева Инвеститора.   </w:t>
      </w:r>
    </w:p>
    <w:p w:rsidR="007675B2" w:rsidRPr="00C26B7B" w:rsidRDefault="007675B2" w:rsidP="007675B2">
      <w:pPr>
        <w:pStyle w:val="ListParagraph"/>
        <w:ind w:left="0"/>
        <w:jc w:val="both"/>
        <w:rPr>
          <w:rFonts w:ascii="Times New Roman" w:hAnsi="Times New Roman"/>
          <w:color w:val="FFC000"/>
          <w:highlight w:val="yellow"/>
          <w:lang w:val="sr-Cyrl-CS"/>
        </w:rPr>
      </w:pPr>
    </w:p>
    <w:p w:rsidR="007675B2" w:rsidRPr="00C26B7B" w:rsidRDefault="007675B2" w:rsidP="007675B2">
      <w:pPr>
        <w:pStyle w:val="ListParagraph"/>
        <w:numPr>
          <w:ilvl w:val="0"/>
          <w:numId w:val="40"/>
        </w:numPr>
        <w:ind w:left="1134"/>
        <w:jc w:val="both"/>
        <w:rPr>
          <w:rFonts w:ascii="Times New Roman" w:hAnsi="Times New Roman"/>
          <w:highlight w:val="yellow"/>
          <w:lang w:val="sr-Cyrl-CS"/>
        </w:rPr>
      </w:pPr>
      <w:r w:rsidRPr="00C26B7B">
        <w:rPr>
          <w:rFonts w:ascii="Times New Roman" w:hAnsi="Times New Roman"/>
          <w:highlight w:val="yellow"/>
          <w:lang w:val="sr-Cyrl-CS"/>
        </w:rPr>
        <w:t xml:space="preserve">Техничких и претпројектних услова </w:t>
      </w:r>
    </w:p>
    <w:p w:rsidR="007675B2" w:rsidRPr="00893D56" w:rsidRDefault="007675B2" w:rsidP="007675B2">
      <w:pPr>
        <w:pStyle w:val="ListParagraph"/>
        <w:ind w:left="1536"/>
        <w:jc w:val="both"/>
        <w:rPr>
          <w:rFonts w:ascii="Times New Roman" w:hAnsi="Times New Roman"/>
          <w:lang w:val="sr-Cyrl-CS"/>
        </w:rPr>
      </w:pPr>
      <w:r w:rsidRPr="00893D56">
        <w:rPr>
          <w:rFonts w:ascii="Times New Roman" w:hAnsi="Times New Roman"/>
          <w:lang w:val="sr-Cyrl-CS"/>
        </w:rPr>
        <w:lastRenderedPageBreak/>
        <w:t xml:space="preserve"> </w:t>
      </w:r>
      <w:r w:rsidRPr="00C26B7B">
        <w:rPr>
          <w:rFonts w:ascii="Times New Roman" w:hAnsi="Times New Roman"/>
          <w:highlight w:val="yellow"/>
          <w:lang w:val="sr-Cyrl-CS"/>
        </w:rPr>
        <w:t>Придржавати се локацијских услова и услова за пројектовање датих од стране јавних комуналних предузећа и надлежних органа, извода из копије плана и копије плана водова.  Приликом израде пројеката треба уцртати постојећу мрежу подземне комуналне инфраструктуре, преузете из добијених локацијских услова.   Резултата геомеханичких испитивања  Приликом израде пројектне документације, пројектант је дужан да се придржава препорука из Геомеханичког елабората, као и да у прорачуне улази са меродавним подацима добијеним из Геомеханичког елабората, као резултат испитивања.  Пројектну документацију водоводне мреже је потребно урадити на такав начин да се омогући фазна изградња, односно градња инфраструктуре по етапама.</w:t>
      </w:r>
      <w:r w:rsidRPr="00893D56">
        <w:rPr>
          <w:rFonts w:ascii="Times New Roman" w:hAnsi="Times New Roman"/>
          <w:lang w:val="sr-Cyrl-CS"/>
        </w:rPr>
        <w:t xml:space="preserve"> </w:t>
      </w:r>
    </w:p>
    <w:p w:rsidR="007675B2" w:rsidRPr="00893D56" w:rsidRDefault="007675B2" w:rsidP="007675B2">
      <w:pPr>
        <w:ind w:left="709"/>
        <w:jc w:val="both"/>
        <w:rPr>
          <w:rFonts w:ascii="Times New Roman" w:hAnsi="Times New Roman" w:cs="Times New Roman"/>
          <w:b/>
          <w:lang w:val="sr-Cyrl-CS"/>
        </w:rPr>
      </w:pPr>
      <w:r w:rsidRPr="00893D56">
        <w:rPr>
          <w:rFonts w:ascii="Times New Roman" w:hAnsi="Times New Roman" w:cs="Times New Roman"/>
          <w:b/>
          <w:lang w:val="sr-Cyrl-CS"/>
        </w:rPr>
        <w:t xml:space="preserve"> Документацију је потребно доставити на следећи начин: </w:t>
      </w:r>
    </w:p>
    <w:p w:rsidR="007675B2" w:rsidRPr="00893D56" w:rsidRDefault="007675B2" w:rsidP="007675B2">
      <w:pPr>
        <w:pStyle w:val="ListParagraph"/>
        <w:numPr>
          <w:ilvl w:val="0"/>
          <w:numId w:val="41"/>
        </w:numPr>
        <w:jc w:val="both"/>
        <w:rPr>
          <w:rFonts w:ascii="Times New Roman" w:hAnsi="Times New Roman"/>
          <w:lang w:val="sr-Cyrl-CS"/>
        </w:rPr>
      </w:pPr>
      <w:r w:rsidRPr="00893D56">
        <w:rPr>
          <w:rFonts w:ascii="Times New Roman" w:hAnsi="Times New Roman"/>
          <w:lang w:val="sr-Cyrl-CS"/>
        </w:rPr>
        <w:t xml:space="preserve">ИДР је потребно доставити у електронској форми у законом прописаном формату на ЦД-у, потписано и оверено од стране одговорног и главног пројектанта, као и од стране овлашћеног лица пројектанта и у изворном формату (текстови ДОЦ, предмер и предрачун радова у XLS и цртеже у DWG);  </w:t>
      </w:r>
    </w:p>
    <w:p w:rsidR="007675B2" w:rsidRPr="00893D56" w:rsidRDefault="007675B2" w:rsidP="007675B2">
      <w:pPr>
        <w:pStyle w:val="ListParagraph"/>
        <w:numPr>
          <w:ilvl w:val="0"/>
          <w:numId w:val="41"/>
        </w:numPr>
        <w:jc w:val="both"/>
        <w:rPr>
          <w:rFonts w:ascii="Times New Roman" w:hAnsi="Times New Roman"/>
          <w:lang w:val="sr-Cyrl-CS"/>
        </w:rPr>
      </w:pPr>
      <w:r w:rsidRPr="00893D56">
        <w:rPr>
          <w:rFonts w:ascii="Times New Roman" w:hAnsi="Times New Roman"/>
          <w:lang w:val="sr-Cyrl-CS"/>
        </w:rPr>
        <w:t xml:space="preserve">ПГД је потребно доставити у електронској форми у законом прописаном формату на ЦД-у, потписано и оверено од стране одговорних пројектаната и главног пројектанта, као и од стране овлашћеног лица пројектанта и у изворном формату (текстови ДОЦ, предмер и предрачун радова у XLS и цртеже у DWG);  </w:t>
      </w:r>
    </w:p>
    <w:p w:rsidR="007675B2" w:rsidRPr="00BC7F1F" w:rsidRDefault="007675B2" w:rsidP="00BC7F1F">
      <w:pPr>
        <w:pStyle w:val="ListParagraph"/>
        <w:numPr>
          <w:ilvl w:val="0"/>
          <w:numId w:val="41"/>
        </w:numPr>
        <w:jc w:val="both"/>
        <w:rPr>
          <w:rFonts w:ascii="Times New Roman" w:hAnsi="Times New Roman"/>
          <w:lang w:val="sr-Cyrl-CS"/>
        </w:rPr>
      </w:pPr>
      <w:r w:rsidRPr="00893D56">
        <w:rPr>
          <w:rFonts w:ascii="Times New Roman" w:hAnsi="Times New Roman"/>
          <w:lang w:val="sr-Cyrl-CS"/>
        </w:rPr>
        <w:t xml:space="preserve">ПЗИ је потребно доставити у штампаном формату у законски прописаној форми, овереног и потписаног од стране свих учесника у пројекту и у изворном формату (текстови ДОЦ, предмер и предрачун радова у XLS и цртеже у DWG), као и затворен, потписан и оверен (како плавим печатима и потписима, тако и дигиталним) пројекат за извођење у ПДФ формату. ПЗИ се пакује и предаје у складу са дефинисаним фазама у ИДР-у и ПГД-у (свака фаза се групише засебно). </w:t>
      </w:r>
      <w:r w:rsidRPr="00BC7F1F">
        <w:rPr>
          <w:rFonts w:ascii="Times New Roman" w:hAnsi="Times New Roman"/>
          <w:lang w:val="sr-Cyrl-CS"/>
        </w:rPr>
        <w:t xml:space="preserve"> </w:t>
      </w:r>
    </w:p>
    <w:p w:rsidR="007675B2" w:rsidRPr="00893D56" w:rsidRDefault="007675B2" w:rsidP="007675B2">
      <w:pPr>
        <w:spacing w:after="0" w:line="270" w:lineRule="atLeast"/>
        <w:ind w:left="1080"/>
        <w:jc w:val="both"/>
        <w:rPr>
          <w:rFonts w:ascii="Times New Roman" w:eastAsia="Times New Roman" w:hAnsi="Times New Roman" w:cs="Times New Roman"/>
          <w:lang w:val="sr-Cyrl-RS"/>
        </w:rPr>
      </w:pPr>
    </w:p>
    <w:p w:rsidR="007675B2" w:rsidRPr="00893D56" w:rsidRDefault="007675B2" w:rsidP="007675B2">
      <w:pPr>
        <w:spacing w:line="360" w:lineRule="auto"/>
        <w:ind w:left="540" w:right="-450" w:firstLine="720"/>
        <w:jc w:val="both"/>
        <w:rPr>
          <w:rFonts w:ascii="Times New Roman" w:hAnsi="Times New Roman" w:cs="Times New Roman"/>
          <w:bCs/>
          <w:lang w:val="sr-Cyrl-RS"/>
        </w:rPr>
      </w:pPr>
      <w:r w:rsidRPr="00893D56">
        <w:rPr>
          <w:rFonts w:ascii="Times New Roman" w:hAnsi="Times New Roman" w:cs="Times New Roman"/>
          <w:b/>
        </w:rPr>
        <w:t>Пројектно техничка докумантација мора бити оверена од стране ли</w:t>
      </w:r>
      <w:r w:rsidRPr="00893D56">
        <w:rPr>
          <w:rFonts w:ascii="Times New Roman" w:hAnsi="Times New Roman" w:cs="Times New Roman"/>
          <w:b/>
          <w:lang w:val="sr-Cyrl-RS"/>
        </w:rPr>
        <w:t>ц</w:t>
      </w:r>
      <w:r w:rsidRPr="00893D56">
        <w:rPr>
          <w:rFonts w:ascii="Times New Roman" w:hAnsi="Times New Roman" w:cs="Times New Roman"/>
          <w:b/>
        </w:rPr>
        <w:t xml:space="preserve">а са важећом лиценцом бр. 313 или </w:t>
      </w:r>
      <w:r w:rsidR="00A747FE">
        <w:rPr>
          <w:rFonts w:ascii="Times New Roman" w:hAnsi="Times New Roman" w:cs="Times New Roman"/>
          <w:b/>
          <w:lang w:val="sr-Cyrl-RS"/>
        </w:rPr>
        <w:t xml:space="preserve">314 или </w:t>
      </w:r>
      <w:r w:rsidRPr="00893D56">
        <w:rPr>
          <w:rFonts w:ascii="Times New Roman" w:hAnsi="Times New Roman" w:cs="Times New Roman"/>
          <w:b/>
        </w:rPr>
        <w:t>одговарајућом за израду предметне пројектно техничке документације</w:t>
      </w:r>
    </w:p>
    <w:p w:rsidR="007675B2" w:rsidRDefault="007675B2" w:rsidP="007675B2">
      <w:pPr>
        <w:spacing w:after="0" w:line="240" w:lineRule="auto"/>
        <w:ind w:left="1080"/>
        <w:jc w:val="center"/>
        <w:rPr>
          <w:rFonts w:ascii="Times New Roman" w:hAnsi="Times New Roman" w:cs="Times New Roman"/>
          <w:bCs/>
          <w:iCs/>
          <w:color w:val="002060"/>
          <w:lang w:val="sl-SI"/>
        </w:rPr>
      </w:pPr>
      <w:r w:rsidRPr="00893D56">
        <w:rPr>
          <w:rFonts w:ascii="Times New Roman" w:hAnsi="Times New Roman" w:cs="Times New Roman"/>
          <w:bCs/>
          <w:iCs/>
          <w:lang w:val="sl-SI"/>
        </w:rPr>
        <w:tab/>
      </w:r>
      <w:r w:rsidRPr="00893D56">
        <w:rPr>
          <w:rFonts w:ascii="Times New Roman" w:hAnsi="Times New Roman" w:cs="Times New Roman"/>
          <w:bCs/>
          <w:iCs/>
          <w:lang w:val="sl-SI"/>
        </w:rPr>
        <w:tab/>
      </w:r>
      <w:r w:rsidRPr="00214596">
        <w:rPr>
          <w:rFonts w:ascii="Times New Roman" w:hAnsi="Times New Roman" w:cs="Times New Roman"/>
        </w:rPr>
        <w:t xml:space="preserve">ОРИЈЕНТАЦИОНА ДУЖИНА ПУТНИХ ПАРЦЕЛА КОЈИМА ЋЕ СЕ ПРОСТИРАТИ СЕКУНДАРНА МРЕЖА ИЗНОСИ ОКО </w:t>
      </w:r>
      <w:r>
        <w:rPr>
          <w:rFonts w:ascii="Times New Roman" w:hAnsi="Times New Roman" w:cs="Times New Roman"/>
        </w:rPr>
        <w:t>15</w:t>
      </w:r>
      <w:r w:rsidRPr="00214596">
        <w:rPr>
          <w:rFonts w:ascii="Times New Roman" w:hAnsi="Times New Roman" w:cs="Times New Roman"/>
        </w:rPr>
        <w:t>.000м. ПОНУДУ ДАТИ ЗА ЦЕЛО НАСЕЉЕ У ПАУШАЛНОМ ИЗНОСУ, НЕЗАВИСНО ОД ДУЖИНЕ ВОДОВОДНЕ МРЕЖЕ КОЈУ ТРЕБА ИСПРОЈЕКТОВАТИ.</w:t>
      </w:r>
    </w:p>
    <w:p w:rsidR="007675B2" w:rsidRDefault="0085244C" w:rsidP="0085244C">
      <w:pPr>
        <w:jc w:val="both"/>
        <w:rPr>
          <w:rFonts w:ascii="Times New Roman" w:hAnsi="Times New Roman" w:cs="Times New Roman"/>
          <w:bCs/>
          <w:iCs/>
          <w:color w:val="002060"/>
          <w:lang w:val="sl-SI"/>
        </w:rPr>
      </w:pP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t xml:space="preserve">    </w:t>
      </w:r>
    </w:p>
    <w:p w:rsidR="0085244C" w:rsidRPr="008C2524" w:rsidRDefault="007675B2" w:rsidP="007675B2">
      <w:pPr>
        <w:jc w:val="center"/>
        <w:rPr>
          <w:rFonts w:ascii="Times New Roman" w:hAnsi="Times New Roman" w:cs="Times New Roman"/>
          <w:bCs/>
          <w:iCs/>
          <w:color w:val="002060"/>
        </w:rPr>
      </w:pPr>
      <w:r>
        <w:rPr>
          <w:rFonts w:ascii="Times New Roman" w:hAnsi="Times New Roman" w:cs="Times New Roman"/>
          <w:bCs/>
          <w:iCs/>
          <w:color w:val="002060"/>
          <w:lang w:val="sl-SI"/>
        </w:rPr>
        <w:t xml:space="preserve">                                                                                  </w:t>
      </w:r>
      <w:r w:rsidR="0085244C" w:rsidRPr="008C2524">
        <w:rPr>
          <w:rFonts w:ascii="Times New Roman" w:hAnsi="Times New Roman" w:cs="Times New Roman"/>
          <w:bCs/>
          <w:iCs/>
          <w:color w:val="002060"/>
          <w:lang w:val="sl-SI"/>
        </w:rPr>
        <w:t xml:space="preserve"> </w:t>
      </w:r>
      <w:r w:rsidR="0085244C" w:rsidRPr="008C2524">
        <w:rPr>
          <w:rFonts w:ascii="Times New Roman" w:hAnsi="Times New Roman" w:cs="Times New Roman"/>
          <w:bCs/>
          <w:iCs/>
          <w:color w:val="002060"/>
        </w:rPr>
        <w:t>ИНВЕСТИТОР</w:t>
      </w:r>
    </w:p>
    <w:p w:rsidR="0085244C" w:rsidRPr="008C2524" w:rsidRDefault="0085244C" w:rsidP="0085244C">
      <w:pPr>
        <w:jc w:val="both"/>
        <w:rPr>
          <w:rFonts w:ascii="Times New Roman" w:hAnsi="Times New Roman" w:cs="Times New Roman"/>
          <w:color w:val="002060"/>
          <w:lang w:val="sr-Cyrl-CS"/>
        </w:rPr>
      </w:pPr>
      <w:r w:rsidRPr="008C2524">
        <w:rPr>
          <w:rFonts w:ascii="Times New Roman" w:hAnsi="Times New Roman" w:cs="Times New Roman"/>
          <w:iCs/>
          <w:color w:val="002060"/>
        </w:rPr>
        <w:tab/>
      </w:r>
      <w:r w:rsidRPr="008C2524">
        <w:rPr>
          <w:rFonts w:ascii="Times New Roman" w:hAnsi="Times New Roman" w:cs="Times New Roman"/>
          <w:iCs/>
          <w:color w:val="002060"/>
        </w:rPr>
        <w:tab/>
      </w:r>
      <w:r w:rsidRPr="008C2524">
        <w:rPr>
          <w:rFonts w:ascii="Times New Roman" w:hAnsi="Times New Roman" w:cs="Times New Roman"/>
          <w:iCs/>
          <w:color w:val="002060"/>
        </w:rPr>
        <w:tab/>
      </w:r>
      <w:r w:rsidRPr="008C2524">
        <w:rPr>
          <w:rFonts w:ascii="Times New Roman" w:hAnsi="Times New Roman" w:cs="Times New Roman"/>
          <w:iCs/>
          <w:color w:val="002060"/>
        </w:rPr>
        <w:tab/>
      </w:r>
      <w:r w:rsidRPr="008C2524">
        <w:rPr>
          <w:rFonts w:ascii="Times New Roman" w:hAnsi="Times New Roman" w:cs="Times New Roman"/>
          <w:iCs/>
          <w:color w:val="002060"/>
        </w:rPr>
        <w:tab/>
      </w:r>
      <w:r w:rsidRPr="008C2524">
        <w:rPr>
          <w:rFonts w:ascii="Times New Roman" w:hAnsi="Times New Roman" w:cs="Times New Roman"/>
          <w:iCs/>
          <w:color w:val="002060"/>
        </w:rPr>
        <w:tab/>
      </w:r>
      <w:r w:rsidRPr="008C2524">
        <w:rPr>
          <w:rFonts w:ascii="Times New Roman" w:hAnsi="Times New Roman" w:cs="Times New Roman"/>
          <w:iCs/>
          <w:color w:val="002060"/>
        </w:rPr>
        <w:tab/>
        <w:t xml:space="preserve">                  __________________</w:t>
      </w:r>
      <w:r w:rsidRPr="008C2524">
        <w:rPr>
          <w:rFonts w:ascii="Times New Roman" w:hAnsi="Times New Roman" w:cs="Times New Roman"/>
          <w:iCs/>
          <w:color w:val="002060"/>
          <w:lang w:val="sr-Cyrl-RS"/>
        </w:rPr>
        <w:t>____</w:t>
      </w:r>
    </w:p>
    <w:p w:rsidR="0085244C" w:rsidRPr="008C2524" w:rsidRDefault="0085244C" w:rsidP="0085244C">
      <w:pPr>
        <w:spacing w:after="0" w:line="270" w:lineRule="atLeast"/>
        <w:rPr>
          <w:rFonts w:ascii="Times New Roman" w:eastAsia="Times New Roman" w:hAnsi="Times New Roman" w:cs="Times New Roman"/>
          <w:b/>
          <w:color w:val="002060"/>
          <w:lang w:val="sr-Cyrl-CS"/>
        </w:rPr>
      </w:pPr>
    </w:p>
    <w:p w:rsidR="005D3776" w:rsidRDefault="00427400" w:rsidP="00427400">
      <w:pPr>
        <w:pStyle w:val="ListParagraph"/>
        <w:numPr>
          <w:ilvl w:val="0"/>
          <w:numId w:val="30"/>
        </w:numPr>
        <w:spacing w:after="0" w:line="270" w:lineRule="atLeast"/>
        <w:jc w:val="left"/>
        <w:rPr>
          <w:rFonts w:ascii="Times New Roman" w:eastAsia="Times New Roman" w:hAnsi="Times New Roman"/>
          <w:b/>
          <w:color w:val="FF0000"/>
          <w:lang w:val="sr-Cyrl-CS"/>
        </w:rPr>
      </w:pPr>
      <w:r>
        <w:rPr>
          <w:rFonts w:ascii="Times New Roman" w:eastAsia="Times New Roman" w:hAnsi="Times New Roman"/>
          <w:b/>
          <w:color w:val="FF0000"/>
          <w:lang w:val="sr-Cyrl-CS"/>
        </w:rPr>
        <w:t xml:space="preserve">  </w:t>
      </w:r>
      <w:r w:rsidR="005D3776" w:rsidRPr="00A747FE">
        <w:rPr>
          <w:rFonts w:ascii="Times New Roman" w:eastAsia="Times New Roman" w:hAnsi="Times New Roman"/>
          <w:b/>
          <w:color w:val="FF0000"/>
          <w:lang w:val="sr-Cyrl-CS"/>
        </w:rPr>
        <w:t xml:space="preserve">Израда пројектно техничке документације за </w:t>
      </w:r>
      <w:r w:rsidR="00991455" w:rsidRPr="00A747FE">
        <w:rPr>
          <w:rFonts w:ascii="Times New Roman" w:eastAsia="Times New Roman" w:hAnsi="Times New Roman"/>
          <w:b/>
          <w:color w:val="FF0000"/>
          <w:lang w:val="sr-Latn-RS"/>
        </w:rPr>
        <w:t>o</w:t>
      </w:r>
      <w:r w:rsidR="00991455" w:rsidRPr="00A747FE">
        <w:rPr>
          <w:rFonts w:ascii="Times New Roman" w:eastAsia="Times New Roman" w:hAnsi="Times New Roman"/>
          <w:b/>
          <w:color w:val="FF0000"/>
          <w:lang w:val="sr-Cyrl-RS"/>
        </w:rPr>
        <w:t>закоњење</w:t>
      </w:r>
      <w:r w:rsidR="005D3776" w:rsidRPr="00A747FE">
        <w:rPr>
          <w:rFonts w:ascii="Times New Roman" w:eastAsia="Times New Roman" w:hAnsi="Times New Roman"/>
          <w:b/>
          <w:color w:val="FF0000"/>
          <w:lang w:val="sr-Cyrl-CS"/>
        </w:rPr>
        <w:t xml:space="preserve"> и завршетак изградње секундарн</w:t>
      </w:r>
      <w:r w:rsidR="009C6C10" w:rsidRPr="00A747FE">
        <w:rPr>
          <w:rFonts w:ascii="Times New Roman" w:eastAsia="Times New Roman" w:hAnsi="Times New Roman"/>
          <w:b/>
          <w:color w:val="FF0000"/>
          <w:lang w:val="sr-Cyrl-CS"/>
        </w:rPr>
        <w:t>е канализационе мреже фекалних вода за насеље Малошиште</w:t>
      </w:r>
    </w:p>
    <w:p w:rsidR="00427400" w:rsidRPr="00A747FE" w:rsidRDefault="00427400" w:rsidP="00427400">
      <w:pPr>
        <w:pStyle w:val="ListParagraph"/>
        <w:spacing w:after="0" w:line="270" w:lineRule="atLeast"/>
        <w:ind w:left="360"/>
        <w:jc w:val="left"/>
        <w:rPr>
          <w:rFonts w:ascii="Times New Roman" w:eastAsia="Times New Roman" w:hAnsi="Times New Roman"/>
          <w:b/>
          <w:color w:val="FF0000"/>
          <w:lang w:val="sr-Cyrl-CS"/>
        </w:rPr>
      </w:pPr>
    </w:p>
    <w:p w:rsidR="001D4398" w:rsidRPr="008C2524" w:rsidRDefault="006260F2" w:rsidP="002C1540">
      <w:pPr>
        <w:spacing w:after="0" w:line="270" w:lineRule="atLeast"/>
        <w:ind w:left="1080"/>
        <w:rPr>
          <w:rFonts w:ascii="Times New Roman" w:eastAsia="Times New Roman" w:hAnsi="Times New Roman" w:cs="Times New Roman"/>
          <w:b/>
          <w:lang w:val="sr-Cyrl-RS"/>
        </w:rPr>
      </w:pPr>
      <w:r w:rsidRPr="008C2524">
        <w:rPr>
          <w:rFonts w:ascii="Times New Roman" w:eastAsia="Times New Roman" w:hAnsi="Times New Roman" w:cs="Times New Roman"/>
          <w:b/>
          <w:lang w:val="sr-Cyrl-RS"/>
        </w:rPr>
        <w:t>Иницијативу за изградњу к</w:t>
      </w:r>
      <w:r w:rsidR="002C1540" w:rsidRPr="008C2524">
        <w:rPr>
          <w:rFonts w:ascii="Times New Roman" w:eastAsia="Times New Roman" w:hAnsi="Times New Roman" w:cs="Times New Roman"/>
          <w:b/>
          <w:lang w:val="sr-Cyrl-RS"/>
        </w:rPr>
        <w:t>анализацион</w:t>
      </w:r>
      <w:r w:rsidRPr="008C2524">
        <w:rPr>
          <w:rFonts w:ascii="Times New Roman" w:eastAsia="Times New Roman" w:hAnsi="Times New Roman" w:cs="Times New Roman"/>
          <w:b/>
          <w:lang w:val="sr-Cyrl-RS"/>
        </w:rPr>
        <w:t>е</w:t>
      </w:r>
      <w:r w:rsidR="002C1540" w:rsidRPr="008C2524">
        <w:rPr>
          <w:rFonts w:ascii="Times New Roman" w:eastAsia="Times New Roman" w:hAnsi="Times New Roman" w:cs="Times New Roman"/>
          <w:b/>
          <w:lang w:val="sr-Cyrl-RS"/>
        </w:rPr>
        <w:t xml:space="preserve"> мреж</w:t>
      </w:r>
      <w:r w:rsidRPr="008C2524">
        <w:rPr>
          <w:rFonts w:ascii="Times New Roman" w:eastAsia="Times New Roman" w:hAnsi="Times New Roman" w:cs="Times New Roman"/>
          <w:b/>
          <w:lang w:val="sr-Cyrl-RS"/>
        </w:rPr>
        <w:t>е</w:t>
      </w:r>
      <w:r w:rsidR="002C1540" w:rsidRPr="008C2524">
        <w:rPr>
          <w:rFonts w:ascii="Times New Roman" w:eastAsia="Times New Roman" w:hAnsi="Times New Roman" w:cs="Times New Roman"/>
          <w:b/>
          <w:lang w:val="sr-Cyrl-RS"/>
        </w:rPr>
        <w:t xml:space="preserve"> у Малошишт</w:t>
      </w:r>
      <w:r w:rsidRPr="008C2524">
        <w:rPr>
          <w:rFonts w:ascii="Times New Roman" w:eastAsia="Times New Roman" w:hAnsi="Times New Roman" w:cs="Times New Roman"/>
          <w:b/>
          <w:lang w:val="sr-Cyrl-RS"/>
        </w:rPr>
        <w:t>у, покренула је МЗ Малошиште 2005. године, када су из средстава прикупљених од грађана, израдили пројектно техничку документацију</w:t>
      </w:r>
      <w:r w:rsidR="00115A92" w:rsidRPr="008C2524">
        <w:rPr>
          <w:rFonts w:ascii="Times New Roman" w:eastAsia="Times New Roman" w:hAnsi="Times New Roman" w:cs="Times New Roman"/>
          <w:b/>
          <w:lang w:val="sr-Cyrl-RS"/>
        </w:rPr>
        <w:t xml:space="preserve"> преко Пројектног бироа „АРХИТЕКТ“ 23300 </w:t>
      </w:r>
      <w:r w:rsidR="00115A92" w:rsidRPr="008C2524">
        <w:rPr>
          <w:rFonts w:ascii="Times New Roman" w:eastAsia="Times New Roman" w:hAnsi="Times New Roman" w:cs="Times New Roman"/>
          <w:b/>
          <w:lang w:val="sr-Cyrl-RS"/>
        </w:rPr>
        <w:lastRenderedPageBreak/>
        <w:t xml:space="preserve">Кикинда, Градски трг 17., по којем </w:t>
      </w:r>
      <w:r w:rsidR="001D4398" w:rsidRPr="008C2524">
        <w:rPr>
          <w:rFonts w:ascii="Times New Roman" w:eastAsia="Times New Roman" w:hAnsi="Times New Roman" w:cs="Times New Roman"/>
          <w:b/>
          <w:lang w:val="sr-Cyrl-RS"/>
        </w:rPr>
        <w:t xml:space="preserve">су издавана фазна </w:t>
      </w:r>
      <w:r w:rsidR="00115A92" w:rsidRPr="008C2524">
        <w:rPr>
          <w:rFonts w:ascii="Times New Roman" w:eastAsia="Times New Roman" w:hAnsi="Times New Roman" w:cs="Times New Roman"/>
          <w:b/>
          <w:lang w:val="sr-Cyrl-RS"/>
        </w:rPr>
        <w:t>Решењ</w:t>
      </w:r>
      <w:r w:rsidR="001D4398" w:rsidRPr="008C2524">
        <w:rPr>
          <w:rFonts w:ascii="Times New Roman" w:eastAsia="Times New Roman" w:hAnsi="Times New Roman" w:cs="Times New Roman"/>
          <w:b/>
          <w:lang w:val="sr-Cyrl-RS"/>
        </w:rPr>
        <w:t>а</w:t>
      </w:r>
      <w:r w:rsidR="00115A92" w:rsidRPr="008C2524">
        <w:rPr>
          <w:rFonts w:ascii="Times New Roman" w:eastAsia="Times New Roman" w:hAnsi="Times New Roman" w:cs="Times New Roman"/>
          <w:b/>
          <w:lang w:val="sr-Cyrl-RS"/>
        </w:rPr>
        <w:t xml:space="preserve"> о одобрењу за изградњу број 351-377, дана 11.10.2006.</w:t>
      </w:r>
      <w:r w:rsidR="001D4398" w:rsidRPr="008C2524">
        <w:rPr>
          <w:rFonts w:ascii="Times New Roman" w:eastAsia="Times New Roman" w:hAnsi="Times New Roman" w:cs="Times New Roman"/>
          <w:b/>
          <w:lang w:val="sr-Cyrl-RS"/>
        </w:rPr>
        <w:t xml:space="preserve">, број 351-24 , дана 12.02.2009. и 351-27 дана 26.02.2013. године. </w:t>
      </w:r>
    </w:p>
    <w:p w:rsidR="002C1540" w:rsidRPr="008C2524" w:rsidRDefault="001D4398" w:rsidP="002C1540">
      <w:pPr>
        <w:spacing w:after="0" w:line="270" w:lineRule="atLeast"/>
        <w:ind w:left="1080"/>
        <w:rPr>
          <w:rFonts w:ascii="Times New Roman" w:eastAsia="Times New Roman" w:hAnsi="Times New Roman" w:cs="Times New Roman"/>
          <w:b/>
          <w:lang w:val="sr-Cyrl-RS"/>
        </w:rPr>
      </w:pPr>
      <w:r w:rsidRPr="008C2524">
        <w:rPr>
          <w:rFonts w:ascii="Times New Roman" w:eastAsia="Times New Roman" w:hAnsi="Times New Roman" w:cs="Times New Roman"/>
          <w:b/>
          <w:lang w:val="sr-Cyrl-RS"/>
        </w:rPr>
        <w:t>Предметна пројектно техничка документација у аналагном облику биће стављена на располагању будућем пројектанту (у дигиталном облику у ПДФ формату постоји запис подужних профила за већину деоница). Степен изграђености канализационе мреже по предметном пројекту дата је на следећој слици:</w:t>
      </w:r>
    </w:p>
    <w:p w:rsidR="001D4398" w:rsidRPr="008C2524" w:rsidRDefault="001D4398" w:rsidP="002C1540">
      <w:pPr>
        <w:spacing w:after="0" w:line="270" w:lineRule="atLeast"/>
        <w:ind w:left="1080"/>
        <w:rPr>
          <w:rFonts w:ascii="Times New Roman" w:eastAsia="Times New Roman" w:hAnsi="Times New Roman" w:cs="Times New Roman"/>
          <w:b/>
          <w:lang w:val="sr-Cyrl-RS"/>
        </w:rPr>
      </w:pPr>
      <w:r w:rsidRPr="008C2524">
        <w:rPr>
          <w:rFonts w:ascii="Times New Roman" w:eastAsia="Times New Roman" w:hAnsi="Times New Roman" w:cs="Times New Roman"/>
          <w:b/>
          <w:noProof/>
        </w:rPr>
        <w:drawing>
          <wp:inline distT="0" distB="0" distL="0" distR="0" wp14:anchorId="2D23551A" wp14:editId="3F847EB8">
            <wp:extent cx="6124575" cy="4019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4019550"/>
                    </a:xfrm>
                    <a:prstGeom prst="rect">
                      <a:avLst/>
                    </a:prstGeom>
                    <a:noFill/>
                    <a:ln>
                      <a:noFill/>
                    </a:ln>
                  </pic:spPr>
                </pic:pic>
              </a:graphicData>
            </a:graphic>
          </wp:inline>
        </w:drawing>
      </w:r>
    </w:p>
    <w:p w:rsidR="001D4398" w:rsidRPr="008C2524" w:rsidRDefault="001D4398" w:rsidP="002C1540">
      <w:pPr>
        <w:spacing w:after="0" w:line="270" w:lineRule="atLeast"/>
        <w:ind w:left="1080"/>
        <w:rPr>
          <w:rFonts w:ascii="Times New Roman" w:eastAsia="Times New Roman" w:hAnsi="Times New Roman" w:cs="Times New Roman"/>
          <w:b/>
          <w:lang w:val="sr-Cyrl-RS"/>
        </w:rPr>
      </w:pPr>
    </w:p>
    <w:p w:rsidR="009C3942" w:rsidRPr="00BF4555" w:rsidRDefault="009C3942" w:rsidP="00BF4555">
      <w:pPr>
        <w:spacing w:after="0" w:line="270" w:lineRule="atLeast"/>
        <w:ind w:left="1080"/>
        <w:jc w:val="both"/>
        <w:rPr>
          <w:rFonts w:ascii="Times New Roman" w:eastAsia="Times New Roman" w:hAnsi="Times New Roman" w:cs="Times New Roman"/>
          <w:b/>
          <w:lang w:val="sr-Cyrl-RS"/>
        </w:rPr>
      </w:pPr>
      <w:r w:rsidRPr="00BF4555">
        <w:rPr>
          <w:rFonts w:ascii="Times New Roman" w:eastAsia="Times New Roman" w:hAnsi="Times New Roman" w:cs="Times New Roman"/>
          <w:lang w:val="sr-Cyrl-RS"/>
        </w:rPr>
        <w:t xml:space="preserve">У 2017. години, општина Дољевац је преузела надлежности над изградњом канализационе мреже у Малошишту и изградила </w:t>
      </w:r>
      <w:r w:rsidR="00BF4555" w:rsidRPr="00BF4555">
        <w:rPr>
          <w:rFonts w:ascii="Times New Roman" w:eastAsia="Times New Roman" w:hAnsi="Times New Roman" w:cs="Times New Roman"/>
          <w:lang w:val="sr-Cyrl-RS"/>
        </w:rPr>
        <w:t>примарни канализациони колектор.</w:t>
      </w:r>
      <w:r w:rsidRPr="00BF4555">
        <w:rPr>
          <w:rFonts w:ascii="Times New Roman" w:eastAsia="Times New Roman" w:hAnsi="Times New Roman" w:cs="Times New Roman"/>
          <w:lang w:val="sr-Cyrl-RS"/>
        </w:rPr>
        <w:t xml:space="preserve"> </w:t>
      </w:r>
    </w:p>
    <w:p w:rsidR="0007575A" w:rsidRPr="008C2524" w:rsidRDefault="0007575A" w:rsidP="009C3942">
      <w:pPr>
        <w:spacing w:after="0" w:line="270" w:lineRule="atLeast"/>
        <w:ind w:left="1080"/>
        <w:jc w:val="both"/>
        <w:rPr>
          <w:rFonts w:ascii="Times New Roman" w:eastAsia="Times New Roman" w:hAnsi="Times New Roman" w:cs="Times New Roman"/>
          <w:lang w:val="sr-Cyrl-RS"/>
        </w:rPr>
      </w:pPr>
    </w:p>
    <w:p w:rsidR="00991455" w:rsidRPr="00484F8A" w:rsidRDefault="00991455" w:rsidP="00991455">
      <w:pPr>
        <w:spacing w:after="0" w:line="270" w:lineRule="atLeast"/>
        <w:ind w:left="1080"/>
        <w:jc w:val="both"/>
        <w:rPr>
          <w:rFonts w:ascii="Times New Roman" w:eastAsia="Times New Roman" w:hAnsi="Times New Roman" w:cs="Times New Roman"/>
          <w:lang w:val="sr-Cyrl-RS"/>
        </w:rPr>
      </w:pPr>
      <w:r w:rsidRPr="00484F8A">
        <w:rPr>
          <w:rFonts w:ascii="Times New Roman" w:eastAsia="Times New Roman" w:hAnsi="Times New Roman" w:cs="Times New Roman"/>
          <w:lang w:val="sr-Cyrl-RS"/>
        </w:rPr>
        <w:t>Пројектом предвидети коришћење преосталих ПВЦ канализационих цеви које су на стању у насељу Малошиште, под ингеренцијом МЗ Малошиште, кој</w:t>
      </w:r>
      <w:r>
        <w:rPr>
          <w:rFonts w:ascii="Times New Roman" w:eastAsia="Times New Roman" w:hAnsi="Times New Roman" w:cs="Times New Roman"/>
          <w:lang w:val="sr-Cyrl-RS"/>
        </w:rPr>
        <w:t>а</w:t>
      </w:r>
      <w:r w:rsidRPr="00484F8A">
        <w:rPr>
          <w:rFonts w:ascii="Times New Roman" w:eastAsia="Times New Roman" w:hAnsi="Times New Roman" w:cs="Times New Roman"/>
          <w:lang w:val="sr-Cyrl-RS"/>
        </w:rPr>
        <w:t xml:space="preserve"> је дужно да у међувремену изврши попис и провери ква</w:t>
      </w:r>
      <w:r>
        <w:rPr>
          <w:rFonts w:ascii="Times New Roman" w:eastAsia="Times New Roman" w:hAnsi="Times New Roman" w:cs="Times New Roman"/>
          <w:lang w:val="sr-Cyrl-RS"/>
        </w:rPr>
        <w:t>л</w:t>
      </w:r>
      <w:r w:rsidRPr="00484F8A">
        <w:rPr>
          <w:rFonts w:ascii="Times New Roman" w:eastAsia="Times New Roman" w:hAnsi="Times New Roman" w:cs="Times New Roman"/>
          <w:lang w:val="sr-Cyrl-RS"/>
        </w:rPr>
        <w:t>итет, односно употребну вредност истих.</w:t>
      </w:r>
    </w:p>
    <w:p w:rsidR="00991455" w:rsidRPr="00BF4555" w:rsidRDefault="00991455" w:rsidP="00991455">
      <w:pPr>
        <w:spacing w:after="0" w:line="270" w:lineRule="atLeast"/>
        <w:ind w:left="1080"/>
        <w:jc w:val="both"/>
        <w:rPr>
          <w:rFonts w:ascii="Times New Roman" w:eastAsia="Times New Roman" w:hAnsi="Times New Roman" w:cs="Times New Roman"/>
          <w:lang w:val="sr-Cyrl-RS"/>
        </w:rPr>
      </w:pPr>
      <w:r w:rsidRPr="00BF4555">
        <w:rPr>
          <w:rFonts w:ascii="Times New Roman" w:eastAsia="Times New Roman" w:hAnsi="Times New Roman" w:cs="Times New Roman"/>
          <w:lang w:val="sr-Cyrl-RS"/>
        </w:rPr>
        <w:t xml:space="preserve">Пројектом предвидети набавку транспорт и монтажа двослојних коругованих канализационих цеви од </w:t>
      </w:r>
      <w:r w:rsidRPr="00BF4555">
        <w:rPr>
          <w:rFonts w:ascii="Times New Roman" w:eastAsia="Times New Roman" w:hAnsi="Times New Roman" w:cs="Times New Roman"/>
          <w:lang w:val="sr-Latn-RS"/>
        </w:rPr>
        <w:t>PP</w:t>
      </w:r>
      <w:r w:rsidRPr="00BF4555">
        <w:rPr>
          <w:rFonts w:ascii="Times New Roman" w:eastAsia="Times New Roman" w:hAnsi="Times New Roman" w:cs="Times New Roman"/>
          <w:lang w:val="sr-Cyrl-RS"/>
        </w:rPr>
        <w:t xml:space="preserve"> (полипропилена), чврстоће прстена </w:t>
      </w:r>
      <w:r w:rsidRPr="00BF4555">
        <w:rPr>
          <w:rFonts w:ascii="Times New Roman" w:eastAsia="Times New Roman" w:hAnsi="Times New Roman" w:cs="Times New Roman"/>
          <w:lang w:val="sr-Latn-RS"/>
        </w:rPr>
        <w:t>SN</w:t>
      </w:r>
      <w:r w:rsidRPr="00BF4555">
        <w:rPr>
          <w:rFonts w:ascii="Times New Roman" w:eastAsia="Times New Roman" w:hAnsi="Times New Roman" w:cs="Times New Roman"/>
          <w:lang w:val="sr-Cyrl-RS"/>
        </w:rPr>
        <w:t xml:space="preserve"> </w:t>
      </w:r>
      <w:r w:rsidRPr="00BF4555">
        <w:rPr>
          <w:rFonts w:ascii="Times New Roman" w:eastAsia="Times New Roman" w:hAnsi="Times New Roman" w:cs="Times New Roman"/>
        </w:rPr>
        <w:t>8</w:t>
      </w:r>
      <w:r w:rsidRPr="00BF4555">
        <w:rPr>
          <w:rFonts w:ascii="Times New Roman" w:eastAsia="Times New Roman" w:hAnsi="Times New Roman" w:cs="Times New Roman"/>
          <w:lang w:val="sr-Cyrl-RS"/>
        </w:rPr>
        <w:t xml:space="preserve"> К</w:t>
      </w:r>
      <w:r w:rsidRPr="00BF4555">
        <w:rPr>
          <w:rFonts w:ascii="Times New Roman" w:eastAsia="Times New Roman" w:hAnsi="Times New Roman" w:cs="Times New Roman"/>
          <w:lang w:val="sr-Latn-RS"/>
        </w:rPr>
        <w:t>N</w:t>
      </w:r>
      <w:r w:rsidRPr="00BF4555">
        <w:rPr>
          <w:rFonts w:ascii="Times New Roman" w:eastAsia="Times New Roman" w:hAnsi="Times New Roman" w:cs="Times New Roman"/>
          <w:lang w:val="sr-Cyrl-RS"/>
        </w:rPr>
        <w:t>/м² , произведених према Е</w:t>
      </w:r>
      <w:r w:rsidRPr="00BF4555">
        <w:rPr>
          <w:rFonts w:ascii="Times New Roman" w:eastAsia="Times New Roman" w:hAnsi="Times New Roman" w:cs="Times New Roman"/>
          <w:lang w:val="sr-Latn-RS"/>
        </w:rPr>
        <w:t>N</w:t>
      </w:r>
      <w:r w:rsidRPr="00BF4555">
        <w:rPr>
          <w:rFonts w:ascii="Times New Roman" w:eastAsia="Times New Roman" w:hAnsi="Times New Roman" w:cs="Times New Roman"/>
          <w:lang w:val="sr-Cyrl-RS"/>
        </w:rPr>
        <w:t xml:space="preserve"> 13 476 - 3 у свему према пројектованим пречницима и датој спецификацији.</w:t>
      </w:r>
    </w:p>
    <w:p w:rsidR="00991455" w:rsidRPr="00991455" w:rsidRDefault="00991455" w:rsidP="00991455">
      <w:pPr>
        <w:spacing w:after="0" w:line="270" w:lineRule="atLeast"/>
        <w:ind w:left="1080"/>
        <w:jc w:val="both"/>
        <w:rPr>
          <w:rFonts w:ascii="Times New Roman" w:eastAsia="Times New Roman" w:hAnsi="Times New Roman" w:cs="Times New Roman"/>
          <w:b/>
          <w:lang w:val="sr-Cyrl-RS"/>
        </w:rPr>
      </w:pPr>
      <w:r w:rsidRPr="00991455">
        <w:rPr>
          <w:rFonts w:ascii="Times New Roman" w:eastAsia="Times New Roman" w:hAnsi="Times New Roman" w:cs="Times New Roman"/>
          <w:b/>
          <w:lang w:val="sr-Cyrl-RS"/>
        </w:rPr>
        <w:t>Остале доступни подаци могу се добити у Општини Дољевљц, канцеларија 22, радним данима од 11 до 13</w:t>
      </w:r>
      <w:r w:rsidRPr="00991455">
        <w:rPr>
          <w:rFonts w:ascii="Times New Roman" w:eastAsia="Times New Roman" w:hAnsi="Times New Roman" w:cs="Times New Roman"/>
          <w:b/>
        </w:rPr>
        <w:t>.</w:t>
      </w:r>
    </w:p>
    <w:p w:rsidR="00A63F38" w:rsidRDefault="00A63F38" w:rsidP="00BF4555">
      <w:pPr>
        <w:spacing w:after="0" w:line="270" w:lineRule="atLeast"/>
        <w:rPr>
          <w:rFonts w:ascii="Times New Roman" w:eastAsia="Times New Roman" w:hAnsi="Times New Roman" w:cs="Times New Roman"/>
          <w:b/>
          <w:lang w:val="sr-Cyrl-RS"/>
        </w:rPr>
      </w:pPr>
    </w:p>
    <w:p w:rsidR="00991455" w:rsidRDefault="00A63F38" w:rsidP="00BF4555">
      <w:pPr>
        <w:spacing w:after="0" w:line="270" w:lineRule="atLeast"/>
        <w:rPr>
          <w:rFonts w:ascii="Times New Roman" w:eastAsia="Times New Roman" w:hAnsi="Times New Roman" w:cs="Times New Roman"/>
          <w:b/>
          <w:lang w:val="sr-Cyrl-RS"/>
        </w:rPr>
      </w:pPr>
      <w:r>
        <w:rPr>
          <w:rFonts w:ascii="Times New Roman" w:eastAsia="Times New Roman" w:hAnsi="Times New Roman" w:cs="Times New Roman"/>
          <w:b/>
          <w:lang w:val="sr-Cyrl-RS"/>
        </w:rPr>
        <w:t xml:space="preserve">Потребно је урадити: </w:t>
      </w:r>
    </w:p>
    <w:p w:rsidR="00BF4555" w:rsidRDefault="00BF4555" w:rsidP="00BF4555">
      <w:pPr>
        <w:spacing w:after="0" w:line="270" w:lineRule="atLeast"/>
        <w:rPr>
          <w:rFonts w:ascii="Times New Roman" w:eastAsia="Times New Roman" w:hAnsi="Times New Roman" w:cs="Times New Roman"/>
          <w:b/>
          <w:lang w:val="sr-Cyrl-RS"/>
        </w:rPr>
      </w:pPr>
    </w:p>
    <w:p w:rsidR="00991455" w:rsidRPr="00A63F38" w:rsidRDefault="00A63F38" w:rsidP="00A63F38">
      <w:pPr>
        <w:jc w:val="both"/>
        <w:rPr>
          <w:rFonts w:ascii="Times New Roman" w:hAnsi="Times New Roman"/>
          <w:b/>
          <w:lang w:val="sr-Cyrl-RS"/>
        </w:rPr>
      </w:pPr>
      <w:r>
        <w:rPr>
          <w:rFonts w:ascii="Times New Roman" w:hAnsi="Times New Roman"/>
          <w:b/>
          <w:lang w:val="sr-Cyrl-RS"/>
        </w:rPr>
        <w:t xml:space="preserve">                  </w:t>
      </w:r>
      <w:r w:rsidR="00991455" w:rsidRPr="00A63F38">
        <w:rPr>
          <w:rFonts w:ascii="Times New Roman" w:hAnsi="Times New Roman"/>
          <w:b/>
          <w:lang w:val="sr-Cyrl-RS"/>
        </w:rPr>
        <w:t xml:space="preserve"> Извештај о затеченом стању објекта постојеће канализационе мреже</w:t>
      </w:r>
    </w:p>
    <w:p w:rsidR="00991455" w:rsidRPr="00E94271" w:rsidRDefault="00991455" w:rsidP="00A63F38">
      <w:pPr>
        <w:ind w:left="270" w:firstLine="14"/>
        <w:jc w:val="both"/>
        <w:rPr>
          <w:rFonts w:ascii="Times New Roman" w:hAnsi="Times New Roman"/>
          <w:lang w:val="sr-Cyrl-RS"/>
        </w:rPr>
      </w:pPr>
      <w:r>
        <w:rPr>
          <w:rFonts w:ascii="Times New Roman" w:hAnsi="Times New Roman"/>
        </w:rPr>
        <w:t>I.</w:t>
      </w:r>
      <w:r>
        <w:rPr>
          <w:rFonts w:ascii="Times New Roman" w:hAnsi="Times New Roman"/>
          <w:lang w:val="sr-Cyrl-RS"/>
        </w:rPr>
        <w:t xml:space="preserve"> Извештај о затеченом стању објекта,</w:t>
      </w:r>
      <w:r w:rsidRPr="00E94271">
        <w:rPr>
          <w:rFonts w:ascii="Times New Roman" w:hAnsi="Times New Roman"/>
          <w:lang w:val="sr-Cyrl-RS"/>
        </w:rPr>
        <w:t xml:space="preserve"> изведеног стања</w:t>
      </w:r>
      <w:r>
        <w:rPr>
          <w:rFonts w:ascii="Times New Roman" w:hAnsi="Times New Roman"/>
          <w:lang w:val="sr-Cyrl-RS"/>
        </w:rPr>
        <w:t>, на основу којег</w:t>
      </w:r>
      <w:r w:rsidRPr="00E94271">
        <w:rPr>
          <w:rFonts w:ascii="Times New Roman" w:hAnsi="Times New Roman"/>
          <w:lang w:val="sr-Cyrl-RS"/>
        </w:rPr>
        <w:t xml:space="preserve"> ће бити омогућено</w:t>
      </w:r>
      <w:r>
        <w:rPr>
          <w:rFonts w:ascii="Times New Roman" w:hAnsi="Times New Roman"/>
          <w:b/>
          <w:lang w:val="sr-Cyrl-RS"/>
        </w:rPr>
        <w:t xml:space="preserve"> </w:t>
      </w:r>
      <w:r w:rsidRPr="00E94271">
        <w:rPr>
          <w:rFonts w:ascii="Times New Roman" w:hAnsi="Times New Roman"/>
          <w:lang w:val="sr-Cyrl-RS"/>
        </w:rPr>
        <w:t>озаконити изграђену инфраструктуру.</w:t>
      </w:r>
    </w:p>
    <w:p w:rsidR="00991455" w:rsidRPr="009276FD" w:rsidRDefault="00A63F38" w:rsidP="00991455">
      <w:pPr>
        <w:ind w:left="284"/>
        <w:jc w:val="both"/>
        <w:rPr>
          <w:rFonts w:ascii="Times New Roman" w:hAnsi="Times New Roman" w:cs="Times New Roman"/>
          <w:b/>
          <w:lang w:val="sr-Cyrl-CS"/>
        </w:rPr>
      </w:pPr>
      <w:r>
        <w:rPr>
          <w:rFonts w:ascii="Times New Roman" w:hAnsi="Times New Roman" w:cs="Times New Roman"/>
          <w:b/>
          <w:lang w:val="sr-Cyrl-CS"/>
        </w:rPr>
        <w:lastRenderedPageBreak/>
        <w:t xml:space="preserve">           </w:t>
      </w:r>
      <w:r w:rsidR="00991455" w:rsidRPr="009276FD">
        <w:rPr>
          <w:rFonts w:ascii="Times New Roman" w:hAnsi="Times New Roman" w:cs="Times New Roman"/>
          <w:b/>
        </w:rPr>
        <w:t xml:space="preserve"> </w:t>
      </w:r>
      <w:r w:rsidR="00991455" w:rsidRPr="009276FD">
        <w:rPr>
          <w:rFonts w:ascii="Times New Roman" w:hAnsi="Times New Roman" w:cs="Times New Roman"/>
          <w:b/>
          <w:lang w:val="sr-Cyrl-CS"/>
        </w:rPr>
        <w:t>Генерални пројекат (ГНП)</w:t>
      </w:r>
    </w:p>
    <w:p w:rsidR="00991455" w:rsidRPr="006A553A" w:rsidRDefault="00991455" w:rsidP="00991455">
      <w:pPr>
        <w:ind w:left="567"/>
        <w:jc w:val="both"/>
        <w:rPr>
          <w:rFonts w:ascii="Times New Roman" w:hAnsi="Times New Roman" w:cs="Times New Roman"/>
          <w:lang w:val="sr-Cyrl-CS"/>
        </w:rPr>
      </w:pPr>
      <w:r w:rsidRPr="006A553A">
        <w:rPr>
          <w:rFonts w:ascii="Times New Roman" w:hAnsi="Times New Roman" w:cs="Times New Roman"/>
          <w:lang w:val="sr-Cyrl-CS"/>
        </w:rPr>
        <w:t xml:space="preserve"> a) Генералним пројектом сагледати ресурсне и просторне могућности, као и ограничења објеката, да би се кроз поступак вредновања усвојила генерална концепција. Обзиром да се овде ради о инфраструктурним објектима, треба водити рачуна о просторној диспозицији објеката, посебно постројења за пречишћавање отпадних вода (ППОВ), функционалности, технолошко и техничким карактеристикама објекта, етапности изградње, условима експлоатације, односу према простору и животној средини, као и основи за економску анализу, оперативним трошковима.... </w:t>
      </w:r>
    </w:p>
    <w:p w:rsidR="00991455" w:rsidRDefault="00991455" w:rsidP="00991455">
      <w:pPr>
        <w:ind w:left="426"/>
        <w:jc w:val="both"/>
        <w:rPr>
          <w:rFonts w:ascii="Times New Roman" w:hAnsi="Times New Roman" w:cs="Times New Roman"/>
          <w:lang w:val="sr-Cyrl-CS"/>
        </w:rPr>
      </w:pPr>
      <w:r>
        <w:rPr>
          <w:rFonts w:ascii="Times New Roman" w:hAnsi="Times New Roman" w:cs="Times New Roman"/>
          <w:lang w:val="sr-Cyrl-CS"/>
        </w:rPr>
        <w:t xml:space="preserve">    б</w:t>
      </w:r>
      <w:r w:rsidRPr="00697C07">
        <w:rPr>
          <w:rFonts w:ascii="Times New Roman" w:hAnsi="Times New Roman" w:cs="Times New Roman"/>
          <w:lang w:val="sr-Cyrl-CS"/>
        </w:rPr>
        <w:t xml:space="preserve">) У оквиру Генералног пројекта анализирати више варијантних решења, најмање два, за тип канализационе мреже (гравитациона, вакумска, под притиском..) и локацију ППОВ-а, варијанта да буде заједнички за два насеља, </w:t>
      </w:r>
      <w:r>
        <w:rPr>
          <w:rFonts w:ascii="Times New Roman" w:hAnsi="Times New Roman" w:cs="Times New Roman"/>
          <w:lang w:val="sr-Cyrl-CS"/>
        </w:rPr>
        <w:t>Малошишта са Чапљинцем</w:t>
      </w:r>
      <w:r w:rsidRPr="00697C07">
        <w:rPr>
          <w:rFonts w:ascii="Times New Roman" w:hAnsi="Times New Roman" w:cs="Times New Roman"/>
          <w:lang w:val="sr-Cyrl-CS"/>
        </w:rPr>
        <w:t>, као</w:t>
      </w:r>
      <w:r>
        <w:rPr>
          <w:rFonts w:ascii="Times New Roman" w:hAnsi="Times New Roman" w:cs="Times New Roman"/>
          <w:lang w:val="sr-Cyrl-CS"/>
        </w:rPr>
        <w:t xml:space="preserve"> и опцију независне канализационе мреже Малошишта.</w:t>
      </w:r>
    </w:p>
    <w:p w:rsidR="00991455" w:rsidRDefault="00991455" w:rsidP="00991455">
      <w:pPr>
        <w:ind w:left="426"/>
        <w:jc w:val="both"/>
        <w:rPr>
          <w:rFonts w:ascii="Times New Roman" w:hAnsi="Times New Roman" w:cs="Times New Roman"/>
          <w:lang w:val="sr-Cyrl-CS"/>
        </w:rPr>
      </w:pPr>
      <w:r>
        <w:rPr>
          <w:rFonts w:ascii="Times New Roman" w:hAnsi="Times New Roman" w:cs="Times New Roman"/>
          <w:lang w:val="sr-Cyrl-CS"/>
        </w:rPr>
        <w:t xml:space="preserve">    в</w:t>
      </w:r>
      <w:r w:rsidRPr="00FB2362">
        <w:rPr>
          <w:rFonts w:ascii="Times New Roman" w:hAnsi="Times New Roman" w:cs="Times New Roman"/>
          <w:lang w:val="sr-Cyrl-CS"/>
        </w:rPr>
        <w:t xml:space="preserve">) На основу горе наведеног и анализе више варијантних решења, Инвеститор ће изабрати-усвојити оптималну варијанту на основу природних, техничких, технолошких, економских, функционалних, еколошких и других услова. За усвојену варијанту радиће се ИДР, ПГД и ПЗИ </w:t>
      </w:r>
    </w:p>
    <w:p w:rsidR="00991455" w:rsidRDefault="00991455" w:rsidP="00991455">
      <w:pPr>
        <w:ind w:left="426"/>
        <w:jc w:val="both"/>
        <w:rPr>
          <w:rFonts w:ascii="Times New Roman" w:hAnsi="Times New Roman" w:cs="Times New Roman"/>
          <w:lang w:val="sr-Cyrl-CS"/>
        </w:rPr>
      </w:pPr>
      <w:r w:rsidRPr="00FB2362">
        <w:rPr>
          <w:rFonts w:ascii="Times New Roman" w:hAnsi="Times New Roman" w:cs="Times New Roman"/>
          <w:lang w:val="sr-Cyrl-CS"/>
        </w:rPr>
        <w:t xml:space="preserve">за канализациону мрежу у насељу </w:t>
      </w:r>
      <w:r>
        <w:rPr>
          <w:rFonts w:ascii="Times New Roman" w:hAnsi="Times New Roman" w:cs="Times New Roman"/>
          <w:lang w:val="sr-Cyrl-CS"/>
        </w:rPr>
        <w:t>Малошиште</w:t>
      </w:r>
      <w:r w:rsidRPr="00FB2362">
        <w:rPr>
          <w:rFonts w:ascii="Times New Roman" w:hAnsi="Times New Roman" w:cs="Times New Roman"/>
          <w:lang w:val="sr-Cyrl-CS"/>
        </w:rPr>
        <w:t>. Канализациона мрежа ће бити оријентисана у складу са</w:t>
      </w:r>
      <w:r>
        <w:rPr>
          <w:rFonts w:ascii="Times New Roman" w:hAnsi="Times New Roman" w:cs="Times New Roman"/>
          <w:lang w:val="sr-Cyrl-CS"/>
        </w:rPr>
        <w:t xml:space="preserve"> одлуком о повезивању канализационе мреже са канализационом мрежом околних насеља.</w:t>
      </w:r>
    </w:p>
    <w:p w:rsidR="00991455" w:rsidRDefault="00991455" w:rsidP="00991455">
      <w:pPr>
        <w:ind w:left="709"/>
        <w:jc w:val="both"/>
        <w:rPr>
          <w:rFonts w:ascii="Times New Roman" w:hAnsi="Times New Roman" w:cs="Times New Roman"/>
          <w:lang w:val="sr-Cyrl-CS"/>
        </w:rPr>
      </w:pPr>
      <w:r>
        <w:rPr>
          <w:rFonts w:ascii="Times New Roman" w:hAnsi="Times New Roman" w:cs="Times New Roman"/>
          <w:lang w:val="sr-Cyrl-CS"/>
        </w:rPr>
        <w:t>г</w:t>
      </w:r>
      <w:r w:rsidRPr="00FB2362">
        <w:rPr>
          <w:rFonts w:ascii="Times New Roman" w:hAnsi="Times New Roman" w:cs="Times New Roman"/>
          <w:lang w:val="sr-Cyrl-CS"/>
        </w:rPr>
        <w:t>)</w:t>
      </w:r>
      <w:r>
        <w:rPr>
          <w:rFonts w:ascii="Times New Roman" w:hAnsi="Times New Roman" w:cs="Times New Roman"/>
          <w:lang w:val="sr-Cyrl-CS"/>
        </w:rPr>
        <w:t xml:space="preserve"> Генералним пројектом предвидети етапну градњу, односно извођење грађевинских радова по фазама.</w:t>
      </w:r>
    </w:p>
    <w:p w:rsidR="00991455" w:rsidRPr="00FB2362" w:rsidRDefault="00991455" w:rsidP="00BF4555">
      <w:pPr>
        <w:ind w:left="426"/>
        <w:jc w:val="both"/>
        <w:rPr>
          <w:rFonts w:ascii="Times New Roman" w:hAnsi="Times New Roman" w:cs="Times New Roman"/>
          <w:lang w:val="sr-Cyrl-CS"/>
        </w:rPr>
      </w:pPr>
      <w:r w:rsidRPr="00FB2362">
        <w:rPr>
          <w:rFonts w:ascii="Times New Roman" w:hAnsi="Times New Roman" w:cs="Times New Roman"/>
          <w:lang w:val="sr-Cyrl-CS"/>
        </w:rPr>
        <w:t xml:space="preserve"> </w:t>
      </w:r>
    </w:p>
    <w:p w:rsidR="00991455" w:rsidRPr="00A63F38" w:rsidRDefault="00A63F38" w:rsidP="00A63F38">
      <w:pPr>
        <w:pStyle w:val="ListParagraph"/>
        <w:ind w:left="360"/>
        <w:jc w:val="both"/>
        <w:rPr>
          <w:rFonts w:ascii="Times New Roman" w:hAnsi="Times New Roman"/>
          <w:b/>
          <w:lang w:val="sr-Cyrl-CS"/>
        </w:rPr>
      </w:pPr>
      <w:r>
        <w:rPr>
          <w:rFonts w:ascii="Times New Roman" w:hAnsi="Times New Roman"/>
          <w:b/>
          <w:lang w:val="sr-Cyrl-CS"/>
        </w:rPr>
        <w:t xml:space="preserve">             </w:t>
      </w:r>
      <w:r w:rsidR="00991455" w:rsidRPr="00A63F38">
        <w:rPr>
          <w:rFonts w:ascii="Times New Roman" w:hAnsi="Times New Roman"/>
          <w:b/>
          <w:lang w:val="sr-Cyrl-CS"/>
        </w:rPr>
        <w:t xml:space="preserve">Идејно решење (ИДР) </w:t>
      </w:r>
    </w:p>
    <w:p w:rsidR="00991455" w:rsidRDefault="00991455" w:rsidP="00991455">
      <w:pPr>
        <w:pStyle w:val="ListParagraph"/>
        <w:numPr>
          <w:ilvl w:val="0"/>
          <w:numId w:val="44"/>
        </w:numPr>
        <w:jc w:val="both"/>
        <w:rPr>
          <w:rFonts w:ascii="Times New Roman" w:hAnsi="Times New Roman"/>
          <w:lang w:val="sr-Cyrl-CS"/>
        </w:rPr>
      </w:pPr>
      <w:r w:rsidRPr="00532059">
        <w:rPr>
          <w:rFonts w:ascii="Times New Roman" w:hAnsi="Times New Roman"/>
          <w:lang w:val="sr-Cyrl-CS"/>
        </w:rPr>
        <w:t xml:space="preserve">Након дефинисаног концепта за канализациону мрежу насеља </w:t>
      </w:r>
      <w:r>
        <w:rPr>
          <w:rFonts w:ascii="Times New Roman" w:hAnsi="Times New Roman"/>
          <w:lang w:val="sr-Cyrl-CS"/>
        </w:rPr>
        <w:t>Малошиште</w:t>
      </w:r>
      <w:r w:rsidRPr="00532059">
        <w:rPr>
          <w:rFonts w:ascii="Times New Roman" w:hAnsi="Times New Roman"/>
          <w:lang w:val="sr-Cyrl-CS"/>
        </w:rPr>
        <w:t>, потребно је израдити Идејно решење у складу са важећим законом о планирању и изградњи, као и њего</w:t>
      </w:r>
      <w:r>
        <w:rPr>
          <w:rFonts w:ascii="Times New Roman" w:hAnsi="Times New Roman"/>
          <w:lang w:val="sr-Cyrl-CS"/>
        </w:rPr>
        <w:t>вим подзаконским актима.</w:t>
      </w:r>
    </w:p>
    <w:p w:rsidR="00991455" w:rsidRPr="00532059" w:rsidRDefault="00991455" w:rsidP="00991455">
      <w:pPr>
        <w:pStyle w:val="ListParagraph"/>
        <w:numPr>
          <w:ilvl w:val="0"/>
          <w:numId w:val="44"/>
        </w:numPr>
        <w:jc w:val="both"/>
        <w:rPr>
          <w:rFonts w:ascii="Times New Roman" w:hAnsi="Times New Roman"/>
          <w:lang w:val="sr-Cyrl-CS"/>
        </w:rPr>
      </w:pPr>
      <w:r w:rsidRPr="00532059">
        <w:rPr>
          <w:rFonts w:ascii="Times New Roman" w:hAnsi="Times New Roman"/>
          <w:lang w:val="sr-Cyrl-CS"/>
        </w:rPr>
        <w:t xml:space="preserve"> ИДР је потребно да садржи све неопходне податке за потребе издавања Локацијских услова. </w:t>
      </w:r>
    </w:p>
    <w:p w:rsidR="00991455" w:rsidRPr="00702183" w:rsidRDefault="00991455" w:rsidP="00BF4555">
      <w:pPr>
        <w:jc w:val="both"/>
        <w:rPr>
          <w:rFonts w:ascii="Times New Roman" w:hAnsi="Times New Roman"/>
          <w:lang w:val="sr-Cyrl-CS"/>
        </w:rPr>
      </w:pPr>
      <w:r w:rsidRPr="00702183">
        <w:rPr>
          <w:rFonts w:ascii="Times New Roman" w:hAnsi="Times New Roman"/>
          <w:lang w:val="sr-Cyrl-CS"/>
        </w:rPr>
        <w:t xml:space="preserve"> </w:t>
      </w:r>
    </w:p>
    <w:p w:rsidR="00991455" w:rsidRPr="00BF4555" w:rsidRDefault="00A63F38" w:rsidP="00A63F38">
      <w:pPr>
        <w:pStyle w:val="ListParagraph"/>
        <w:ind w:left="360"/>
        <w:jc w:val="both"/>
        <w:rPr>
          <w:rFonts w:ascii="Times New Roman" w:hAnsi="Times New Roman"/>
          <w:b/>
          <w:lang w:val="sr-Cyrl-CS"/>
        </w:rPr>
      </w:pPr>
      <w:r>
        <w:rPr>
          <w:rFonts w:ascii="Times New Roman" w:hAnsi="Times New Roman"/>
          <w:b/>
          <w:lang w:val="sr-Cyrl-CS"/>
        </w:rPr>
        <w:t xml:space="preserve">            </w:t>
      </w:r>
      <w:r w:rsidR="00991455" w:rsidRPr="009276FD">
        <w:rPr>
          <w:rFonts w:ascii="Times New Roman" w:hAnsi="Times New Roman"/>
          <w:b/>
          <w:lang w:val="sr-Cyrl-CS"/>
        </w:rPr>
        <w:t xml:space="preserve"> Катастарско топографска подлога (КТП)</w:t>
      </w:r>
    </w:p>
    <w:p w:rsidR="00991455" w:rsidRPr="00702183" w:rsidRDefault="00991455" w:rsidP="00991455">
      <w:pPr>
        <w:ind w:left="709"/>
        <w:jc w:val="both"/>
        <w:rPr>
          <w:rFonts w:ascii="Times New Roman" w:hAnsi="Times New Roman"/>
          <w:lang w:val="sr-Cyrl-CS"/>
        </w:rPr>
      </w:pPr>
      <w:r>
        <w:rPr>
          <w:rFonts w:ascii="Times New Roman" w:hAnsi="Times New Roman"/>
        </w:rPr>
        <w:t xml:space="preserve">I </w:t>
      </w:r>
      <w:r>
        <w:rPr>
          <w:rFonts w:ascii="Times New Roman" w:hAnsi="Times New Roman"/>
          <w:lang w:val="sr-Cyrl-RS"/>
        </w:rPr>
        <w:t xml:space="preserve">.За потребе </w:t>
      </w:r>
      <w:proofErr w:type="gramStart"/>
      <w:r>
        <w:rPr>
          <w:rFonts w:ascii="Times New Roman" w:hAnsi="Times New Roman"/>
          <w:lang w:val="sr-Cyrl-RS"/>
        </w:rPr>
        <w:t>израде  пројектно</w:t>
      </w:r>
      <w:proofErr w:type="gramEnd"/>
      <w:r>
        <w:rPr>
          <w:rFonts w:ascii="Times New Roman" w:hAnsi="Times New Roman"/>
          <w:lang w:val="sr-Cyrl-RS"/>
        </w:rPr>
        <w:t xml:space="preserve">-техничке документације потребно је извршити израду </w:t>
      </w:r>
      <w:r w:rsidRPr="00FB2362">
        <w:rPr>
          <w:rFonts w:ascii="Times New Roman" w:hAnsi="Times New Roman"/>
          <w:lang w:val="sr-Cyrl-CS"/>
        </w:rPr>
        <w:t>катастарско топографск</w:t>
      </w:r>
      <w:r>
        <w:rPr>
          <w:rFonts w:ascii="Times New Roman" w:hAnsi="Times New Roman"/>
          <w:lang w:val="sr-Cyrl-CS"/>
        </w:rPr>
        <w:t>е (у даљем тексту КТП) подлоге.</w:t>
      </w:r>
    </w:p>
    <w:p w:rsidR="00991455" w:rsidRDefault="00991455" w:rsidP="00991455">
      <w:pPr>
        <w:ind w:left="709"/>
        <w:jc w:val="both"/>
        <w:rPr>
          <w:rFonts w:ascii="Times New Roman" w:hAnsi="Times New Roman"/>
          <w:lang w:val="sr-Cyrl-CS"/>
        </w:rPr>
      </w:pPr>
      <w:r w:rsidRPr="00FB2362">
        <w:rPr>
          <w:rFonts w:ascii="Times New Roman" w:hAnsi="Times New Roman"/>
          <w:lang w:val="sr-Cyrl-CS"/>
        </w:rPr>
        <w:t xml:space="preserve">II. Извршити сва потребна геодетска снимања и обележавања, са повезивањем на полигонометријску мрежу. </w:t>
      </w:r>
    </w:p>
    <w:p w:rsidR="00991455" w:rsidRDefault="00991455" w:rsidP="00991455">
      <w:pPr>
        <w:ind w:left="709"/>
        <w:jc w:val="both"/>
        <w:rPr>
          <w:rFonts w:ascii="Times New Roman" w:hAnsi="Times New Roman"/>
          <w:lang w:val="sr-Cyrl-CS"/>
        </w:rPr>
      </w:pPr>
      <w:r w:rsidRPr="00FB2362">
        <w:rPr>
          <w:rFonts w:ascii="Times New Roman" w:hAnsi="Times New Roman"/>
          <w:lang w:val="sr-Cyrl-CS"/>
        </w:rPr>
        <w:t>III. Ширина сниманог појаса треба да је таква, да обезбеди израду свих садржаја канализационе мреже са кућним прикључцима, односно, ширине улице.</w:t>
      </w:r>
    </w:p>
    <w:p w:rsidR="00991455" w:rsidRDefault="00991455" w:rsidP="00991455">
      <w:pPr>
        <w:ind w:left="709"/>
        <w:jc w:val="both"/>
        <w:rPr>
          <w:rFonts w:ascii="Times New Roman" w:hAnsi="Times New Roman"/>
          <w:lang w:val="sr-Cyrl-CS"/>
        </w:rPr>
      </w:pPr>
      <w:r w:rsidRPr="00FB2362">
        <w:rPr>
          <w:rFonts w:ascii="Times New Roman" w:hAnsi="Times New Roman"/>
          <w:lang w:val="sr-Cyrl-CS"/>
        </w:rPr>
        <w:t xml:space="preserve"> IV. Све податке са терена (постојећи објекти, шахтови, дрвеће, стубови, полигоне и реперне тачке и сл.) уцртати у ситуацију Р=1:500, која ће затим служити као КТП подлога за пројектовање.</w:t>
      </w:r>
    </w:p>
    <w:p w:rsidR="00991455" w:rsidRDefault="00991455" w:rsidP="00991455">
      <w:pPr>
        <w:ind w:left="709"/>
        <w:jc w:val="both"/>
        <w:rPr>
          <w:rFonts w:ascii="Times New Roman" w:hAnsi="Times New Roman"/>
          <w:lang w:val="sr-Cyrl-CS"/>
        </w:rPr>
      </w:pPr>
      <w:r w:rsidRPr="00FB2362">
        <w:rPr>
          <w:rFonts w:ascii="Times New Roman" w:hAnsi="Times New Roman"/>
          <w:lang w:val="sr-Cyrl-CS"/>
        </w:rPr>
        <w:t xml:space="preserve"> V. Попречне профиле свих улица снимати на размаку до 25 м, као и на карактеристичним местима из ситуације и уздужног профила (кућни улази, пролази, средина и крај хоризонталних </w:t>
      </w:r>
      <w:r w:rsidRPr="00FB2362">
        <w:rPr>
          <w:rFonts w:ascii="Times New Roman" w:hAnsi="Times New Roman"/>
          <w:lang w:val="sr-Cyrl-CS"/>
        </w:rPr>
        <w:lastRenderedPageBreak/>
        <w:t>и вертикалних кривина, и др.). Обавеза је пројектанта, да сваку карактеристичну тачку (осовинске, ивичне, полигоне и сл.) дефинише координатама.</w:t>
      </w:r>
    </w:p>
    <w:p w:rsidR="00BF4555" w:rsidRPr="00E94271" w:rsidRDefault="00991455" w:rsidP="00BF4555">
      <w:pPr>
        <w:ind w:left="709"/>
        <w:jc w:val="both"/>
        <w:rPr>
          <w:rFonts w:ascii="Times New Roman" w:hAnsi="Times New Roman" w:cs="Times New Roman"/>
          <w:lang w:val="sr-Cyrl-CS"/>
        </w:rPr>
      </w:pPr>
      <w:r w:rsidRPr="00702183">
        <w:rPr>
          <w:rFonts w:ascii="Times New Roman" w:hAnsi="Times New Roman" w:cs="Times New Roman"/>
          <w:lang w:val="sr-Cyrl-CS"/>
        </w:rPr>
        <w:t>VI. У оквиру КТП-а потребно је приказати висинску представу терена у апсолутним котама са довољно густом мрежом тачака за потребе израде ПГД и ПЗИ и са карактеристичним попречним профилима улице. Потребно је снимити све бетонске и асфалтне површине (тротоаре, кућне прилазе, пут, паркинге,...), постојеће атмосферске канале, границу уличне парцеле, дрвеће и веће растиње, као и шахтове, плочице за означавање и остале објекте постојећих подземних инсталација, а све у складу са важећим Законом о планирању и изградњи, као и да би се добио тачан предмер п</w:t>
      </w:r>
      <w:r>
        <w:rPr>
          <w:rFonts w:ascii="Times New Roman" w:hAnsi="Times New Roman" w:cs="Times New Roman"/>
          <w:lang w:val="sr-Cyrl-CS"/>
        </w:rPr>
        <w:t xml:space="preserve">отребних радова у оквиру ПЗИ. </w:t>
      </w:r>
    </w:p>
    <w:p w:rsidR="00991455" w:rsidRPr="009276FD" w:rsidRDefault="00991455" w:rsidP="00991455">
      <w:pPr>
        <w:ind w:left="426"/>
        <w:jc w:val="both"/>
        <w:rPr>
          <w:rFonts w:ascii="Times New Roman" w:hAnsi="Times New Roman"/>
          <w:b/>
          <w:lang w:val="sr-Cyrl-CS"/>
        </w:rPr>
      </w:pPr>
      <w:r w:rsidRPr="00AD2104">
        <w:rPr>
          <w:rFonts w:ascii="Times New Roman" w:hAnsi="Times New Roman"/>
          <w:lang w:val="sr-Cyrl-CS"/>
        </w:rPr>
        <w:t xml:space="preserve"> </w:t>
      </w:r>
      <w:r w:rsidR="00A63F38">
        <w:rPr>
          <w:rFonts w:ascii="Times New Roman" w:hAnsi="Times New Roman"/>
          <w:b/>
          <w:lang w:val="sr-Cyrl-CS"/>
        </w:rPr>
        <w:t xml:space="preserve">          </w:t>
      </w:r>
      <w:r w:rsidRPr="009276FD">
        <w:rPr>
          <w:rFonts w:ascii="Times New Roman" w:hAnsi="Times New Roman"/>
          <w:b/>
          <w:lang w:val="sr-Cyrl-CS"/>
        </w:rPr>
        <w:t>Геомеханички елаборат</w:t>
      </w:r>
    </w:p>
    <w:p w:rsidR="00991455" w:rsidRDefault="00991455" w:rsidP="00991455">
      <w:pPr>
        <w:ind w:left="709"/>
        <w:jc w:val="both"/>
        <w:rPr>
          <w:rFonts w:ascii="Times New Roman" w:hAnsi="Times New Roman"/>
          <w:lang w:val="sr-Cyrl-CS"/>
        </w:rPr>
      </w:pPr>
      <w:r w:rsidRPr="00AD2104">
        <w:rPr>
          <w:rFonts w:ascii="Times New Roman" w:hAnsi="Times New Roman"/>
          <w:lang w:val="sr-Cyrl-CS"/>
        </w:rPr>
        <w:t xml:space="preserve"> I. Геомеханички елаборат је потребно урадити у довољној мери потребној за сагледавање геомеханичких својстава тла. </w:t>
      </w:r>
    </w:p>
    <w:p w:rsidR="00991455" w:rsidRDefault="00991455" w:rsidP="00991455">
      <w:pPr>
        <w:ind w:left="709"/>
        <w:jc w:val="both"/>
        <w:rPr>
          <w:rFonts w:ascii="Times New Roman" w:hAnsi="Times New Roman"/>
          <w:lang w:val="sr-Cyrl-CS"/>
        </w:rPr>
      </w:pPr>
      <w:r w:rsidRPr="00AD2104">
        <w:rPr>
          <w:rFonts w:ascii="Times New Roman" w:hAnsi="Times New Roman"/>
          <w:lang w:val="sr-Cyrl-CS"/>
        </w:rPr>
        <w:t>II. Структурне бушотине је потребно израдити на местима црпних станица за гравитациону канализацију, односно на местима главних црпних станица за канализацију под притиском или вакум станица у случају вакумске канализације, а све у зависности од одабране варијанте у оквиру Генералног пројекта.</w:t>
      </w:r>
    </w:p>
    <w:p w:rsidR="00991455" w:rsidRDefault="00991455" w:rsidP="00991455">
      <w:pPr>
        <w:ind w:left="709"/>
        <w:jc w:val="both"/>
        <w:rPr>
          <w:rFonts w:ascii="Times New Roman" w:hAnsi="Times New Roman"/>
          <w:lang w:val="sr-Cyrl-CS"/>
        </w:rPr>
      </w:pPr>
      <w:r w:rsidRPr="00AD2104">
        <w:rPr>
          <w:rFonts w:ascii="Times New Roman" w:hAnsi="Times New Roman"/>
          <w:lang w:val="sr-Cyrl-CS"/>
        </w:rPr>
        <w:t xml:space="preserve"> III. Структурне бушотине је потребно да прате и лабораторијска испитивања којима се утврђује гранулометријски састав, ниво подземне воде, носивост тла на планираној коти фундирања, као и препоруке за фундирање објеката и др.</w:t>
      </w:r>
    </w:p>
    <w:p w:rsidR="00991455" w:rsidRPr="009276FD" w:rsidRDefault="00A63F38" w:rsidP="00991455">
      <w:pPr>
        <w:ind w:left="284"/>
        <w:jc w:val="both"/>
        <w:rPr>
          <w:rFonts w:ascii="Times New Roman" w:hAnsi="Times New Roman"/>
          <w:b/>
          <w:lang w:val="sr-Cyrl-CS"/>
        </w:rPr>
      </w:pPr>
      <w:r>
        <w:rPr>
          <w:rFonts w:ascii="Times New Roman" w:hAnsi="Times New Roman"/>
          <w:b/>
          <w:lang w:val="sr-Cyrl-CS"/>
        </w:rPr>
        <w:t xml:space="preserve">            </w:t>
      </w:r>
      <w:r w:rsidR="00991455" w:rsidRPr="009276FD">
        <w:rPr>
          <w:rFonts w:ascii="Times New Roman" w:hAnsi="Times New Roman"/>
          <w:b/>
          <w:lang w:val="sr-Cyrl-CS"/>
        </w:rPr>
        <w:t xml:space="preserve">Пројекат за грађевинску дозволу (ПГД) </w:t>
      </w:r>
    </w:p>
    <w:p w:rsidR="00991455" w:rsidRDefault="00991455" w:rsidP="00991455">
      <w:pPr>
        <w:ind w:left="709"/>
        <w:jc w:val="both"/>
        <w:rPr>
          <w:rFonts w:ascii="Times New Roman" w:hAnsi="Times New Roman"/>
          <w:lang w:val="sr-Cyrl-CS"/>
        </w:rPr>
      </w:pPr>
      <w:r w:rsidRPr="00532059">
        <w:rPr>
          <w:rFonts w:ascii="Times New Roman" w:hAnsi="Times New Roman"/>
          <w:lang w:val="sr-Cyrl-CS"/>
        </w:rPr>
        <w:t>I. Након добијених локацијских услова, израђеног КТП и Геомеханичког</w:t>
      </w:r>
      <w:r w:rsidRPr="009276FD">
        <w:rPr>
          <w:rFonts w:ascii="Times New Roman" w:hAnsi="Times New Roman"/>
          <w:lang w:val="sr-Cyrl-CS"/>
        </w:rPr>
        <w:t xml:space="preserve"> </w:t>
      </w:r>
      <w:r w:rsidRPr="00532059">
        <w:rPr>
          <w:rFonts w:ascii="Times New Roman" w:hAnsi="Times New Roman"/>
          <w:lang w:val="sr-Cyrl-CS"/>
        </w:rPr>
        <w:t xml:space="preserve">елабората, потребно је израдити и пројекат за грађевинску дозволу у складу са важећим законом о планирању и изградњи, као и његовим подзаконским актима. </w:t>
      </w:r>
    </w:p>
    <w:p w:rsidR="00991455" w:rsidRDefault="00991455" w:rsidP="00991455">
      <w:pPr>
        <w:ind w:left="709"/>
        <w:jc w:val="both"/>
        <w:rPr>
          <w:rFonts w:ascii="Times New Roman" w:hAnsi="Times New Roman"/>
          <w:lang w:val="sr-Cyrl-CS"/>
        </w:rPr>
      </w:pPr>
      <w:r w:rsidRPr="00532059">
        <w:rPr>
          <w:rFonts w:ascii="Times New Roman" w:hAnsi="Times New Roman"/>
          <w:lang w:val="sr-Cyrl-CS"/>
        </w:rPr>
        <w:t>II. ПГД је потребно да садржи све неопходне податке за потребе издавања Грађевинске дозволе.</w:t>
      </w:r>
    </w:p>
    <w:p w:rsidR="00991455" w:rsidRPr="00901721" w:rsidRDefault="00991455" w:rsidP="00991455">
      <w:pPr>
        <w:ind w:left="709"/>
        <w:jc w:val="both"/>
        <w:rPr>
          <w:rFonts w:ascii="Times New Roman" w:hAnsi="Times New Roman"/>
          <w:lang w:val="sr-Cyrl-RS"/>
        </w:rPr>
      </w:pPr>
      <w:r>
        <w:rPr>
          <w:rFonts w:ascii="Times New Roman" w:hAnsi="Times New Roman"/>
        </w:rPr>
        <w:t xml:space="preserve">III. </w:t>
      </w:r>
      <w:r w:rsidRPr="0087048B">
        <w:rPr>
          <w:rFonts w:ascii="Times New Roman" w:hAnsi="Times New Roman"/>
          <w:b/>
          <w:lang w:val="sr-Cyrl-CS"/>
        </w:rPr>
        <w:t>Пројекат привремене саобраћајне сигнализације</w:t>
      </w:r>
      <w:r>
        <w:rPr>
          <w:rFonts w:ascii="Times New Roman" w:hAnsi="Times New Roman"/>
          <w:b/>
        </w:rPr>
        <w:t xml:space="preserve">. </w:t>
      </w:r>
      <w:r>
        <w:rPr>
          <w:rFonts w:ascii="Times New Roman" w:hAnsi="Times New Roman"/>
          <w:b/>
          <w:lang w:val="sr-Cyrl-RS"/>
        </w:rPr>
        <w:t xml:space="preserve"> </w:t>
      </w:r>
      <w:r w:rsidRPr="00901721">
        <w:rPr>
          <w:rFonts w:ascii="Times New Roman" w:hAnsi="Times New Roman"/>
          <w:lang w:val="sr-Cyrl-RS"/>
        </w:rPr>
        <w:t>У оквиру Пројекта за грађевинску дозволу израдити и Пројекат привремене саобраћајне сигнализације</w:t>
      </w:r>
    </w:p>
    <w:p w:rsidR="00991455" w:rsidRPr="009276FD" w:rsidRDefault="00A63F38" w:rsidP="00991455">
      <w:pPr>
        <w:ind w:left="284"/>
        <w:jc w:val="both"/>
        <w:rPr>
          <w:rFonts w:ascii="Times New Roman" w:hAnsi="Times New Roman"/>
          <w:b/>
          <w:lang w:val="sr-Cyrl-CS"/>
        </w:rPr>
      </w:pPr>
      <w:r>
        <w:rPr>
          <w:rFonts w:ascii="Times New Roman" w:hAnsi="Times New Roman"/>
          <w:b/>
          <w:lang w:val="sr-Cyrl-CS"/>
        </w:rPr>
        <w:t xml:space="preserve">            </w:t>
      </w:r>
      <w:r w:rsidR="00991455" w:rsidRPr="009276FD">
        <w:rPr>
          <w:rFonts w:ascii="Times New Roman" w:hAnsi="Times New Roman"/>
          <w:b/>
          <w:lang w:val="sr-Cyrl-CS"/>
        </w:rPr>
        <w:t>Техничка контрола пројекта за грађевинску дозволу</w:t>
      </w:r>
    </w:p>
    <w:p w:rsidR="00991455" w:rsidRDefault="00991455" w:rsidP="00991455">
      <w:pPr>
        <w:ind w:left="709"/>
        <w:jc w:val="both"/>
        <w:rPr>
          <w:rFonts w:ascii="Times New Roman" w:hAnsi="Times New Roman"/>
          <w:lang w:val="sr-Cyrl-CS"/>
        </w:rPr>
      </w:pPr>
      <w:r w:rsidRPr="00532059">
        <w:rPr>
          <w:rFonts w:ascii="Times New Roman" w:hAnsi="Times New Roman"/>
          <w:lang w:val="sr-Cyrl-CS"/>
        </w:rPr>
        <w:t xml:space="preserve"> I. За потребе добијања грађевинске дозволе, </w:t>
      </w:r>
      <w:r>
        <w:rPr>
          <w:rFonts w:ascii="Times New Roman" w:hAnsi="Times New Roman"/>
          <w:lang w:val="sr-Cyrl-CS"/>
        </w:rPr>
        <w:t>наручилац</w:t>
      </w:r>
      <w:r w:rsidRPr="00532059">
        <w:rPr>
          <w:rFonts w:ascii="Times New Roman" w:hAnsi="Times New Roman"/>
          <w:lang w:val="sr-Cyrl-CS"/>
        </w:rPr>
        <w:t xml:space="preserve"> је дужан да обезбеди техничку контролу</w:t>
      </w:r>
      <w:r>
        <w:rPr>
          <w:rFonts w:ascii="Times New Roman" w:hAnsi="Times New Roman"/>
          <w:lang w:val="sr-Cyrl-CS"/>
        </w:rPr>
        <w:t xml:space="preserve"> ПГД</w:t>
      </w:r>
      <w:r w:rsidRPr="00532059">
        <w:rPr>
          <w:rFonts w:ascii="Times New Roman" w:hAnsi="Times New Roman"/>
          <w:lang w:val="sr-Cyrl-CS"/>
        </w:rPr>
        <w:t xml:space="preserve">. </w:t>
      </w:r>
    </w:p>
    <w:p w:rsidR="00991455" w:rsidRPr="00E94271" w:rsidRDefault="00A63F38" w:rsidP="00991455">
      <w:pPr>
        <w:ind w:left="284"/>
        <w:jc w:val="both"/>
        <w:rPr>
          <w:rFonts w:ascii="Times New Roman" w:hAnsi="Times New Roman"/>
          <w:b/>
          <w:lang w:val="sr-Cyrl-CS"/>
        </w:rPr>
      </w:pPr>
      <w:r>
        <w:rPr>
          <w:rFonts w:ascii="Times New Roman" w:hAnsi="Times New Roman"/>
          <w:b/>
          <w:lang w:val="sr-Cyrl-CS"/>
        </w:rPr>
        <w:t xml:space="preserve">           </w:t>
      </w:r>
      <w:r w:rsidR="00991455" w:rsidRPr="00E94271">
        <w:rPr>
          <w:rFonts w:ascii="Times New Roman" w:hAnsi="Times New Roman"/>
          <w:b/>
          <w:lang w:val="sr-Cyrl-CS"/>
        </w:rPr>
        <w:t xml:space="preserve"> Пројекат за извођење (ПЗИ)</w:t>
      </w:r>
    </w:p>
    <w:p w:rsidR="00991455" w:rsidRDefault="00991455" w:rsidP="00991455">
      <w:pPr>
        <w:ind w:left="709"/>
        <w:jc w:val="both"/>
        <w:rPr>
          <w:rFonts w:ascii="Times New Roman" w:hAnsi="Times New Roman"/>
          <w:lang w:val="sr-Cyrl-CS"/>
        </w:rPr>
      </w:pPr>
      <w:r w:rsidRPr="00532059">
        <w:rPr>
          <w:rFonts w:ascii="Times New Roman" w:hAnsi="Times New Roman"/>
          <w:lang w:val="sr-Cyrl-CS"/>
        </w:rPr>
        <w:t xml:space="preserve"> I. Након добијања Грађевинске дозволе, потребно је израдити пројекат за извођење у складу са важећим законом о планирању и изградњи, као и његовим подзаконским актима.</w:t>
      </w:r>
    </w:p>
    <w:p w:rsidR="00991455" w:rsidRDefault="00991455" w:rsidP="00991455">
      <w:pPr>
        <w:ind w:left="709"/>
        <w:jc w:val="both"/>
        <w:rPr>
          <w:rFonts w:ascii="Times New Roman" w:hAnsi="Times New Roman"/>
          <w:lang w:val="sr-Cyrl-CS"/>
        </w:rPr>
      </w:pPr>
      <w:r w:rsidRPr="00532059">
        <w:rPr>
          <w:rFonts w:ascii="Times New Roman" w:hAnsi="Times New Roman"/>
          <w:lang w:val="sr-Cyrl-CS"/>
        </w:rPr>
        <w:t xml:space="preserve"> II. ПЗИ је потребно да садржи све неопходне податке и детаље за потребе извођења радова, као и предмер и предрачун подељен по фазама дефинисаним у оквиру Генералног пројекта. </w:t>
      </w:r>
    </w:p>
    <w:p w:rsidR="00991455" w:rsidRPr="00AE4037" w:rsidRDefault="00991455" w:rsidP="00991455">
      <w:pPr>
        <w:ind w:left="709"/>
        <w:jc w:val="both"/>
        <w:rPr>
          <w:rFonts w:ascii="Times New Roman" w:hAnsi="Times New Roman"/>
          <w:lang w:val="sr-Cyrl-CS"/>
        </w:rPr>
      </w:pPr>
      <w:r w:rsidRPr="00AE4037">
        <w:rPr>
          <w:rFonts w:ascii="Times New Roman" w:hAnsi="Times New Roman"/>
          <w:b/>
          <w:lang w:val="sr-Cyrl-CS"/>
        </w:rPr>
        <w:t xml:space="preserve">Приликом израде техничке документације потребно је придржавати се следећег: </w:t>
      </w:r>
    </w:p>
    <w:p w:rsidR="00991455" w:rsidRPr="00E92024" w:rsidRDefault="00991455" w:rsidP="00991455">
      <w:pPr>
        <w:pStyle w:val="ListParagraph"/>
        <w:numPr>
          <w:ilvl w:val="0"/>
          <w:numId w:val="40"/>
        </w:numPr>
        <w:ind w:left="1134"/>
        <w:jc w:val="both"/>
        <w:rPr>
          <w:rFonts w:ascii="Times New Roman" w:hAnsi="Times New Roman"/>
          <w:highlight w:val="yellow"/>
          <w:lang w:val="sr-Cyrl-CS"/>
        </w:rPr>
      </w:pPr>
      <w:r w:rsidRPr="00E92024">
        <w:rPr>
          <w:rFonts w:ascii="Times New Roman" w:hAnsi="Times New Roman"/>
          <w:highlight w:val="yellow"/>
          <w:lang w:val="sr-Cyrl-CS"/>
        </w:rPr>
        <w:t xml:space="preserve">Планске документације </w:t>
      </w:r>
    </w:p>
    <w:p w:rsidR="00991455" w:rsidRPr="00E92024" w:rsidRDefault="00991455" w:rsidP="00991455">
      <w:pPr>
        <w:jc w:val="both"/>
        <w:rPr>
          <w:rFonts w:ascii="Times New Roman" w:hAnsi="Times New Roman"/>
          <w:highlight w:val="yellow"/>
          <w:lang w:val="sr-Cyrl-CS"/>
        </w:rPr>
      </w:pPr>
      <w:r w:rsidRPr="00E92024">
        <w:rPr>
          <w:rFonts w:ascii="Times New Roman" w:hAnsi="Times New Roman"/>
          <w:highlight w:val="yellow"/>
          <w:lang w:val="sr-Cyrl-CS"/>
        </w:rPr>
        <w:lastRenderedPageBreak/>
        <w:t xml:space="preserve">    </w:t>
      </w:r>
      <w:r w:rsidRPr="00E92024">
        <w:rPr>
          <w:noProof/>
          <w:highlight w:val="yellow"/>
        </w:rPr>
        <w:drawing>
          <wp:inline distT="0" distB="0" distL="0" distR="0" wp14:anchorId="739C0A2F" wp14:editId="443FA3FC">
            <wp:extent cx="5762625" cy="1428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1428750"/>
                    </a:xfrm>
                    <a:prstGeom prst="rect">
                      <a:avLst/>
                    </a:prstGeom>
                    <a:noFill/>
                    <a:ln>
                      <a:noFill/>
                    </a:ln>
                  </pic:spPr>
                </pic:pic>
              </a:graphicData>
            </a:graphic>
          </wp:inline>
        </w:drawing>
      </w:r>
    </w:p>
    <w:p w:rsidR="00991455" w:rsidRPr="00484F8A" w:rsidRDefault="00991455" w:rsidP="00991455">
      <w:pPr>
        <w:ind w:left="1560"/>
        <w:jc w:val="both"/>
        <w:rPr>
          <w:rFonts w:ascii="Times New Roman" w:hAnsi="Times New Roman"/>
          <w:lang w:val="sr-Cyrl-CS"/>
        </w:rPr>
      </w:pPr>
      <w:r w:rsidRPr="00E92024">
        <w:rPr>
          <w:rFonts w:ascii="Times New Roman" w:hAnsi="Times New Roman"/>
          <w:highlight w:val="yellow"/>
          <w:lang w:val="sr-Cyrl-CS"/>
        </w:rPr>
        <w:t xml:space="preserve"> На основу утврђених биодинамичких карактеристика популације, досадашњих развојних тенденција, планираних мера демографске политикена основу оствареног привредног и укупног друштвеног развоја, у периоду 2002-2011. год. за насељено место Малошиште.</w:t>
      </w:r>
      <w:r w:rsidRPr="00484F8A">
        <w:rPr>
          <w:rFonts w:ascii="Times New Roman" w:hAnsi="Times New Roman"/>
          <w:lang w:val="sr-Cyrl-CS"/>
        </w:rPr>
        <w:t xml:space="preserve"> </w:t>
      </w:r>
    </w:p>
    <w:p w:rsidR="00991455" w:rsidRPr="00E92024" w:rsidRDefault="00991455" w:rsidP="00991455">
      <w:pPr>
        <w:pStyle w:val="ListParagraph"/>
        <w:numPr>
          <w:ilvl w:val="0"/>
          <w:numId w:val="40"/>
        </w:numPr>
        <w:ind w:left="1134"/>
        <w:jc w:val="both"/>
        <w:rPr>
          <w:rFonts w:ascii="Times New Roman" w:hAnsi="Times New Roman"/>
          <w:color w:val="FFC000"/>
          <w:highlight w:val="yellow"/>
          <w:lang w:val="sr-Cyrl-CS"/>
        </w:rPr>
      </w:pPr>
      <w:r w:rsidRPr="00E92024">
        <w:rPr>
          <w:rFonts w:ascii="Times New Roman" w:hAnsi="Times New Roman"/>
          <w:highlight w:val="yellow"/>
          <w:lang w:val="sr-Cyrl-CS"/>
        </w:rPr>
        <w:t>Меродавне податке за израду пројектно-техничке документације преузети из доступних планских докумената</w:t>
      </w:r>
      <w:r w:rsidRPr="00E92024">
        <w:rPr>
          <w:rFonts w:ascii="Times New Roman" w:hAnsi="Times New Roman"/>
          <w:color w:val="FFC000"/>
          <w:highlight w:val="yellow"/>
          <w:lang w:val="sr-Cyrl-CS"/>
        </w:rPr>
        <w:t>.</w:t>
      </w:r>
    </w:p>
    <w:p w:rsidR="00991455" w:rsidRPr="00E92024" w:rsidRDefault="00991455" w:rsidP="00991455">
      <w:pPr>
        <w:pStyle w:val="ListParagraph"/>
        <w:ind w:left="1536"/>
        <w:jc w:val="both"/>
        <w:rPr>
          <w:rFonts w:ascii="Times New Roman" w:hAnsi="Times New Roman"/>
          <w:highlight w:val="yellow"/>
          <w:lang w:val="sr-Cyrl-CS"/>
        </w:rPr>
      </w:pPr>
      <w:r w:rsidRPr="00E92024">
        <w:rPr>
          <w:rFonts w:ascii="Times New Roman" w:hAnsi="Times New Roman"/>
          <w:highlight w:val="yellow"/>
          <w:lang w:val="sr-Cyrl-CS"/>
        </w:rPr>
        <w:t xml:space="preserve">  Важећих законских регулатива  Техничку документацију израдити у складу са важећим Законом о планирању и изградњи („Службени гласник РС“, бр. 72/09, 81/09исправка, 24/11, 121/12, 42/13-УС, 50/13-УС, 98/13-УС, 50/13-УС, 98/13УС, 132/14 и 145/14), Правилником о поступку спровођења обједињене процедуре електронским путем („Службени гласник РС“, бр. 113/15 и 96/16) и Правилником о садржини, начину и поступку израде и начин вршења контроле техничке документације према класи и намени објеката („Службени гласник РС“, бр. 23/15, 77/15, 58/16 и 96/16), важећим правилницима, уредбама и техничким упутствима.   Пројектног задатка  Приликом израде пројектне документације, потребно је придржавати се пројектног задатка, као и захтева Инвеститора.   Геодетских подлога </w:t>
      </w:r>
    </w:p>
    <w:p w:rsidR="00991455" w:rsidRPr="00E92024" w:rsidRDefault="00991455" w:rsidP="00991455">
      <w:pPr>
        <w:pStyle w:val="ListParagraph"/>
        <w:numPr>
          <w:ilvl w:val="0"/>
          <w:numId w:val="40"/>
        </w:numPr>
        <w:ind w:left="1134"/>
        <w:jc w:val="both"/>
        <w:rPr>
          <w:rFonts w:ascii="Times New Roman" w:hAnsi="Times New Roman"/>
          <w:highlight w:val="yellow"/>
          <w:lang w:val="sr-Cyrl-CS"/>
        </w:rPr>
      </w:pPr>
      <w:r w:rsidRPr="00E92024">
        <w:rPr>
          <w:rFonts w:ascii="Times New Roman" w:hAnsi="Times New Roman"/>
          <w:highlight w:val="yellow"/>
          <w:lang w:val="sr-Cyrl-CS"/>
        </w:rPr>
        <w:t xml:space="preserve">Техничких и претпројектних услова </w:t>
      </w:r>
    </w:p>
    <w:p w:rsidR="00991455" w:rsidRPr="00AE4037" w:rsidRDefault="00991455" w:rsidP="00991455">
      <w:pPr>
        <w:pStyle w:val="ListParagraph"/>
        <w:ind w:left="1536"/>
        <w:jc w:val="both"/>
        <w:rPr>
          <w:rFonts w:ascii="Times New Roman" w:hAnsi="Times New Roman"/>
          <w:lang w:val="sr-Cyrl-CS"/>
        </w:rPr>
      </w:pPr>
      <w:r w:rsidRPr="00E92024">
        <w:rPr>
          <w:rFonts w:ascii="Times New Roman" w:hAnsi="Times New Roman"/>
          <w:highlight w:val="yellow"/>
          <w:lang w:val="sr-Cyrl-CS"/>
        </w:rPr>
        <w:t xml:space="preserve"> Придржавати се локацијских услова и услова за пројектовање датих од стране јавних комуналних предузећа и надлежних органа, извода из копије плана и копије плана водова.  Приликом израде пројеката треба уцртати постојећу мрежу подземне комуналне инфраструктуре, преузете из добијених локацијских услова.   Резултата геомеханичких испитивања  Приликом израде пројектне документације, пројектант је дужан да се придржава препорука из Геомеханичког елабората, као и да у прорачуне улази са меродавним подацима добијеним из Геомеханичког елабората, као резултат испитивања.  Пројектну документацију канализационе мреже је потребно урадити на такав начин да се омогући фазна изградња.</w:t>
      </w:r>
      <w:r w:rsidRPr="00AE4037">
        <w:rPr>
          <w:rFonts w:ascii="Times New Roman" w:hAnsi="Times New Roman"/>
          <w:lang w:val="sr-Cyrl-CS"/>
        </w:rPr>
        <w:t xml:space="preserve"> </w:t>
      </w:r>
    </w:p>
    <w:p w:rsidR="00991455" w:rsidRPr="00AE4037" w:rsidRDefault="00991455" w:rsidP="00991455">
      <w:pPr>
        <w:ind w:left="709"/>
        <w:jc w:val="both"/>
        <w:rPr>
          <w:rFonts w:ascii="Times New Roman" w:hAnsi="Times New Roman"/>
          <w:b/>
          <w:lang w:val="sr-Cyrl-CS"/>
        </w:rPr>
      </w:pPr>
      <w:r w:rsidRPr="00AE4037">
        <w:rPr>
          <w:rFonts w:ascii="Times New Roman" w:hAnsi="Times New Roman"/>
          <w:b/>
          <w:lang w:val="sr-Cyrl-CS"/>
        </w:rPr>
        <w:t xml:space="preserve"> Документацију је потребно доставити на следећи начин: </w:t>
      </w:r>
    </w:p>
    <w:p w:rsidR="00991455" w:rsidRDefault="00991455" w:rsidP="00991455">
      <w:pPr>
        <w:pStyle w:val="ListParagraph"/>
        <w:numPr>
          <w:ilvl w:val="0"/>
          <w:numId w:val="41"/>
        </w:numPr>
        <w:jc w:val="both"/>
        <w:rPr>
          <w:rFonts w:ascii="Times New Roman" w:hAnsi="Times New Roman"/>
          <w:lang w:val="sr-Cyrl-CS"/>
        </w:rPr>
      </w:pPr>
      <w:r w:rsidRPr="00AE4037">
        <w:rPr>
          <w:rFonts w:ascii="Times New Roman" w:hAnsi="Times New Roman"/>
          <w:lang w:val="sr-Cyrl-CS"/>
        </w:rPr>
        <w:t xml:space="preserve">ИДР је потребно доставити у електронској форми у законом прописаном формату на ЦД-у, потписано и оверено од стране одговорног и главног пројектанта, као и од стране овлашћеног лица пројектанта и у изворном формату (текстови ДОЦ, предмер и предрачун радова у XLS и цртеже у DWG);  </w:t>
      </w:r>
    </w:p>
    <w:p w:rsidR="00991455" w:rsidRPr="00AE4037" w:rsidRDefault="00991455" w:rsidP="00991455">
      <w:pPr>
        <w:pStyle w:val="ListParagraph"/>
        <w:numPr>
          <w:ilvl w:val="0"/>
          <w:numId w:val="41"/>
        </w:numPr>
        <w:jc w:val="both"/>
        <w:rPr>
          <w:rFonts w:ascii="Times New Roman" w:hAnsi="Times New Roman"/>
          <w:lang w:val="sr-Cyrl-CS"/>
        </w:rPr>
      </w:pPr>
      <w:r w:rsidRPr="00AE4037">
        <w:rPr>
          <w:rFonts w:ascii="Times New Roman" w:hAnsi="Times New Roman"/>
          <w:lang w:val="sr-Cyrl-CS"/>
        </w:rPr>
        <w:t xml:space="preserve">ПГД је потребно доставити у електронској форми у законом прописаном формату на ЦД-у, потписано и оверено од стране одговорних пројектаната и главног пројектанта, као и од стране овлашћеног лица пројектанта и у изворном формату (текстови ДОЦ, предмер и предрачун радова у XLS и цртеже у DWG);  </w:t>
      </w:r>
    </w:p>
    <w:p w:rsidR="00991455" w:rsidRPr="00161CE2" w:rsidRDefault="00991455" w:rsidP="00161CE2">
      <w:pPr>
        <w:pStyle w:val="ListParagraph"/>
        <w:numPr>
          <w:ilvl w:val="0"/>
          <w:numId w:val="41"/>
        </w:numPr>
        <w:jc w:val="both"/>
        <w:rPr>
          <w:rFonts w:ascii="Times New Roman" w:hAnsi="Times New Roman"/>
          <w:lang w:val="sr-Cyrl-CS"/>
        </w:rPr>
      </w:pPr>
      <w:r w:rsidRPr="00AE4037">
        <w:rPr>
          <w:rFonts w:ascii="Times New Roman" w:hAnsi="Times New Roman"/>
          <w:lang w:val="sr-Cyrl-CS"/>
        </w:rPr>
        <w:lastRenderedPageBreak/>
        <w:t>ПЗИ је потребно доставити у штампаном формату у законски прописаној форми, овереног и потписаног од стране свих учесника у пројекту и у изворном формату (текстови ДОЦ, предмер и предрачун радова у XLS и цртеже у DWG), као и затворен, потписан и оверен (како плавим печатима и потписима, тако и дигиталним) пројекат за извођење у ПДФ формату. ПЗИ се пакује и предаје у складу са дефинисаним фазама у ИДР-у и ПГД-у (свака фаза се групиш</w:t>
      </w:r>
      <w:r w:rsidR="00161CE2">
        <w:rPr>
          <w:rFonts w:ascii="Times New Roman" w:hAnsi="Times New Roman"/>
          <w:lang w:val="sr-Cyrl-CS"/>
        </w:rPr>
        <w:t>е засебно).</w:t>
      </w:r>
      <w:r w:rsidRPr="00161CE2">
        <w:rPr>
          <w:rFonts w:ascii="Times New Roman" w:hAnsi="Times New Roman"/>
          <w:lang w:val="sr-Cyrl-CS"/>
        </w:rPr>
        <w:t xml:space="preserve">.  </w:t>
      </w:r>
    </w:p>
    <w:p w:rsidR="00991455" w:rsidRPr="008C2524" w:rsidRDefault="00991455" w:rsidP="00991455">
      <w:pPr>
        <w:spacing w:after="0" w:line="270" w:lineRule="atLeast"/>
        <w:ind w:left="1080"/>
        <w:jc w:val="both"/>
        <w:rPr>
          <w:rFonts w:ascii="Times New Roman" w:eastAsia="Times New Roman" w:hAnsi="Times New Roman" w:cs="Times New Roman"/>
          <w:lang w:val="sr-Cyrl-RS"/>
        </w:rPr>
      </w:pPr>
    </w:p>
    <w:p w:rsidR="00991455" w:rsidRPr="008C2524" w:rsidRDefault="00991455" w:rsidP="00991455">
      <w:pPr>
        <w:spacing w:line="360" w:lineRule="auto"/>
        <w:ind w:left="540" w:right="-450" w:firstLine="720"/>
        <w:jc w:val="both"/>
        <w:rPr>
          <w:rFonts w:ascii="Times New Roman" w:hAnsi="Times New Roman" w:cs="Times New Roman"/>
          <w:bCs/>
          <w:lang w:val="sr-Cyrl-RS"/>
        </w:rPr>
      </w:pPr>
      <w:r w:rsidRPr="008C2524">
        <w:rPr>
          <w:rFonts w:ascii="Times New Roman" w:hAnsi="Times New Roman" w:cs="Times New Roman"/>
          <w:b/>
        </w:rPr>
        <w:t>Пројектно техничка докумантација мора бити оверена од стране ли</w:t>
      </w:r>
      <w:r w:rsidRPr="008C2524">
        <w:rPr>
          <w:rFonts w:ascii="Times New Roman" w:hAnsi="Times New Roman" w:cs="Times New Roman"/>
          <w:b/>
          <w:lang w:val="sr-Cyrl-RS"/>
        </w:rPr>
        <w:t>ц</w:t>
      </w:r>
      <w:r w:rsidRPr="008C2524">
        <w:rPr>
          <w:rFonts w:ascii="Times New Roman" w:hAnsi="Times New Roman" w:cs="Times New Roman"/>
          <w:b/>
        </w:rPr>
        <w:t>а са важећом лиценцом бр. 313 или</w:t>
      </w:r>
      <w:r w:rsidR="00161CE2">
        <w:rPr>
          <w:rFonts w:ascii="Times New Roman" w:hAnsi="Times New Roman" w:cs="Times New Roman"/>
          <w:b/>
          <w:lang w:val="sr-Cyrl-RS"/>
        </w:rPr>
        <w:t xml:space="preserve"> 314 или</w:t>
      </w:r>
      <w:r w:rsidRPr="008C2524">
        <w:rPr>
          <w:rFonts w:ascii="Times New Roman" w:hAnsi="Times New Roman" w:cs="Times New Roman"/>
          <w:b/>
        </w:rPr>
        <w:t xml:space="preserve"> одговарајућом за израду предметне пројектно техничке документације</w:t>
      </w:r>
    </w:p>
    <w:p w:rsidR="00991455" w:rsidRDefault="00991455" w:rsidP="00991455">
      <w:pPr>
        <w:spacing w:after="0" w:line="240" w:lineRule="auto"/>
        <w:ind w:left="1080"/>
        <w:jc w:val="center"/>
        <w:rPr>
          <w:rFonts w:ascii="Times New Roman" w:hAnsi="Times New Roman" w:cs="Times New Roman"/>
          <w:bCs/>
          <w:iCs/>
          <w:color w:val="002060"/>
          <w:lang w:val="sl-SI"/>
        </w:rPr>
      </w:pPr>
      <w:r w:rsidRPr="008C2524">
        <w:rPr>
          <w:rFonts w:ascii="Times New Roman" w:hAnsi="Times New Roman" w:cs="Times New Roman"/>
          <w:bCs/>
          <w:iCs/>
          <w:lang w:val="sl-SI"/>
        </w:rPr>
        <w:tab/>
      </w:r>
      <w:r w:rsidRPr="008C2524">
        <w:rPr>
          <w:rFonts w:ascii="Times New Roman" w:hAnsi="Times New Roman" w:cs="Times New Roman"/>
          <w:bCs/>
          <w:iCs/>
          <w:lang w:val="sl-SI"/>
        </w:rPr>
        <w:tab/>
      </w:r>
      <w:r>
        <w:rPr>
          <w:rFonts w:ascii="Times New Roman" w:hAnsi="Times New Roman" w:cs="Times New Roman"/>
        </w:rPr>
        <w:t xml:space="preserve">ОРИЈЕНТАЦИОНА </w:t>
      </w:r>
      <w:proofErr w:type="gramStart"/>
      <w:r>
        <w:rPr>
          <w:rFonts w:ascii="Times New Roman" w:hAnsi="Times New Roman" w:cs="Times New Roman"/>
        </w:rPr>
        <w:t>ДУЖИНА  СЕКУНДАРНE</w:t>
      </w:r>
      <w:proofErr w:type="gramEnd"/>
      <w:r w:rsidRPr="00214596">
        <w:rPr>
          <w:rFonts w:ascii="Times New Roman" w:hAnsi="Times New Roman" w:cs="Times New Roman"/>
        </w:rPr>
        <w:t xml:space="preserve"> МРЕЖ</w:t>
      </w:r>
      <w:r>
        <w:rPr>
          <w:rFonts w:ascii="Times New Roman" w:hAnsi="Times New Roman" w:cs="Times New Roman"/>
        </w:rPr>
        <w:t>E</w:t>
      </w:r>
      <w:r w:rsidRPr="00214596">
        <w:rPr>
          <w:rFonts w:ascii="Times New Roman" w:hAnsi="Times New Roman" w:cs="Times New Roman"/>
        </w:rPr>
        <w:t xml:space="preserve"> ИЗНОСИ ОКО </w:t>
      </w:r>
      <w:r>
        <w:rPr>
          <w:rFonts w:ascii="Times New Roman" w:hAnsi="Times New Roman" w:cs="Times New Roman"/>
        </w:rPr>
        <w:t>15</w:t>
      </w:r>
      <w:r w:rsidRPr="00214596">
        <w:rPr>
          <w:rFonts w:ascii="Times New Roman" w:hAnsi="Times New Roman" w:cs="Times New Roman"/>
        </w:rPr>
        <w:t>.000м. ПОНУДУ ДАТИ ЗА</w:t>
      </w:r>
      <w:r>
        <w:rPr>
          <w:rFonts w:ascii="Times New Roman" w:hAnsi="Times New Roman" w:cs="Times New Roman"/>
        </w:rPr>
        <w:t xml:space="preserve"> ЦЕЛО НАСЕЉЕ У ПАУШАЛНОМ ИЗНОСУ</w:t>
      </w:r>
      <w:r w:rsidRPr="00214596">
        <w:rPr>
          <w:rFonts w:ascii="Times New Roman" w:hAnsi="Times New Roman" w:cs="Times New Roman"/>
        </w:rPr>
        <w:t>.</w:t>
      </w:r>
    </w:p>
    <w:p w:rsidR="00991455" w:rsidRPr="008C2524" w:rsidRDefault="00991455" w:rsidP="00991455">
      <w:pPr>
        <w:spacing w:after="0" w:line="240" w:lineRule="auto"/>
        <w:ind w:left="1080"/>
        <w:jc w:val="center"/>
        <w:rPr>
          <w:rFonts w:ascii="Times New Roman" w:hAnsi="Times New Roman" w:cs="Times New Roman"/>
        </w:rPr>
      </w:pPr>
    </w:p>
    <w:p w:rsidR="00991455" w:rsidRPr="008C2524" w:rsidRDefault="00991455" w:rsidP="00991455">
      <w:pPr>
        <w:jc w:val="both"/>
        <w:rPr>
          <w:rFonts w:ascii="Times New Roman" w:hAnsi="Times New Roman" w:cs="Times New Roman"/>
          <w:bCs/>
          <w:iCs/>
          <w:color w:val="002060"/>
          <w:lang w:val="sl-SI"/>
        </w:rPr>
      </w:pPr>
    </w:p>
    <w:p w:rsidR="00991455" w:rsidRPr="008C2524" w:rsidRDefault="00991455" w:rsidP="00991455">
      <w:pPr>
        <w:jc w:val="both"/>
        <w:rPr>
          <w:rFonts w:ascii="Times New Roman" w:hAnsi="Times New Roman" w:cs="Times New Roman"/>
          <w:bCs/>
          <w:iCs/>
          <w:color w:val="002060"/>
        </w:rPr>
      </w:pP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t xml:space="preserve">     </w:t>
      </w:r>
      <w:r w:rsidRPr="008C2524">
        <w:rPr>
          <w:rFonts w:ascii="Times New Roman" w:hAnsi="Times New Roman" w:cs="Times New Roman"/>
          <w:bCs/>
          <w:iCs/>
          <w:color w:val="002060"/>
        </w:rPr>
        <w:t>ИНВЕСТИТОР</w:t>
      </w:r>
    </w:p>
    <w:p w:rsidR="001D4398" w:rsidRPr="008C2524" w:rsidRDefault="00991455" w:rsidP="00991455">
      <w:pPr>
        <w:spacing w:after="0" w:line="270" w:lineRule="atLeast"/>
        <w:ind w:left="1080"/>
        <w:rPr>
          <w:rFonts w:ascii="Times New Roman" w:eastAsia="Times New Roman" w:hAnsi="Times New Roman" w:cs="Times New Roman"/>
          <w:b/>
          <w:lang w:val="sr-Cyrl-RS"/>
        </w:rPr>
      </w:pPr>
      <w:r w:rsidRPr="008C2524">
        <w:rPr>
          <w:rFonts w:ascii="Times New Roman" w:hAnsi="Times New Roman" w:cs="Times New Roman"/>
          <w:bCs/>
          <w:iCs/>
          <w:color w:val="002060"/>
          <w:lang w:val="sl-SI"/>
        </w:rPr>
        <w:tab/>
      </w:r>
      <w:r w:rsidRPr="008C2524">
        <w:rPr>
          <w:rFonts w:ascii="Times New Roman" w:hAnsi="Times New Roman" w:cs="Times New Roman"/>
          <w:bCs/>
          <w:iCs/>
          <w:color w:val="002060"/>
          <w:lang w:val="sl-SI"/>
        </w:rPr>
        <w:tab/>
      </w:r>
      <w:r w:rsidR="004D4BCB">
        <w:rPr>
          <w:rFonts w:ascii="Times New Roman" w:hAnsi="Times New Roman" w:cs="Times New Roman"/>
          <w:bCs/>
          <w:iCs/>
          <w:color w:val="002060"/>
          <w:lang w:val="sl-SI"/>
        </w:rPr>
        <w:t xml:space="preserve">                                                                   </w:t>
      </w:r>
      <w:r>
        <w:rPr>
          <w:lang w:val="sr-Latn-RS"/>
        </w:rPr>
        <w:t>__________________________________</w:t>
      </w:r>
    </w:p>
    <w:p w:rsidR="009C6C10" w:rsidRPr="008C2524" w:rsidRDefault="00046C44" w:rsidP="00046C44">
      <w:pPr>
        <w:spacing w:after="0" w:line="270" w:lineRule="atLeast"/>
        <w:ind w:left="720"/>
        <w:rPr>
          <w:rFonts w:ascii="Times New Roman" w:eastAsia="Times New Roman" w:hAnsi="Times New Roman" w:cs="Times New Roman"/>
          <w:b/>
          <w:color w:val="FF0000"/>
          <w:lang w:val="sr-Cyrl-CS"/>
        </w:rPr>
      </w:pPr>
      <w:r>
        <w:rPr>
          <w:rFonts w:ascii="Times New Roman" w:eastAsia="Times New Roman" w:hAnsi="Times New Roman" w:cs="Times New Roman"/>
          <w:b/>
          <w:color w:val="FF0000"/>
          <w:lang w:val="sr-Cyrl-CS"/>
        </w:rPr>
        <w:t xml:space="preserve">4.    </w:t>
      </w:r>
      <w:r w:rsidR="009C6C10" w:rsidRPr="008C2524">
        <w:rPr>
          <w:rFonts w:ascii="Times New Roman" w:eastAsia="Times New Roman" w:hAnsi="Times New Roman" w:cs="Times New Roman"/>
          <w:b/>
          <w:color w:val="FF0000"/>
          <w:lang w:val="sr-Cyrl-CS"/>
        </w:rPr>
        <w:t xml:space="preserve">Израда пројектно техничке документације за изградњу моста преко „Црнатовачке </w:t>
      </w:r>
      <w:r>
        <w:rPr>
          <w:rFonts w:ascii="Times New Roman" w:eastAsia="Times New Roman" w:hAnsi="Times New Roman" w:cs="Times New Roman"/>
          <w:b/>
          <w:color w:val="FF0000"/>
          <w:lang w:val="sr-Cyrl-CS"/>
        </w:rPr>
        <w:t xml:space="preserve">    </w:t>
      </w:r>
      <w:r w:rsidR="009C6C10" w:rsidRPr="008C2524">
        <w:rPr>
          <w:rFonts w:ascii="Times New Roman" w:eastAsia="Times New Roman" w:hAnsi="Times New Roman" w:cs="Times New Roman"/>
          <w:b/>
          <w:color w:val="FF0000"/>
          <w:lang w:val="sr-Cyrl-CS"/>
        </w:rPr>
        <w:t>реке“ у насељу Шаиновац;</w:t>
      </w:r>
    </w:p>
    <w:p w:rsidR="00316EC6" w:rsidRPr="00316EC6" w:rsidRDefault="00316EC6" w:rsidP="00316EC6">
      <w:pPr>
        <w:spacing w:after="0" w:line="270" w:lineRule="atLeast"/>
        <w:ind w:left="1080"/>
        <w:jc w:val="both"/>
        <w:rPr>
          <w:rFonts w:ascii="Times New Roman" w:eastAsia="Times New Roman" w:hAnsi="Times New Roman" w:cs="Times New Roman"/>
          <w:lang w:val="sr-Cyrl-CS"/>
        </w:rPr>
      </w:pPr>
      <w:r w:rsidRPr="00316EC6">
        <w:rPr>
          <w:rFonts w:ascii="Times New Roman" w:eastAsia="Times New Roman" w:hAnsi="Times New Roman" w:cs="Times New Roman"/>
          <w:lang w:val="sr-Cyrl-CS"/>
        </w:rPr>
        <w:t>Црнатовачка река је водоток другог реда на територији општине Дољевац, а пројектни задатак је да се испројектује  армирано бетонска конструкција моста на локалном путу</w:t>
      </w:r>
      <w:r w:rsidRPr="00316EC6">
        <w:rPr>
          <w:rFonts w:ascii="Times New Roman" w:eastAsia="Times New Roman" w:hAnsi="Times New Roman" w:cs="Times New Roman"/>
          <w:b/>
          <w:color w:val="FF0000"/>
          <w:lang w:val="sr-Cyrl-CS"/>
        </w:rPr>
        <w:t xml:space="preserve"> </w:t>
      </w:r>
      <w:r w:rsidRPr="00316EC6">
        <w:rPr>
          <w:rFonts w:ascii="Times New Roman" w:eastAsia="Times New Roman" w:hAnsi="Times New Roman" w:cs="Times New Roman"/>
          <w:b/>
          <w:lang w:val="sr-Cyrl-CS"/>
        </w:rPr>
        <w:t>у</w:t>
      </w:r>
      <w:r w:rsidRPr="00316EC6">
        <w:rPr>
          <w:rFonts w:ascii="Times New Roman" w:eastAsia="Times New Roman" w:hAnsi="Times New Roman" w:cs="Times New Roman"/>
          <w:b/>
          <w:color w:val="FF0000"/>
          <w:lang w:val="sr-Cyrl-CS"/>
        </w:rPr>
        <w:t xml:space="preserve"> </w:t>
      </w:r>
      <w:r w:rsidRPr="00316EC6">
        <w:rPr>
          <w:rFonts w:ascii="Times New Roman" w:eastAsia="Times New Roman" w:hAnsi="Times New Roman" w:cs="Times New Roman"/>
          <w:lang w:val="sr-Cyrl-CS"/>
        </w:rPr>
        <w:t>МЗ Шајиновац, у циљу повезивања улица Топличка, на југу и Војислава Џаферовића, на северу, преко Црнатовачке реке.</w:t>
      </w:r>
    </w:p>
    <w:p w:rsidR="00316EC6" w:rsidRPr="00316EC6" w:rsidRDefault="00316EC6" w:rsidP="00316EC6">
      <w:pPr>
        <w:spacing w:after="0" w:line="270" w:lineRule="atLeast"/>
        <w:ind w:left="1080"/>
        <w:jc w:val="both"/>
        <w:rPr>
          <w:rFonts w:ascii="Times New Roman" w:eastAsia="Times New Roman" w:hAnsi="Times New Roman" w:cs="Times New Roman"/>
          <w:lang w:val="sr-Cyrl-CS"/>
        </w:rPr>
      </w:pPr>
      <w:r w:rsidRPr="00316EC6">
        <w:rPr>
          <w:rFonts w:ascii="Times New Roman" w:eastAsia="Times New Roman" w:hAnsi="Times New Roman" w:cs="Times New Roman"/>
          <w:lang w:val="sr-Cyrl-CS"/>
        </w:rPr>
        <w:t>Мост пројетовати у складу са вежећим прописима за пројектовање и изградњу ове врсте објеката, за потребе изградње, односно издавања грађевинске дозволе, у складу са  водним условима, за омогућавање протицаја 100-годишњих вода, за  једносмерни саобраћај, оквирног распона око 10м, оквирне ширине до 4м. Мост се налази на к.п.бр. 2565 КО Шајиновац.</w:t>
      </w:r>
    </w:p>
    <w:p w:rsidR="00316EC6" w:rsidRPr="00316EC6" w:rsidRDefault="00316EC6" w:rsidP="00316EC6">
      <w:pPr>
        <w:spacing w:after="0" w:line="270" w:lineRule="atLeast"/>
        <w:ind w:left="1080"/>
        <w:jc w:val="both"/>
        <w:rPr>
          <w:rFonts w:ascii="Times New Roman" w:eastAsia="Times New Roman" w:hAnsi="Times New Roman" w:cs="Times New Roman"/>
          <w:lang w:val="sr-Cyrl-CS"/>
        </w:rPr>
      </w:pPr>
    </w:p>
    <w:p w:rsidR="00316EC6" w:rsidRPr="00316EC6" w:rsidRDefault="00316EC6" w:rsidP="00316EC6">
      <w:pPr>
        <w:pStyle w:val="ListParagraph"/>
        <w:numPr>
          <w:ilvl w:val="0"/>
          <w:numId w:val="31"/>
        </w:numPr>
        <w:spacing w:after="0" w:line="270" w:lineRule="atLeast"/>
        <w:jc w:val="both"/>
        <w:rPr>
          <w:rFonts w:ascii="Times New Roman" w:eastAsia="Times New Roman" w:hAnsi="Times New Roman"/>
          <w:b/>
          <w:color w:val="FF0000"/>
          <w:lang w:val="sr-Cyrl-CS"/>
        </w:rPr>
      </w:pPr>
      <w:r w:rsidRPr="00316EC6">
        <w:rPr>
          <w:rFonts w:ascii="Times New Roman" w:eastAsia="Times New Roman" w:hAnsi="Times New Roman"/>
          <w:lang w:val="sr-Cyrl-CS"/>
        </w:rPr>
        <w:t xml:space="preserve">Потребно је израдити идејно решење, пројекат за грађевинску дозволу као и пројекат за извођење. </w:t>
      </w:r>
    </w:p>
    <w:p w:rsidR="00316EC6" w:rsidRPr="00316EC6" w:rsidRDefault="00316EC6" w:rsidP="00316EC6">
      <w:pPr>
        <w:pStyle w:val="ListParagraph"/>
        <w:numPr>
          <w:ilvl w:val="0"/>
          <w:numId w:val="31"/>
        </w:numPr>
        <w:jc w:val="both"/>
        <w:rPr>
          <w:rFonts w:ascii="Times New Roman" w:hAnsi="Times New Roman"/>
          <w:kern w:val="1"/>
          <w:sz w:val="24"/>
          <w:szCs w:val="24"/>
          <w:lang w:val="sr-Cyrl-RS" w:eastAsia="zh-CN" w:bidi="hi-IN"/>
        </w:rPr>
      </w:pPr>
      <w:r w:rsidRPr="00316EC6">
        <w:rPr>
          <w:rFonts w:ascii="Times New Roman" w:hAnsi="Times New Roman"/>
          <w:kern w:val="1"/>
          <w:sz w:val="24"/>
          <w:szCs w:val="24"/>
          <w:lang w:val="sr-Cyrl-RS" w:eastAsia="zh-CN" w:bidi="hi-IN"/>
        </w:rPr>
        <w:t>Сви потребни геодетски радови (узимање података од РГЗ-а, СКН Дољевац, односно израда  КТП-а), као и израда  елабората геомеханичког испитивања тла и пројекат привремене саобраћајне сигнализације такође су обавеза пројектанта.</w:t>
      </w:r>
    </w:p>
    <w:p w:rsidR="00316EC6" w:rsidRPr="00316EC6" w:rsidRDefault="00316EC6" w:rsidP="00316EC6">
      <w:pPr>
        <w:pStyle w:val="ListParagraph"/>
        <w:numPr>
          <w:ilvl w:val="0"/>
          <w:numId w:val="31"/>
        </w:numPr>
        <w:spacing w:after="0" w:line="270" w:lineRule="atLeast"/>
        <w:jc w:val="both"/>
        <w:rPr>
          <w:rFonts w:ascii="Times New Roman" w:eastAsia="Times New Roman" w:hAnsi="Times New Roman"/>
          <w:b/>
          <w:color w:val="FF0000"/>
          <w:lang w:val="sr-Cyrl-CS"/>
        </w:rPr>
      </w:pPr>
      <w:r w:rsidRPr="00316EC6">
        <w:rPr>
          <w:rFonts w:ascii="Times New Roman" w:eastAsia="Times New Roman" w:hAnsi="Times New Roman"/>
          <w:lang w:val="sr-Cyrl-CS"/>
        </w:rPr>
        <w:t xml:space="preserve"> Потребне лиценце за пројектовање:  310 или одговарајућа </w:t>
      </w:r>
    </w:p>
    <w:p w:rsidR="00316EC6" w:rsidRPr="00F812DA" w:rsidRDefault="00316EC6" w:rsidP="00316EC6">
      <w:pPr>
        <w:pStyle w:val="ListParagraph"/>
        <w:spacing w:after="0" w:line="270" w:lineRule="atLeast"/>
        <w:ind w:left="1080"/>
        <w:jc w:val="both"/>
        <w:rPr>
          <w:rFonts w:ascii="Times New Roman" w:eastAsia="Times New Roman" w:hAnsi="Times New Roman"/>
          <w:b/>
          <w:color w:val="FF0000"/>
          <w:lang w:val="sr-Cyrl-CS"/>
        </w:rPr>
      </w:pPr>
    </w:p>
    <w:p w:rsidR="00316EC6" w:rsidRPr="00F812DA" w:rsidRDefault="00316EC6" w:rsidP="00316EC6">
      <w:pPr>
        <w:pStyle w:val="ListParagraph"/>
        <w:spacing w:after="0" w:line="270" w:lineRule="atLeast"/>
        <w:ind w:left="1080"/>
        <w:jc w:val="both"/>
        <w:rPr>
          <w:rFonts w:ascii="Times New Roman" w:eastAsia="Times New Roman" w:hAnsi="Times New Roman"/>
          <w:b/>
          <w:color w:val="FF0000"/>
          <w:lang w:val="sr-Cyrl-CS"/>
        </w:rPr>
      </w:pPr>
    </w:p>
    <w:p w:rsidR="00316EC6" w:rsidRPr="00F812DA" w:rsidRDefault="00316EC6" w:rsidP="00316EC6">
      <w:pPr>
        <w:pStyle w:val="ListParagraph"/>
        <w:spacing w:after="0" w:line="270" w:lineRule="atLeast"/>
        <w:ind w:left="1080"/>
        <w:jc w:val="both"/>
        <w:rPr>
          <w:rFonts w:ascii="Times New Roman" w:eastAsia="Times New Roman" w:hAnsi="Times New Roman"/>
          <w:b/>
          <w:color w:val="FF0000"/>
          <w:lang w:val="sr-Cyrl-CS"/>
        </w:rPr>
      </w:pPr>
      <w:r w:rsidRPr="00F812DA">
        <w:rPr>
          <w:rFonts w:ascii="Times New Roman" w:eastAsia="Times New Roman" w:hAnsi="Times New Roman"/>
          <w:highlight w:val="magenta"/>
          <w:lang w:val="sr-Cyrl-CS"/>
        </w:rPr>
        <w:lastRenderedPageBreak/>
        <w:t xml:space="preserve"> </w:t>
      </w:r>
      <w:r>
        <w:rPr>
          <w:rFonts w:ascii="Times New Roman" w:eastAsia="Times New Roman" w:hAnsi="Times New Roman"/>
          <w:noProof/>
          <w:highlight w:val="magenta"/>
        </w:rPr>
        <w:drawing>
          <wp:inline distT="0" distB="0" distL="0" distR="0" wp14:anchorId="5882DE93" wp14:editId="2FA19A0D">
            <wp:extent cx="5354955" cy="3679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4955" cy="3679825"/>
                    </a:xfrm>
                    <a:prstGeom prst="rect">
                      <a:avLst/>
                    </a:prstGeom>
                    <a:noFill/>
                    <a:ln>
                      <a:noFill/>
                    </a:ln>
                  </pic:spPr>
                </pic:pic>
              </a:graphicData>
            </a:graphic>
          </wp:inline>
        </w:drawing>
      </w:r>
    </w:p>
    <w:p w:rsidR="007B29FC" w:rsidRPr="00316EC6" w:rsidRDefault="007B29FC" w:rsidP="00440480">
      <w:pPr>
        <w:spacing w:after="0" w:line="270" w:lineRule="atLeast"/>
        <w:ind w:left="1080"/>
        <w:rPr>
          <w:rFonts w:ascii="Times New Roman" w:eastAsia="Times New Roman" w:hAnsi="Times New Roman" w:cs="Times New Roman"/>
          <w:b/>
          <w:color w:val="FF0000"/>
          <w:lang w:val="sr-Cyrl-RS"/>
        </w:rPr>
      </w:pPr>
    </w:p>
    <w:p w:rsidR="009C6C10" w:rsidRPr="00440480" w:rsidRDefault="009C6C10" w:rsidP="00440480">
      <w:pPr>
        <w:pStyle w:val="ListParagraph"/>
        <w:numPr>
          <w:ilvl w:val="0"/>
          <w:numId w:val="45"/>
        </w:numPr>
        <w:spacing w:after="0" w:line="270" w:lineRule="atLeast"/>
        <w:jc w:val="left"/>
        <w:rPr>
          <w:rFonts w:ascii="Times New Roman" w:eastAsia="Times New Roman" w:hAnsi="Times New Roman"/>
          <w:b/>
          <w:color w:val="FF0000"/>
          <w:lang w:val="sr-Cyrl-CS"/>
        </w:rPr>
      </w:pPr>
      <w:r w:rsidRPr="00440480">
        <w:rPr>
          <w:rFonts w:ascii="Times New Roman" w:eastAsia="Times New Roman" w:hAnsi="Times New Roman"/>
          <w:b/>
          <w:color w:val="FF0000"/>
          <w:lang w:val="sr-Cyrl-CS"/>
        </w:rPr>
        <w:t xml:space="preserve">Израда пројектно техничке документације за санацију моста преко </w:t>
      </w:r>
      <w:r w:rsidR="00543D65" w:rsidRPr="00440480">
        <w:rPr>
          <w:rFonts w:ascii="Times New Roman" w:eastAsia="Times New Roman" w:hAnsi="Times New Roman"/>
          <w:b/>
          <w:color w:val="FF0000"/>
          <w:lang w:val="sr-Cyrl-CS"/>
        </w:rPr>
        <w:t>потока</w:t>
      </w:r>
      <w:r w:rsidRPr="00440480">
        <w:rPr>
          <w:rFonts w:ascii="Times New Roman" w:eastAsia="Times New Roman" w:hAnsi="Times New Roman"/>
          <w:b/>
          <w:color w:val="FF0000"/>
          <w:lang w:val="sr-Cyrl-CS"/>
        </w:rPr>
        <w:t xml:space="preserve"> у насељу Ћурлина</w:t>
      </w:r>
    </w:p>
    <w:p w:rsidR="00316EC6" w:rsidRPr="008C2524" w:rsidRDefault="00316EC6" w:rsidP="00316EC6">
      <w:pPr>
        <w:spacing w:after="0" w:line="270" w:lineRule="atLeast"/>
        <w:ind w:left="720"/>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Санацију моста пројектовати у складу са важећим прописима за ову врсту објеката, за потребе издавања Решења </w:t>
      </w:r>
      <w:r>
        <w:rPr>
          <w:rFonts w:ascii="Times New Roman" w:eastAsia="Times New Roman" w:hAnsi="Times New Roman" w:cs="Times New Roman"/>
          <w:lang w:val="sr-Cyrl-CS"/>
        </w:rPr>
        <w:t>по члану 145. Закона о планирањ</w:t>
      </w:r>
      <w:r w:rsidRPr="008C2524">
        <w:rPr>
          <w:rFonts w:ascii="Times New Roman" w:eastAsia="Times New Roman" w:hAnsi="Times New Roman" w:cs="Times New Roman"/>
          <w:lang w:val="sr-Cyrl-CS"/>
        </w:rPr>
        <w:t xml:space="preserve">у и изградњи. </w:t>
      </w:r>
    </w:p>
    <w:p w:rsidR="00316EC6" w:rsidRPr="00100B48" w:rsidRDefault="00316EC6" w:rsidP="00316EC6">
      <w:pPr>
        <w:spacing w:after="0" w:line="270" w:lineRule="atLeast"/>
        <w:ind w:left="720"/>
        <w:rPr>
          <w:rFonts w:ascii="Times New Roman" w:eastAsia="Times New Roman" w:hAnsi="Times New Roman" w:cs="Times New Roman"/>
          <w:lang w:val="sr-Cyrl-RS"/>
        </w:rPr>
      </w:pPr>
      <w:r w:rsidRPr="008C2524">
        <w:rPr>
          <w:rFonts w:ascii="Times New Roman" w:eastAsia="Times New Roman" w:hAnsi="Times New Roman" w:cs="Times New Roman"/>
          <w:lang w:val="sr-Cyrl-CS"/>
        </w:rPr>
        <w:t xml:space="preserve">На постојећем мосту предвидети санацију </w:t>
      </w:r>
      <w:r w:rsidRPr="00100B48">
        <w:rPr>
          <w:rFonts w:ascii="Times New Roman" w:eastAsia="Times New Roman" w:hAnsi="Times New Roman" w:cs="Times New Roman"/>
          <w:lang w:val="sr-Cyrl-CS"/>
        </w:rPr>
        <w:t xml:space="preserve">испраних темеља, предвидети изградњу бетонских крила </w:t>
      </w:r>
      <w:r w:rsidRPr="00100B48">
        <w:rPr>
          <w:rFonts w:ascii="Times New Roman" w:eastAsia="Times New Roman" w:hAnsi="Times New Roman" w:cs="Times New Roman"/>
          <w:lang w:val="sr-Cyrl-RS"/>
        </w:rPr>
        <w:t>како на улазу, тако и на излазу, као и урадити поплочавање корита реке по 15 м узводно и низводно од моста. Низводно од моста урадити каскаду.</w:t>
      </w:r>
    </w:p>
    <w:p w:rsidR="00316EC6" w:rsidRPr="00100B48" w:rsidRDefault="00316EC6" w:rsidP="00316EC6">
      <w:pPr>
        <w:spacing w:after="0" w:line="270" w:lineRule="atLeast"/>
        <w:ind w:left="720"/>
        <w:rPr>
          <w:rFonts w:ascii="Times New Roman" w:eastAsia="Times New Roman" w:hAnsi="Times New Roman" w:cs="Times New Roman"/>
          <w:lang w:val="sr-Cyrl-RS"/>
        </w:rPr>
      </w:pPr>
      <w:r w:rsidRPr="00100B48">
        <w:rPr>
          <w:rFonts w:ascii="Times New Roman" w:eastAsia="Times New Roman" w:hAnsi="Times New Roman" w:cs="Times New Roman"/>
          <w:lang w:val="sr-Cyrl-RS"/>
        </w:rPr>
        <w:t>На мосту предвидети израду нове ограде од челичних цеви.</w:t>
      </w:r>
    </w:p>
    <w:p w:rsidR="00316EC6" w:rsidRPr="00100B48" w:rsidRDefault="00316EC6" w:rsidP="00316EC6">
      <w:pPr>
        <w:spacing w:after="0" w:line="270" w:lineRule="atLeast"/>
        <w:ind w:left="720"/>
        <w:rPr>
          <w:rFonts w:ascii="Times New Roman" w:eastAsia="Times New Roman" w:hAnsi="Times New Roman" w:cs="Times New Roman"/>
          <w:lang w:val="sr-Cyrl-RS"/>
        </w:rPr>
      </w:pPr>
      <w:r w:rsidRPr="00100B48">
        <w:rPr>
          <w:rFonts w:ascii="Times New Roman" w:eastAsia="Times New Roman" w:hAnsi="Times New Roman" w:cs="Times New Roman"/>
          <w:lang w:val="sr-Cyrl-RS"/>
        </w:rPr>
        <w:t>Мост је распона око 10м, ширине око 4.60м.</w:t>
      </w:r>
      <w:r w:rsidRPr="00100B48">
        <w:rPr>
          <w:rFonts w:ascii="Times New Roman" w:eastAsia="Times New Roman" w:hAnsi="Times New Roman" w:cs="Times New Roman"/>
          <w:lang w:val="sr-Cyrl-CS"/>
        </w:rPr>
        <w:t xml:space="preserve"> Коловозну конструкцију није потребно санирати. Мост се налази на к.п.бр. 1475</w:t>
      </w:r>
      <w:r w:rsidRPr="00100B48">
        <w:rPr>
          <w:rFonts w:ascii="Times New Roman" w:eastAsia="Times New Roman" w:hAnsi="Times New Roman" w:cs="Times New Roman"/>
        </w:rPr>
        <w:t xml:space="preserve"> </w:t>
      </w:r>
      <w:r w:rsidRPr="00100B48">
        <w:rPr>
          <w:rFonts w:ascii="Times New Roman" w:eastAsia="Times New Roman" w:hAnsi="Times New Roman" w:cs="Times New Roman"/>
          <w:lang w:val="sr-Cyrl-RS"/>
        </w:rPr>
        <w:t>у</w:t>
      </w:r>
      <w:r w:rsidRPr="00100B48">
        <w:rPr>
          <w:rFonts w:ascii="Times New Roman" w:eastAsia="Times New Roman" w:hAnsi="Times New Roman" w:cs="Times New Roman"/>
          <w:lang w:val="sr-Cyrl-CS"/>
        </w:rPr>
        <w:t xml:space="preserve"> КО Ћурлина</w:t>
      </w:r>
    </w:p>
    <w:p w:rsidR="00316EC6" w:rsidRPr="00100B48" w:rsidRDefault="00316EC6" w:rsidP="00316EC6">
      <w:pPr>
        <w:spacing w:after="0" w:line="270" w:lineRule="atLeast"/>
        <w:ind w:left="720"/>
        <w:rPr>
          <w:rFonts w:ascii="Times New Roman" w:eastAsia="Times New Roman" w:hAnsi="Times New Roman" w:cs="Times New Roman"/>
          <w:lang w:val="sr-Cyrl-RS"/>
        </w:rPr>
      </w:pPr>
    </w:p>
    <w:p w:rsidR="00316EC6" w:rsidRPr="00100B48" w:rsidRDefault="00316EC6" w:rsidP="00316EC6">
      <w:pPr>
        <w:spacing w:after="0" w:line="270" w:lineRule="atLeast"/>
        <w:ind w:left="720"/>
        <w:rPr>
          <w:rFonts w:ascii="Times New Roman" w:eastAsia="Times New Roman" w:hAnsi="Times New Roman" w:cs="Times New Roman"/>
          <w:lang w:val="sr-Cyrl-RS"/>
        </w:rPr>
      </w:pPr>
      <w:r w:rsidRPr="00100B48">
        <w:rPr>
          <w:rFonts w:ascii="Times New Roman" w:eastAsia="Times New Roman" w:hAnsi="Times New Roman" w:cs="Times New Roman"/>
          <w:lang w:val="sr-Cyrl-RS"/>
        </w:rPr>
        <w:t xml:space="preserve">- Потребно је израдити идејни пројекат и пројекат за извођење. </w:t>
      </w:r>
    </w:p>
    <w:p w:rsidR="00316EC6" w:rsidRPr="00100B48" w:rsidRDefault="00316EC6" w:rsidP="00316EC6">
      <w:pPr>
        <w:pStyle w:val="ListParagraph"/>
        <w:jc w:val="both"/>
        <w:rPr>
          <w:rFonts w:ascii="Times New Roman" w:hAnsi="Times New Roman"/>
          <w:kern w:val="1"/>
          <w:sz w:val="24"/>
          <w:szCs w:val="24"/>
          <w:lang w:val="sr-Cyrl-RS" w:eastAsia="zh-CN" w:bidi="hi-IN"/>
        </w:rPr>
      </w:pPr>
      <w:r w:rsidRPr="00100B48">
        <w:rPr>
          <w:rFonts w:ascii="Times New Roman" w:hAnsi="Times New Roman"/>
          <w:kern w:val="1"/>
          <w:sz w:val="24"/>
          <w:szCs w:val="24"/>
          <w:lang w:val="sr-Cyrl-RS" w:eastAsia="zh-CN" w:bidi="hi-IN"/>
        </w:rPr>
        <w:t>- Сви потребни геодетски радови (узимање података од РГЗ-а, СКН Дољевац, односно израда  КТП-а), као и израда  елабората геомеханичког испитивања тла и пројекат привремене саобраћајне сигнализације такође су обавеза пројектанта.</w:t>
      </w:r>
    </w:p>
    <w:p w:rsidR="00316EC6" w:rsidRPr="008C2524" w:rsidRDefault="001C156A" w:rsidP="001C156A">
      <w:pPr>
        <w:pStyle w:val="ListParagraph"/>
        <w:ind w:left="360"/>
        <w:jc w:val="both"/>
        <w:rPr>
          <w:rFonts w:ascii="Times New Roman" w:hAnsi="Times New Roman"/>
          <w:kern w:val="1"/>
          <w:sz w:val="24"/>
          <w:szCs w:val="24"/>
          <w:lang w:val="sr-Cyrl-RS" w:eastAsia="zh-CN" w:bidi="hi-IN"/>
        </w:rPr>
      </w:pPr>
      <w:r>
        <w:rPr>
          <w:rFonts w:ascii="Times New Roman" w:eastAsia="Times New Roman" w:hAnsi="Times New Roman"/>
          <w:lang w:val="sr-Cyrl-CS"/>
        </w:rPr>
        <w:t xml:space="preserve">       </w:t>
      </w:r>
      <w:r w:rsidR="00316EC6" w:rsidRPr="00100B48">
        <w:rPr>
          <w:rFonts w:ascii="Times New Roman" w:eastAsia="Times New Roman" w:hAnsi="Times New Roman"/>
          <w:lang w:val="sr-Cyrl-CS"/>
        </w:rPr>
        <w:t>Потребне лиценце за пројектовање:  310 или одговарајућа.</w:t>
      </w:r>
    </w:p>
    <w:p w:rsidR="00316EC6" w:rsidRPr="008C2524" w:rsidRDefault="00316EC6" w:rsidP="00316EC6">
      <w:pPr>
        <w:spacing w:after="0" w:line="270" w:lineRule="atLeast"/>
        <w:ind w:left="1080"/>
        <w:rPr>
          <w:rFonts w:ascii="Times New Roman" w:eastAsia="Times New Roman" w:hAnsi="Times New Roman" w:cs="Times New Roman"/>
          <w:b/>
          <w:color w:val="FF0000"/>
          <w:lang w:val="sr-Cyrl-CS"/>
        </w:rPr>
      </w:pPr>
    </w:p>
    <w:p w:rsidR="00440480" w:rsidRDefault="00440480" w:rsidP="00543D65">
      <w:pPr>
        <w:spacing w:after="0" w:line="270" w:lineRule="atLeast"/>
        <w:ind w:left="1080"/>
        <w:rPr>
          <w:rFonts w:ascii="Times New Roman" w:eastAsia="Times New Roman" w:hAnsi="Times New Roman" w:cs="Times New Roman"/>
          <w:noProof/>
          <w:color w:val="FF0000"/>
        </w:rPr>
      </w:pPr>
    </w:p>
    <w:p w:rsidR="00440480" w:rsidRDefault="00440480" w:rsidP="00543D65">
      <w:pPr>
        <w:spacing w:after="0" w:line="270" w:lineRule="atLeast"/>
        <w:ind w:left="1080"/>
        <w:rPr>
          <w:rFonts w:ascii="Times New Roman" w:eastAsia="Times New Roman" w:hAnsi="Times New Roman" w:cs="Times New Roman"/>
          <w:noProof/>
          <w:color w:val="FF0000"/>
        </w:rPr>
      </w:pPr>
    </w:p>
    <w:p w:rsidR="00255D6B" w:rsidRPr="008C2524" w:rsidRDefault="00316EC6" w:rsidP="00543D65">
      <w:pPr>
        <w:spacing w:after="0" w:line="270" w:lineRule="atLeast"/>
        <w:ind w:left="1080"/>
        <w:rPr>
          <w:rFonts w:ascii="Times New Roman" w:eastAsia="Times New Roman" w:hAnsi="Times New Roman" w:cs="Times New Roman"/>
          <w:color w:val="FF0000"/>
          <w:lang w:val="sr-Cyrl-RS"/>
        </w:rPr>
      </w:pPr>
      <w:r>
        <w:rPr>
          <w:rFonts w:ascii="Times New Roman" w:eastAsia="Times New Roman" w:hAnsi="Times New Roman" w:cs="Times New Roman"/>
          <w:noProof/>
          <w:color w:val="FF0000"/>
        </w:rPr>
        <w:lastRenderedPageBreak/>
        <w:drawing>
          <wp:inline distT="0" distB="0" distL="0" distR="0" wp14:anchorId="659FA6BC" wp14:editId="38CC551C">
            <wp:extent cx="6122670" cy="29483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2670" cy="2948305"/>
                    </a:xfrm>
                    <a:prstGeom prst="rect">
                      <a:avLst/>
                    </a:prstGeom>
                    <a:noFill/>
                    <a:ln>
                      <a:noFill/>
                    </a:ln>
                  </pic:spPr>
                </pic:pic>
              </a:graphicData>
            </a:graphic>
          </wp:inline>
        </w:drawing>
      </w:r>
    </w:p>
    <w:p w:rsidR="00440480" w:rsidRPr="00440480" w:rsidRDefault="00440480" w:rsidP="00440480">
      <w:pPr>
        <w:spacing w:after="0" w:line="270" w:lineRule="atLeast"/>
        <w:ind w:left="720"/>
        <w:rPr>
          <w:rFonts w:ascii="Times New Roman" w:eastAsia="Times New Roman" w:hAnsi="Times New Roman"/>
          <w:b/>
          <w:color w:val="FF0000"/>
          <w:lang w:val="sr-Cyrl-CS"/>
        </w:rPr>
      </w:pPr>
    </w:p>
    <w:p w:rsidR="009C6C10" w:rsidRPr="00440480" w:rsidRDefault="009C6C10" w:rsidP="00440480">
      <w:pPr>
        <w:pStyle w:val="ListParagraph"/>
        <w:numPr>
          <w:ilvl w:val="0"/>
          <w:numId w:val="45"/>
        </w:numPr>
        <w:spacing w:after="0" w:line="270" w:lineRule="atLeast"/>
        <w:jc w:val="left"/>
        <w:rPr>
          <w:rFonts w:ascii="Times New Roman" w:eastAsia="Times New Roman" w:hAnsi="Times New Roman"/>
          <w:b/>
          <w:color w:val="FF0000"/>
          <w:lang w:val="sr-Cyrl-CS"/>
        </w:rPr>
      </w:pPr>
      <w:r w:rsidRPr="00440480">
        <w:rPr>
          <w:rFonts w:ascii="Times New Roman" w:eastAsia="Times New Roman" w:hAnsi="Times New Roman"/>
          <w:b/>
          <w:color w:val="FF0000"/>
          <w:lang w:val="sr-Cyrl-CS"/>
        </w:rPr>
        <w:t>Израда пројектно техничке документације за изградњу канала за одвод атмосферских вода у насељу Шарлинац</w:t>
      </w:r>
    </w:p>
    <w:p w:rsidR="00FC017F" w:rsidRPr="008C2524" w:rsidRDefault="00FC017F" w:rsidP="00FC017F">
      <w:pPr>
        <w:spacing w:after="0" w:line="270" w:lineRule="atLeast"/>
        <w:ind w:left="1080"/>
        <w:rPr>
          <w:rFonts w:ascii="Times New Roman" w:eastAsia="Times New Roman" w:hAnsi="Times New Roman" w:cs="Times New Roman"/>
          <w:b/>
          <w:color w:val="FF0000"/>
          <w:lang w:val="sr-Cyrl-CS"/>
        </w:rPr>
      </w:pPr>
    </w:p>
    <w:p w:rsidR="009C6C10" w:rsidRPr="008C2524" w:rsidRDefault="006F70E4" w:rsidP="009C6C10">
      <w:pPr>
        <w:spacing w:after="0" w:line="270" w:lineRule="atLeast"/>
        <w:ind w:left="720"/>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 изградњу канала за одвод атмосферских вода са пољопривредног земљишта северно и западно од насеља Шарлинац, урађен је 2016. године Е</w:t>
      </w:r>
      <w:r w:rsidR="00DB214F" w:rsidRPr="008C2524">
        <w:rPr>
          <w:rFonts w:ascii="Times New Roman" w:eastAsia="Times New Roman" w:hAnsi="Times New Roman" w:cs="Times New Roman"/>
          <w:lang w:val="sr-Cyrl-CS"/>
        </w:rPr>
        <w:t>лаборат од стране  Радње за пројектовање, услуге и инжењеринг у грађевинарству „УНИ-ПРОЈЕКТ“ Сврљиг, одгов</w:t>
      </w:r>
      <w:r w:rsidR="00FC017F">
        <w:rPr>
          <w:rFonts w:ascii="Times New Roman" w:eastAsia="Times New Roman" w:hAnsi="Times New Roman" w:cs="Times New Roman"/>
          <w:lang w:val="sr-Cyrl-CS"/>
        </w:rPr>
        <w:t>ор</w:t>
      </w:r>
      <w:r w:rsidR="00DB214F" w:rsidRPr="008C2524">
        <w:rPr>
          <w:rFonts w:ascii="Times New Roman" w:eastAsia="Times New Roman" w:hAnsi="Times New Roman" w:cs="Times New Roman"/>
          <w:lang w:val="sr-Cyrl-CS"/>
        </w:rPr>
        <w:t>ни пројектант Иван Божиновић, са уливом у реципијент канал који се улива у Топлицу, али без потребних услова од стране  ЈВП „Србијаводе“ Београд, по коме није издата грађевинска дозвола, нити су решени имовински односи.</w:t>
      </w:r>
    </w:p>
    <w:p w:rsidR="00DB214F" w:rsidRPr="008C2524" w:rsidRDefault="00DB214F" w:rsidP="009C6C10">
      <w:pPr>
        <w:spacing w:after="0" w:line="270" w:lineRule="atLeast"/>
        <w:ind w:left="720"/>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Пројектни задатак за пројектовање предметног канала је :</w:t>
      </w:r>
    </w:p>
    <w:p w:rsidR="00DB214F" w:rsidRPr="00906716" w:rsidRDefault="007A39A7" w:rsidP="00906716">
      <w:pPr>
        <w:numPr>
          <w:ilvl w:val="0"/>
          <w:numId w:val="31"/>
        </w:num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Испитати сливно подручје </w:t>
      </w:r>
      <w:r>
        <w:rPr>
          <w:rFonts w:ascii="Times New Roman" w:eastAsia="Times New Roman" w:hAnsi="Times New Roman" w:cs="Times New Roman"/>
          <w:lang w:val="sr-Cyrl-CS"/>
        </w:rPr>
        <w:t>и д</w:t>
      </w:r>
      <w:r w:rsidR="00DB214F" w:rsidRPr="008C2524">
        <w:rPr>
          <w:rFonts w:ascii="Times New Roman" w:eastAsia="Times New Roman" w:hAnsi="Times New Roman" w:cs="Times New Roman"/>
          <w:lang w:val="sr-Cyrl-CS"/>
        </w:rPr>
        <w:t xml:space="preserve">ати </w:t>
      </w:r>
      <w:r w:rsidR="00F43EDB">
        <w:rPr>
          <w:rFonts w:ascii="Times New Roman" w:eastAsia="Times New Roman" w:hAnsi="Times New Roman" w:cs="Times New Roman"/>
          <w:lang w:val="sr-Cyrl-CS"/>
        </w:rPr>
        <w:t>И</w:t>
      </w:r>
      <w:r w:rsidR="00DB214F" w:rsidRPr="008C2524">
        <w:rPr>
          <w:rFonts w:ascii="Times New Roman" w:eastAsia="Times New Roman" w:hAnsi="Times New Roman" w:cs="Times New Roman"/>
          <w:lang w:val="sr-Cyrl-CS"/>
        </w:rPr>
        <w:t>дејн</w:t>
      </w:r>
      <w:r w:rsidR="00793855">
        <w:rPr>
          <w:rFonts w:ascii="Times New Roman" w:eastAsia="Times New Roman" w:hAnsi="Times New Roman" w:cs="Times New Roman"/>
          <w:lang w:val="sr-Cyrl-CS"/>
        </w:rPr>
        <w:t>о решење за</w:t>
      </w:r>
      <w:r>
        <w:rPr>
          <w:rFonts w:ascii="Times New Roman" w:eastAsia="Times New Roman" w:hAnsi="Times New Roman" w:cs="Times New Roman"/>
          <w:lang w:val="sr-Cyrl-CS"/>
        </w:rPr>
        <w:t xml:space="preserve"> </w:t>
      </w:r>
      <w:r w:rsidR="00793855">
        <w:rPr>
          <w:rFonts w:ascii="Times New Roman" w:eastAsia="Times New Roman" w:hAnsi="Times New Roman" w:cs="Times New Roman"/>
          <w:lang w:val="sr-Cyrl-CS"/>
        </w:rPr>
        <w:t>простирање  канала</w:t>
      </w:r>
      <w:r w:rsidRPr="007A39A7">
        <w:rPr>
          <w:rFonts w:ascii="Times New Roman" w:eastAsia="Times New Roman" w:hAnsi="Times New Roman" w:cs="Times New Roman"/>
          <w:lang w:val="sr-Cyrl-CS"/>
        </w:rPr>
        <w:t xml:space="preserve"> </w:t>
      </w:r>
    </w:p>
    <w:p w:rsidR="00DB214F" w:rsidRPr="008C2524" w:rsidRDefault="00DB214F" w:rsidP="00DB214F">
      <w:pPr>
        <w:numPr>
          <w:ilvl w:val="0"/>
          <w:numId w:val="31"/>
        </w:num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Локална самоуправа, у складу са идејним </w:t>
      </w:r>
      <w:r w:rsidR="00906716">
        <w:rPr>
          <w:rFonts w:ascii="Times New Roman" w:eastAsia="Times New Roman" w:hAnsi="Times New Roman" w:cs="Times New Roman"/>
          <w:lang w:val="sr-Cyrl-CS"/>
        </w:rPr>
        <w:t>решењем</w:t>
      </w:r>
      <w:r w:rsidRPr="008C2524">
        <w:rPr>
          <w:rFonts w:ascii="Times New Roman" w:eastAsia="Times New Roman" w:hAnsi="Times New Roman" w:cs="Times New Roman"/>
          <w:lang w:val="sr-Cyrl-CS"/>
        </w:rPr>
        <w:t xml:space="preserve"> и добијеним условима, је дужна да реши имовинско правне одно</w:t>
      </w:r>
      <w:r w:rsidR="00793855">
        <w:rPr>
          <w:rFonts w:ascii="Times New Roman" w:eastAsia="Times New Roman" w:hAnsi="Times New Roman" w:cs="Times New Roman"/>
          <w:lang w:val="sr-Cyrl-CS"/>
        </w:rPr>
        <w:t>се, уколико канал није могуће ис</w:t>
      </w:r>
      <w:r w:rsidRPr="008C2524">
        <w:rPr>
          <w:rFonts w:ascii="Times New Roman" w:eastAsia="Times New Roman" w:hAnsi="Times New Roman" w:cs="Times New Roman"/>
          <w:lang w:val="sr-Cyrl-CS"/>
        </w:rPr>
        <w:t>пројектовати на јавном земљишту.</w:t>
      </w:r>
    </w:p>
    <w:p w:rsidR="008D07BF" w:rsidRPr="00F43EDB" w:rsidRDefault="008D07BF" w:rsidP="008D07BF">
      <w:pPr>
        <w:numPr>
          <w:ilvl w:val="0"/>
          <w:numId w:val="31"/>
        </w:numPr>
        <w:spacing w:after="0" w:line="270" w:lineRule="atLeast"/>
        <w:rPr>
          <w:rFonts w:ascii="Times New Roman" w:eastAsia="Times New Roman" w:hAnsi="Times New Roman" w:cs="Times New Roman"/>
          <w:b/>
          <w:color w:val="FF0000"/>
          <w:lang w:val="sr-Cyrl-CS"/>
        </w:rPr>
      </w:pPr>
      <w:r w:rsidRPr="008C2524">
        <w:rPr>
          <w:rFonts w:ascii="Times New Roman" w:eastAsia="Times New Roman" w:hAnsi="Times New Roman" w:cs="Times New Roman"/>
          <w:lang w:val="sr-Cyrl-CS"/>
        </w:rPr>
        <w:t>У складу са добијеним условима</w:t>
      </w:r>
      <w:r w:rsidR="00906716" w:rsidRPr="008C2524">
        <w:rPr>
          <w:rFonts w:ascii="Times New Roman" w:eastAsia="Times New Roman" w:hAnsi="Times New Roman" w:cs="Times New Roman"/>
          <w:lang w:val="sr-Cyrl-CS"/>
        </w:rPr>
        <w:t xml:space="preserve"> ЈВП „Србијаводе“ Београд</w:t>
      </w:r>
      <w:r w:rsidR="00906716">
        <w:rPr>
          <w:rFonts w:ascii="Times New Roman" w:eastAsia="Times New Roman" w:hAnsi="Times New Roman" w:cs="Times New Roman"/>
          <w:lang w:val="sr-Cyrl-CS"/>
        </w:rPr>
        <w:t xml:space="preserve"> и свим осталим условима</w:t>
      </w:r>
      <w:r w:rsidRPr="008C2524">
        <w:rPr>
          <w:rFonts w:ascii="Times New Roman" w:eastAsia="Times New Roman" w:hAnsi="Times New Roman" w:cs="Times New Roman"/>
          <w:lang w:val="sr-Cyrl-CS"/>
        </w:rPr>
        <w:t>, решеним имовинским односима</w:t>
      </w:r>
      <w:r w:rsidR="00906716">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 xml:space="preserve"> израдити П</w:t>
      </w:r>
      <w:r w:rsidR="00F43EDB">
        <w:rPr>
          <w:rFonts w:ascii="Times New Roman" w:eastAsia="Times New Roman" w:hAnsi="Times New Roman" w:cs="Times New Roman"/>
          <w:lang w:val="sr-Cyrl-CS"/>
        </w:rPr>
        <w:t>ројекат за грађевинску дозволу</w:t>
      </w:r>
      <w:r w:rsidRPr="008C2524">
        <w:rPr>
          <w:rFonts w:ascii="Times New Roman" w:eastAsia="Times New Roman" w:hAnsi="Times New Roman" w:cs="Times New Roman"/>
          <w:lang w:val="sr-Cyrl-CS"/>
        </w:rPr>
        <w:t>, а након извршене техничке конт</w:t>
      </w:r>
      <w:r w:rsidR="00906716">
        <w:rPr>
          <w:rFonts w:ascii="Times New Roman" w:eastAsia="Times New Roman" w:hAnsi="Times New Roman" w:cs="Times New Roman"/>
          <w:lang w:val="sr-Cyrl-CS"/>
        </w:rPr>
        <w:t>роле</w:t>
      </w:r>
      <w:r w:rsidRPr="008C2524">
        <w:rPr>
          <w:rFonts w:ascii="Times New Roman" w:eastAsia="Times New Roman" w:hAnsi="Times New Roman" w:cs="Times New Roman"/>
          <w:lang w:val="sr-Cyrl-CS"/>
        </w:rPr>
        <w:t xml:space="preserve">, </w:t>
      </w:r>
      <w:r w:rsidR="002B6C96">
        <w:rPr>
          <w:rFonts w:ascii="Times New Roman" w:eastAsia="Times New Roman" w:hAnsi="Times New Roman" w:cs="Times New Roman"/>
          <w:lang w:val="sr-Cyrl-CS"/>
        </w:rPr>
        <w:t xml:space="preserve">и добијања грађевинске дозволе израдити Пројекат за извођењекојим се обезбеђује  </w:t>
      </w:r>
      <w:r w:rsidR="002B6C96" w:rsidRPr="002B6C96">
        <w:rPr>
          <w:rFonts w:ascii="Times New Roman" w:eastAsia="Times New Roman" w:hAnsi="Times New Roman" w:cs="Times New Roman"/>
          <w:lang w:val="sr-Cyrl-CS"/>
        </w:rPr>
        <w:t>сагласност</w:t>
      </w:r>
      <w:r w:rsidRPr="002B6C96">
        <w:rPr>
          <w:rFonts w:ascii="Times New Roman" w:eastAsia="Times New Roman" w:hAnsi="Times New Roman" w:cs="Times New Roman"/>
          <w:lang w:val="sr-Cyrl-CS"/>
        </w:rPr>
        <w:t xml:space="preserve"> надлежних предузећа и установа</w:t>
      </w:r>
      <w:r w:rsidRPr="008C2524">
        <w:rPr>
          <w:rFonts w:ascii="Times New Roman" w:eastAsia="Times New Roman" w:hAnsi="Times New Roman" w:cs="Times New Roman"/>
          <w:lang w:val="sr-Cyrl-CS"/>
        </w:rPr>
        <w:t>.</w:t>
      </w:r>
    </w:p>
    <w:p w:rsidR="00A326DF" w:rsidRPr="00A66845" w:rsidRDefault="00A326DF" w:rsidP="00A326DF">
      <w:pPr>
        <w:ind w:left="720"/>
        <w:jc w:val="both"/>
        <w:rPr>
          <w:rFonts w:ascii="Times New Roman" w:hAnsi="Times New Roman"/>
          <w:kern w:val="1"/>
          <w:sz w:val="24"/>
          <w:szCs w:val="24"/>
          <w:lang w:val="sr-Cyrl-RS" w:eastAsia="zh-CN" w:bidi="hi-IN"/>
        </w:rPr>
      </w:pPr>
      <w:r w:rsidRPr="00A66845">
        <w:rPr>
          <w:rFonts w:ascii="Times New Roman" w:hAnsi="Times New Roman"/>
          <w:kern w:val="1"/>
          <w:sz w:val="24"/>
          <w:szCs w:val="24"/>
          <w:lang w:val="sr-Cyrl-RS" w:eastAsia="zh-CN" w:bidi="hi-IN"/>
        </w:rPr>
        <w:t>- Сви потребни геодетски радови (узимање података од РГЗ-а, СКН Дољевац, односно израда  КТП-а), као и израда  елабората геомеханичког испитивања тла и пројекат привремене саобраћајне сигнализације, такође су обавеза пројектанта.</w:t>
      </w:r>
    </w:p>
    <w:p w:rsidR="00A35792" w:rsidRPr="00A66845" w:rsidRDefault="00A35792" w:rsidP="00A35792">
      <w:pPr>
        <w:pStyle w:val="ListParagraph"/>
        <w:numPr>
          <w:ilvl w:val="0"/>
          <w:numId w:val="31"/>
        </w:numPr>
        <w:spacing w:after="0" w:line="270" w:lineRule="atLeast"/>
        <w:jc w:val="both"/>
        <w:rPr>
          <w:rFonts w:ascii="Times New Roman" w:eastAsia="Times New Roman" w:hAnsi="Times New Roman"/>
          <w:b/>
          <w:color w:val="FF0000"/>
          <w:lang w:val="sr-Cyrl-CS"/>
        </w:rPr>
      </w:pPr>
      <w:r w:rsidRPr="00A66845">
        <w:rPr>
          <w:rFonts w:ascii="Times New Roman" w:eastAsia="Times New Roman" w:hAnsi="Times New Roman"/>
          <w:lang w:val="sr-Cyrl-CS"/>
        </w:rPr>
        <w:t xml:space="preserve">Потребне лиценце за пројектовање:  314 или 313 или одговарајућа </w:t>
      </w:r>
    </w:p>
    <w:p w:rsidR="00F43EDB" w:rsidRPr="004603B5" w:rsidRDefault="00F43EDB" w:rsidP="00F43EDB">
      <w:pPr>
        <w:spacing w:after="0" w:line="270" w:lineRule="atLeast"/>
        <w:ind w:left="1080"/>
        <w:rPr>
          <w:rFonts w:ascii="Times New Roman" w:eastAsia="Times New Roman" w:hAnsi="Times New Roman" w:cs="Times New Roman"/>
          <w:b/>
          <w:color w:val="FF0000"/>
          <w:lang w:val="sr-Latn-RS"/>
        </w:rPr>
      </w:pPr>
    </w:p>
    <w:p w:rsidR="008D07BF" w:rsidRPr="00A66845" w:rsidRDefault="00463A6A" w:rsidP="008D07BF">
      <w:pPr>
        <w:jc w:val="both"/>
        <w:rPr>
          <w:rFonts w:ascii="Times New Roman" w:hAnsi="Times New Roman" w:cs="Times New Roman"/>
          <w:sz w:val="24"/>
          <w:szCs w:val="24"/>
          <w:lang w:val="sr-Cyrl-CS"/>
        </w:rPr>
      </w:pPr>
      <w:r w:rsidRPr="00A66845">
        <w:rPr>
          <w:rFonts w:ascii="Times New Roman" w:hAnsi="Times New Roman" w:cs="Times New Roman"/>
          <w:sz w:val="24"/>
          <w:szCs w:val="24"/>
          <w:lang w:val="sr-Cyrl-CS"/>
        </w:rPr>
        <w:t xml:space="preserve">             </w:t>
      </w:r>
      <w:r w:rsidR="00F43EDB" w:rsidRPr="00A66845">
        <w:rPr>
          <w:rFonts w:ascii="Times New Roman" w:hAnsi="Times New Roman" w:cs="Times New Roman"/>
          <w:sz w:val="24"/>
          <w:szCs w:val="24"/>
          <w:lang w:val="sr-Cyrl-CS"/>
        </w:rPr>
        <w:t>При изради пројекта применити важећу законску регулативу, у циљу јасног сагледавање предложеног техничког решења, како за потребе извођења радова тако и за потребе техничке контроле пројекта.</w:t>
      </w:r>
    </w:p>
    <w:p w:rsidR="008D07BF" w:rsidRPr="00F43EDB" w:rsidRDefault="008D07BF" w:rsidP="00F43EDB">
      <w:pPr>
        <w:rPr>
          <w:rFonts w:ascii="Times New Roman" w:hAnsi="Times New Roman" w:cs="Times New Roman"/>
          <w:b/>
          <w:sz w:val="24"/>
          <w:szCs w:val="24"/>
        </w:rPr>
      </w:pPr>
      <w:r w:rsidRPr="00A66845">
        <w:rPr>
          <w:rFonts w:ascii="Times New Roman" w:hAnsi="Times New Roman" w:cs="Times New Roman"/>
          <w:sz w:val="24"/>
          <w:szCs w:val="24"/>
        </w:rPr>
        <w:tab/>
      </w:r>
      <w:r w:rsidR="003156CF" w:rsidRPr="00A66845">
        <w:rPr>
          <w:rFonts w:ascii="Times New Roman" w:hAnsi="Times New Roman" w:cs="Times New Roman"/>
          <w:sz w:val="24"/>
          <w:szCs w:val="24"/>
          <w:lang w:val="sr-Cyrl-CS"/>
        </w:rPr>
        <w:t>К</w:t>
      </w:r>
      <w:r w:rsidRPr="00A66845">
        <w:rPr>
          <w:rFonts w:ascii="Times New Roman" w:hAnsi="Times New Roman" w:cs="Times New Roman"/>
          <w:sz w:val="24"/>
          <w:szCs w:val="24"/>
          <w:lang w:val="sr-Cyrl-CS"/>
        </w:rPr>
        <w:t>орит</w:t>
      </w:r>
      <w:r w:rsidR="00F43EDB" w:rsidRPr="00A66845">
        <w:rPr>
          <w:rFonts w:ascii="Times New Roman" w:hAnsi="Times New Roman" w:cs="Times New Roman"/>
          <w:sz w:val="24"/>
          <w:szCs w:val="24"/>
          <w:lang w:val="sr-Cyrl-CS"/>
        </w:rPr>
        <w:t>о</w:t>
      </w:r>
      <w:r w:rsidRPr="00A66845">
        <w:rPr>
          <w:rFonts w:ascii="Times New Roman" w:hAnsi="Times New Roman" w:cs="Times New Roman"/>
          <w:sz w:val="24"/>
          <w:szCs w:val="24"/>
          <w:lang w:val="sr-Cyrl-CS"/>
        </w:rPr>
        <w:t xml:space="preserve"> канала за </w:t>
      </w:r>
      <w:r w:rsidRPr="00A66845">
        <w:rPr>
          <w:rFonts w:ascii="Times New Roman" w:hAnsi="Times New Roman" w:cs="Times New Roman"/>
          <w:sz w:val="24"/>
          <w:szCs w:val="24"/>
        </w:rPr>
        <w:t xml:space="preserve"> одводњавање пољопривредног зем</w:t>
      </w:r>
      <w:r w:rsidRPr="00A66845">
        <w:rPr>
          <w:rFonts w:ascii="Times New Roman" w:hAnsi="Times New Roman" w:cs="Times New Roman"/>
          <w:sz w:val="24"/>
          <w:szCs w:val="24"/>
          <w:lang w:val="sr-Cyrl-RS"/>
        </w:rPr>
        <w:t>љ</w:t>
      </w:r>
      <w:r w:rsidRPr="00A66845">
        <w:rPr>
          <w:rFonts w:ascii="Times New Roman" w:hAnsi="Times New Roman" w:cs="Times New Roman"/>
          <w:sz w:val="24"/>
          <w:szCs w:val="24"/>
        </w:rPr>
        <w:t>ишта</w:t>
      </w:r>
      <w:r w:rsidRPr="00A66845">
        <w:rPr>
          <w:rFonts w:ascii="Times New Roman" w:hAnsi="Times New Roman" w:cs="Times New Roman"/>
          <w:sz w:val="24"/>
          <w:szCs w:val="24"/>
          <w:lang w:val="sr-Cyrl-RS"/>
        </w:rPr>
        <w:t xml:space="preserve"> у КО </w:t>
      </w:r>
      <w:r w:rsidRPr="00A66845">
        <w:rPr>
          <w:rFonts w:ascii="Times New Roman" w:hAnsi="Times New Roman" w:cs="Times New Roman"/>
          <w:sz w:val="24"/>
          <w:szCs w:val="24"/>
          <w:lang w:val="sr-Cyrl-CS"/>
        </w:rPr>
        <w:t>Шарлинац</w:t>
      </w:r>
      <w:r w:rsidRPr="00A66845">
        <w:rPr>
          <w:rFonts w:ascii="Times New Roman" w:hAnsi="Times New Roman" w:cs="Times New Roman"/>
          <w:sz w:val="24"/>
          <w:szCs w:val="24"/>
          <w:lang w:val="sr-Cyrl-RS"/>
        </w:rPr>
        <w:t xml:space="preserve"> ОКВИРНО </w:t>
      </w:r>
      <w:r w:rsidR="003156CF" w:rsidRPr="00A66845">
        <w:rPr>
          <w:rFonts w:ascii="Times New Roman" w:hAnsi="Times New Roman" w:cs="Times New Roman"/>
          <w:sz w:val="24"/>
          <w:szCs w:val="24"/>
          <w:lang w:val="sr-Cyrl-RS"/>
        </w:rPr>
        <w:t xml:space="preserve">се налази </w:t>
      </w:r>
      <w:r w:rsidRPr="00A66845">
        <w:rPr>
          <w:rFonts w:ascii="Times New Roman" w:hAnsi="Times New Roman" w:cs="Times New Roman"/>
          <w:sz w:val="24"/>
          <w:szCs w:val="24"/>
          <w:lang w:val="sr-Cyrl-RS"/>
        </w:rPr>
        <w:t xml:space="preserve">на </w:t>
      </w:r>
      <w:r w:rsidRPr="00A66845">
        <w:rPr>
          <w:rFonts w:ascii="Times New Roman" w:hAnsi="Times New Roman" w:cs="Times New Roman"/>
          <w:sz w:val="24"/>
          <w:szCs w:val="24"/>
          <w:lang w:val="sr-Cyrl-CS"/>
        </w:rPr>
        <w:t>КП.бр.</w:t>
      </w:r>
      <w:r w:rsidRPr="00A66845">
        <w:rPr>
          <w:rFonts w:ascii="Times New Roman" w:hAnsi="Times New Roman" w:cs="Times New Roman"/>
          <w:sz w:val="24"/>
          <w:szCs w:val="24"/>
        </w:rPr>
        <w:t xml:space="preserve"> 2187, 2181,</w:t>
      </w:r>
      <w:r w:rsidRPr="00A66845">
        <w:rPr>
          <w:rFonts w:ascii="Times New Roman" w:hAnsi="Times New Roman" w:cs="Times New Roman"/>
          <w:sz w:val="24"/>
          <w:szCs w:val="24"/>
          <w:lang w:val="sr-Cyrl-CS"/>
        </w:rPr>
        <w:t xml:space="preserve"> </w:t>
      </w:r>
      <w:r w:rsidRPr="00A66845">
        <w:rPr>
          <w:rFonts w:ascii="Times New Roman" w:hAnsi="Times New Roman" w:cs="Times New Roman"/>
          <w:sz w:val="24"/>
          <w:szCs w:val="24"/>
        </w:rPr>
        <w:t xml:space="preserve">2182, 1219, 1807, 1814/3, 1813 </w:t>
      </w:r>
      <w:r w:rsidRPr="00A66845">
        <w:rPr>
          <w:rFonts w:ascii="Times New Roman" w:hAnsi="Times New Roman" w:cs="Times New Roman"/>
          <w:sz w:val="24"/>
          <w:szCs w:val="24"/>
          <w:lang w:val="sr-Cyrl-CS"/>
        </w:rPr>
        <w:t>и</w:t>
      </w:r>
      <w:r w:rsidRPr="00A66845">
        <w:rPr>
          <w:rFonts w:ascii="Times New Roman" w:hAnsi="Times New Roman" w:cs="Times New Roman"/>
          <w:sz w:val="24"/>
          <w:szCs w:val="24"/>
        </w:rPr>
        <w:t xml:space="preserve"> 1851</w:t>
      </w:r>
      <w:r w:rsidRPr="00A66845">
        <w:rPr>
          <w:rFonts w:ascii="Times New Roman" w:hAnsi="Times New Roman" w:cs="Times New Roman"/>
          <w:sz w:val="24"/>
          <w:szCs w:val="24"/>
          <w:lang w:val="sr-Cyrl-CS"/>
        </w:rPr>
        <w:t xml:space="preserve"> </w:t>
      </w:r>
      <w:proofErr w:type="gramStart"/>
      <w:r w:rsidR="00F43EDB" w:rsidRPr="00A66845">
        <w:rPr>
          <w:rFonts w:ascii="Times New Roman" w:hAnsi="Times New Roman" w:cs="Times New Roman"/>
          <w:sz w:val="24"/>
          <w:szCs w:val="24"/>
          <w:lang w:val="sr-Cyrl-CS"/>
        </w:rPr>
        <w:t xml:space="preserve">КО </w:t>
      </w:r>
      <w:r w:rsidRPr="00A66845">
        <w:rPr>
          <w:rFonts w:ascii="Times New Roman" w:hAnsi="Times New Roman" w:cs="Times New Roman"/>
          <w:sz w:val="24"/>
          <w:szCs w:val="24"/>
          <w:lang w:val="sr-Cyrl-CS"/>
        </w:rPr>
        <w:t xml:space="preserve"> </w:t>
      </w:r>
      <w:r w:rsidR="00F43EDB" w:rsidRPr="00A66845">
        <w:rPr>
          <w:rFonts w:ascii="Times New Roman" w:hAnsi="Times New Roman" w:cs="Times New Roman"/>
          <w:sz w:val="24"/>
          <w:szCs w:val="24"/>
          <w:lang w:val="sr-Cyrl-CS"/>
        </w:rPr>
        <w:t>Шарлинац</w:t>
      </w:r>
      <w:proofErr w:type="gramEnd"/>
      <w:r w:rsidRPr="00A66845">
        <w:rPr>
          <w:rFonts w:ascii="Times New Roman" w:hAnsi="Times New Roman" w:cs="Times New Roman"/>
          <w:sz w:val="24"/>
          <w:szCs w:val="24"/>
          <w:lang w:val="sr-Cyrl-RS"/>
        </w:rPr>
        <w:t>.</w:t>
      </w:r>
      <w:r w:rsidR="00F43EDB" w:rsidRPr="00A66845">
        <w:rPr>
          <w:rFonts w:ascii="Times New Roman" w:hAnsi="Times New Roman" w:cs="Times New Roman"/>
          <w:b/>
          <w:sz w:val="24"/>
          <w:szCs w:val="24"/>
          <w:lang w:val="sr-Cyrl-RS"/>
        </w:rPr>
        <w:t xml:space="preserve"> </w:t>
      </w:r>
      <w:r w:rsidRPr="00A66845">
        <w:rPr>
          <w:rFonts w:ascii="Times New Roman" w:hAnsi="Times New Roman" w:cs="Times New Roman"/>
          <w:sz w:val="24"/>
          <w:szCs w:val="24"/>
          <w:lang w:val="sr-Cyrl-CS"/>
        </w:rPr>
        <w:t>Канал пројектовати као отворени канал.</w:t>
      </w:r>
      <w:r w:rsidR="001628FF" w:rsidRPr="00A66845">
        <w:rPr>
          <w:rFonts w:ascii="Times New Roman" w:hAnsi="Times New Roman" w:cs="Times New Roman"/>
          <w:sz w:val="24"/>
          <w:szCs w:val="24"/>
          <w:lang w:val="sr-Cyrl-CS"/>
        </w:rPr>
        <w:t xml:space="preserve"> </w:t>
      </w:r>
      <w:r w:rsidR="00A66845" w:rsidRPr="00A66845">
        <w:rPr>
          <w:rFonts w:ascii="Times New Roman" w:hAnsi="Times New Roman" w:cs="Times New Roman"/>
          <w:sz w:val="24"/>
          <w:szCs w:val="24"/>
          <w:lang w:val="sr-Cyrl-CS"/>
        </w:rPr>
        <w:t xml:space="preserve">Оквирна дужина канала је око </w:t>
      </w:r>
      <w:r w:rsidR="000063C5">
        <w:rPr>
          <w:rFonts w:ascii="Times New Roman" w:hAnsi="Times New Roman" w:cs="Times New Roman"/>
          <w:sz w:val="24"/>
          <w:szCs w:val="24"/>
        </w:rPr>
        <w:t>1</w:t>
      </w:r>
      <w:r w:rsidR="00A66845" w:rsidRPr="00A66845">
        <w:rPr>
          <w:rFonts w:ascii="Times New Roman" w:hAnsi="Times New Roman" w:cs="Times New Roman"/>
          <w:sz w:val="24"/>
          <w:szCs w:val="24"/>
          <w:lang w:val="sr-Cyrl-CS"/>
        </w:rPr>
        <w:t>.</w:t>
      </w:r>
      <w:r w:rsidR="000063C5">
        <w:rPr>
          <w:rFonts w:ascii="Times New Roman" w:hAnsi="Times New Roman" w:cs="Times New Roman"/>
          <w:sz w:val="24"/>
          <w:szCs w:val="24"/>
        </w:rPr>
        <w:t>5</w:t>
      </w:r>
      <w:r w:rsidR="00A66845" w:rsidRPr="00A66845">
        <w:rPr>
          <w:rFonts w:ascii="Times New Roman" w:hAnsi="Times New Roman" w:cs="Times New Roman"/>
          <w:sz w:val="24"/>
          <w:szCs w:val="24"/>
          <w:lang w:val="sr-Cyrl-CS"/>
        </w:rPr>
        <w:t>00</w:t>
      </w:r>
      <w:r w:rsidR="001628FF" w:rsidRPr="00A66845">
        <w:rPr>
          <w:rFonts w:ascii="Times New Roman" w:hAnsi="Times New Roman" w:cs="Times New Roman"/>
          <w:sz w:val="24"/>
          <w:szCs w:val="24"/>
          <w:lang w:val="sr-Cyrl-CS"/>
        </w:rPr>
        <w:t>м.</w:t>
      </w:r>
    </w:p>
    <w:p w:rsidR="008D07BF" w:rsidRPr="008C2524" w:rsidRDefault="00463A6A" w:rsidP="008D07BF">
      <w:pPr>
        <w:tabs>
          <w:tab w:val="left" w:pos="-935"/>
          <w:tab w:val="left" w:pos="720"/>
          <w:tab w:val="left" w:pos="935"/>
          <w:tab w:val="left" w:pos="1496"/>
        </w:tabs>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 xml:space="preserve">            </w:t>
      </w:r>
      <w:r w:rsidR="008D07BF" w:rsidRPr="008C2524">
        <w:rPr>
          <w:rFonts w:ascii="Times New Roman" w:hAnsi="Times New Roman" w:cs="Times New Roman"/>
          <w:sz w:val="24"/>
          <w:szCs w:val="24"/>
          <w:lang w:val="sr-Cyrl-CS"/>
        </w:rPr>
        <w:t xml:space="preserve">Све </w:t>
      </w:r>
      <w:r w:rsidR="00014C9A" w:rsidRPr="008C2524">
        <w:rPr>
          <w:rFonts w:ascii="Times New Roman" w:hAnsi="Times New Roman" w:cs="Times New Roman"/>
          <w:sz w:val="24"/>
          <w:szCs w:val="24"/>
          <w:lang w:val="sr-Cyrl-CS"/>
        </w:rPr>
        <w:t xml:space="preserve">наведене </w:t>
      </w:r>
      <w:r w:rsidR="008D07BF" w:rsidRPr="008C2524">
        <w:rPr>
          <w:rFonts w:ascii="Times New Roman" w:hAnsi="Times New Roman" w:cs="Times New Roman"/>
          <w:sz w:val="24"/>
          <w:szCs w:val="24"/>
          <w:lang w:val="sr-Cyrl-CS"/>
        </w:rPr>
        <w:t>парцеле су власништву</w:t>
      </w:r>
      <w:r w:rsidR="008D07BF" w:rsidRPr="008C2524">
        <w:rPr>
          <w:rFonts w:ascii="Times New Roman" w:hAnsi="Times New Roman" w:cs="Times New Roman"/>
          <w:color w:val="FF0000"/>
          <w:sz w:val="24"/>
          <w:szCs w:val="24"/>
          <w:lang w:val="sr-Cyrl-CS"/>
        </w:rPr>
        <w:t xml:space="preserve"> </w:t>
      </w:r>
      <w:r w:rsidR="008D07BF" w:rsidRPr="008C2524">
        <w:rPr>
          <w:rFonts w:ascii="Times New Roman" w:hAnsi="Times New Roman" w:cs="Times New Roman"/>
          <w:sz w:val="24"/>
          <w:szCs w:val="24"/>
          <w:lang w:val="sr-Cyrl-CS"/>
        </w:rPr>
        <w:t xml:space="preserve">општинске Управе Дољевац, </w:t>
      </w:r>
      <w:r w:rsidR="00014C9A" w:rsidRPr="008C2524">
        <w:rPr>
          <w:rFonts w:ascii="Times New Roman" w:hAnsi="Times New Roman" w:cs="Times New Roman"/>
          <w:sz w:val="24"/>
          <w:szCs w:val="24"/>
          <w:lang w:val="sr-Cyrl-CS"/>
        </w:rPr>
        <w:t>осим</w:t>
      </w:r>
      <w:r w:rsidR="008D07BF" w:rsidRPr="008C2524">
        <w:rPr>
          <w:rFonts w:ascii="Times New Roman" w:hAnsi="Times New Roman" w:cs="Times New Roman"/>
          <w:sz w:val="24"/>
          <w:szCs w:val="24"/>
          <w:lang w:val="sr-Cyrl-CS"/>
        </w:rPr>
        <w:t xml:space="preserve"> парцел</w:t>
      </w:r>
      <w:r w:rsidR="00014C9A" w:rsidRPr="008C2524">
        <w:rPr>
          <w:rFonts w:ascii="Times New Roman" w:hAnsi="Times New Roman" w:cs="Times New Roman"/>
          <w:sz w:val="24"/>
          <w:szCs w:val="24"/>
          <w:lang w:val="sr-Cyrl-CS"/>
        </w:rPr>
        <w:t>е</w:t>
      </w:r>
      <w:r w:rsidR="008D07BF" w:rsidRPr="008C2524">
        <w:rPr>
          <w:rFonts w:ascii="Times New Roman" w:hAnsi="Times New Roman" w:cs="Times New Roman"/>
          <w:sz w:val="24"/>
          <w:szCs w:val="24"/>
          <w:lang w:val="sr-Cyrl-CS"/>
        </w:rPr>
        <w:t xml:space="preserve"> </w:t>
      </w:r>
      <w:r w:rsidR="00743C62" w:rsidRPr="008C2524">
        <w:rPr>
          <w:rFonts w:ascii="Times New Roman" w:hAnsi="Times New Roman" w:cs="Times New Roman"/>
          <w:sz w:val="24"/>
          <w:szCs w:val="24"/>
          <w:lang w:val="sr-Cyrl-CS"/>
        </w:rPr>
        <w:t>1219,</w:t>
      </w:r>
      <w:r w:rsidR="00743C62" w:rsidRPr="008C2524">
        <w:rPr>
          <w:rFonts w:ascii="Times New Roman" w:hAnsi="Times New Roman" w:cs="Times New Roman"/>
          <w:sz w:val="24"/>
          <w:szCs w:val="24"/>
          <w:lang w:val="sr-Cyrl-RS"/>
        </w:rPr>
        <w:t xml:space="preserve"> која </w:t>
      </w:r>
      <w:r w:rsidR="008D07BF" w:rsidRPr="008C2524">
        <w:rPr>
          <w:rFonts w:ascii="Times New Roman" w:hAnsi="Times New Roman" w:cs="Times New Roman"/>
          <w:sz w:val="24"/>
          <w:szCs w:val="24"/>
          <w:lang w:val="sr-Cyrl-CS"/>
        </w:rPr>
        <w:t xml:space="preserve">је у приватном власништву и </w:t>
      </w:r>
      <w:r w:rsidR="00743C62" w:rsidRPr="008C2524">
        <w:rPr>
          <w:rFonts w:ascii="Times New Roman" w:hAnsi="Times New Roman" w:cs="Times New Roman"/>
          <w:sz w:val="24"/>
          <w:szCs w:val="24"/>
          <w:lang w:val="sr-Cyrl-CS"/>
        </w:rPr>
        <w:t xml:space="preserve">од чијег </w:t>
      </w:r>
      <w:r w:rsidR="008D07BF" w:rsidRPr="008C2524">
        <w:rPr>
          <w:rFonts w:ascii="Times New Roman" w:hAnsi="Times New Roman" w:cs="Times New Roman"/>
          <w:sz w:val="24"/>
          <w:szCs w:val="24"/>
          <w:lang w:val="sr-Cyrl-CS"/>
        </w:rPr>
        <w:t>власник</w:t>
      </w:r>
      <w:r w:rsidR="00743C62" w:rsidRPr="008C2524">
        <w:rPr>
          <w:rFonts w:ascii="Times New Roman" w:hAnsi="Times New Roman" w:cs="Times New Roman"/>
          <w:sz w:val="24"/>
          <w:szCs w:val="24"/>
          <w:lang w:val="sr-Cyrl-CS"/>
        </w:rPr>
        <w:t>а тр</w:t>
      </w:r>
      <w:r w:rsidR="00F43EDB">
        <w:rPr>
          <w:rFonts w:ascii="Times New Roman" w:hAnsi="Times New Roman" w:cs="Times New Roman"/>
          <w:sz w:val="24"/>
          <w:szCs w:val="24"/>
          <w:lang w:val="sr-Cyrl-CS"/>
        </w:rPr>
        <w:t>е</w:t>
      </w:r>
      <w:r w:rsidR="00743C62" w:rsidRPr="008C2524">
        <w:rPr>
          <w:rFonts w:ascii="Times New Roman" w:hAnsi="Times New Roman" w:cs="Times New Roman"/>
          <w:sz w:val="24"/>
          <w:szCs w:val="24"/>
          <w:lang w:val="sr-Cyrl-CS"/>
        </w:rPr>
        <w:t xml:space="preserve">ба потврдити </w:t>
      </w:r>
      <w:r w:rsidR="008D07BF" w:rsidRPr="008C2524">
        <w:rPr>
          <w:rFonts w:ascii="Times New Roman" w:hAnsi="Times New Roman" w:cs="Times New Roman"/>
          <w:sz w:val="24"/>
          <w:szCs w:val="24"/>
          <w:lang w:val="sr-Cyrl-CS"/>
        </w:rPr>
        <w:t xml:space="preserve"> сагласност за пролазак канала преко те парцеле.</w:t>
      </w:r>
    </w:p>
    <w:p w:rsidR="008D07BF" w:rsidRPr="008C2524" w:rsidRDefault="008D07BF" w:rsidP="009B4F54">
      <w:pPr>
        <w:tabs>
          <w:tab w:val="left" w:pos="-935"/>
          <w:tab w:val="left" w:pos="720"/>
          <w:tab w:val="left" w:pos="935"/>
          <w:tab w:val="left" w:pos="1496"/>
        </w:tabs>
        <w:jc w:val="both"/>
        <w:rPr>
          <w:rFonts w:ascii="Times New Roman" w:hAnsi="Times New Roman" w:cs="Times New Roman"/>
          <w:sz w:val="24"/>
          <w:szCs w:val="24"/>
          <w:lang w:val="sr-Cyrl-CS"/>
        </w:rPr>
      </w:pPr>
      <w:r w:rsidRPr="008C2524">
        <w:rPr>
          <w:rFonts w:ascii="Times New Roman" w:hAnsi="Times New Roman" w:cs="Times New Roman"/>
          <w:sz w:val="24"/>
          <w:szCs w:val="24"/>
          <w:lang w:val="sr-Cyrl-CS"/>
        </w:rPr>
        <w:tab/>
        <w:t>Прелаз преко канала урадити од армирано бетонских цеви са бетонским чеон</w:t>
      </w:r>
      <w:r w:rsidR="00F43EDB">
        <w:rPr>
          <w:rFonts w:ascii="Times New Roman" w:hAnsi="Times New Roman" w:cs="Times New Roman"/>
          <w:sz w:val="24"/>
          <w:szCs w:val="24"/>
          <w:lang w:val="sr-Cyrl-CS"/>
        </w:rPr>
        <w:t>им</w:t>
      </w:r>
      <w:r w:rsidRPr="008C2524">
        <w:rPr>
          <w:rFonts w:ascii="Times New Roman" w:hAnsi="Times New Roman" w:cs="Times New Roman"/>
          <w:sz w:val="24"/>
          <w:szCs w:val="24"/>
          <w:lang w:val="sr-Cyrl-CS"/>
        </w:rPr>
        <w:t xml:space="preserve"> зидовима на улазу </w:t>
      </w:r>
      <w:r w:rsidR="00F43EDB">
        <w:rPr>
          <w:rFonts w:ascii="Times New Roman" w:hAnsi="Times New Roman" w:cs="Times New Roman"/>
          <w:sz w:val="24"/>
          <w:szCs w:val="24"/>
          <w:lang w:val="sr-Cyrl-CS"/>
        </w:rPr>
        <w:t>и излазу воде из бетонске цеви.</w:t>
      </w:r>
      <w:r w:rsidRPr="008C2524">
        <w:rPr>
          <w:rFonts w:ascii="Times New Roman" w:hAnsi="Times New Roman" w:cs="Times New Roman"/>
          <w:sz w:val="24"/>
          <w:szCs w:val="24"/>
          <w:lang w:val="sr-Cyrl-CS"/>
        </w:rPr>
        <w:tab/>
        <w:t xml:space="preserve"> </w:t>
      </w:r>
    </w:p>
    <w:p w:rsidR="008D07BF" w:rsidRPr="008C2524" w:rsidRDefault="008D07BF" w:rsidP="008D07BF">
      <w:pPr>
        <w:tabs>
          <w:tab w:val="left" w:pos="-1122"/>
          <w:tab w:val="left" w:pos="-935"/>
          <w:tab w:val="left" w:pos="-561"/>
          <w:tab w:val="left" w:pos="0"/>
        </w:tabs>
        <w:jc w:val="both"/>
        <w:rPr>
          <w:rFonts w:ascii="Times New Roman" w:hAnsi="Times New Roman" w:cs="Times New Roman"/>
          <w:sz w:val="24"/>
          <w:szCs w:val="24"/>
          <w:lang w:val="sr-Cyrl-CS"/>
        </w:rPr>
      </w:pPr>
    </w:p>
    <w:p w:rsidR="008D07BF" w:rsidRPr="008C2524" w:rsidRDefault="008D07BF" w:rsidP="008D07BF">
      <w:pPr>
        <w:tabs>
          <w:tab w:val="left" w:pos="-1122"/>
          <w:tab w:val="left" w:pos="-935"/>
          <w:tab w:val="left" w:pos="-561"/>
          <w:tab w:val="left" w:pos="935"/>
        </w:tabs>
        <w:jc w:val="both"/>
        <w:rPr>
          <w:rFonts w:ascii="Times New Roman" w:hAnsi="Times New Roman" w:cs="Times New Roman"/>
          <w:sz w:val="24"/>
          <w:szCs w:val="24"/>
          <w:lang w:val="sr-Cyrl-CS"/>
        </w:rPr>
      </w:pPr>
      <w:r w:rsidRPr="008C2524">
        <w:rPr>
          <w:rFonts w:ascii="Times New Roman" w:hAnsi="Times New Roman" w:cs="Times New Roman"/>
          <w:lang w:val="sr-Cyrl-CS"/>
        </w:rPr>
        <w:tab/>
      </w:r>
      <w:r w:rsidRPr="008C2524">
        <w:rPr>
          <w:rFonts w:ascii="Times New Roman" w:hAnsi="Times New Roman" w:cs="Times New Roman"/>
          <w:lang w:val="sr-Cyrl-CS"/>
        </w:rPr>
        <w:tab/>
      </w:r>
      <w:r w:rsidRPr="008C2524">
        <w:rPr>
          <w:rFonts w:ascii="Times New Roman" w:hAnsi="Times New Roman" w:cs="Times New Roman"/>
          <w:lang w:val="sr-Cyrl-CS"/>
        </w:rPr>
        <w:tab/>
      </w:r>
      <w:r w:rsidRPr="008C2524">
        <w:rPr>
          <w:rFonts w:ascii="Times New Roman" w:hAnsi="Times New Roman" w:cs="Times New Roman"/>
          <w:lang w:val="sr-Cyrl-CS"/>
        </w:rPr>
        <w:tab/>
      </w:r>
      <w:r w:rsidRPr="008C2524">
        <w:rPr>
          <w:rFonts w:ascii="Times New Roman" w:hAnsi="Times New Roman" w:cs="Times New Roman"/>
          <w:lang w:val="sr-Cyrl-CS"/>
        </w:rPr>
        <w:tab/>
      </w:r>
      <w:r w:rsidRPr="008C2524">
        <w:rPr>
          <w:rFonts w:ascii="Times New Roman" w:hAnsi="Times New Roman" w:cs="Times New Roman"/>
          <w:lang w:val="sr-Cyrl-CS"/>
        </w:rPr>
        <w:tab/>
      </w:r>
      <w:r w:rsidRPr="008C2524">
        <w:rPr>
          <w:rFonts w:ascii="Times New Roman" w:hAnsi="Times New Roman" w:cs="Times New Roman"/>
          <w:lang w:val="sr-Cyrl-CS"/>
        </w:rPr>
        <w:tab/>
      </w:r>
      <w:r w:rsidRPr="008C2524">
        <w:rPr>
          <w:rFonts w:ascii="Times New Roman" w:hAnsi="Times New Roman" w:cs="Times New Roman"/>
          <w:lang w:val="sr-Cyrl-CS"/>
        </w:rPr>
        <w:tab/>
      </w:r>
      <w:r w:rsidRPr="008C2524">
        <w:rPr>
          <w:rFonts w:ascii="Times New Roman" w:hAnsi="Times New Roman" w:cs="Times New Roman"/>
          <w:sz w:val="24"/>
          <w:szCs w:val="24"/>
          <w:lang w:val="sr-Cyrl-CS"/>
        </w:rPr>
        <w:t xml:space="preserve">              Инвеститор:</w:t>
      </w:r>
    </w:p>
    <w:p w:rsidR="008D07BF" w:rsidRPr="008C2524" w:rsidRDefault="008D07BF" w:rsidP="008D07BF">
      <w:pPr>
        <w:tabs>
          <w:tab w:val="left" w:pos="-1122"/>
          <w:tab w:val="left" w:pos="-935"/>
          <w:tab w:val="left" w:pos="-561"/>
          <w:tab w:val="left" w:pos="935"/>
          <w:tab w:val="left" w:pos="5049"/>
        </w:tabs>
        <w:rPr>
          <w:rFonts w:ascii="Times New Roman" w:hAnsi="Times New Roman" w:cs="Times New Roman"/>
          <w:lang w:val="sr-Cyrl-CS"/>
        </w:rPr>
      </w:pPr>
    </w:p>
    <w:p w:rsidR="005D3776" w:rsidRPr="00440480" w:rsidRDefault="008D07BF" w:rsidP="00440480">
      <w:pPr>
        <w:tabs>
          <w:tab w:val="left" w:pos="-1122"/>
          <w:tab w:val="left" w:pos="-935"/>
          <w:tab w:val="left" w:pos="-561"/>
          <w:tab w:val="left" w:pos="935"/>
          <w:tab w:val="left" w:pos="5049"/>
        </w:tabs>
        <w:rPr>
          <w:rFonts w:ascii="Times New Roman" w:hAnsi="Times New Roman" w:cs="Times New Roman"/>
          <w:lang w:val="sr-Cyrl-CS"/>
        </w:rPr>
      </w:pPr>
      <w:r w:rsidRPr="008C2524">
        <w:rPr>
          <w:rFonts w:ascii="Times New Roman" w:hAnsi="Times New Roman" w:cs="Times New Roman"/>
          <w:lang w:val="sr-Cyrl-CS"/>
        </w:rPr>
        <w:tab/>
      </w:r>
      <w:r w:rsidRPr="008C2524">
        <w:rPr>
          <w:rFonts w:ascii="Times New Roman" w:hAnsi="Times New Roman" w:cs="Times New Roman"/>
          <w:lang w:val="sr-Cyrl-CS"/>
        </w:rPr>
        <w:tab/>
      </w:r>
      <w:r w:rsidRPr="008C2524">
        <w:rPr>
          <w:rFonts w:ascii="Times New Roman" w:hAnsi="Times New Roman" w:cs="Times New Roman"/>
          <w:lang w:val="sr-Cyrl-CS"/>
        </w:rPr>
        <w:tab/>
        <w:t>_________________________</w:t>
      </w:r>
    </w:p>
    <w:p w:rsidR="004B2294" w:rsidRPr="008C2524" w:rsidRDefault="004B2294" w:rsidP="004B2294">
      <w:pPr>
        <w:spacing w:after="0" w:line="270" w:lineRule="atLeast"/>
        <w:rPr>
          <w:rFonts w:ascii="Times New Roman" w:eastAsia="Times New Roman" w:hAnsi="Times New Roman" w:cs="Times New Roman"/>
          <w:b/>
          <w:color w:val="FF0000"/>
          <w:lang w:val="sr-Cyrl-CS"/>
        </w:rPr>
      </w:pPr>
    </w:p>
    <w:p w:rsidR="004B2294" w:rsidRPr="008C2524" w:rsidRDefault="004B2294" w:rsidP="004B2294">
      <w:pPr>
        <w:spacing w:after="0" w:line="270" w:lineRule="atLeast"/>
        <w:rPr>
          <w:rFonts w:ascii="Times New Roman" w:eastAsia="Times New Roman" w:hAnsi="Times New Roman" w:cs="Times New Roman"/>
          <w:b/>
          <w:color w:val="FF0000"/>
          <w:lang w:val="sr-Cyrl-CS"/>
        </w:rPr>
      </w:pPr>
      <w:r w:rsidRPr="008C2524">
        <w:rPr>
          <w:rFonts w:ascii="Times New Roman" w:eastAsia="Times New Roman" w:hAnsi="Times New Roman" w:cs="Times New Roman"/>
          <w:b/>
          <w:color w:val="FF0000"/>
          <w:lang w:val="sr-Cyrl-CS"/>
        </w:rPr>
        <w:t>Партија -3 – услуге израде пројекно-техничке документације за санацију клизишта у насељу Малошиште</w:t>
      </w:r>
    </w:p>
    <w:p w:rsidR="004B2294" w:rsidRPr="008C2524" w:rsidRDefault="004B2294" w:rsidP="00A422CB">
      <w:pPr>
        <w:spacing w:after="0" w:line="270" w:lineRule="atLeast"/>
        <w:jc w:val="both"/>
        <w:rPr>
          <w:rFonts w:ascii="Times New Roman" w:eastAsia="Times New Roman" w:hAnsi="Times New Roman" w:cs="Times New Roman"/>
          <w:noProof/>
          <w:color w:val="FF0000"/>
          <w:sz w:val="23"/>
          <w:szCs w:val="23"/>
          <w:lang w:val="sr-Cyrl-CS"/>
        </w:rPr>
      </w:pPr>
    </w:p>
    <w:p w:rsidR="00A422CB" w:rsidRPr="004603B5" w:rsidRDefault="007B29FC" w:rsidP="00A422CB">
      <w:pPr>
        <w:spacing w:after="0" w:line="270" w:lineRule="atLeast"/>
        <w:rPr>
          <w:rFonts w:ascii="Times New Roman" w:eastAsia="Times New Roman" w:hAnsi="Times New Roman" w:cs="Times New Roman"/>
          <w:noProof/>
          <w:sz w:val="23"/>
          <w:szCs w:val="23"/>
          <w:lang w:val="sr-Cyrl-RS"/>
        </w:rPr>
      </w:pPr>
      <w:r w:rsidRPr="004603B5">
        <w:rPr>
          <w:rFonts w:ascii="Times New Roman" w:eastAsia="Times New Roman" w:hAnsi="Times New Roman" w:cs="Times New Roman"/>
          <w:noProof/>
          <w:sz w:val="23"/>
          <w:szCs w:val="23"/>
          <w:lang w:val="sr-Cyrl-RS"/>
        </w:rPr>
        <w:t>Пројектни задатак:</w:t>
      </w:r>
    </w:p>
    <w:p w:rsidR="007B29FC" w:rsidRPr="004603B5" w:rsidRDefault="007B29FC" w:rsidP="00A422CB">
      <w:pPr>
        <w:spacing w:after="0" w:line="270" w:lineRule="atLeast"/>
        <w:rPr>
          <w:rFonts w:ascii="Times New Roman" w:eastAsia="Times New Roman" w:hAnsi="Times New Roman" w:cs="Times New Roman"/>
          <w:noProof/>
          <w:sz w:val="23"/>
          <w:szCs w:val="23"/>
          <w:lang w:val="sr-Cyrl-RS"/>
        </w:rPr>
      </w:pPr>
    </w:p>
    <w:p w:rsidR="00A422CB" w:rsidRPr="004603B5" w:rsidRDefault="008C2524" w:rsidP="00A422CB">
      <w:pPr>
        <w:spacing w:after="0" w:line="270" w:lineRule="atLeast"/>
        <w:rPr>
          <w:rFonts w:ascii="Times New Roman" w:eastAsia="Times New Roman" w:hAnsi="Times New Roman" w:cs="Times New Roman"/>
          <w:noProof/>
          <w:sz w:val="23"/>
          <w:szCs w:val="23"/>
          <w:lang w:val="sr-Cyrl-CS"/>
        </w:rPr>
      </w:pPr>
      <w:r w:rsidRPr="004603B5">
        <w:rPr>
          <w:rFonts w:ascii="Times New Roman" w:eastAsia="Times New Roman" w:hAnsi="Times New Roman" w:cs="Times New Roman"/>
          <w:noProof/>
          <w:sz w:val="23"/>
          <w:szCs w:val="23"/>
          <w:lang w:val="sr-Cyrl-CS"/>
        </w:rPr>
        <w:t xml:space="preserve">За потребе инвеститора израдити </w:t>
      </w:r>
      <w:r w:rsidR="000B74DE" w:rsidRPr="004603B5">
        <w:rPr>
          <w:rFonts w:ascii="Times New Roman" w:eastAsia="Times New Roman" w:hAnsi="Times New Roman" w:cs="Times New Roman"/>
          <w:noProof/>
          <w:sz w:val="23"/>
          <w:szCs w:val="23"/>
          <w:lang w:val="sr-Cyrl-CS"/>
        </w:rPr>
        <w:t>П</w:t>
      </w:r>
      <w:r w:rsidRPr="004603B5">
        <w:rPr>
          <w:rFonts w:ascii="Times New Roman" w:eastAsia="Times New Roman" w:hAnsi="Times New Roman" w:cs="Times New Roman"/>
          <w:noProof/>
          <w:sz w:val="23"/>
          <w:szCs w:val="23"/>
          <w:lang w:val="sr-Cyrl-CS"/>
        </w:rPr>
        <w:t>ројекат санације клизишта у насељу Малошиште у складу са геодетским радовима и КТП-ом урађеним од стране фирме „Геосистем плус“ доо Ниш и елаборатом о геомеханичком испитивању тла урађеним од стране фирме „Геоинжењеринга“ доо Ниш, који се могу преузети од наручиоца.</w:t>
      </w:r>
    </w:p>
    <w:p w:rsidR="00682ECF" w:rsidRPr="004603B5" w:rsidRDefault="004603B5" w:rsidP="00A422CB">
      <w:pPr>
        <w:spacing w:after="0" w:line="270" w:lineRule="atLeast"/>
        <w:rPr>
          <w:rFonts w:ascii="Times New Roman" w:eastAsia="Times New Roman" w:hAnsi="Times New Roman" w:cs="Times New Roman"/>
          <w:noProof/>
          <w:sz w:val="23"/>
          <w:szCs w:val="23"/>
          <w:lang w:val="sr-Cyrl-RS"/>
        </w:rPr>
      </w:pPr>
      <w:r w:rsidRPr="004603B5">
        <w:rPr>
          <w:rFonts w:ascii="Times New Roman" w:eastAsia="Times New Roman" w:hAnsi="Times New Roman" w:cs="Times New Roman"/>
          <w:noProof/>
          <w:sz w:val="23"/>
          <w:szCs w:val="23"/>
          <w:lang w:val="sr-Cyrl-RS"/>
        </w:rPr>
        <w:t>Израдити ИДР, ПГД и ПЗИ.</w:t>
      </w:r>
    </w:p>
    <w:p w:rsidR="00682ECF" w:rsidRPr="004603B5" w:rsidRDefault="00682ECF" w:rsidP="00A422CB">
      <w:pPr>
        <w:spacing w:after="0" w:line="270" w:lineRule="atLeast"/>
        <w:rPr>
          <w:rFonts w:ascii="Times New Roman" w:eastAsia="Times New Roman" w:hAnsi="Times New Roman" w:cs="Times New Roman"/>
          <w:noProof/>
          <w:sz w:val="23"/>
          <w:szCs w:val="23"/>
          <w:lang w:val="sr-Cyrl-CS"/>
        </w:rPr>
      </w:pPr>
      <w:r w:rsidRPr="004603B5">
        <w:rPr>
          <w:rFonts w:ascii="Times New Roman" w:eastAsia="Times New Roman" w:hAnsi="Times New Roman" w:cs="Times New Roman"/>
          <w:noProof/>
          <w:sz w:val="23"/>
          <w:szCs w:val="23"/>
          <w:lang w:val="sr-Cyrl-CS"/>
        </w:rPr>
        <w:t>Пројекат привремене саобраћајне сигнализације је такође обавеза пројектанта.</w:t>
      </w:r>
    </w:p>
    <w:p w:rsidR="00682ECF" w:rsidRPr="004603B5" w:rsidRDefault="00682ECF" w:rsidP="00682ECF">
      <w:pPr>
        <w:spacing w:after="0" w:line="270" w:lineRule="atLeast"/>
        <w:jc w:val="both"/>
        <w:rPr>
          <w:rFonts w:ascii="Times New Roman" w:eastAsia="Times New Roman" w:hAnsi="Times New Roman" w:cs="Times New Roman"/>
          <w:noProof/>
          <w:color w:val="FF0000"/>
          <w:sz w:val="23"/>
          <w:szCs w:val="23"/>
          <w:lang w:val="sr-Cyrl-CS"/>
        </w:rPr>
      </w:pPr>
    </w:p>
    <w:p w:rsidR="00334761" w:rsidRPr="00682ECF" w:rsidRDefault="00334761" w:rsidP="00682ECF">
      <w:pPr>
        <w:spacing w:after="0" w:line="270" w:lineRule="atLeast"/>
        <w:jc w:val="both"/>
        <w:rPr>
          <w:rFonts w:ascii="Times New Roman" w:eastAsia="Times New Roman" w:hAnsi="Times New Roman"/>
          <w:b/>
          <w:color w:val="FF0000"/>
          <w:lang w:val="sr-Cyrl-CS"/>
        </w:rPr>
      </w:pPr>
      <w:r w:rsidRPr="004603B5">
        <w:rPr>
          <w:rFonts w:ascii="Times New Roman" w:eastAsia="Times New Roman" w:hAnsi="Times New Roman"/>
          <w:lang w:val="sr-Cyrl-CS"/>
        </w:rPr>
        <w:t>Потреб</w:t>
      </w:r>
      <w:r w:rsidR="00183DF0" w:rsidRPr="004603B5">
        <w:rPr>
          <w:rFonts w:ascii="Times New Roman" w:eastAsia="Times New Roman" w:hAnsi="Times New Roman"/>
          <w:lang w:val="sr-Cyrl-CS"/>
        </w:rPr>
        <w:t xml:space="preserve">не лиценце за пројектовање:  </w:t>
      </w:r>
      <w:r w:rsidR="00183DF0" w:rsidRPr="004603B5">
        <w:rPr>
          <w:rFonts w:ascii="Times New Roman" w:eastAsia="Times New Roman" w:hAnsi="Times New Roman"/>
        </w:rPr>
        <w:t>316</w:t>
      </w:r>
      <w:r w:rsidRPr="004603B5">
        <w:rPr>
          <w:rFonts w:ascii="Times New Roman" w:eastAsia="Times New Roman" w:hAnsi="Times New Roman"/>
          <w:lang w:val="sr-Cyrl-CS"/>
        </w:rPr>
        <w:t xml:space="preserve"> или одговарајућа </w:t>
      </w:r>
    </w:p>
    <w:p w:rsidR="00334761" w:rsidRPr="00F812DA" w:rsidRDefault="00334761" w:rsidP="00334761">
      <w:pPr>
        <w:pStyle w:val="ListParagraph"/>
        <w:spacing w:after="0" w:line="270" w:lineRule="atLeast"/>
        <w:ind w:left="1080"/>
        <w:jc w:val="both"/>
        <w:rPr>
          <w:rFonts w:ascii="Times New Roman" w:eastAsia="Times New Roman" w:hAnsi="Times New Roman"/>
          <w:b/>
          <w:color w:val="FF0000"/>
          <w:lang w:val="sr-Cyrl-CS"/>
        </w:rPr>
      </w:pPr>
    </w:p>
    <w:p w:rsidR="00334761" w:rsidRPr="008C2524" w:rsidRDefault="00334761" w:rsidP="00A422CB">
      <w:pPr>
        <w:spacing w:after="0" w:line="270" w:lineRule="atLeast"/>
        <w:rPr>
          <w:rFonts w:ascii="Times New Roman" w:eastAsia="Times New Roman" w:hAnsi="Times New Roman" w:cs="Times New Roman"/>
          <w:noProof/>
          <w:color w:val="FF0000"/>
          <w:sz w:val="23"/>
          <w:szCs w:val="23"/>
          <w:lang w:val="sr-Cyrl-CS"/>
        </w:rPr>
      </w:pPr>
    </w:p>
    <w:p w:rsidR="008C2524" w:rsidRPr="008C2524" w:rsidRDefault="008C2524" w:rsidP="008C2524">
      <w:pPr>
        <w:tabs>
          <w:tab w:val="left" w:pos="9270"/>
        </w:tabs>
        <w:ind w:right="108"/>
        <w:jc w:val="both"/>
        <w:rPr>
          <w:rFonts w:ascii="Times New Roman" w:hAnsi="Times New Roman" w:cs="Times New Roman"/>
        </w:rPr>
      </w:pPr>
      <w:r w:rsidRPr="008C2524">
        <w:rPr>
          <w:rFonts w:ascii="Times New Roman" w:hAnsi="Times New Roman" w:cs="Times New Roman"/>
        </w:rPr>
        <w:t>До појаве померања земљаних маса</w:t>
      </w:r>
      <w:r w:rsidRPr="008C2524">
        <w:rPr>
          <w:rFonts w:ascii="Times New Roman" w:hAnsi="Times New Roman" w:cs="Times New Roman"/>
          <w:lang w:val="sr-Cyrl-RS"/>
        </w:rPr>
        <w:t>,</w:t>
      </w:r>
      <w:r w:rsidRPr="008C2524">
        <w:rPr>
          <w:rFonts w:ascii="Times New Roman" w:hAnsi="Times New Roman" w:cs="Times New Roman"/>
        </w:rPr>
        <w:t xml:space="preserve"> </w:t>
      </w:r>
      <w:r w:rsidRPr="008C2524">
        <w:rPr>
          <w:rFonts w:ascii="Times New Roman" w:hAnsi="Times New Roman" w:cs="Times New Roman"/>
          <w:lang w:val="sr-Cyrl-RS"/>
        </w:rPr>
        <w:t>оштећења и делимичног урушавања објеката на предметној локацији</w:t>
      </w:r>
      <w:proofErr w:type="gramStart"/>
      <w:r w:rsidRPr="008C2524">
        <w:rPr>
          <w:rFonts w:ascii="Times New Roman" w:hAnsi="Times New Roman" w:cs="Times New Roman"/>
          <w:lang w:val="sr-Cyrl-RS"/>
        </w:rPr>
        <w:t xml:space="preserve">,  </w:t>
      </w:r>
      <w:r w:rsidRPr="008C2524">
        <w:rPr>
          <w:rFonts w:ascii="Times New Roman" w:hAnsi="Times New Roman" w:cs="Times New Roman"/>
        </w:rPr>
        <w:t>дошло</w:t>
      </w:r>
      <w:proofErr w:type="gramEnd"/>
      <w:r w:rsidRPr="008C2524">
        <w:rPr>
          <w:rFonts w:ascii="Times New Roman" w:hAnsi="Times New Roman" w:cs="Times New Roman"/>
        </w:rPr>
        <w:t xml:space="preserve"> је током </w:t>
      </w:r>
      <w:r w:rsidRPr="008C2524">
        <w:rPr>
          <w:rFonts w:ascii="Times New Roman" w:hAnsi="Times New Roman" w:cs="Times New Roman"/>
          <w:lang w:val="sr-Cyrl-RS"/>
        </w:rPr>
        <w:t>марта</w:t>
      </w:r>
      <w:r w:rsidRPr="008C2524">
        <w:rPr>
          <w:rFonts w:ascii="Times New Roman" w:hAnsi="Times New Roman" w:cs="Times New Roman"/>
        </w:rPr>
        <w:t xml:space="preserve"> 201</w:t>
      </w:r>
      <w:r w:rsidRPr="008C2524">
        <w:rPr>
          <w:rFonts w:ascii="Times New Roman" w:hAnsi="Times New Roman" w:cs="Times New Roman"/>
          <w:lang w:val="sr-Cyrl-RS"/>
        </w:rPr>
        <w:t>8</w:t>
      </w:r>
      <w:r w:rsidRPr="008C2524">
        <w:rPr>
          <w:rFonts w:ascii="Times New Roman" w:hAnsi="Times New Roman" w:cs="Times New Roman"/>
        </w:rPr>
        <w:t>.године</w:t>
      </w:r>
      <w:r w:rsidRPr="008C2524">
        <w:rPr>
          <w:rFonts w:ascii="Times New Roman" w:hAnsi="Times New Roman" w:cs="Times New Roman"/>
          <w:lang w:val="sr-Cyrl-RS"/>
        </w:rPr>
        <w:t xml:space="preserve">, </w:t>
      </w:r>
      <w:r w:rsidRPr="008C2524">
        <w:rPr>
          <w:rFonts w:ascii="Times New Roman" w:hAnsi="Times New Roman" w:cs="Times New Roman"/>
          <w:lang w:val="sr-Latn-RS"/>
        </w:rPr>
        <w:t>изазваних великим падавинама и подземном акумулацијом воде из оближњег изворишта</w:t>
      </w:r>
      <w:r w:rsidRPr="008C2524">
        <w:rPr>
          <w:rFonts w:ascii="Times New Roman" w:hAnsi="Times New Roman" w:cs="Times New Roman"/>
        </w:rPr>
        <w:t xml:space="preserve">. </w:t>
      </w:r>
    </w:p>
    <w:p w:rsidR="008C2524" w:rsidRPr="008C2524" w:rsidRDefault="008C2524" w:rsidP="008C2524">
      <w:pPr>
        <w:tabs>
          <w:tab w:val="left" w:pos="9270"/>
        </w:tabs>
        <w:ind w:right="108"/>
        <w:jc w:val="both"/>
        <w:rPr>
          <w:rFonts w:ascii="Times New Roman" w:hAnsi="Times New Roman" w:cs="Times New Roman"/>
          <w:lang w:val="sr-Cyrl-RS"/>
        </w:rPr>
      </w:pPr>
      <w:r w:rsidRPr="008C2524">
        <w:rPr>
          <w:rFonts w:ascii="Times New Roman" w:hAnsi="Times New Roman" w:cs="Times New Roman"/>
        </w:rPr>
        <w:t xml:space="preserve">Угрожена зона водом засићеног терена приказана је на слици 1. </w:t>
      </w:r>
      <w:proofErr w:type="gramStart"/>
      <w:r w:rsidRPr="008C2524">
        <w:rPr>
          <w:rFonts w:ascii="Times New Roman" w:hAnsi="Times New Roman" w:cs="Times New Roman"/>
        </w:rPr>
        <w:t>и</w:t>
      </w:r>
      <w:proofErr w:type="gramEnd"/>
      <w:r w:rsidRPr="008C2524">
        <w:rPr>
          <w:rFonts w:ascii="Times New Roman" w:hAnsi="Times New Roman" w:cs="Times New Roman"/>
        </w:rPr>
        <w:t xml:space="preserve"> 2.</w:t>
      </w:r>
      <w:r>
        <w:rPr>
          <w:rFonts w:ascii="Times New Roman" w:hAnsi="Times New Roman" w:cs="Times New Roman"/>
        </w:rPr>
        <w:t xml:space="preserve">, </w:t>
      </w:r>
      <w:r>
        <w:rPr>
          <w:rFonts w:ascii="Times New Roman" w:hAnsi="Times New Roman" w:cs="Times New Roman"/>
          <w:lang w:val="sr-Cyrl-RS"/>
        </w:rPr>
        <w:t>оквирне површине око 1000м2</w:t>
      </w:r>
      <w:r w:rsidR="00334761">
        <w:rPr>
          <w:rFonts w:ascii="Times New Roman" w:hAnsi="Times New Roman" w:cs="Times New Roman"/>
          <w:lang w:val="sr-Cyrl-RS"/>
        </w:rPr>
        <w:t>.</w:t>
      </w:r>
    </w:p>
    <w:p w:rsidR="008C2524" w:rsidRPr="008C2524" w:rsidRDefault="008C2524" w:rsidP="008C2524">
      <w:pPr>
        <w:ind w:left="810" w:right="405"/>
        <w:jc w:val="both"/>
        <w:rPr>
          <w:rFonts w:ascii="Times New Roman" w:hAnsi="Times New Roman" w:cs="Times New Roman"/>
        </w:rPr>
      </w:pPr>
      <w:r w:rsidRPr="008C2524">
        <w:rPr>
          <w:rFonts w:ascii="Times New Roman" w:hAnsi="Times New Roman" w:cs="Times New Roman"/>
          <w:noProof/>
        </w:rPr>
        <w:lastRenderedPageBreak/>
        <w:drawing>
          <wp:inline distT="0" distB="0" distL="0" distR="0" wp14:anchorId="11E9F2B5" wp14:editId="5710D3EF">
            <wp:extent cx="6362700" cy="462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2700" cy="4629150"/>
                    </a:xfrm>
                    <a:prstGeom prst="rect">
                      <a:avLst/>
                    </a:prstGeom>
                    <a:noFill/>
                    <a:ln>
                      <a:noFill/>
                    </a:ln>
                  </pic:spPr>
                </pic:pic>
              </a:graphicData>
            </a:graphic>
          </wp:inline>
        </w:drawing>
      </w:r>
    </w:p>
    <w:p w:rsidR="008C2524" w:rsidRPr="008C2524" w:rsidRDefault="008C2524" w:rsidP="008C2524">
      <w:pPr>
        <w:ind w:left="810" w:right="405"/>
        <w:jc w:val="both"/>
        <w:rPr>
          <w:rFonts w:ascii="Times New Roman" w:hAnsi="Times New Roman" w:cs="Times New Roman"/>
        </w:rPr>
      </w:pPr>
    </w:p>
    <w:p w:rsidR="008C2524" w:rsidRPr="008C2524" w:rsidRDefault="008C2524" w:rsidP="008C2524">
      <w:pPr>
        <w:ind w:left="810" w:right="405"/>
        <w:jc w:val="both"/>
        <w:rPr>
          <w:rFonts w:ascii="Times New Roman" w:hAnsi="Times New Roman" w:cs="Times New Roman"/>
        </w:rPr>
      </w:pPr>
      <w:r w:rsidRPr="008C2524">
        <w:rPr>
          <w:rFonts w:ascii="Times New Roman" w:hAnsi="Times New Roman" w:cs="Times New Roman"/>
          <w:noProof/>
        </w:rPr>
        <w:lastRenderedPageBreak/>
        <w:drawing>
          <wp:inline distT="0" distB="0" distL="0" distR="0" wp14:anchorId="3B9F4AEC" wp14:editId="690A0411">
            <wp:extent cx="6362700" cy="499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2700" cy="4991100"/>
                    </a:xfrm>
                    <a:prstGeom prst="rect">
                      <a:avLst/>
                    </a:prstGeom>
                    <a:noFill/>
                    <a:ln>
                      <a:noFill/>
                    </a:ln>
                  </pic:spPr>
                </pic:pic>
              </a:graphicData>
            </a:graphic>
          </wp:inline>
        </w:drawing>
      </w:r>
    </w:p>
    <w:p w:rsidR="008C2524" w:rsidRPr="008C2524" w:rsidRDefault="008C2524" w:rsidP="008C2524">
      <w:pPr>
        <w:ind w:left="810" w:right="405"/>
        <w:jc w:val="both"/>
        <w:rPr>
          <w:rFonts w:ascii="Times New Roman" w:hAnsi="Times New Roman" w:cs="Times New Roman"/>
        </w:rPr>
      </w:pPr>
      <w:r w:rsidRPr="008C2524">
        <w:rPr>
          <w:rFonts w:ascii="Times New Roman" w:hAnsi="Times New Roman" w:cs="Times New Roman"/>
        </w:rPr>
        <w:t xml:space="preserve">Општина Дољевац је у оквиру поступања у ванредној ситуацији у марту месецу ове године, ангажовала фирму “Нишинвест” доо друштво за вештачење и инвестициону изградњу из Ниша, која је израдила вештачење о појави нестабилности терена – клизиште на локацији у селу Малошиште. Предметни документ, чији је саставни део и </w:t>
      </w:r>
    </w:p>
    <w:p w:rsidR="008C2524" w:rsidRDefault="008C2524" w:rsidP="008C2524">
      <w:pPr>
        <w:ind w:left="810" w:right="405"/>
        <w:jc w:val="both"/>
        <w:rPr>
          <w:rFonts w:ascii="Times New Roman" w:hAnsi="Times New Roman" w:cs="Times New Roman"/>
        </w:rPr>
      </w:pPr>
      <w:r w:rsidRPr="008C2524">
        <w:rPr>
          <w:rFonts w:ascii="Times New Roman" w:hAnsi="Times New Roman" w:cs="Times New Roman"/>
        </w:rPr>
        <w:t xml:space="preserve">“Ситуациони план клизишта у селу Малошиште” Р 1:500, који је урадила фирма “Геосистем плус” д.о.о. – Ниш, може користити као полазна основа за израду </w:t>
      </w:r>
      <w:r w:rsidR="00843936">
        <w:rPr>
          <w:rFonts w:ascii="Times New Roman" w:hAnsi="Times New Roman" w:cs="Times New Roman"/>
          <w:lang w:val="sr-Cyrl-RS"/>
        </w:rPr>
        <w:t>пројектно техничке документације</w:t>
      </w:r>
      <w:r w:rsidRPr="008C2524">
        <w:rPr>
          <w:rFonts w:ascii="Times New Roman" w:hAnsi="Times New Roman" w:cs="Times New Roman"/>
        </w:rPr>
        <w:t xml:space="preserve"> за санацију клизишта у насељу Малошиште</w:t>
      </w:r>
      <w:r w:rsidR="00843936">
        <w:rPr>
          <w:rFonts w:ascii="Times New Roman" w:hAnsi="Times New Roman" w:cs="Times New Roman"/>
        </w:rPr>
        <w:t>.</w:t>
      </w:r>
    </w:p>
    <w:p w:rsidR="00843936" w:rsidRPr="00843936" w:rsidRDefault="00843936" w:rsidP="008C2524">
      <w:pPr>
        <w:ind w:left="810" w:right="405"/>
        <w:jc w:val="both"/>
        <w:rPr>
          <w:rFonts w:ascii="Times New Roman" w:hAnsi="Times New Roman" w:cs="Times New Roman"/>
          <w:lang w:val="sr-Cyrl-RS"/>
        </w:rPr>
      </w:pPr>
      <w:r>
        <w:rPr>
          <w:rFonts w:ascii="Times New Roman" w:hAnsi="Times New Roman" w:cs="Times New Roman"/>
          <w:lang w:val="sr-Cyrl-RS"/>
        </w:rPr>
        <w:t>Пројектно техничку документацију урадити у дигиталном и аналогном облику у 3 примерака.</w:t>
      </w:r>
    </w:p>
    <w:p w:rsidR="008C2524" w:rsidRPr="008C2524" w:rsidRDefault="008C2524" w:rsidP="008C2524">
      <w:pPr>
        <w:ind w:left="810" w:right="405"/>
        <w:jc w:val="both"/>
        <w:rPr>
          <w:rFonts w:ascii="Times New Roman" w:hAnsi="Times New Roman" w:cs="Times New Roman"/>
        </w:rPr>
      </w:pPr>
    </w:p>
    <w:p w:rsidR="00A422CB" w:rsidRPr="008C2524" w:rsidRDefault="00A422CB" w:rsidP="00A422CB">
      <w:pPr>
        <w:spacing w:after="0" w:line="270" w:lineRule="atLeast"/>
        <w:rPr>
          <w:rFonts w:ascii="Times New Roman" w:eastAsia="Times New Roman" w:hAnsi="Times New Roman" w:cs="Times New Roman"/>
          <w:noProof/>
          <w:sz w:val="23"/>
          <w:szCs w:val="23"/>
          <w:lang w:val="sr-Cyrl-CS"/>
        </w:rPr>
      </w:pPr>
    </w:p>
    <w:p w:rsidR="00A422CB" w:rsidRPr="003C13DA" w:rsidRDefault="00A422CB" w:rsidP="00A422CB">
      <w:pPr>
        <w:spacing w:after="0" w:line="270" w:lineRule="atLeast"/>
        <w:rPr>
          <w:rFonts w:ascii="Times New Roman" w:eastAsia="Times New Roman" w:hAnsi="Times New Roman" w:cs="Times New Roman"/>
          <w:noProof/>
          <w:sz w:val="23"/>
          <w:szCs w:val="23"/>
          <w:lang w:val="sr-Cyrl-RS"/>
        </w:rPr>
      </w:pPr>
    </w:p>
    <w:p w:rsidR="00A422CB" w:rsidRPr="008C2524" w:rsidRDefault="00A422CB" w:rsidP="00A422CB">
      <w:pPr>
        <w:spacing w:after="0" w:line="240" w:lineRule="auto"/>
        <w:rPr>
          <w:rFonts w:ascii="Times New Roman" w:eastAsia="Times New Roman" w:hAnsi="Times New Roman" w:cs="Times New Roman"/>
          <w:b/>
          <w:sz w:val="24"/>
          <w:szCs w:val="20"/>
          <w:lang w:val="sr-Cyrl-RS"/>
        </w:rPr>
        <w:sectPr w:rsidR="00A422CB" w:rsidRPr="008C2524">
          <w:headerReference w:type="default" r:id="rId20"/>
          <w:footerReference w:type="default" r:id="rId21"/>
          <w:pgSz w:w="12240" w:h="15840"/>
          <w:pgMar w:top="734" w:right="1296" w:bottom="763" w:left="1296" w:header="485" w:footer="570" w:gutter="0"/>
          <w:cols w:space="720"/>
        </w:sectPr>
      </w:pPr>
    </w:p>
    <w:p w:rsidR="00A422CB" w:rsidRPr="008C2524" w:rsidRDefault="00A422CB" w:rsidP="00A422CB">
      <w:pPr>
        <w:tabs>
          <w:tab w:val="center" w:pos="4802"/>
        </w:tabs>
        <w:spacing w:after="0" w:line="270" w:lineRule="atLeast"/>
        <w:jc w:val="both"/>
        <w:rPr>
          <w:rFonts w:ascii="Times New Roman" w:eastAsia="Times New Roman" w:hAnsi="Times New Roman" w:cs="Times New Roman"/>
          <w:b/>
          <w:sz w:val="24"/>
          <w:lang w:val="sr-Cyrl-CS"/>
        </w:rPr>
      </w:pPr>
      <w:r w:rsidRPr="008C2524">
        <w:rPr>
          <w:rFonts w:ascii="Times New Roman" w:eastAsia="Times New Roman" w:hAnsi="Times New Roman" w:cs="Times New Roman"/>
          <w:b/>
          <w:sz w:val="24"/>
          <w:lang w:val="sr-Cyrl-CS"/>
        </w:rPr>
        <w:lastRenderedPageBreak/>
        <w:t xml:space="preserve">III  УСЛОВИ ЗА УЧЕШЋЕ У ПОСТУПКУ ЈАВНЕ НАБАВКЕ ИЗ ЧЛ. 75. </w:t>
      </w:r>
      <w:r w:rsidRPr="008C2524">
        <w:rPr>
          <w:rFonts w:ascii="Times New Roman" w:eastAsia="Times New Roman" w:hAnsi="Times New Roman" w:cs="Times New Roman"/>
          <w:b/>
          <w:sz w:val="24"/>
          <w:lang w:val="sr-Cyrl-RS"/>
        </w:rPr>
        <w:t>И 76.</w:t>
      </w:r>
      <w:r w:rsidRPr="008C2524">
        <w:rPr>
          <w:rFonts w:ascii="Times New Roman" w:eastAsia="Times New Roman" w:hAnsi="Times New Roman" w:cs="Times New Roman"/>
          <w:b/>
          <w:sz w:val="24"/>
          <w:lang w:val="sr-Cyrl-CS"/>
        </w:rPr>
        <w:t xml:space="preserve"> ЗАКОНА И УПУТСТВО КАКО СЕ ДОКАЗУЈЕ ИСПУЊЕНОСТ ТИХ УСЛОВА</w:t>
      </w:r>
    </w:p>
    <w:p w:rsidR="00A422CB" w:rsidRPr="008C2524" w:rsidRDefault="00A422CB" w:rsidP="00A422CB">
      <w:pPr>
        <w:tabs>
          <w:tab w:val="center" w:pos="4802"/>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ab/>
      </w:r>
    </w:p>
    <w:p w:rsidR="00A422CB" w:rsidRPr="008C2524" w:rsidRDefault="00A422CB" w:rsidP="00A422CB">
      <w:pPr>
        <w:spacing w:after="0" w:line="270" w:lineRule="atLeast"/>
        <w:jc w:val="center"/>
        <w:rPr>
          <w:rFonts w:ascii="Times New Roman" w:eastAsia="TimesNewRomanPSMT" w:hAnsi="Times New Roman" w:cs="Times New Roman"/>
          <w:b/>
          <w:bCs/>
          <w:lang w:val="sr-Cyrl-CS"/>
        </w:rPr>
      </w:pPr>
      <w:r w:rsidRPr="008C2524">
        <w:rPr>
          <w:rFonts w:ascii="Times New Roman" w:eastAsia="TimesNewRomanPSMT" w:hAnsi="Times New Roman" w:cs="Times New Roman"/>
          <w:b/>
          <w:bCs/>
          <w:lang w:val="sr-Cyrl-RS"/>
        </w:rPr>
        <w:t xml:space="preserve">1.1 </w:t>
      </w:r>
      <w:r w:rsidRPr="008C2524">
        <w:rPr>
          <w:rFonts w:ascii="Times New Roman" w:eastAsia="TimesNewRomanPSMT" w:hAnsi="Times New Roman" w:cs="Times New Roman"/>
          <w:b/>
          <w:bCs/>
          <w:lang w:val="sr-Cyrl-CS"/>
        </w:rPr>
        <w:t>ОБАВЕЗНИ УСЛОВИ</w:t>
      </w:r>
    </w:p>
    <w:p w:rsidR="00A422CB" w:rsidRPr="005B769F" w:rsidRDefault="005B769F" w:rsidP="005B769F">
      <w:pPr>
        <w:spacing w:after="0" w:line="270" w:lineRule="atLeast"/>
        <w:rPr>
          <w:rFonts w:ascii="Times New Roman" w:eastAsia="Times New Roman" w:hAnsi="Times New Roman" w:cs="Times New Roman"/>
          <w:b/>
          <w:bCs/>
          <w:iCs/>
          <w:lang w:val="sr-Cyrl-RS"/>
        </w:rPr>
      </w:pPr>
      <w:r>
        <w:rPr>
          <w:rFonts w:ascii="Times New Roman" w:eastAsia="Times New Roman" w:hAnsi="Times New Roman" w:cs="Times New Roman"/>
          <w:b/>
          <w:bCs/>
          <w:iCs/>
          <w:lang w:val="sr-Latn-RS"/>
        </w:rPr>
        <w:t>(</w:t>
      </w:r>
      <w:r>
        <w:rPr>
          <w:rFonts w:ascii="Times New Roman" w:eastAsia="Times New Roman" w:hAnsi="Times New Roman" w:cs="Times New Roman"/>
          <w:b/>
          <w:bCs/>
          <w:iCs/>
          <w:lang w:val="sr-Cyrl-RS"/>
        </w:rPr>
        <w:t>Важе за све партије)</w:t>
      </w:r>
    </w:p>
    <w:p w:rsidR="00A422CB" w:rsidRPr="008C2524" w:rsidRDefault="00A422CB" w:rsidP="00A422CB">
      <w:pPr>
        <w:tabs>
          <w:tab w:val="left" w:pos="680"/>
        </w:tabs>
        <w:spacing w:after="200" w:line="276" w:lineRule="auto"/>
        <w:contextualSpacing/>
        <w:jc w:val="both"/>
        <w:rPr>
          <w:rFonts w:ascii="Times New Roman" w:eastAsia="Calibri" w:hAnsi="Times New Roman" w:cs="Times New Roman"/>
        </w:rPr>
      </w:pPr>
      <w:r w:rsidRPr="008C2524">
        <w:rPr>
          <w:rFonts w:ascii="Times New Roman" w:eastAsia="Calibri" w:hAnsi="Times New Roman" w:cs="Times New Roman"/>
          <w:iCs/>
        </w:rPr>
        <w:t xml:space="preserve">Право на учешће у поступку предметне јавне набавке има понуђач који испуњава </w:t>
      </w:r>
      <w:r w:rsidRPr="008C2524">
        <w:rPr>
          <w:rFonts w:ascii="Times New Roman" w:eastAsia="Calibri" w:hAnsi="Times New Roman" w:cs="Times New Roman"/>
          <w:b/>
          <w:iCs/>
        </w:rPr>
        <w:t>обавезне услове</w:t>
      </w:r>
      <w:r w:rsidRPr="008C2524">
        <w:rPr>
          <w:rFonts w:ascii="Times New Roman" w:eastAsia="Calibri" w:hAnsi="Times New Roman" w:cs="Times New Roman"/>
          <w:iCs/>
        </w:rPr>
        <w:t xml:space="preserve"> за учешће, дефинисане чланом 75. ЗЈН, </w:t>
      </w:r>
      <w:r w:rsidRPr="008C2524">
        <w:rPr>
          <w:rFonts w:ascii="Times New Roman" w:eastAsia="Calibri" w:hAnsi="Times New Roman" w:cs="Times New Roman"/>
          <w:iCs/>
          <w:lang w:val="sr-Cyrl-CS"/>
        </w:rPr>
        <w:t>а и</w:t>
      </w:r>
      <w:r w:rsidRPr="008C2524">
        <w:rPr>
          <w:rFonts w:ascii="Times New Roman" w:eastAsia="Calibri" w:hAnsi="Times New Roman" w:cs="Times New Roman"/>
        </w:rPr>
        <w:t xml:space="preserve">спуњеност </w:t>
      </w:r>
      <w:r w:rsidRPr="008C2524">
        <w:rPr>
          <w:rFonts w:ascii="Times New Roman" w:eastAsia="Calibri" w:hAnsi="Times New Roman" w:cs="Times New Roman"/>
          <w:b/>
        </w:rPr>
        <w:t xml:space="preserve">обавезних </w:t>
      </w:r>
      <w:r w:rsidRPr="008C2524">
        <w:rPr>
          <w:rFonts w:ascii="Times New Roman" w:eastAsia="Calibri" w:hAnsi="Times New Roman" w:cs="Times New Roman"/>
          <w:b/>
          <w:lang w:val="sr-Cyrl-CS"/>
        </w:rPr>
        <w:t xml:space="preserve">услова </w:t>
      </w:r>
      <w:r w:rsidRPr="008C2524">
        <w:rPr>
          <w:rFonts w:ascii="Times New Roman" w:eastAsia="Calibri" w:hAnsi="Times New Roman" w:cs="Times New Roman"/>
        </w:rPr>
        <w:t xml:space="preserve">за учешће у поступку предметне јавне набавке, </w:t>
      </w:r>
      <w:r w:rsidRPr="008C2524">
        <w:rPr>
          <w:rFonts w:ascii="Times New Roman" w:eastAsia="Calibri" w:hAnsi="Times New Roman" w:cs="Times New Roman"/>
          <w:lang w:val="sr-Cyrl-CS"/>
        </w:rPr>
        <w:t xml:space="preserve">понуђач доказује на начин дефинисан у следећој табели, </w:t>
      </w:r>
      <w:r w:rsidRPr="008C2524">
        <w:rPr>
          <w:rFonts w:ascii="Times New Roman" w:eastAsia="Calibri" w:hAnsi="Times New Roman" w:cs="Times New Roman"/>
          <w:b/>
          <w:lang w:val="sr-Cyrl-CS"/>
        </w:rPr>
        <w:t>и 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123"/>
        <w:gridCol w:w="4526"/>
      </w:tblGrid>
      <w:tr w:rsidR="00A422CB" w:rsidRPr="008C2524" w:rsidTr="00A422CB">
        <w:trPr>
          <w:trHeight w:val="548"/>
        </w:trPr>
        <w:tc>
          <w:tcPr>
            <w:tcW w:w="616" w:type="dxa"/>
            <w:tcBorders>
              <w:top w:val="single" w:sz="4" w:space="0" w:color="auto"/>
              <w:left w:val="single" w:sz="4" w:space="0" w:color="auto"/>
              <w:bottom w:val="single" w:sz="4" w:space="0" w:color="auto"/>
              <w:right w:val="single" w:sz="4" w:space="0" w:color="auto"/>
            </w:tcBorders>
            <w:shd w:val="clear" w:color="auto" w:fill="C6D9F1"/>
          </w:tcPr>
          <w:p w:rsidR="00A422CB" w:rsidRPr="008C2524" w:rsidRDefault="00A422CB" w:rsidP="00A422CB">
            <w:pPr>
              <w:spacing w:after="0" w:line="240" w:lineRule="auto"/>
              <w:jc w:val="center"/>
              <w:rPr>
                <w:rFonts w:ascii="Times New Roman" w:eastAsia="Times New Roman" w:hAnsi="Times New Roman" w:cs="Times New Roman"/>
                <w:lang w:val="sr-Cyrl-CS"/>
              </w:rPr>
            </w:pPr>
          </w:p>
          <w:p w:rsidR="00A422CB" w:rsidRPr="008C2524" w:rsidRDefault="00A422CB" w:rsidP="00A422CB">
            <w:pPr>
              <w:spacing w:after="0" w:line="240" w:lineRule="auto"/>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Р.бр</w:t>
            </w:r>
          </w:p>
        </w:tc>
        <w:tc>
          <w:tcPr>
            <w:tcW w:w="4123" w:type="dxa"/>
            <w:tcBorders>
              <w:top w:val="single" w:sz="4" w:space="0" w:color="auto"/>
              <w:left w:val="single" w:sz="4" w:space="0" w:color="auto"/>
              <w:bottom w:val="single" w:sz="4" w:space="0" w:color="auto"/>
              <w:right w:val="single" w:sz="4" w:space="0" w:color="auto"/>
            </w:tcBorders>
            <w:shd w:val="clear" w:color="auto" w:fill="C6D9F1"/>
            <w:hideMark/>
          </w:tcPr>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ОБАВЕЗНИ УСЛОВИ</w:t>
            </w:r>
          </w:p>
        </w:tc>
        <w:tc>
          <w:tcPr>
            <w:tcW w:w="4526" w:type="dxa"/>
            <w:tcBorders>
              <w:top w:val="single" w:sz="4" w:space="0" w:color="auto"/>
              <w:left w:val="single" w:sz="4" w:space="0" w:color="auto"/>
              <w:bottom w:val="single" w:sz="4" w:space="0" w:color="auto"/>
              <w:right w:val="single" w:sz="4" w:space="0" w:color="auto"/>
            </w:tcBorders>
            <w:shd w:val="clear" w:color="auto" w:fill="C6D9F1"/>
            <w:hideMark/>
          </w:tcPr>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НАЧИН ДОКАЗИВАЊА</w:t>
            </w:r>
          </w:p>
        </w:tc>
      </w:tr>
      <w:tr w:rsidR="00A422CB" w:rsidRPr="008C2524" w:rsidTr="00A422CB">
        <w:tc>
          <w:tcPr>
            <w:tcW w:w="616" w:type="dxa"/>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1.</w:t>
            </w:r>
          </w:p>
        </w:tc>
        <w:tc>
          <w:tcPr>
            <w:tcW w:w="4123" w:type="dxa"/>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spacing w:after="0" w:line="270" w:lineRule="atLeast"/>
              <w:jc w:val="both"/>
              <w:rPr>
                <w:rFonts w:ascii="Times New Roman" w:eastAsia="Times New Roman" w:hAnsi="Times New Roman" w:cs="Times New Roman"/>
                <w:i/>
                <w:iCs/>
                <w:lang w:val="sr-Cyrl-CS"/>
              </w:rPr>
            </w:pPr>
            <w:r w:rsidRPr="008C2524">
              <w:rPr>
                <w:rFonts w:ascii="Times New Roman" w:eastAsia="Times New Roman" w:hAnsi="Times New Roman" w:cs="Times New Roman"/>
                <w:iCs/>
                <w:lang w:val="sr-Cyrl-CS"/>
              </w:rPr>
              <w:t xml:space="preserve">Да је регистрован код надлежног органа, односно уписан у одговарајући регистар </w:t>
            </w:r>
            <w:r w:rsidRPr="008C2524">
              <w:rPr>
                <w:rFonts w:ascii="Times New Roman" w:eastAsia="Times New Roman" w:hAnsi="Times New Roman" w:cs="Times New Roman"/>
                <w:i/>
                <w:iCs/>
                <w:lang w:val="sr-Cyrl-CS"/>
              </w:rPr>
              <w:t>(чл. 75. ст. 1. тач. 1) ЗЈН);</w:t>
            </w:r>
          </w:p>
          <w:p w:rsidR="00A422CB" w:rsidRPr="008C2524" w:rsidRDefault="00A422CB" w:rsidP="00A422CB">
            <w:pPr>
              <w:spacing w:after="0" w:line="270" w:lineRule="atLeast"/>
              <w:jc w:val="center"/>
              <w:rPr>
                <w:rFonts w:ascii="Times New Roman" w:eastAsia="Times New Roman" w:hAnsi="Times New Roman" w:cs="Times New Roman"/>
                <w:color w:val="FF0000"/>
                <w:lang w:val="sr-Cyrl-CS"/>
              </w:rPr>
            </w:pPr>
          </w:p>
        </w:tc>
        <w:tc>
          <w:tcPr>
            <w:tcW w:w="4526" w:type="dxa"/>
            <w:vMerge w:val="restart"/>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rPr>
            </w:pPr>
            <w:r w:rsidRPr="008C2524">
              <w:rPr>
                <w:rFonts w:ascii="Times New Roman" w:eastAsia="Calibri" w:hAnsi="Times New Roman" w:cs="Times New Roman"/>
                <w:b/>
              </w:rPr>
              <w:t>ИЗЈАВА</w:t>
            </w:r>
            <w:r w:rsidRPr="008C2524">
              <w:rPr>
                <w:rFonts w:ascii="Times New Roman" w:eastAsia="Calibri" w:hAnsi="Times New Roman" w:cs="Times New Roman"/>
                <w:color w:val="FF0000"/>
                <w:lang w:val="sr-Cyrl-CS"/>
              </w:rPr>
              <w:t xml:space="preserve"> </w:t>
            </w:r>
            <w:r w:rsidRPr="008C2524">
              <w:rPr>
                <w:rFonts w:ascii="Times New Roman" w:eastAsia="Calibri" w:hAnsi="Times New Roman" w:cs="Times New Roman"/>
                <w:lang w:val="sr-Cyrl-CS"/>
              </w:rPr>
              <w:t>(</w:t>
            </w:r>
            <w:r w:rsidRPr="008C2524">
              <w:rPr>
                <w:rFonts w:ascii="Times New Roman" w:eastAsia="Calibri" w:hAnsi="Times New Roman" w:cs="Times New Roman"/>
                <w:i/>
                <w:lang w:val="sr-Cyrl-CS"/>
              </w:rPr>
              <w:t>Образац 5.</w:t>
            </w:r>
            <w:r w:rsidRPr="008C2524">
              <w:rPr>
                <w:rFonts w:ascii="Times New Roman" w:eastAsia="Calibri" w:hAnsi="Times New Roman" w:cs="Times New Roman"/>
                <w:i/>
                <w:lang w:val="ru-RU"/>
              </w:rPr>
              <w:t xml:space="preserve"> у </w:t>
            </w:r>
            <w:r w:rsidRPr="008C2524">
              <w:rPr>
                <w:rFonts w:ascii="Times New Roman" w:eastAsia="Calibri" w:hAnsi="Times New Roman" w:cs="Times New Roman"/>
                <w:i/>
              </w:rPr>
              <w:t>поглављу</w:t>
            </w:r>
            <w:r w:rsidRPr="008C2524">
              <w:rPr>
                <w:rFonts w:ascii="Times New Roman" w:eastAsia="Calibri" w:hAnsi="Times New Roman" w:cs="Times New Roman"/>
                <w:i/>
                <w:lang w:val="sr-Cyrl-CS"/>
              </w:rPr>
              <w:t xml:space="preserve"> </w:t>
            </w:r>
            <w:r w:rsidRPr="008C2524">
              <w:rPr>
                <w:rFonts w:ascii="Times New Roman" w:eastAsia="Calibri" w:hAnsi="Times New Roman" w:cs="Times New Roman"/>
                <w:i/>
              </w:rPr>
              <w:t>VI</w:t>
            </w:r>
            <w:r w:rsidRPr="008C2524">
              <w:rPr>
                <w:rFonts w:ascii="Times New Roman" w:eastAsia="Calibri" w:hAnsi="Times New Roman" w:cs="Times New Roman"/>
                <w:i/>
                <w:lang w:val="ru-RU"/>
              </w:rPr>
              <w:t xml:space="preserve"> ове конкурсне документације</w:t>
            </w:r>
            <w:r w:rsidRPr="008C2524">
              <w:rPr>
                <w:rFonts w:ascii="Times New Roman" w:eastAsia="Calibri" w:hAnsi="Times New Roman" w:cs="Times New Roman"/>
                <w:lang w:val="sr-Cyrl-CS"/>
              </w:rPr>
              <w:t xml:space="preserve">), </w:t>
            </w:r>
            <w:r w:rsidRPr="008C2524">
              <w:rPr>
                <w:rFonts w:ascii="Times New Roman" w:eastAsia="Calibri" w:hAnsi="Times New Roman" w:cs="Times New Roman"/>
              </w:rPr>
              <w:t xml:space="preserve">којом понуђач под пуном материјалном и кривичном одговорношћу потврђује да испуњава услове за учешће у поступку јавне набавке из чл. 75. </w:t>
            </w:r>
            <w:proofErr w:type="gramStart"/>
            <w:r w:rsidRPr="008C2524">
              <w:rPr>
                <w:rFonts w:ascii="Times New Roman" w:eastAsia="Calibri" w:hAnsi="Times New Roman" w:cs="Times New Roman"/>
              </w:rPr>
              <w:t>ст</w:t>
            </w:r>
            <w:proofErr w:type="gramEnd"/>
            <w:r w:rsidRPr="008C2524">
              <w:rPr>
                <w:rFonts w:ascii="Times New Roman" w:eastAsia="Calibri" w:hAnsi="Times New Roman" w:cs="Times New Roman"/>
              </w:rPr>
              <w:t xml:space="preserve">. 1. </w:t>
            </w:r>
            <w:proofErr w:type="gramStart"/>
            <w:r w:rsidRPr="008C2524">
              <w:rPr>
                <w:rFonts w:ascii="Times New Roman" w:eastAsia="Calibri" w:hAnsi="Times New Roman" w:cs="Times New Roman"/>
              </w:rPr>
              <w:t>тач</w:t>
            </w:r>
            <w:proofErr w:type="gramEnd"/>
            <w:r w:rsidRPr="008C2524">
              <w:rPr>
                <w:rFonts w:ascii="Times New Roman" w:eastAsia="Calibri" w:hAnsi="Times New Roman" w:cs="Times New Roman"/>
              </w:rPr>
              <w:t xml:space="preserve">. 1) </w:t>
            </w:r>
            <w:proofErr w:type="gramStart"/>
            <w:r w:rsidRPr="008C2524">
              <w:rPr>
                <w:rFonts w:ascii="Times New Roman" w:eastAsia="Calibri" w:hAnsi="Times New Roman" w:cs="Times New Roman"/>
              </w:rPr>
              <w:t>до</w:t>
            </w:r>
            <w:proofErr w:type="gramEnd"/>
            <w:r w:rsidRPr="008C2524">
              <w:rPr>
                <w:rFonts w:ascii="Times New Roman" w:eastAsia="Calibri" w:hAnsi="Times New Roman" w:cs="Times New Roman"/>
              </w:rPr>
              <w:t xml:space="preserve"> 4) и став 2. ЗЈН, дефинисане овом конкурсном документацијом</w:t>
            </w:r>
          </w:p>
          <w:p w:rsidR="00A422CB" w:rsidRPr="008C2524" w:rsidRDefault="00A422CB" w:rsidP="00A422CB">
            <w:pPr>
              <w:spacing w:after="200" w:line="276" w:lineRule="auto"/>
              <w:contextualSpacing/>
              <w:jc w:val="both"/>
              <w:rPr>
                <w:rFonts w:ascii="Times New Roman" w:eastAsia="Calibri" w:hAnsi="Times New Roman" w:cs="Times New Roman"/>
              </w:rPr>
            </w:pPr>
          </w:p>
          <w:p w:rsidR="00A422CB" w:rsidRPr="008C2524" w:rsidRDefault="00A422CB" w:rsidP="00A422CB">
            <w:pPr>
              <w:spacing w:after="200" w:line="276" w:lineRule="auto"/>
              <w:contextualSpacing/>
              <w:jc w:val="both"/>
              <w:rPr>
                <w:rFonts w:ascii="Times New Roman" w:eastAsia="Calibri" w:hAnsi="Times New Roman" w:cs="Times New Roman"/>
                <w:color w:val="FF0000"/>
              </w:rPr>
            </w:pPr>
          </w:p>
        </w:tc>
      </w:tr>
      <w:tr w:rsidR="00A422CB" w:rsidRPr="008C2524" w:rsidTr="00A422CB">
        <w:tc>
          <w:tcPr>
            <w:tcW w:w="616" w:type="dxa"/>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2.</w:t>
            </w:r>
          </w:p>
        </w:tc>
        <w:tc>
          <w:tcPr>
            <w:tcW w:w="4123" w:type="dxa"/>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i/>
                <w:iCs/>
                <w:lang w:val="sr-Cyrl-CS"/>
              </w:rPr>
            </w:pPr>
            <w:r w:rsidRPr="008C2524">
              <w:rPr>
                <w:rFonts w:ascii="Times New Roman" w:eastAsia="Times New Roman" w:hAnsi="Times New Roman" w:cs="Times New Roman"/>
                <w:lang w:val="sr-Cyrl-CS"/>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8C2524">
              <w:rPr>
                <w:rFonts w:ascii="Times New Roman" w:eastAsia="Times New Roman" w:hAnsi="Times New Roman" w:cs="Times New Roman"/>
                <w:i/>
                <w:iCs/>
                <w:lang w:val="sr-Cyrl-CS"/>
              </w:rPr>
              <w:t>(чл. 75. ст. 1. тач. 2) ЗЈН);</w:t>
            </w:r>
          </w:p>
          <w:p w:rsidR="00A422CB" w:rsidRPr="008C2524" w:rsidRDefault="00A422CB" w:rsidP="00A422CB">
            <w:pPr>
              <w:spacing w:after="0" w:line="270" w:lineRule="atLeast"/>
              <w:jc w:val="both"/>
              <w:rPr>
                <w:rFonts w:ascii="Times New Roman" w:eastAsia="Times New Roman" w:hAnsi="Times New Roman" w:cs="Times New Roman"/>
                <w:color w:val="FF000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40" w:lineRule="auto"/>
              <w:rPr>
                <w:rFonts w:ascii="Times New Roman" w:eastAsia="Calibri" w:hAnsi="Times New Roman" w:cs="Times New Roman"/>
                <w:color w:val="FF0000"/>
              </w:rPr>
            </w:pPr>
          </w:p>
        </w:tc>
      </w:tr>
      <w:tr w:rsidR="00A422CB" w:rsidRPr="008C2524" w:rsidTr="00A422CB">
        <w:tc>
          <w:tcPr>
            <w:tcW w:w="616" w:type="dxa"/>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70" w:lineRule="atLeast"/>
              <w:jc w:val="center"/>
              <w:rPr>
                <w:rFonts w:ascii="Times New Roman" w:eastAsia="Times New Roman" w:hAnsi="Times New Roman" w:cs="Times New Roman"/>
                <w:color w:val="FF0000"/>
                <w:lang w:val="sr-Cyrl-CS"/>
              </w:rPr>
            </w:pPr>
            <w:r w:rsidRPr="008C2524">
              <w:rPr>
                <w:rFonts w:ascii="Times New Roman" w:eastAsia="Times New Roman" w:hAnsi="Times New Roman" w:cs="Times New Roman"/>
                <w:lang w:val="sr-Cyrl-CS"/>
              </w:rPr>
              <w:t>3.</w:t>
            </w:r>
          </w:p>
        </w:tc>
        <w:tc>
          <w:tcPr>
            <w:tcW w:w="4123" w:type="dxa"/>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8C2524">
              <w:rPr>
                <w:rFonts w:ascii="Times New Roman" w:eastAsia="Times New Roman" w:hAnsi="Times New Roman" w:cs="Times New Roman"/>
                <w:i/>
                <w:iCs/>
                <w:lang w:val="sr-Cyrl-CS"/>
              </w:rPr>
              <w:t>(чл. 75. ст. 1. тач. 4) ЗЈН);</w:t>
            </w:r>
          </w:p>
          <w:p w:rsidR="00A422CB" w:rsidRPr="008C2524" w:rsidRDefault="00A422CB" w:rsidP="00A422CB">
            <w:pPr>
              <w:spacing w:after="0" w:line="270" w:lineRule="atLeast"/>
              <w:jc w:val="center"/>
              <w:rPr>
                <w:rFonts w:ascii="Times New Roman" w:eastAsia="Times New Roman" w:hAnsi="Times New Roman" w:cs="Times New Roman"/>
                <w:color w:val="FF000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40" w:lineRule="auto"/>
              <w:rPr>
                <w:rFonts w:ascii="Times New Roman" w:eastAsia="Calibri" w:hAnsi="Times New Roman" w:cs="Times New Roman"/>
                <w:color w:val="FF0000"/>
              </w:rPr>
            </w:pPr>
          </w:p>
        </w:tc>
      </w:tr>
      <w:tr w:rsidR="00A422CB" w:rsidRPr="008C2524" w:rsidTr="00A422CB">
        <w:tc>
          <w:tcPr>
            <w:tcW w:w="616" w:type="dxa"/>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4.</w:t>
            </w:r>
          </w:p>
        </w:tc>
        <w:tc>
          <w:tcPr>
            <w:tcW w:w="4123" w:type="dxa"/>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both"/>
              <w:rPr>
                <w:rFonts w:ascii="Times New Roman" w:eastAsia="Times New Roman" w:hAnsi="Times New Roman" w:cs="Times New Roman"/>
                <w:i/>
                <w:iCs/>
                <w:lang w:val="sr-Cyrl-CS"/>
              </w:rPr>
            </w:pPr>
            <w:r w:rsidRPr="008C2524">
              <w:rPr>
                <w:rFonts w:ascii="Times New Roman" w:eastAsia="Times New Roman" w:hAnsi="Times New Roman" w:cs="Times New Roman"/>
                <w:lang w:val="sr-Cyrl-CS"/>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8C2524">
              <w:rPr>
                <w:rFonts w:ascii="Times New Roman" w:eastAsia="Times New Roman" w:hAnsi="Times New Roman" w:cs="Times New Roman"/>
                <w:i/>
                <w:iCs/>
                <w:lang w:val="sr-Cyrl-CS"/>
              </w:rPr>
              <w:t>чл. 75. ст. 2. ЗЈН).</w:t>
            </w:r>
          </w:p>
          <w:p w:rsidR="00A422CB" w:rsidRPr="008C2524" w:rsidRDefault="00A422CB" w:rsidP="00A422CB">
            <w:pPr>
              <w:spacing w:after="0" w:line="270" w:lineRule="atLeast"/>
              <w:jc w:val="both"/>
              <w:rPr>
                <w:rFonts w:ascii="Times New Roman" w:eastAsia="Times New Roman" w:hAnsi="Times New Roman" w:cs="Times New Roman"/>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40" w:lineRule="auto"/>
              <w:rPr>
                <w:rFonts w:ascii="Times New Roman" w:eastAsia="Calibri" w:hAnsi="Times New Roman" w:cs="Times New Roman"/>
                <w:color w:val="FF0000"/>
              </w:rPr>
            </w:pPr>
          </w:p>
        </w:tc>
      </w:tr>
    </w:tbl>
    <w:p w:rsidR="00A422CB" w:rsidRPr="008C2524" w:rsidRDefault="00A422CB" w:rsidP="00A422CB">
      <w:pPr>
        <w:tabs>
          <w:tab w:val="left" w:pos="680"/>
        </w:tabs>
        <w:spacing w:after="200" w:line="276" w:lineRule="auto"/>
        <w:contextualSpacing/>
        <w:jc w:val="center"/>
        <w:rPr>
          <w:rFonts w:ascii="Times New Roman" w:eastAsia="TimesNewRomanPSMT" w:hAnsi="Times New Roman" w:cs="Times New Roman"/>
          <w:bCs/>
          <w:sz w:val="32"/>
          <w:szCs w:val="32"/>
          <w:lang w:val="sr-Cyrl-CS"/>
        </w:rPr>
      </w:pPr>
    </w:p>
    <w:p w:rsidR="00A422CB" w:rsidRPr="008C2524" w:rsidRDefault="00A422CB" w:rsidP="00A422CB">
      <w:pPr>
        <w:tabs>
          <w:tab w:val="left" w:pos="680"/>
        </w:tabs>
        <w:spacing w:after="200" w:line="276" w:lineRule="auto"/>
        <w:contextualSpacing/>
        <w:jc w:val="center"/>
        <w:rPr>
          <w:rFonts w:ascii="Times New Roman" w:eastAsia="TimesNewRomanPSMT" w:hAnsi="Times New Roman" w:cs="Times New Roman"/>
          <w:bCs/>
          <w:sz w:val="32"/>
          <w:szCs w:val="32"/>
          <w:lang w:val="sr-Cyrl-CS"/>
        </w:rPr>
      </w:pPr>
    </w:p>
    <w:p w:rsidR="00A422CB" w:rsidRPr="008C2524" w:rsidRDefault="00A422CB" w:rsidP="00A422CB">
      <w:pPr>
        <w:tabs>
          <w:tab w:val="left" w:pos="680"/>
        </w:tabs>
        <w:spacing w:after="200" w:line="276" w:lineRule="auto"/>
        <w:contextualSpacing/>
        <w:jc w:val="center"/>
        <w:rPr>
          <w:rFonts w:ascii="Times New Roman" w:eastAsia="TimesNewRomanPSMT" w:hAnsi="Times New Roman" w:cs="Times New Roman"/>
          <w:bCs/>
          <w:sz w:val="32"/>
          <w:szCs w:val="32"/>
          <w:lang w:val="sr-Cyrl-CS"/>
        </w:rPr>
      </w:pPr>
    </w:p>
    <w:p w:rsidR="00A422CB" w:rsidRPr="008C2524" w:rsidRDefault="00A422CB" w:rsidP="00A422CB">
      <w:pPr>
        <w:tabs>
          <w:tab w:val="left" w:pos="680"/>
        </w:tabs>
        <w:spacing w:after="200" w:line="276" w:lineRule="auto"/>
        <w:contextualSpacing/>
        <w:jc w:val="center"/>
        <w:rPr>
          <w:rFonts w:ascii="Times New Roman" w:eastAsia="TimesNewRomanPSMT" w:hAnsi="Times New Roman" w:cs="Times New Roman"/>
          <w:bCs/>
          <w:sz w:val="32"/>
          <w:szCs w:val="32"/>
          <w:lang w:val="sr-Cyrl-CS"/>
        </w:rPr>
      </w:pPr>
    </w:p>
    <w:p w:rsidR="005B769F" w:rsidRDefault="005B769F" w:rsidP="005B769F">
      <w:pPr>
        <w:tabs>
          <w:tab w:val="left" w:pos="680"/>
        </w:tabs>
        <w:spacing w:after="200" w:line="276" w:lineRule="auto"/>
        <w:contextualSpacing/>
        <w:jc w:val="center"/>
        <w:rPr>
          <w:rFonts w:ascii="Times New Roman" w:eastAsia="TimesNewRomanPSMT" w:hAnsi="Times New Roman" w:cs="Times New Roman"/>
          <w:b/>
          <w:bCs/>
          <w:lang w:val="sr-Cyrl-RS"/>
        </w:rPr>
      </w:pPr>
    </w:p>
    <w:p w:rsidR="005B769F" w:rsidRPr="008C2524" w:rsidRDefault="005B769F" w:rsidP="005B769F">
      <w:pPr>
        <w:tabs>
          <w:tab w:val="left" w:pos="680"/>
        </w:tabs>
        <w:spacing w:after="200" w:line="276" w:lineRule="auto"/>
        <w:contextualSpacing/>
        <w:jc w:val="center"/>
        <w:rPr>
          <w:rFonts w:ascii="Times New Roman" w:eastAsia="TimesNewRomanPSMT" w:hAnsi="Times New Roman" w:cs="Times New Roman"/>
          <w:b/>
          <w:bCs/>
          <w:lang w:val="sr-Cyrl-CS"/>
        </w:rPr>
      </w:pPr>
      <w:r w:rsidRPr="008C2524">
        <w:rPr>
          <w:rFonts w:ascii="Times New Roman" w:eastAsia="TimesNewRomanPSMT" w:hAnsi="Times New Roman" w:cs="Times New Roman"/>
          <w:b/>
          <w:bCs/>
          <w:lang w:val="sr-Cyrl-RS"/>
        </w:rPr>
        <w:t>1.2 ДОДАТНИ УСЛОВИ</w:t>
      </w:r>
    </w:p>
    <w:p w:rsidR="005B769F" w:rsidRPr="008C2524" w:rsidRDefault="005B769F" w:rsidP="005B769F">
      <w:pPr>
        <w:tabs>
          <w:tab w:val="left" w:pos="680"/>
        </w:tabs>
        <w:spacing w:after="200" w:line="276" w:lineRule="auto"/>
        <w:contextualSpacing/>
        <w:jc w:val="both"/>
        <w:rPr>
          <w:rFonts w:ascii="Times New Roman" w:eastAsia="TimesNewRomanPS-BoldMT" w:hAnsi="Times New Roman" w:cs="Times New Roman"/>
          <w:b/>
          <w:bCs/>
          <w:lang w:val="sr-Cyrl-CS"/>
        </w:rPr>
      </w:pPr>
      <w:r w:rsidRPr="008C2524">
        <w:rPr>
          <w:rFonts w:ascii="Times New Roman" w:eastAsia="Calibri" w:hAnsi="Times New Roman" w:cs="Times New Roman"/>
          <w:bCs/>
          <w:iCs/>
          <w:lang w:val="sr-Cyrl-RS"/>
        </w:rPr>
        <w:t xml:space="preserve">Понуђач који </w:t>
      </w:r>
      <w:r w:rsidRPr="008C2524">
        <w:rPr>
          <w:rFonts w:ascii="Times New Roman" w:eastAsia="Calibri" w:hAnsi="Times New Roman" w:cs="Times New Roman"/>
          <w:iCs/>
          <w:lang w:val="sr-Cyrl-RS"/>
        </w:rPr>
        <w:t xml:space="preserve">учествује у поступку предметне јавне набавке мора испунити </w:t>
      </w:r>
      <w:r w:rsidRPr="008C2524">
        <w:rPr>
          <w:rFonts w:ascii="Times New Roman" w:eastAsia="Calibri" w:hAnsi="Times New Roman" w:cs="Times New Roman"/>
          <w:b/>
          <w:iCs/>
          <w:lang w:val="sr-Cyrl-RS"/>
        </w:rPr>
        <w:t>додатне услове</w:t>
      </w:r>
      <w:r w:rsidRPr="008C2524">
        <w:rPr>
          <w:rFonts w:ascii="Times New Roman" w:eastAsia="Calibri" w:hAnsi="Times New Roman" w:cs="Times New Roman"/>
          <w:iCs/>
          <w:lang w:val="sr-Cyrl-RS"/>
        </w:rPr>
        <w:t xml:space="preserve"> за учешће у поступку јавне набавке, дефинисане овом конкурсном документацијом,</w:t>
      </w:r>
      <w:r w:rsidRPr="008C2524">
        <w:rPr>
          <w:rFonts w:ascii="Times New Roman" w:eastAsia="TimesNewRomanPS-BoldMT" w:hAnsi="Times New Roman" w:cs="Times New Roman"/>
          <w:b/>
          <w:bCs/>
          <w:lang w:val="sr-Cyrl-RS"/>
        </w:rPr>
        <w:t xml:space="preserve"> </w:t>
      </w:r>
      <w:r w:rsidRPr="008C2524">
        <w:rPr>
          <w:rFonts w:ascii="Times New Roman" w:eastAsia="Calibri" w:hAnsi="Times New Roman" w:cs="Times New Roman"/>
          <w:iCs/>
          <w:lang w:val="sr-Cyrl-RS"/>
        </w:rPr>
        <w:t>а и</w:t>
      </w:r>
      <w:r w:rsidRPr="008C2524">
        <w:rPr>
          <w:rFonts w:ascii="Times New Roman" w:eastAsia="TimesNewRomanPS-BoldMT" w:hAnsi="Times New Roman" w:cs="Times New Roman"/>
          <w:bCs/>
          <w:lang w:val="sr-Cyrl-RS"/>
        </w:rPr>
        <w:t xml:space="preserve">спуњеност </w:t>
      </w:r>
      <w:r w:rsidRPr="008C2524">
        <w:rPr>
          <w:rFonts w:ascii="Times New Roman" w:eastAsia="TimesNewRomanPS-BoldMT" w:hAnsi="Times New Roman" w:cs="Times New Roman"/>
          <w:b/>
          <w:bCs/>
          <w:lang w:val="sr-Cyrl-RS"/>
        </w:rPr>
        <w:t xml:space="preserve">додатних услова </w:t>
      </w:r>
      <w:r w:rsidRPr="008C2524">
        <w:rPr>
          <w:rFonts w:ascii="Times New Roman" w:eastAsia="TimesNewRomanPS-BoldMT" w:hAnsi="Times New Roman" w:cs="Times New Roman"/>
          <w:bCs/>
          <w:lang w:val="sr-Cyrl-RS"/>
        </w:rPr>
        <w:t xml:space="preserve">понуђач доказује </w:t>
      </w:r>
      <w:r w:rsidRPr="008C2524">
        <w:rPr>
          <w:rFonts w:ascii="Times New Roman" w:eastAsia="Calibri" w:hAnsi="Times New Roman" w:cs="Times New Roman"/>
          <w:lang w:val="sr-Cyrl-RS"/>
        </w:rPr>
        <w:t xml:space="preserve">на начин дефинисан у наредној табели, </w:t>
      </w:r>
      <w:r w:rsidRPr="008C2524">
        <w:rPr>
          <w:rFonts w:ascii="Times New Roman" w:eastAsia="Calibri" w:hAnsi="Times New Roman" w:cs="Times New Roman"/>
          <w:b/>
          <w:lang w:val="sr-Cyrl-RS"/>
        </w:rPr>
        <w:t>и то</w:t>
      </w:r>
      <w:r w:rsidRPr="008C2524">
        <w:rPr>
          <w:rFonts w:ascii="Times New Roman" w:eastAsia="TimesNewRomanPS-BoldMT" w:hAnsi="Times New Roman" w:cs="Times New Roman"/>
          <w:b/>
          <w:bCs/>
          <w:lang w:val="sr-Cyrl-CS"/>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367"/>
        <w:gridCol w:w="4347"/>
      </w:tblGrid>
      <w:tr w:rsidR="005B769F" w:rsidRPr="008C2524" w:rsidTr="00B51182">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Р.бр.</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8"/>
                <w:szCs w:val="28"/>
                <w:lang w:val="sr-Cyrl-CS"/>
              </w:rPr>
            </w:pPr>
            <w:r w:rsidRPr="008C2524">
              <w:rPr>
                <w:rFonts w:ascii="Times New Roman" w:eastAsia="Times New Roman" w:hAnsi="Times New Roman" w:cs="Times New Roman"/>
                <w:sz w:val="28"/>
                <w:szCs w:val="28"/>
                <w:lang w:val="sr-Cyrl-CS"/>
              </w:rPr>
              <w:t>ДОДАТНИ УСЛОВИ</w:t>
            </w:r>
          </w:p>
        </w:tc>
        <w:tc>
          <w:tcPr>
            <w:tcW w:w="4347"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8"/>
                <w:szCs w:val="28"/>
                <w:lang w:val="sr-Cyrl-CS"/>
              </w:rPr>
            </w:pPr>
            <w:r w:rsidRPr="008C2524">
              <w:rPr>
                <w:rFonts w:ascii="Times New Roman" w:eastAsia="Times New Roman" w:hAnsi="Times New Roman" w:cs="Times New Roman"/>
                <w:sz w:val="28"/>
                <w:szCs w:val="28"/>
                <w:lang w:val="sr-Cyrl-CS"/>
              </w:rPr>
              <w:t>НАЧИН ДОКАЗИВАЊА</w:t>
            </w:r>
          </w:p>
        </w:tc>
      </w:tr>
      <w:tr w:rsidR="005B769F" w:rsidRPr="008C2524" w:rsidTr="00B51182">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1.</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5B769F" w:rsidRDefault="005B769F" w:rsidP="00B51182">
            <w:pPr>
              <w:spacing w:after="0" w:line="270" w:lineRule="atLeast"/>
              <w:jc w:val="center"/>
              <w:rPr>
                <w:rFonts w:ascii="Times New Roman" w:eastAsia="Times New Roman" w:hAnsi="Times New Roman" w:cs="Times New Roman"/>
                <w:sz w:val="28"/>
                <w:szCs w:val="28"/>
                <w:lang w:val="sr-Cyrl-CS"/>
              </w:rPr>
            </w:pPr>
            <w:r w:rsidRPr="008C2524">
              <w:rPr>
                <w:rFonts w:ascii="Times New Roman" w:eastAsia="Times New Roman" w:hAnsi="Times New Roman" w:cs="Times New Roman"/>
                <w:sz w:val="28"/>
                <w:szCs w:val="28"/>
                <w:lang w:val="sr-Cyrl-CS"/>
              </w:rPr>
              <w:t>ФИНАНСИЈСКИ КАПАЦИТЕТ</w:t>
            </w:r>
          </w:p>
          <w:p w:rsidR="008C532E" w:rsidRPr="008C2524" w:rsidRDefault="008C532E" w:rsidP="00B51182">
            <w:pPr>
              <w:spacing w:after="0" w:line="270" w:lineRule="atLeast"/>
              <w:jc w:val="center"/>
              <w:rPr>
                <w:rFonts w:ascii="Times New Roman" w:eastAsia="Times New Roman" w:hAnsi="Times New Roman" w:cs="Times New Roman"/>
                <w:sz w:val="28"/>
                <w:szCs w:val="28"/>
                <w:lang w:val="sr-Cyrl-CS"/>
              </w:rPr>
            </w:pPr>
            <w:r>
              <w:rPr>
                <w:rFonts w:ascii="Times New Roman" w:eastAsia="Times New Roman" w:hAnsi="Times New Roman" w:cs="Times New Roman"/>
                <w:b/>
                <w:bCs/>
                <w:iCs/>
                <w:lang w:val="sr-Latn-RS"/>
              </w:rPr>
              <w:t>(</w:t>
            </w:r>
            <w:r>
              <w:rPr>
                <w:rFonts w:ascii="Times New Roman" w:eastAsia="Times New Roman" w:hAnsi="Times New Roman" w:cs="Times New Roman"/>
                <w:b/>
                <w:bCs/>
                <w:iCs/>
                <w:lang w:val="sr-Cyrl-RS"/>
              </w:rPr>
              <w:t>Важи за све партије)</w:t>
            </w:r>
          </w:p>
        </w:tc>
        <w:tc>
          <w:tcPr>
            <w:tcW w:w="4347" w:type="dxa"/>
            <w:vMerge w:val="restart"/>
            <w:tcBorders>
              <w:top w:val="single" w:sz="4" w:space="0" w:color="auto"/>
              <w:left w:val="single" w:sz="4" w:space="0" w:color="auto"/>
              <w:bottom w:val="single" w:sz="4" w:space="0" w:color="auto"/>
              <w:right w:val="single" w:sz="4" w:space="0" w:color="auto"/>
            </w:tcBorders>
            <w:shd w:val="clear" w:color="auto" w:fill="FFFFFF"/>
          </w:tcPr>
          <w:p w:rsidR="005B769F" w:rsidRPr="008C2524" w:rsidRDefault="005B769F" w:rsidP="00B51182">
            <w:pPr>
              <w:spacing w:after="200" w:line="276" w:lineRule="auto"/>
              <w:contextualSpacing/>
              <w:jc w:val="both"/>
              <w:rPr>
                <w:rFonts w:ascii="Times New Roman" w:eastAsia="Calibri" w:hAnsi="Times New Roman" w:cs="Times New Roman"/>
              </w:rPr>
            </w:pPr>
            <w:r w:rsidRPr="008C2524">
              <w:rPr>
                <w:rFonts w:ascii="Times New Roman" w:eastAsia="Calibri" w:hAnsi="Times New Roman" w:cs="Times New Roman"/>
                <w:b/>
                <w:lang w:val="sr-Cyrl-RS"/>
              </w:rPr>
              <w:t>И</w:t>
            </w:r>
            <w:r w:rsidRPr="008C2524">
              <w:rPr>
                <w:rFonts w:ascii="Times New Roman" w:eastAsia="Calibri" w:hAnsi="Times New Roman" w:cs="Times New Roman"/>
                <w:b/>
              </w:rPr>
              <w:t>ЗЈАВ</w:t>
            </w:r>
            <w:r w:rsidRPr="008C2524">
              <w:rPr>
                <w:rFonts w:ascii="Times New Roman" w:eastAsia="Calibri" w:hAnsi="Times New Roman" w:cs="Times New Roman"/>
                <w:b/>
                <w:lang w:val="sr-Cyrl-RS"/>
              </w:rPr>
              <w:t>А</w:t>
            </w:r>
            <w:r w:rsidRPr="008C2524">
              <w:rPr>
                <w:rFonts w:ascii="Times New Roman" w:eastAsia="Calibri" w:hAnsi="Times New Roman" w:cs="Times New Roman"/>
                <w:lang w:val="sr-Cyrl-RS"/>
              </w:rPr>
              <w:t xml:space="preserve"> </w:t>
            </w:r>
            <w:r w:rsidRPr="008C2524">
              <w:rPr>
                <w:rFonts w:ascii="Times New Roman" w:eastAsia="Calibri" w:hAnsi="Times New Roman" w:cs="Times New Roman"/>
                <w:lang w:val="sr-Cyrl-CS"/>
              </w:rPr>
              <w:t>(</w:t>
            </w:r>
            <w:r w:rsidRPr="008C2524">
              <w:rPr>
                <w:rFonts w:ascii="Times New Roman" w:eastAsia="Calibri" w:hAnsi="Times New Roman" w:cs="Times New Roman"/>
                <w:i/>
                <w:lang w:val="sr-Cyrl-CS"/>
              </w:rPr>
              <w:t>Образац 5.</w:t>
            </w:r>
            <w:r w:rsidRPr="008C2524">
              <w:rPr>
                <w:rFonts w:ascii="Times New Roman" w:eastAsia="Calibri" w:hAnsi="Times New Roman" w:cs="Times New Roman"/>
                <w:i/>
                <w:lang w:val="ru-RU"/>
              </w:rPr>
              <w:t xml:space="preserve"> у </w:t>
            </w:r>
            <w:r w:rsidRPr="008C2524">
              <w:rPr>
                <w:rFonts w:ascii="Times New Roman" w:eastAsia="Calibri" w:hAnsi="Times New Roman" w:cs="Times New Roman"/>
                <w:i/>
                <w:lang w:val="sr-Cyrl-RS"/>
              </w:rPr>
              <w:t>поглављу</w:t>
            </w:r>
            <w:r w:rsidRPr="008C2524">
              <w:rPr>
                <w:rFonts w:ascii="Times New Roman" w:eastAsia="Calibri" w:hAnsi="Times New Roman" w:cs="Times New Roman"/>
                <w:i/>
                <w:lang w:val="sr-Cyrl-CS"/>
              </w:rPr>
              <w:t xml:space="preserve"> </w:t>
            </w:r>
            <w:r w:rsidRPr="008C2524">
              <w:rPr>
                <w:rFonts w:ascii="Times New Roman" w:eastAsia="Calibri" w:hAnsi="Times New Roman" w:cs="Times New Roman"/>
                <w:i/>
              </w:rPr>
              <w:t>V</w:t>
            </w:r>
            <w:r w:rsidRPr="008C2524">
              <w:rPr>
                <w:rFonts w:ascii="Times New Roman" w:eastAsia="Calibri" w:hAnsi="Times New Roman" w:cs="Times New Roman"/>
                <w:i/>
                <w:lang w:val="sr-Latn-RS"/>
              </w:rPr>
              <w:t>I</w:t>
            </w:r>
            <w:r w:rsidRPr="008C2524">
              <w:rPr>
                <w:rFonts w:ascii="Times New Roman" w:eastAsia="Calibri" w:hAnsi="Times New Roman" w:cs="Times New Roman"/>
                <w:i/>
                <w:lang w:val="ru-RU"/>
              </w:rPr>
              <w:t xml:space="preserve"> ове конкурсне документације</w:t>
            </w:r>
            <w:r w:rsidRPr="008C2524">
              <w:rPr>
                <w:rFonts w:ascii="Times New Roman" w:eastAsia="Calibri" w:hAnsi="Times New Roman" w:cs="Times New Roman"/>
                <w:lang w:val="sr-Cyrl-CS"/>
              </w:rPr>
              <w:t xml:space="preserve">), </w:t>
            </w:r>
            <w:r w:rsidRPr="008C2524">
              <w:rPr>
                <w:rFonts w:ascii="Times New Roman" w:eastAsia="Calibri" w:hAnsi="Times New Roman" w:cs="Times New Roman"/>
              </w:rPr>
              <w:t xml:space="preserve">којом </w:t>
            </w:r>
            <w:r w:rsidRPr="008C2524">
              <w:rPr>
                <w:rFonts w:ascii="Times New Roman" w:eastAsia="Calibri" w:hAnsi="Times New Roman" w:cs="Times New Roman"/>
                <w:lang w:val="sr-Cyrl-RS"/>
              </w:rPr>
              <w:t xml:space="preserve">понуђач </w:t>
            </w:r>
            <w:r w:rsidRPr="008C2524">
              <w:rPr>
                <w:rFonts w:ascii="Times New Roman" w:eastAsia="Calibri" w:hAnsi="Times New Roman" w:cs="Times New Roman"/>
              </w:rPr>
              <w:t xml:space="preserve">под пуном материјалном и кривичном одговорношћу потврђује да испуњава </w:t>
            </w:r>
            <w:r w:rsidRPr="008C2524">
              <w:rPr>
                <w:rFonts w:ascii="Times New Roman" w:eastAsia="Calibri" w:hAnsi="Times New Roman" w:cs="Times New Roman"/>
                <w:lang w:val="sr-Cyrl-RS"/>
              </w:rPr>
              <w:t xml:space="preserve">додатне </w:t>
            </w:r>
            <w:r w:rsidRPr="008C2524">
              <w:rPr>
                <w:rFonts w:ascii="Times New Roman" w:eastAsia="Calibri" w:hAnsi="Times New Roman" w:cs="Times New Roman"/>
              </w:rPr>
              <w:t xml:space="preserve">услове за учешће у поступку јавне набавке из чл. </w:t>
            </w:r>
            <w:r w:rsidRPr="008C2524">
              <w:rPr>
                <w:rFonts w:ascii="Times New Roman" w:eastAsia="Calibri" w:hAnsi="Times New Roman" w:cs="Times New Roman"/>
                <w:lang w:val="sr-Cyrl-RS"/>
              </w:rPr>
              <w:t xml:space="preserve">76. </w:t>
            </w:r>
            <w:r w:rsidRPr="008C2524">
              <w:rPr>
                <w:rFonts w:ascii="Times New Roman" w:eastAsia="Calibri" w:hAnsi="Times New Roman" w:cs="Times New Roman"/>
              </w:rPr>
              <w:t>ЗЈН, дефинисане овом конкурсном документацијом</w:t>
            </w:r>
            <w:r w:rsidRPr="008C2524">
              <w:rPr>
                <w:rFonts w:ascii="Times New Roman" w:eastAsia="Calibri" w:hAnsi="Times New Roman" w:cs="Times New Roman"/>
                <w:lang w:val="sr-Cyrl-RS"/>
              </w:rPr>
              <w:t xml:space="preserve">. </w:t>
            </w:r>
          </w:p>
          <w:p w:rsidR="005B769F" w:rsidRPr="008C2524" w:rsidRDefault="005B769F" w:rsidP="00B51182">
            <w:pPr>
              <w:spacing w:after="200" w:line="276" w:lineRule="auto"/>
              <w:contextualSpacing/>
              <w:jc w:val="both"/>
              <w:rPr>
                <w:rFonts w:ascii="Times New Roman" w:eastAsia="Calibri" w:hAnsi="Times New Roman" w:cs="Times New Roman"/>
                <w:sz w:val="28"/>
                <w:szCs w:val="28"/>
                <w:lang w:val="sr-Cyrl-CS"/>
              </w:rPr>
            </w:pPr>
          </w:p>
        </w:tc>
      </w:tr>
      <w:tr w:rsidR="005B769F" w:rsidRPr="008C2524" w:rsidTr="00B51182">
        <w:trPr>
          <w:trHeight w:val="567"/>
        </w:trPr>
        <w:tc>
          <w:tcPr>
            <w:tcW w:w="736" w:type="dxa"/>
            <w:tcBorders>
              <w:top w:val="single" w:sz="4" w:space="0" w:color="auto"/>
              <w:left w:val="single" w:sz="4" w:space="0" w:color="auto"/>
              <w:bottom w:val="single" w:sz="4" w:space="0" w:color="auto"/>
              <w:right w:val="single" w:sz="4" w:space="0" w:color="auto"/>
            </w:tcBorders>
          </w:tcPr>
          <w:p w:rsidR="005B769F" w:rsidRPr="008C2524" w:rsidRDefault="005B769F" w:rsidP="00B51182">
            <w:pPr>
              <w:spacing w:after="0" w:line="270" w:lineRule="atLeast"/>
              <w:jc w:val="center"/>
              <w:rPr>
                <w:rFonts w:ascii="Times New Roman" w:eastAsia="Times New Roman" w:hAnsi="Times New Roman" w:cs="Times New Roman"/>
                <w:sz w:val="28"/>
                <w:szCs w:val="28"/>
                <w:lang w:val="sr-Cyrl-RS"/>
              </w:rPr>
            </w:pPr>
          </w:p>
          <w:p w:rsidR="005B769F" w:rsidRPr="008C2524" w:rsidRDefault="005B769F" w:rsidP="00B51182">
            <w:pPr>
              <w:spacing w:after="0" w:line="270" w:lineRule="atLeast"/>
              <w:jc w:val="center"/>
              <w:rPr>
                <w:rFonts w:ascii="Times New Roman" w:eastAsia="Times New Roman" w:hAnsi="Times New Roman" w:cs="Times New Roman"/>
                <w:sz w:val="28"/>
                <w:szCs w:val="28"/>
                <w:lang w:val="sr-Cyrl-RS"/>
              </w:rPr>
            </w:pPr>
          </w:p>
          <w:p w:rsidR="005B769F" w:rsidRPr="008C2524" w:rsidRDefault="005B769F" w:rsidP="00B51182">
            <w:pPr>
              <w:spacing w:after="0" w:line="270" w:lineRule="atLeast"/>
              <w:jc w:val="center"/>
              <w:rPr>
                <w:rFonts w:ascii="Times New Roman" w:eastAsia="Times New Roman" w:hAnsi="Times New Roman" w:cs="Times New Roman"/>
                <w:sz w:val="28"/>
                <w:szCs w:val="28"/>
                <w:lang w:val="sr-Cyrl-RS"/>
              </w:rPr>
            </w:pPr>
          </w:p>
        </w:tc>
        <w:tc>
          <w:tcPr>
            <w:tcW w:w="4367" w:type="dxa"/>
            <w:tcBorders>
              <w:top w:val="single" w:sz="4" w:space="0" w:color="auto"/>
              <w:left w:val="single" w:sz="4" w:space="0" w:color="auto"/>
              <w:bottom w:val="single" w:sz="4" w:space="0" w:color="auto"/>
              <w:right w:val="single" w:sz="4" w:space="0" w:color="auto"/>
            </w:tcBorders>
          </w:tcPr>
          <w:p w:rsidR="005B769F" w:rsidRPr="008C2524" w:rsidRDefault="005B769F" w:rsidP="00B51182">
            <w:pPr>
              <w:spacing w:after="0" w:line="270" w:lineRule="atLeast"/>
              <w:jc w:val="both"/>
              <w:rPr>
                <w:rFonts w:ascii="Times New Roman" w:eastAsia="Times New Roman" w:hAnsi="Times New Roman" w:cs="Times New Roman"/>
                <w:sz w:val="23"/>
                <w:szCs w:val="20"/>
              </w:rPr>
            </w:pPr>
            <w:r w:rsidRPr="008C2524">
              <w:rPr>
                <w:rFonts w:ascii="Times New Roman" w:eastAsia="Times New Roman" w:hAnsi="Times New Roman" w:cs="Times New Roman"/>
                <w:sz w:val="23"/>
                <w:szCs w:val="20"/>
                <w:lang w:val="sr-Cyrl-CS"/>
              </w:rPr>
              <w:t>Да понуђач, није имао евидентираних неизмирених обавеза у последњих шест месеци од дана објављивања конкурсне документације.</w:t>
            </w:r>
          </w:p>
          <w:p w:rsidR="005B769F" w:rsidRPr="008C2524" w:rsidRDefault="005B769F" w:rsidP="00B51182">
            <w:pPr>
              <w:spacing w:after="0" w:line="270" w:lineRule="atLeast"/>
              <w:jc w:val="center"/>
              <w:rPr>
                <w:rFonts w:ascii="Times New Roman" w:eastAsia="Times New Roman" w:hAnsi="Times New Roman" w:cs="Times New Roman"/>
                <w:sz w:val="23"/>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769F" w:rsidRPr="008C2524" w:rsidRDefault="005B769F" w:rsidP="00B51182">
            <w:pPr>
              <w:spacing w:after="0" w:line="240" w:lineRule="auto"/>
              <w:rPr>
                <w:rFonts w:ascii="Times New Roman" w:eastAsia="Calibri" w:hAnsi="Times New Roman" w:cs="Times New Roman"/>
                <w:sz w:val="28"/>
                <w:szCs w:val="28"/>
                <w:lang w:val="sr-Cyrl-CS"/>
              </w:rPr>
            </w:pPr>
          </w:p>
        </w:tc>
      </w:tr>
      <w:tr w:rsidR="005B769F" w:rsidRPr="008C2524" w:rsidTr="00B51182">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rPr>
              <w:t>2</w:t>
            </w:r>
            <w:r w:rsidRPr="008C2524">
              <w:rPr>
                <w:rFonts w:ascii="Times New Roman" w:eastAsia="Times New Roman" w:hAnsi="Times New Roman" w:cs="Times New Roman"/>
                <w:sz w:val="23"/>
                <w:szCs w:val="20"/>
                <w:lang w:val="sr-Cyrl-CS"/>
              </w:rPr>
              <w:t>.</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8"/>
                <w:szCs w:val="28"/>
                <w:lang w:val="sr-Cyrl-CS"/>
              </w:rPr>
            </w:pPr>
            <w:r w:rsidRPr="008C2524">
              <w:rPr>
                <w:rFonts w:ascii="Times New Roman" w:eastAsia="Times New Roman" w:hAnsi="Times New Roman" w:cs="Times New Roman"/>
                <w:sz w:val="28"/>
                <w:szCs w:val="28"/>
                <w:lang w:val="sr-Cyrl-CS"/>
              </w:rPr>
              <w:t>КАДРОВСКИ КАПАЦИТЕТ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769F" w:rsidRPr="008C2524" w:rsidRDefault="005B769F" w:rsidP="00B51182">
            <w:pPr>
              <w:spacing w:after="0" w:line="240" w:lineRule="auto"/>
              <w:rPr>
                <w:rFonts w:ascii="Times New Roman" w:eastAsia="Calibri" w:hAnsi="Times New Roman" w:cs="Times New Roman"/>
                <w:sz w:val="28"/>
                <w:szCs w:val="28"/>
                <w:lang w:val="sr-Cyrl-CS"/>
              </w:rPr>
            </w:pPr>
          </w:p>
        </w:tc>
      </w:tr>
      <w:tr w:rsidR="005B769F" w:rsidRPr="008C2524" w:rsidTr="00B51182">
        <w:tc>
          <w:tcPr>
            <w:tcW w:w="736" w:type="dxa"/>
            <w:tcBorders>
              <w:top w:val="single" w:sz="4" w:space="0" w:color="auto"/>
              <w:left w:val="single" w:sz="4" w:space="0" w:color="auto"/>
              <w:bottom w:val="single" w:sz="4" w:space="0" w:color="auto"/>
              <w:right w:val="single" w:sz="4" w:space="0" w:color="auto"/>
            </w:tcBorders>
            <w:vAlign w:val="bottom"/>
          </w:tcPr>
          <w:p w:rsidR="005B769F" w:rsidRPr="008C2524" w:rsidRDefault="005B769F" w:rsidP="00B51182">
            <w:pPr>
              <w:spacing w:after="0" w:line="270" w:lineRule="atLeast"/>
              <w:jc w:val="center"/>
              <w:rPr>
                <w:rFonts w:ascii="Times New Roman" w:eastAsia="Times New Roman" w:hAnsi="Times New Roman" w:cs="Times New Roman"/>
                <w:sz w:val="23"/>
                <w:szCs w:val="20"/>
                <w:lang w:val="sr-Cyrl-CS"/>
              </w:rPr>
            </w:pPr>
          </w:p>
        </w:tc>
        <w:tc>
          <w:tcPr>
            <w:tcW w:w="4367" w:type="dxa"/>
            <w:tcBorders>
              <w:top w:val="single" w:sz="4" w:space="0" w:color="auto"/>
              <w:left w:val="single" w:sz="4" w:space="0" w:color="auto"/>
              <w:bottom w:val="single" w:sz="4" w:space="0" w:color="auto"/>
              <w:right w:val="single" w:sz="4" w:space="0" w:color="auto"/>
            </w:tcBorders>
          </w:tcPr>
          <w:p w:rsidR="005B769F" w:rsidRPr="008C532E" w:rsidRDefault="005B769F" w:rsidP="00B51182">
            <w:pPr>
              <w:autoSpaceDE w:val="0"/>
              <w:autoSpaceDN w:val="0"/>
              <w:adjustRightInd w:val="0"/>
              <w:spacing w:after="0" w:line="240" w:lineRule="auto"/>
              <w:jc w:val="both"/>
              <w:rPr>
                <w:rFonts w:ascii="Times New Roman" w:eastAsia="Times New Roman" w:hAnsi="Times New Roman" w:cs="Times New Roman"/>
                <w:sz w:val="23"/>
                <w:szCs w:val="20"/>
                <w:lang w:val="sr-Cyrl-RS"/>
              </w:rPr>
            </w:pPr>
            <w:r w:rsidRPr="008C532E">
              <w:rPr>
                <w:rFonts w:ascii="Times New Roman" w:eastAsia="Times New Roman" w:hAnsi="Times New Roman" w:cs="Times New Roman"/>
                <w:sz w:val="23"/>
                <w:szCs w:val="20"/>
                <w:lang w:val="sr-Cyrl-CS"/>
              </w:rPr>
              <w:t xml:space="preserve">Од понуђача се захтева да има </w:t>
            </w:r>
            <w:r w:rsidRPr="008C532E">
              <w:rPr>
                <w:rFonts w:ascii="Times New Roman" w:eastAsia="Times New Roman" w:hAnsi="Times New Roman" w:cs="Times New Roman"/>
                <w:sz w:val="23"/>
                <w:szCs w:val="20"/>
              </w:rPr>
              <w:t xml:space="preserve">упошљена или на други начин ангажована лица </w:t>
            </w:r>
            <w:r w:rsidRPr="008C532E">
              <w:rPr>
                <w:rFonts w:ascii="Times New Roman" w:eastAsia="Times New Roman" w:hAnsi="Times New Roman" w:cs="Times New Roman"/>
                <w:sz w:val="23"/>
                <w:szCs w:val="20"/>
                <w:lang w:val="sr-Cyrl-CS"/>
              </w:rPr>
              <w:t>са поседовањем важећ</w:t>
            </w:r>
            <w:r w:rsidRPr="008C532E">
              <w:rPr>
                <w:rFonts w:ascii="Times New Roman" w:eastAsia="Times New Roman" w:hAnsi="Times New Roman" w:cs="Times New Roman"/>
                <w:sz w:val="23"/>
                <w:szCs w:val="20"/>
              </w:rPr>
              <w:t xml:space="preserve">их лиценци </w:t>
            </w:r>
            <w:r w:rsidRPr="008C532E">
              <w:rPr>
                <w:rFonts w:ascii="Times New Roman" w:eastAsia="Times New Roman" w:hAnsi="Times New Roman" w:cs="Times New Roman"/>
                <w:sz w:val="23"/>
                <w:szCs w:val="20"/>
                <w:lang w:val="sr-Cyrl-CS"/>
              </w:rPr>
              <w:t xml:space="preserve"> </w:t>
            </w:r>
            <w:r w:rsidRPr="008C532E">
              <w:rPr>
                <w:rFonts w:ascii="Times New Roman" w:eastAsia="Times New Roman" w:hAnsi="Times New Roman" w:cs="Times New Roman"/>
                <w:sz w:val="23"/>
                <w:szCs w:val="20"/>
                <w:lang w:val="sr-Cyrl-RS"/>
              </w:rPr>
              <w:t>за пројектовање и то:</w:t>
            </w:r>
          </w:p>
          <w:p w:rsidR="005B769F" w:rsidRPr="008C532E" w:rsidRDefault="005B769F" w:rsidP="00B51182">
            <w:pPr>
              <w:autoSpaceDE w:val="0"/>
              <w:autoSpaceDN w:val="0"/>
              <w:adjustRightInd w:val="0"/>
              <w:spacing w:after="0" w:line="240" w:lineRule="auto"/>
              <w:jc w:val="both"/>
              <w:rPr>
                <w:rFonts w:ascii="Times New Roman" w:eastAsia="Times New Roman" w:hAnsi="Times New Roman" w:cs="Times New Roman"/>
                <w:b/>
                <w:sz w:val="23"/>
                <w:szCs w:val="20"/>
                <w:lang w:val="sr-Cyrl-RS"/>
              </w:rPr>
            </w:pPr>
            <w:r w:rsidRPr="008C532E">
              <w:rPr>
                <w:rFonts w:ascii="Times New Roman" w:eastAsia="Times New Roman" w:hAnsi="Times New Roman" w:cs="Times New Roman"/>
                <w:b/>
                <w:sz w:val="23"/>
                <w:szCs w:val="20"/>
                <w:lang w:val="sr-Cyrl-RS"/>
              </w:rPr>
              <w:t xml:space="preserve">За партију </w:t>
            </w:r>
            <w:r w:rsidRPr="008C532E">
              <w:rPr>
                <w:rFonts w:ascii="Times New Roman" w:eastAsia="Times New Roman" w:hAnsi="Times New Roman" w:cs="Times New Roman"/>
                <w:b/>
                <w:sz w:val="23"/>
                <w:szCs w:val="20"/>
                <w:lang w:val="sr-Cyrl-CS"/>
              </w:rPr>
              <w:t>1</w:t>
            </w:r>
            <w:r w:rsidRPr="008C532E">
              <w:rPr>
                <w:rFonts w:ascii="Times New Roman" w:eastAsia="Times New Roman" w:hAnsi="Times New Roman" w:cs="Times New Roman"/>
                <w:b/>
                <w:sz w:val="23"/>
                <w:szCs w:val="20"/>
              </w:rPr>
              <w:t>:</w:t>
            </w:r>
            <w:r w:rsidRPr="008C532E">
              <w:rPr>
                <w:rFonts w:ascii="Times New Roman" w:eastAsia="Times New Roman" w:hAnsi="Times New Roman" w:cs="Times New Roman"/>
                <w:b/>
                <w:sz w:val="23"/>
                <w:szCs w:val="20"/>
                <w:lang w:val="sr-Cyrl-RS"/>
              </w:rPr>
              <w:t xml:space="preserve"> </w:t>
            </w:r>
          </w:p>
          <w:p w:rsidR="005B769F" w:rsidRPr="00F12860" w:rsidRDefault="005B769F" w:rsidP="00B51182">
            <w:pPr>
              <w:spacing w:after="0" w:line="270" w:lineRule="atLeast"/>
              <w:rPr>
                <w:rFonts w:ascii="Times New Roman" w:eastAsia="Times New Roman" w:hAnsi="Times New Roman" w:cs="Times New Roman"/>
              </w:rPr>
            </w:pPr>
            <w:r w:rsidRPr="003E5EBD">
              <w:rPr>
                <w:rFonts w:ascii="Times New Roman" w:eastAsia="Times New Roman" w:hAnsi="Times New Roman" w:cs="Times New Roman"/>
                <w:lang w:val="sr-Cyrl-CS"/>
              </w:rPr>
              <w:t>Потребне</w:t>
            </w:r>
            <w:r>
              <w:rPr>
                <w:rFonts w:ascii="Times New Roman" w:eastAsia="Times New Roman" w:hAnsi="Times New Roman" w:cs="Times New Roman"/>
                <w:lang w:val="sr-Cyrl-CS"/>
              </w:rPr>
              <w:t xml:space="preserve"> су</w:t>
            </w:r>
            <w:r w:rsidRPr="003E5EBD">
              <w:rPr>
                <w:rFonts w:ascii="Times New Roman" w:eastAsia="Times New Roman" w:hAnsi="Times New Roman" w:cs="Times New Roman"/>
                <w:lang w:val="sr-Cyrl-CS"/>
              </w:rPr>
              <w:t xml:space="preserve"> лиценце за пројектовање:  300, 310, 314,350, 353, 330, 381, (или друге одговарајуће) Решење Муп-а за обављање послова израде главног пројекта заштите од пожара,  лиценца МУП-а за израду главног пројекта заштите од пожара.</w:t>
            </w:r>
            <w:r w:rsidR="00F12860">
              <w:rPr>
                <w:rFonts w:ascii="Times New Roman" w:eastAsia="Times New Roman" w:hAnsi="Times New Roman" w:cs="Times New Roman"/>
              </w:rPr>
              <w:t>.</w:t>
            </w:r>
          </w:p>
          <w:p w:rsidR="005B769F" w:rsidRPr="008C532E" w:rsidRDefault="005B769F" w:rsidP="00440480">
            <w:pPr>
              <w:pStyle w:val="ListParagraph"/>
              <w:numPr>
                <w:ilvl w:val="0"/>
                <w:numId w:val="45"/>
              </w:numPr>
              <w:spacing w:after="0" w:line="270" w:lineRule="atLeast"/>
              <w:jc w:val="both"/>
              <w:rPr>
                <w:rFonts w:ascii="Times New Roman" w:eastAsia="Times New Roman" w:hAnsi="Times New Roman"/>
                <w:b/>
                <w:lang w:val="sr-Cyrl-CS"/>
              </w:rPr>
            </w:pPr>
            <w:r w:rsidRPr="008C532E">
              <w:rPr>
                <w:rFonts w:ascii="Times New Roman" w:eastAsia="Times New Roman" w:hAnsi="Times New Roman"/>
                <w:b/>
                <w:lang w:val="sr-Cyrl-CS"/>
              </w:rPr>
              <w:t>За партију 2:</w:t>
            </w:r>
          </w:p>
          <w:p w:rsidR="005B769F" w:rsidRDefault="005B769F" w:rsidP="00B51182">
            <w:pPr>
              <w:pStyle w:val="ListParagraph"/>
              <w:spacing w:after="0" w:line="270" w:lineRule="atLeast"/>
              <w:ind w:left="360"/>
              <w:jc w:val="both"/>
              <w:rPr>
                <w:rFonts w:ascii="Times New Roman" w:eastAsia="Times New Roman" w:hAnsi="Times New Roman"/>
                <w:lang w:val="sr-Cyrl-CS"/>
              </w:rPr>
            </w:pPr>
            <w:r w:rsidRPr="003E5EBD">
              <w:rPr>
                <w:rFonts w:ascii="Times New Roman" w:eastAsia="Times New Roman" w:hAnsi="Times New Roman"/>
                <w:lang w:val="sr-Cyrl-CS"/>
              </w:rPr>
              <w:t>Потребне</w:t>
            </w:r>
            <w:r>
              <w:rPr>
                <w:rFonts w:ascii="Times New Roman" w:eastAsia="Times New Roman" w:hAnsi="Times New Roman"/>
                <w:lang w:val="sr-Cyrl-CS"/>
              </w:rPr>
              <w:t xml:space="preserve"> су</w:t>
            </w:r>
            <w:r w:rsidRPr="003E5EBD">
              <w:rPr>
                <w:rFonts w:ascii="Times New Roman" w:eastAsia="Times New Roman" w:hAnsi="Times New Roman"/>
                <w:lang w:val="sr-Cyrl-CS"/>
              </w:rPr>
              <w:t xml:space="preserve"> лиценце за пројектовање:   310</w:t>
            </w:r>
            <w:r>
              <w:rPr>
                <w:rFonts w:ascii="Times New Roman" w:eastAsia="Times New Roman" w:hAnsi="Times New Roman"/>
                <w:lang w:val="sr-Cyrl-CS"/>
              </w:rPr>
              <w:t xml:space="preserve"> и</w:t>
            </w:r>
            <w:r w:rsidRPr="003E5EBD">
              <w:rPr>
                <w:rFonts w:ascii="Times New Roman" w:eastAsia="Times New Roman" w:hAnsi="Times New Roman"/>
                <w:lang w:val="sr-Cyrl-CS"/>
              </w:rPr>
              <w:t xml:space="preserve"> </w:t>
            </w:r>
            <w:r w:rsidR="008720C9">
              <w:rPr>
                <w:rFonts w:ascii="Times New Roman" w:eastAsia="Times New Roman" w:hAnsi="Times New Roman"/>
                <w:lang w:val="sr-Cyrl-CS"/>
              </w:rPr>
              <w:t xml:space="preserve">313 или </w:t>
            </w:r>
            <w:r>
              <w:rPr>
                <w:rFonts w:ascii="Times New Roman" w:eastAsia="Times New Roman" w:hAnsi="Times New Roman"/>
                <w:lang w:val="sr-Cyrl-CS"/>
              </w:rPr>
              <w:t>314 (</w:t>
            </w:r>
            <w:r w:rsidRPr="003E5EBD">
              <w:rPr>
                <w:rFonts w:ascii="Times New Roman" w:eastAsia="Times New Roman" w:hAnsi="Times New Roman"/>
                <w:lang w:val="sr-Cyrl-CS"/>
              </w:rPr>
              <w:t>или друге одговарајуће)</w:t>
            </w:r>
          </w:p>
          <w:p w:rsidR="005B769F" w:rsidRPr="008C532E" w:rsidRDefault="005B769F" w:rsidP="00440480">
            <w:pPr>
              <w:pStyle w:val="ListParagraph"/>
              <w:numPr>
                <w:ilvl w:val="0"/>
                <w:numId w:val="45"/>
              </w:numPr>
              <w:spacing w:after="0" w:line="270" w:lineRule="atLeast"/>
              <w:jc w:val="both"/>
              <w:rPr>
                <w:rFonts w:ascii="Times New Roman" w:eastAsia="Times New Roman" w:hAnsi="Times New Roman"/>
                <w:b/>
                <w:lang w:val="sr-Cyrl-CS"/>
              </w:rPr>
            </w:pPr>
            <w:r w:rsidRPr="008C532E">
              <w:rPr>
                <w:rFonts w:ascii="Times New Roman" w:eastAsia="Times New Roman" w:hAnsi="Times New Roman"/>
                <w:b/>
                <w:lang w:val="sr-Cyrl-CS"/>
              </w:rPr>
              <w:t>За партију 3:</w:t>
            </w:r>
          </w:p>
          <w:p w:rsidR="005B769F" w:rsidRDefault="005B769F" w:rsidP="00B51182">
            <w:pPr>
              <w:pStyle w:val="ListParagraph"/>
              <w:spacing w:after="0" w:line="270" w:lineRule="atLeast"/>
              <w:ind w:left="360"/>
              <w:jc w:val="both"/>
              <w:rPr>
                <w:rFonts w:ascii="Times New Roman" w:eastAsia="Times New Roman" w:hAnsi="Times New Roman"/>
                <w:lang w:val="sr-Cyrl-CS"/>
              </w:rPr>
            </w:pPr>
            <w:r w:rsidRPr="003E5EBD">
              <w:rPr>
                <w:rFonts w:ascii="Times New Roman" w:eastAsia="Times New Roman" w:hAnsi="Times New Roman"/>
                <w:lang w:val="sr-Cyrl-CS"/>
              </w:rPr>
              <w:t>Потребне</w:t>
            </w:r>
            <w:r>
              <w:rPr>
                <w:rFonts w:ascii="Times New Roman" w:eastAsia="Times New Roman" w:hAnsi="Times New Roman"/>
                <w:lang w:val="sr-Cyrl-CS"/>
              </w:rPr>
              <w:t xml:space="preserve"> су</w:t>
            </w:r>
            <w:r w:rsidRPr="003E5EBD">
              <w:rPr>
                <w:rFonts w:ascii="Times New Roman" w:eastAsia="Times New Roman" w:hAnsi="Times New Roman"/>
                <w:lang w:val="sr-Cyrl-CS"/>
              </w:rPr>
              <w:t xml:space="preserve"> лиценце за пројектовање:   31</w:t>
            </w:r>
            <w:r>
              <w:rPr>
                <w:rFonts w:ascii="Times New Roman" w:eastAsia="Times New Roman" w:hAnsi="Times New Roman"/>
                <w:lang w:val="sr-Cyrl-CS"/>
              </w:rPr>
              <w:t>6 (</w:t>
            </w:r>
            <w:r w:rsidRPr="003E5EBD">
              <w:rPr>
                <w:rFonts w:ascii="Times New Roman" w:eastAsia="Times New Roman" w:hAnsi="Times New Roman"/>
                <w:lang w:val="sr-Cyrl-CS"/>
              </w:rPr>
              <w:t>или друге одговарајуће)</w:t>
            </w:r>
          </w:p>
          <w:p w:rsidR="005B769F" w:rsidRPr="00B12FB4" w:rsidRDefault="005B769F" w:rsidP="00B51182">
            <w:pPr>
              <w:pStyle w:val="ListParagraph"/>
              <w:spacing w:after="0" w:line="270" w:lineRule="atLeast"/>
              <w:ind w:left="360"/>
              <w:jc w:val="both"/>
              <w:rPr>
                <w:rFonts w:ascii="Times New Roman" w:eastAsia="Times New Roman" w:hAnsi="Times New Roman"/>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769F" w:rsidRPr="008C2524" w:rsidRDefault="005B769F" w:rsidP="00B51182">
            <w:pPr>
              <w:spacing w:after="0" w:line="240" w:lineRule="auto"/>
              <w:rPr>
                <w:rFonts w:ascii="Times New Roman" w:eastAsia="Calibri" w:hAnsi="Times New Roman" w:cs="Times New Roman"/>
                <w:sz w:val="28"/>
                <w:szCs w:val="28"/>
                <w:lang w:val="sr-Cyrl-CS"/>
              </w:rPr>
            </w:pPr>
          </w:p>
        </w:tc>
      </w:tr>
    </w:tbl>
    <w:p w:rsidR="005B769F" w:rsidRPr="008C2524" w:rsidRDefault="005B769F" w:rsidP="005B769F">
      <w:pPr>
        <w:spacing w:after="0" w:line="270" w:lineRule="atLeast"/>
        <w:jc w:val="center"/>
        <w:rPr>
          <w:rFonts w:ascii="Times New Roman" w:eastAsia="Times New Roman" w:hAnsi="Times New Roman" w:cs="Times New Roman"/>
          <w:color w:val="FF0000"/>
          <w:sz w:val="23"/>
          <w:szCs w:val="20"/>
          <w:lang w:val="sr-Cyrl-RS"/>
        </w:rPr>
      </w:pPr>
    </w:p>
    <w:p w:rsidR="005B769F" w:rsidRPr="008C2524" w:rsidRDefault="005B769F" w:rsidP="005B769F">
      <w:pPr>
        <w:spacing w:after="0" w:line="240" w:lineRule="auto"/>
        <w:rPr>
          <w:rFonts w:ascii="Times New Roman" w:eastAsia="TimesNewRomanPS-BoldMT" w:hAnsi="Times New Roman" w:cs="Times New Roman"/>
          <w:b/>
          <w:bCs/>
          <w:sz w:val="24"/>
          <w:szCs w:val="24"/>
          <w:lang w:val="sr-Cyrl-CS"/>
        </w:rPr>
      </w:pPr>
      <w:r w:rsidRPr="008C2524">
        <w:rPr>
          <w:rFonts w:ascii="Times New Roman" w:eastAsia="TimesNewRomanPS-BoldMT" w:hAnsi="Times New Roman" w:cs="Times New Roman"/>
          <w:b/>
          <w:bCs/>
          <w:sz w:val="24"/>
          <w:szCs w:val="24"/>
          <w:lang w:val="sr-Cyrl-CS"/>
        </w:rPr>
        <w:br w:type="page"/>
      </w:r>
    </w:p>
    <w:p w:rsidR="00A422CB" w:rsidRPr="008C2524" w:rsidRDefault="00A422CB" w:rsidP="00A422CB">
      <w:pPr>
        <w:spacing w:after="0" w:line="240" w:lineRule="auto"/>
        <w:rPr>
          <w:rFonts w:ascii="Times New Roman" w:eastAsia="TimesNewRomanPS-BoldMT" w:hAnsi="Times New Roman" w:cs="Times New Roman"/>
          <w:b/>
          <w:bCs/>
          <w:sz w:val="24"/>
          <w:szCs w:val="24"/>
          <w:lang w:val="sr-Cyrl-CS"/>
        </w:rPr>
      </w:pPr>
    </w:p>
    <w:p w:rsidR="00A422CB" w:rsidRPr="008C2524" w:rsidRDefault="00A422CB" w:rsidP="00A422CB">
      <w:pPr>
        <w:tabs>
          <w:tab w:val="left" w:pos="680"/>
        </w:tabs>
        <w:spacing w:after="200" w:line="276" w:lineRule="auto"/>
        <w:contextualSpacing/>
        <w:jc w:val="center"/>
        <w:rPr>
          <w:rFonts w:ascii="Times New Roman" w:eastAsia="TimesNewRomanPS-BoldMT" w:hAnsi="Times New Roman" w:cs="Times New Roman"/>
          <w:b/>
          <w:bCs/>
          <w:sz w:val="24"/>
          <w:szCs w:val="24"/>
          <w:lang w:val="sr-Cyrl-CS"/>
        </w:rPr>
      </w:pPr>
      <w:r w:rsidRPr="008C2524">
        <w:rPr>
          <w:rFonts w:ascii="Times New Roman" w:eastAsia="TimesNewRomanPS-BoldMT" w:hAnsi="Times New Roman" w:cs="Times New Roman"/>
          <w:b/>
          <w:bCs/>
          <w:sz w:val="24"/>
          <w:szCs w:val="24"/>
          <w:lang w:val="sr-Cyrl-CS"/>
        </w:rPr>
        <w:t>УПУТСТВО КАКО СЕ ДОКАЗУЈЕ ИСПУЊЕНОСТ УСЛОВА</w:t>
      </w:r>
    </w:p>
    <w:p w:rsidR="00A422CB" w:rsidRPr="008C2524" w:rsidRDefault="00A422CB" w:rsidP="00A422CB">
      <w:pPr>
        <w:suppressAutoHyphens/>
        <w:spacing w:after="0" w:line="100" w:lineRule="atLeast"/>
        <w:contextualSpacing/>
        <w:jc w:val="both"/>
        <w:rPr>
          <w:rFonts w:ascii="Times New Roman" w:eastAsia="TimesNewRomanPS-BoldMT" w:hAnsi="Times New Roman" w:cs="Times New Roman"/>
          <w:b/>
          <w:bCs/>
          <w:sz w:val="24"/>
          <w:szCs w:val="24"/>
          <w:lang w:val="sr-Cyrl-CS"/>
        </w:rPr>
      </w:pPr>
    </w:p>
    <w:p w:rsidR="00A422CB" w:rsidRPr="008C2524" w:rsidRDefault="00A422CB" w:rsidP="00A422CB">
      <w:pPr>
        <w:suppressAutoHyphens/>
        <w:spacing w:after="0" w:line="100" w:lineRule="atLeast"/>
        <w:contextualSpacing/>
        <w:jc w:val="both"/>
        <w:rPr>
          <w:rFonts w:ascii="Times New Roman" w:eastAsia="Calibri" w:hAnsi="Times New Roman" w:cs="Times New Roman"/>
          <w:sz w:val="24"/>
          <w:szCs w:val="24"/>
          <w:lang w:val="sr-Cyrl-RS"/>
        </w:rPr>
      </w:pPr>
      <w:r w:rsidRPr="008C2524">
        <w:rPr>
          <w:rFonts w:ascii="Times New Roman" w:eastAsia="Calibri" w:hAnsi="Times New Roman" w:cs="Times New Roman"/>
          <w:sz w:val="24"/>
          <w:szCs w:val="24"/>
        </w:rPr>
        <w:t xml:space="preserve">Испуњеност </w:t>
      </w:r>
      <w:r w:rsidRPr="008C2524">
        <w:rPr>
          <w:rFonts w:ascii="Times New Roman" w:eastAsia="Calibri" w:hAnsi="Times New Roman" w:cs="Times New Roman"/>
          <w:b/>
          <w:sz w:val="24"/>
          <w:szCs w:val="24"/>
        </w:rPr>
        <w:t>обавезних</w:t>
      </w:r>
      <w:r w:rsidRPr="008C2524">
        <w:rPr>
          <w:rFonts w:ascii="Times New Roman" w:eastAsia="Calibri" w:hAnsi="Times New Roman" w:cs="Times New Roman"/>
          <w:b/>
          <w:sz w:val="24"/>
          <w:szCs w:val="24"/>
          <w:lang w:val="sr-Cyrl-RS"/>
        </w:rPr>
        <w:t xml:space="preserve"> услова </w:t>
      </w:r>
      <w:r w:rsidRPr="008C2524">
        <w:rPr>
          <w:rFonts w:ascii="Times New Roman" w:eastAsia="Calibri" w:hAnsi="Times New Roman" w:cs="Times New Roman"/>
          <w:sz w:val="24"/>
          <w:szCs w:val="24"/>
        </w:rPr>
        <w:t>за учешће у поступку предметне јавне набавке</w:t>
      </w:r>
      <w:r w:rsidRPr="008C2524">
        <w:rPr>
          <w:rFonts w:ascii="Times New Roman" w:eastAsia="Calibri" w:hAnsi="Times New Roman" w:cs="Times New Roman"/>
          <w:sz w:val="24"/>
          <w:szCs w:val="24"/>
          <w:lang w:val="sr-Cyrl-RS"/>
        </w:rPr>
        <w:t xml:space="preserve"> наведних у табеларном приказу обавезних услова под редним бројем 1, 2, 3 и 4. и </w:t>
      </w:r>
      <w:r w:rsidRPr="008C2524">
        <w:rPr>
          <w:rFonts w:ascii="Times New Roman" w:eastAsia="Calibri" w:hAnsi="Times New Roman" w:cs="Times New Roman"/>
          <w:b/>
          <w:sz w:val="24"/>
          <w:szCs w:val="24"/>
          <w:lang w:val="sr-Cyrl-RS"/>
        </w:rPr>
        <w:t>додатних услова</w:t>
      </w:r>
      <w:r w:rsidRPr="008C2524">
        <w:rPr>
          <w:rFonts w:ascii="Times New Roman" w:eastAsia="Calibri" w:hAnsi="Times New Roman" w:cs="Times New Roman"/>
          <w:sz w:val="24"/>
          <w:szCs w:val="24"/>
          <w:lang w:val="sr-Cyrl-RS"/>
        </w:rPr>
        <w:t xml:space="preserve"> </w:t>
      </w:r>
      <w:r w:rsidRPr="008C2524">
        <w:rPr>
          <w:rFonts w:ascii="Times New Roman" w:eastAsia="Calibri" w:hAnsi="Times New Roman" w:cs="Times New Roman"/>
          <w:sz w:val="24"/>
          <w:szCs w:val="24"/>
        </w:rPr>
        <w:t>за учешће у поступку предметне јавне набавке</w:t>
      </w:r>
      <w:r w:rsidRPr="008C2524">
        <w:rPr>
          <w:rFonts w:ascii="Times New Roman" w:eastAsia="Calibri" w:hAnsi="Times New Roman" w:cs="Times New Roman"/>
          <w:sz w:val="24"/>
          <w:szCs w:val="24"/>
          <w:lang w:val="sr-Cyrl-RS"/>
        </w:rPr>
        <w:t xml:space="preserve"> наведних у табеларном приказу додатних услова под редним бројем </w:t>
      </w:r>
      <w:r w:rsidRPr="008C2524">
        <w:rPr>
          <w:rFonts w:ascii="Times New Roman" w:eastAsia="Calibri" w:hAnsi="Times New Roman" w:cs="Times New Roman"/>
          <w:color w:val="FF0000"/>
          <w:sz w:val="24"/>
          <w:szCs w:val="24"/>
          <w:lang w:val="sr-Cyrl-RS"/>
        </w:rPr>
        <w:t>1</w:t>
      </w:r>
      <w:r w:rsidRPr="008C2524">
        <w:rPr>
          <w:rFonts w:ascii="Times New Roman" w:eastAsia="Calibri" w:hAnsi="Times New Roman" w:cs="Times New Roman"/>
          <w:color w:val="FF0000"/>
          <w:sz w:val="24"/>
          <w:szCs w:val="24"/>
          <w:lang w:val="sr-Cyrl-CS"/>
        </w:rPr>
        <w:t xml:space="preserve"> и 2</w:t>
      </w:r>
      <w:r w:rsidRPr="008C2524">
        <w:rPr>
          <w:rFonts w:ascii="Times New Roman" w:eastAsia="Calibri" w:hAnsi="Times New Roman" w:cs="Times New Roman"/>
          <w:sz w:val="24"/>
          <w:szCs w:val="24"/>
          <w:lang w:val="sr-Cyrl-RS"/>
        </w:rPr>
        <w:t xml:space="preserve"> </w:t>
      </w:r>
      <w:r w:rsidRPr="008C2524">
        <w:rPr>
          <w:rFonts w:ascii="Times New Roman" w:eastAsia="Calibri" w:hAnsi="Times New Roman" w:cs="Times New Roman"/>
          <w:sz w:val="24"/>
          <w:szCs w:val="24"/>
          <w:lang w:val="sr-Cyrl-CS"/>
        </w:rPr>
        <w:t xml:space="preserve">у складу са чл. 77. ст. 4. ЗЈН, </w:t>
      </w:r>
      <w:r w:rsidRPr="008C2524">
        <w:rPr>
          <w:rFonts w:ascii="Times New Roman" w:eastAsia="Calibri" w:hAnsi="Times New Roman" w:cs="Times New Roman"/>
          <w:sz w:val="24"/>
          <w:szCs w:val="24"/>
        </w:rPr>
        <w:t xml:space="preserve">понуђач доказује достављањем </w:t>
      </w:r>
      <w:r w:rsidRPr="008C2524">
        <w:rPr>
          <w:rFonts w:ascii="Times New Roman" w:eastAsia="Calibri" w:hAnsi="Times New Roman" w:cs="Times New Roman"/>
          <w:b/>
          <w:sz w:val="24"/>
          <w:szCs w:val="24"/>
          <w:lang w:val="sr-Cyrl-RS"/>
        </w:rPr>
        <w:t>И</w:t>
      </w:r>
      <w:r w:rsidRPr="008C2524">
        <w:rPr>
          <w:rFonts w:ascii="Times New Roman" w:eastAsia="Calibri" w:hAnsi="Times New Roman" w:cs="Times New Roman"/>
          <w:b/>
          <w:sz w:val="24"/>
          <w:szCs w:val="24"/>
        </w:rPr>
        <w:t>ЗЈАВЕ</w:t>
      </w:r>
      <w:r w:rsidRPr="008C2524">
        <w:rPr>
          <w:rFonts w:ascii="Times New Roman" w:eastAsia="Calibri" w:hAnsi="Times New Roman" w:cs="Times New Roman"/>
          <w:sz w:val="24"/>
          <w:szCs w:val="24"/>
        </w:rPr>
        <w:t xml:space="preserve"> </w:t>
      </w:r>
      <w:r w:rsidRPr="008C2524">
        <w:rPr>
          <w:rFonts w:ascii="Times New Roman" w:eastAsia="Calibri" w:hAnsi="Times New Roman" w:cs="Times New Roman"/>
          <w:sz w:val="24"/>
          <w:szCs w:val="24"/>
          <w:lang w:val="sr-Cyrl-CS"/>
        </w:rPr>
        <w:t>(</w:t>
      </w:r>
      <w:r w:rsidRPr="008C2524">
        <w:rPr>
          <w:rFonts w:ascii="Times New Roman" w:eastAsia="Calibri" w:hAnsi="Times New Roman" w:cs="Times New Roman"/>
          <w:i/>
          <w:sz w:val="24"/>
          <w:szCs w:val="24"/>
          <w:lang w:val="sr-Cyrl-CS"/>
        </w:rPr>
        <w:t>Образац 5.</w:t>
      </w:r>
      <w:r w:rsidRPr="008C2524">
        <w:rPr>
          <w:rFonts w:ascii="Times New Roman" w:eastAsia="Calibri" w:hAnsi="Times New Roman" w:cs="Times New Roman"/>
          <w:i/>
          <w:sz w:val="24"/>
          <w:szCs w:val="24"/>
          <w:lang w:val="ru-RU"/>
        </w:rPr>
        <w:t xml:space="preserve"> у </w:t>
      </w:r>
      <w:r w:rsidRPr="008C2524">
        <w:rPr>
          <w:rFonts w:ascii="Times New Roman" w:eastAsia="Calibri" w:hAnsi="Times New Roman" w:cs="Times New Roman"/>
          <w:i/>
          <w:sz w:val="24"/>
          <w:szCs w:val="24"/>
          <w:lang w:val="sr-Cyrl-RS"/>
        </w:rPr>
        <w:t>поглављу</w:t>
      </w:r>
      <w:r w:rsidRPr="008C2524">
        <w:rPr>
          <w:rFonts w:ascii="Times New Roman" w:eastAsia="Calibri" w:hAnsi="Times New Roman" w:cs="Times New Roman"/>
          <w:i/>
          <w:sz w:val="24"/>
          <w:szCs w:val="24"/>
          <w:lang w:val="sr-Cyrl-CS"/>
        </w:rPr>
        <w:t xml:space="preserve"> </w:t>
      </w:r>
      <w:r w:rsidRPr="008C2524">
        <w:rPr>
          <w:rFonts w:ascii="Times New Roman" w:eastAsia="Calibri" w:hAnsi="Times New Roman" w:cs="Times New Roman"/>
          <w:i/>
          <w:sz w:val="24"/>
          <w:szCs w:val="24"/>
        </w:rPr>
        <w:t>V</w:t>
      </w:r>
      <w:r w:rsidRPr="008C2524">
        <w:rPr>
          <w:rFonts w:ascii="Times New Roman" w:eastAsia="Calibri" w:hAnsi="Times New Roman" w:cs="Times New Roman"/>
          <w:i/>
          <w:sz w:val="24"/>
          <w:szCs w:val="24"/>
          <w:lang w:val="ru-RU"/>
        </w:rPr>
        <w:t xml:space="preserve"> ове конкурсне документације</w:t>
      </w:r>
      <w:r w:rsidRPr="008C2524">
        <w:rPr>
          <w:rFonts w:ascii="Times New Roman" w:eastAsia="Calibri" w:hAnsi="Times New Roman" w:cs="Times New Roman"/>
          <w:sz w:val="24"/>
          <w:szCs w:val="24"/>
          <w:lang w:val="sr-Cyrl-CS"/>
        </w:rPr>
        <w:t>),</w:t>
      </w:r>
      <w:r w:rsidRPr="008C2524">
        <w:rPr>
          <w:rFonts w:ascii="Times New Roman" w:eastAsia="Calibri" w:hAnsi="Times New Roman" w:cs="Times New Roman"/>
          <w:color w:val="FF0000"/>
          <w:sz w:val="24"/>
          <w:szCs w:val="24"/>
          <w:lang w:val="sr-Cyrl-CS"/>
        </w:rPr>
        <w:t xml:space="preserve"> </w:t>
      </w:r>
      <w:r w:rsidRPr="008C2524">
        <w:rPr>
          <w:rFonts w:ascii="Times New Roman" w:eastAsia="Calibri" w:hAnsi="Times New Roman" w:cs="Times New Roman"/>
          <w:sz w:val="24"/>
          <w:szCs w:val="24"/>
        </w:rPr>
        <w:t xml:space="preserve">којом под пуном материјалном и кривичном одговорношћу потврђује да испуњава услове за учешће у поступку јавне набавке из чл. 75. </w:t>
      </w:r>
      <w:proofErr w:type="gramStart"/>
      <w:r w:rsidRPr="008C2524">
        <w:rPr>
          <w:rFonts w:ascii="Times New Roman" w:eastAsia="Calibri" w:hAnsi="Times New Roman" w:cs="Times New Roman"/>
          <w:sz w:val="24"/>
          <w:szCs w:val="24"/>
          <w:lang w:val="sr-Cyrl-RS"/>
        </w:rPr>
        <w:t>ст</w:t>
      </w:r>
      <w:proofErr w:type="gramEnd"/>
      <w:r w:rsidRPr="008C2524">
        <w:rPr>
          <w:rFonts w:ascii="Times New Roman" w:eastAsia="Calibri" w:hAnsi="Times New Roman" w:cs="Times New Roman"/>
          <w:sz w:val="24"/>
          <w:szCs w:val="24"/>
          <w:lang w:val="sr-Cyrl-RS"/>
        </w:rPr>
        <w:t xml:space="preserve">. 1. тач. 1) до 4), чл. 75. ст. 2. и чл. 76. </w:t>
      </w:r>
      <w:r w:rsidRPr="008C2524">
        <w:rPr>
          <w:rFonts w:ascii="Times New Roman" w:eastAsia="Calibri" w:hAnsi="Times New Roman" w:cs="Times New Roman"/>
          <w:sz w:val="24"/>
          <w:szCs w:val="24"/>
        </w:rPr>
        <w:t>ЗЈН, дефинисане овом конкурсном документацијом</w:t>
      </w:r>
      <w:r w:rsidRPr="008C2524">
        <w:rPr>
          <w:rFonts w:ascii="Times New Roman" w:eastAsia="Calibri" w:hAnsi="Times New Roman" w:cs="Times New Roman"/>
          <w:sz w:val="24"/>
          <w:szCs w:val="24"/>
          <w:lang w:val="sr-Cyrl-RS"/>
        </w:rPr>
        <w:t>.</w:t>
      </w:r>
    </w:p>
    <w:p w:rsidR="00A422CB" w:rsidRPr="008C2524" w:rsidRDefault="00A422CB" w:rsidP="00A422CB">
      <w:pPr>
        <w:suppressAutoHyphens/>
        <w:spacing w:after="0" w:line="100" w:lineRule="atLeast"/>
        <w:contextualSpacing/>
        <w:jc w:val="both"/>
        <w:rPr>
          <w:rFonts w:ascii="Times New Roman" w:eastAsia="Calibri" w:hAnsi="Times New Roman" w:cs="Times New Roman"/>
          <w:sz w:val="24"/>
          <w:szCs w:val="24"/>
          <w:lang w:val="sr-Cyrl-RS"/>
        </w:rPr>
      </w:pPr>
    </w:p>
    <w:p w:rsidR="00A422CB" w:rsidRPr="008C2524" w:rsidRDefault="00A422CB" w:rsidP="00A422CB">
      <w:pPr>
        <w:numPr>
          <w:ilvl w:val="0"/>
          <w:numId w:val="5"/>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Calibri" w:hAnsi="Times New Roman" w:cs="Times New Roman"/>
          <w:b/>
          <w:bCs/>
          <w:iCs/>
        </w:rPr>
        <w:t>Уколико понуђач подноси понуду са подизвођачем</w:t>
      </w:r>
      <w:r w:rsidRPr="008C2524">
        <w:rPr>
          <w:rFonts w:ascii="Times New Roman" w:eastAsia="Calibri" w:hAnsi="Times New Roman" w:cs="Times New Roman"/>
          <w:bCs/>
          <w:iCs/>
        </w:rPr>
        <w:t xml:space="preserve">, у складу са чланом 80. ЗЈН, подизвођач мора да испуњава обавезне услове из члана 75. </w:t>
      </w:r>
      <w:proofErr w:type="gramStart"/>
      <w:r w:rsidRPr="008C2524">
        <w:rPr>
          <w:rFonts w:ascii="Times New Roman" w:eastAsia="Calibri" w:hAnsi="Times New Roman" w:cs="Times New Roman"/>
          <w:bCs/>
          <w:iCs/>
        </w:rPr>
        <w:t>став</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тач</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до</w:t>
      </w:r>
      <w:proofErr w:type="gramEnd"/>
      <w:r w:rsidRPr="008C2524">
        <w:rPr>
          <w:rFonts w:ascii="Times New Roman" w:eastAsia="Calibri" w:hAnsi="Times New Roman" w:cs="Times New Roman"/>
          <w:bCs/>
          <w:iCs/>
        </w:rPr>
        <w:t xml:space="preserve"> 4) ЗЈН. У том случају понуђач је дужан да </w:t>
      </w:r>
      <w:r w:rsidRPr="008C2524">
        <w:rPr>
          <w:rFonts w:ascii="Times New Roman" w:eastAsia="Calibri" w:hAnsi="Times New Roman" w:cs="Times New Roman"/>
          <w:bCs/>
          <w:iCs/>
          <w:lang w:val="sr-Cyrl-CS"/>
        </w:rPr>
        <w:t xml:space="preserve">за подизвођача достави </w:t>
      </w:r>
      <w:r w:rsidRPr="008C2524">
        <w:rPr>
          <w:rFonts w:ascii="Times New Roman" w:eastAsia="Calibri" w:hAnsi="Times New Roman" w:cs="Times New Roman"/>
          <w:b/>
          <w:bCs/>
          <w:iCs/>
        </w:rPr>
        <w:t>ИЗЈАВУ</w:t>
      </w:r>
      <w:r w:rsidRPr="008C2524">
        <w:rPr>
          <w:rFonts w:ascii="Times New Roman" w:eastAsia="Calibri" w:hAnsi="Times New Roman" w:cs="Times New Roman"/>
          <w:bCs/>
          <w:iCs/>
        </w:rPr>
        <w:t xml:space="preserve"> подизвођача </w:t>
      </w:r>
      <w:r w:rsidRPr="008C2524">
        <w:rPr>
          <w:rFonts w:ascii="Times New Roman" w:eastAsia="Calibri" w:hAnsi="Times New Roman" w:cs="Times New Roman"/>
          <w:lang w:val="sr-Cyrl-CS"/>
        </w:rPr>
        <w:t>(</w:t>
      </w:r>
      <w:r w:rsidRPr="008C2524">
        <w:rPr>
          <w:rFonts w:ascii="Times New Roman" w:eastAsia="Calibri" w:hAnsi="Times New Roman" w:cs="Times New Roman"/>
          <w:i/>
          <w:lang w:val="sr-Cyrl-CS"/>
        </w:rPr>
        <w:t>Образац 6</w:t>
      </w:r>
      <w:r w:rsidRPr="008C2524">
        <w:rPr>
          <w:rFonts w:ascii="Times New Roman" w:eastAsia="Calibri" w:hAnsi="Times New Roman" w:cs="Times New Roman"/>
          <w:i/>
        </w:rPr>
        <w:t>. у поглављу</w:t>
      </w:r>
      <w:r w:rsidRPr="008C2524">
        <w:rPr>
          <w:rFonts w:ascii="Times New Roman" w:eastAsia="Calibri" w:hAnsi="Times New Roman" w:cs="Times New Roman"/>
          <w:i/>
          <w:lang w:val="ru-RU"/>
        </w:rPr>
        <w:t xml:space="preserve"> </w:t>
      </w:r>
      <w:r w:rsidRPr="008C2524">
        <w:rPr>
          <w:rFonts w:ascii="Times New Roman" w:eastAsia="Calibri" w:hAnsi="Times New Roman" w:cs="Times New Roman"/>
          <w:i/>
        </w:rPr>
        <w:t>VI ове конкурсне документације)</w:t>
      </w:r>
      <w:r w:rsidRPr="008C2524">
        <w:rPr>
          <w:rFonts w:ascii="Times New Roman" w:eastAsia="Calibri" w:hAnsi="Times New Roman" w:cs="Times New Roman"/>
          <w:lang w:val="sr-Cyrl-CS"/>
        </w:rPr>
        <w:t>,</w:t>
      </w:r>
      <w:r w:rsidRPr="008C2524">
        <w:rPr>
          <w:rFonts w:ascii="Times New Roman" w:eastAsia="Calibri" w:hAnsi="Times New Roman" w:cs="Times New Roman"/>
          <w:bCs/>
          <w:iCs/>
        </w:rPr>
        <w:t xml:space="preserve"> потписану од стране овлашћеног лица подизвођача и оверену печатом. </w:t>
      </w:r>
    </w:p>
    <w:p w:rsidR="00A422CB" w:rsidRPr="008C2524" w:rsidRDefault="00A422CB" w:rsidP="00A422CB">
      <w:pPr>
        <w:spacing w:after="200" w:line="276" w:lineRule="auto"/>
        <w:ind w:left="720"/>
        <w:contextualSpacing/>
        <w:jc w:val="both"/>
        <w:rPr>
          <w:rFonts w:ascii="Times New Roman" w:eastAsia="Calibri" w:hAnsi="Times New Roman" w:cs="Times New Roman"/>
          <w:bCs/>
          <w:iCs/>
          <w:lang w:val="sr-Cyrl-CS"/>
        </w:rPr>
      </w:pPr>
    </w:p>
    <w:p w:rsidR="00A422CB" w:rsidRPr="008C2524" w:rsidRDefault="00A422CB" w:rsidP="00A422CB">
      <w:pPr>
        <w:numPr>
          <w:ilvl w:val="0"/>
          <w:numId w:val="5"/>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Calibri" w:hAnsi="Times New Roman" w:cs="Times New Roman"/>
          <w:b/>
          <w:bCs/>
          <w:iCs/>
        </w:rPr>
        <w:t>Уколико понуду подноси група понуђача</w:t>
      </w:r>
      <w:r w:rsidRPr="008C2524">
        <w:rPr>
          <w:rFonts w:ascii="Times New Roman" w:eastAsia="Calibri" w:hAnsi="Times New Roman" w:cs="Times New Roman"/>
          <w:bCs/>
          <w:iCs/>
        </w:rPr>
        <w:t xml:space="preserve">, сваки понуђач из групе понуђача мора да испуни обавезне услове из члана 75. </w:t>
      </w:r>
      <w:proofErr w:type="gramStart"/>
      <w:r w:rsidRPr="008C2524">
        <w:rPr>
          <w:rFonts w:ascii="Times New Roman" w:eastAsia="Calibri" w:hAnsi="Times New Roman" w:cs="Times New Roman"/>
          <w:bCs/>
          <w:iCs/>
        </w:rPr>
        <w:t>став</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тач</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до</w:t>
      </w:r>
      <w:proofErr w:type="gramEnd"/>
      <w:r w:rsidRPr="008C2524">
        <w:rPr>
          <w:rFonts w:ascii="Times New Roman" w:eastAsia="Calibri" w:hAnsi="Times New Roman" w:cs="Times New Roman"/>
          <w:bCs/>
          <w:iCs/>
        </w:rPr>
        <w:t xml:space="preserve"> 4) ЗЈН, а додатне услове испуњавају заједно. У том случају </w:t>
      </w:r>
      <w:r w:rsidRPr="008C2524">
        <w:rPr>
          <w:rFonts w:ascii="Times New Roman" w:eastAsia="Calibri" w:hAnsi="Times New Roman" w:cs="Times New Roman"/>
          <w:b/>
          <w:bCs/>
          <w:iCs/>
        </w:rPr>
        <w:t>ИЗЈАВА</w:t>
      </w:r>
      <w:r w:rsidRPr="008C2524">
        <w:rPr>
          <w:rFonts w:ascii="Times New Roman" w:eastAsia="Calibri" w:hAnsi="Times New Roman" w:cs="Times New Roman"/>
          <w:bCs/>
          <w:iCs/>
        </w:rPr>
        <w:t xml:space="preserve"> </w:t>
      </w:r>
      <w:r w:rsidRPr="008C2524">
        <w:rPr>
          <w:rFonts w:ascii="Times New Roman" w:eastAsia="Calibri" w:hAnsi="Times New Roman" w:cs="Times New Roman"/>
          <w:lang w:val="sr-Cyrl-CS"/>
        </w:rPr>
        <w:t>(</w:t>
      </w:r>
      <w:r w:rsidRPr="008C2524">
        <w:rPr>
          <w:rFonts w:ascii="Times New Roman" w:eastAsia="Calibri" w:hAnsi="Times New Roman" w:cs="Times New Roman"/>
          <w:i/>
          <w:lang w:val="sr-Cyrl-CS"/>
        </w:rPr>
        <w:t>Образац 5.</w:t>
      </w:r>
      <w:r w:rsidRPr="008C2524">
        <w:rPr>
          <w:rFonts w:ascii="Times New Roman" w:eastAsia="Calibri" w:hAnsi="Times New Roman" w:cs="Times New Roman"/>
          <w:i/>
          <w:lang w:val="ru-RU"/>
        </w:rPr>
        <w:t xml:space="preserve"> у </w:t>
      </w:r>
      <w:r w:rsidRPr="008C2524">
        <w:rPr>
          <w:rFonts w:ascii="Times New Roman" w:eastAsia="Calibri" w:hAnsi="Times New Roman" w:cs="Times New Roman"/>
          <w:i/>
        </w:rPr>
        <w:t>поглављу</w:t>
      </w:r>
      <w:r w:rsidRPr="008C2524">
        <w:rPr>
          <w:rFonts w:ascii="Times New Roman" w:eastAsia="Calibri" w:hAnsi="Times New Roman" w:cs="Times New Roman"/>
          <w:i/>
          <w:lang w:val="sr-Cyrl-CS"/>
        </w:rPr>
        <w:t xml:space="preserve"> </w:t>
      </w:r>
      <w:r w:rsidRPr="008C2524">
        <w:rPr>
          <w:rFonts w:ascii="Times New Roman" w:eastAsia="Calibri" w:hAnsi="Times New Roman" w:cs="Times New Roman"/>
          <w:i/>
        </w:rPr>
        <w:t>VI</w:t>
      </w:r>
      <w:r w:rsidRPr="008C2524">
        <w:rPr>
          <w:rFonts w:ascii="Times New Roman" w:eastAsia="Calibri" w:hAnsi="Times New Roman" w:cs="Times New Roman"/>
          <w:i/>
          <w:lang w:val="ru-RU"/>
        </w:rPr>
        <w:t xml:space="preserve"> ове конкурсне документације</w:t>
      </w:r>
      <w:r w:rsidRPr="008C2524">
        <w:rPr>
          <w:rFonts w:ascii="Times New Roman" w:eastAsia="Calibri" w:hAnsi="Times New Roman" w:cs="Times New Roman"/>
          <w:lang w:val="sr-Cyrl-CS"/>
        </w:rPr>
        <w:t xml:space="preserve">), </w:t>
      </w:r>
      <w:r w:rsidRPr="008C2524">
        <w:rPr>
          <w:rFonts w:ascii="Times New Roman" w:eastAsia="Calibri" w:hAnsi="Times New Roman" w:cs="Times New Roman"/>
          <w:bCs/>
          <w:iCs/>
        </w:rPr>
        <w:t xml:space="preserve">мора бити потписана од стране овлашћеног лица сваког понуђача из групе понуђача и оверена печатом. </w:t>
      </w:r>
    </w:p>
    <w:p w:rsidR="00A422CB" w:rsidRPr="008C2524" w:rsidRDefault="00A422CB" w:rsidP="00A422CB">
      <w:pPr>
        <w:spacing w:after="0" w:line="270" w:lineRule="atLeast"/>
        <w:jc w:val="both"/>
        <w:rPr>
          <w:rFonts w:ascii="Times New Roman" w:eastAsia="TimesNewRomanPSMT" w:hAnsi="Times New Roman" w:cs="Times New Roman"/>
          <w:bCs/>
          <w:sz w:val="23"/>
          <w:szCs w:val="20"/>
          <w:lang w:val="sr-Cyrl-CS"/>
        </w:rPr>
      </w:pPr>
    </w:p>
    <w:p w:rsidR="00A422CB" w:rsidRPr="008C2524" w:rsidRDefault="00A422CB" w:rsidP="00A422CB">
      <w:pPr>
        <w:numPr>
          <w:ilvl w:val="0"/>
          <w:numId w:val="5"/>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TimesNewRomanPSMT" w:hAnsi="Times New Roman" w:cs="Times New Roman"/>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A422CB" w:rsidRPr="008C2524" w:rsidRDefault="00A422CB" w:rsidP="00A422CB">
      <w:pPr>
        <w:spacing w:after="200" w:line="276" w:lineRule="auto"/>
        <w:ind w:left="720"/>
        <w:contextualSpacing/>
        <w:jc w:val="both"/>
        <w:rPr>
          <w:rFonts w:ascii="Times New Roman" w:eastAsia="Calibri" w:hAnsi="Times New Roman" w:cs="Times New Roman"/>
          <w:bCs/>
          <w:iCs/>
          <w:lang w:val="sr-Cyrl-CS"/>
        </w:rPr>
      </w:pPr>
    </w:p>
    <w:p w:rsidR="00A422CB" w:rsidRPr="008C2524" w:rsidRDefault="00A422CB" w:rsidP="00A422CB">
      <w:pPr>
        <w:numPr>
          <w:ilvl w:val="0"/>
          <w:numId w:val="6"/>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Calibri" w:hAnsi="Times New Roman" w:cs="Times New Roman"/>
          <w:bCs/>
          <w:iCs/>
        </w:rPr>
        <w:t>Наручилац може пре доношења одлуке о додели уговора да зат</w:t>
      </w:r>
      <w:r w:rsidRPr="008C2524">
        <w:rPr>
          <w:rFonts w:ascii="Times New Roman" w:eastAsia="Calibri" w:hAnsi="Times New Roman" w:cs="Times New Roman"/>
          <w:bCs/>
          <w:iCs/>
          <w:lang w:val="sr-Cyrl-CS"/>
        </w:rPr>
        <w:t xml:space="preserve">ражи </w:t>
      </w:r>
      <w:r w:rsidRPr="008C2524">
        <w:rPr>
          <w:rFonts w:ascii="Times New Roman" w:eastAsia="Calibri" w:hAnsi="Times New Roman" w:cs="Times New Roman"/>
          <w:bCs/>
          <w:iCs/>
        </w:rPr>
        <w:t>од понуђача, чија је понуда оцењена као најповољнија, да достави копију доказа о испуњености услова, а може и да затражи на увид оригинал или оверену копију свих или појединих доказа о испуњености услова.</w:t>
      </w:r>
      <w:r w:rsidRPr="008C2524">
        <w:rPr>
          <w:rFonts w:ascii="Times New Roman" w:eastAsia="Calibri" w:hAnsi="Times New Roman" w:cs="Times New Roman"/>
          <w:bCs/>
          <w:iCs/>
          <w:lang w:val="sr-Cyrl-CS"/>
        </w:rPr>
        <w:t xml:space="preserve"> </w:t>
      </w:r>
      <w:r w:rsidRPr="008C2524">
        <w:rPr>
          <w:rFonts w:ascii="Times New Roman" w:eastAsia="Calibri" w:hAnsi="Times New Roman" w:cs="Times New Roman"/>
          <w:bCs/>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8C2524">
        <w:rPr>
          <w:rFonts w:ascii="Times New Roman" w:eastAsia="Calibri" w:hAnsi="Times New Roman" w:cs="Times New Roman"/>
          <w:bCs/>
        </w:rPr>
        <w:t>т</w:t>
      </w:r>
      <w:r w:rsidRPr="008C2524">
        <w:rPr>
          <w:rFonts w:ascii="Times New Roman" w:eastAsia="Calibri" w:hAnsi="Times New Roman" w:cs="Times New Roman"/>
          <w:bCs/>
          <w:lang w:val="sr-Cyrl-CS"/>
        </w:rPr>
        <w:t>љиву.</w:t>
      </w:r>
      <w:r w:rsidRPr="008C2524">
        <w:rPr>
          <w:rFonts w:ascii="Times New Roman" w:eastAsia="Calibri" w:hAnsi="Times New Roman" w:cs="Times New Roman"/>
          <w:bCs/>
          <w:iCs/>
          <w:lang w:val="sr-Cyrl-CS"/>
        </w:rPr>
        <w:t xml:space="preserve"> </w:t>
      </w:r>
    </w:p>
    <w:p w:rsidR="00A422CB" w:rsidRPr="008C2524" w:rsidRDefault="00A422CB" w:rsidP="00A422CB">
      <w:pPr>
        <w:spacing w:after="200" w:line="276" w:lineRule="auto"/>
        <w:ind w:left="720"/>
        <w:contextualSpacing/>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Уколико наручилац буде захтевао достављање доказа о испуњености обавезних и додатних услова за учешће у поступку предметне јавне набавке </w:t>
      </w:r>
      <w:r w:rsidRPr="008C2524">
        <w:rPr>
          <w:rFonts w:ascii="Times New Roman" w:eastAsia="Calibri" w:hAnsi="Times New Roman" w:cs="Times New Roman"/>
          <w:bCs/>
          <w:iCs/>
        </w:rPr>
        <w:t>(свих или појединих доказа о испуњености услова)</w:t>
      </w:r>
      <w:r w:rsidRPr="008C2524">
        <w:rPr>
          <w:rFonts w:ascii="Times New Roman" w:eastAsia="TimesNewRomanPSMT" w:hAnsi="Times New Roman" w:cs="Times New Roman"/>
          <w:bCs/>
        </w:rPr>
        <w:t>, понуђач ће бити дужан да достави:</w:t>
      </w:r>
    </w:p>
    <w:p w:rsidR="00A422CB" w:rsidRPr="008C2524" w:rsidRDefault="00A422CB" w:rsidP="00A422CB">
      <w:pPr>
        <w:spacing w:after="200" w:line="276" w:lineRule="auto"/>
        <w:ind w:left="720"/>
        <w:contextualSpacing/>
        <w:jc w:val="both"/>
        <w:rPr>
          <w:rFonts w:ascii="Times New Roman" w:eastAsia="TimesNewRomanPSMT" w:hAnsi="Times New Roman" w:cs="Times New Roman"/>
          <w:bCs/>
        </w:rPr>
      </w:pPr>
    </w:p>
    <w:p w:rsidR="00A422CB" w:rsidRPr="008C2524" w:rsidRDefault="00A422CB" w:rsidP="00A422CB">
      <w:pPr>
        <w:numPr>
          <w:ilvl w:val="0"/>
          <w:numId w:val="7"/>
        </w:numPr>
        <w:suppressAutoHyphens/>
        <w:spacing w:after="0" w:line="100" w:lineRule="atLeast"/>
        <w:ind w:left="1170"/>
        <w:contextualSpacing/>
        <w:jc w:val="both"/>
        <w:rPr>
          <w:rFonts w:ascii="Times New Roman" w:eastAsia="Calibri" w:hAnsi="Times New Roman" w:cs="Times New Roman"/>
          <w:b/>
          <w:bCs/>
          <w:iCs/>
          <w:lang w:val="sr-Cyrl-CS"/>
        </w:rPr>
      </w:pPr>
      <w:r w:rsidRPr="008C2524">
        <w:rPr>
          <w:rFonts w:ascii="Times New Roman" w:eastAsia="TimesNewRomanPSMT" w:hAnsi="Times New Roman" w:cs="Times New Roman"/>
          <w:b/>
          <w:bCs/>
        </w:rPr>
        <w:t>ОБАВЕЗНИ УСЛОВИ</w:t>
      </w:r>
    </w:p>
    <w:p w:rsidR="00A422CB" w:rsidRPr="008C2524" w:rsidRDefault="00A422CB" w:rsidP="00A422CB">
      <w:pPr>
        <w:numPr>
          <w:ilvl w:val="0"/>
          <w:numId w:val="8"/>
        </w:numPr>
        <w:tabs>
          <w:tab w:val="left" w:pos="680"/>
        </w:tabs>
        <w:suppressAutoHyphens/>
        <w:spacing w:after="0" w:line="100" w:lineRule="atLeast"/>
        <w:ind w:left="1170"/>
        <w:contextualSpacing/>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Чл. 75. </w:t>
      </w:r>
      <w:proofErr w:type="gramStart"/>
      <w:r w:rsidRPr="008C2524">
        <w:rPr>
          <w:rFonts w:ascii="Times New Roman" w:eastAsia="TimesNewRomanPSMT" w:hAnsi="Times New Roman" w:cs="Times New Roman"/>
          <w:bCs/>
        </w:rPr>
        <w:t>ст</w:t>
      </w:r>
      <w:proofErr w:type="gramEnd"/>
      <w:r w:rsidRPr="008C2524">
        <w:rPr>
          <w:rFonts w:ascii="Times New Roman" w:eastAsia="TimesNewRomanPSMT" w:hAnsi="Times New Roman" w:cs="Times New Roman"/>
          <w:bCs/>
        </w:rPr>
        <w:t xml:space="preserve">. 1. </w:t>
      </w:r>
      <w:proofErr w:type="gramStart"/>
      <w:r w:rsidRPr="008C2524">
        <w:rPr>
          <w:rFonts w:ascii="Times New Roman" w:eastAsia="TimesNewRomanPSMT" w:hAnsi="Times New Roman" w:cs="Times New Roman"/>
          <w:bCs/>
        </w:rPr>
        <w:t>тач</w:t>
      </w:r>
      <w:proofErr w:type="gramEnd"/>
      <w:r w:rsidRPr="008C2524">
        <w:rPr>
          <w:rFonts w:ascii="Times New Roman" w:eastAsia="TimesNewRomanPSMT" w:hAnsi="Times New Roman" w:cs="Times New Roman"/>
          <w:bCs/>
        </w:rPr>
        <w:t xml:space="preserve">. 1) ЗЈН, услов под редним бројем 1. наведен у табеларном приказу </w:t>
      </w:r>
      <w:r w:rsidRPr="008C2524">
        <w:rPr>
          <w:rFonts w:ascii="Times New Roman" w:eastAsia="TimesNewRomanPSMT" w:hAnsi="Times New Roman" w:cs="Times New Roman"/>
          <w:b/>
          <w:bCs/>
        </w:rPr>
        <w:t>обавезних услова</w:t>
      </w:r>
      <w:r w:rsidRPr="008C2524">
        <w:rPr>
          <w:rFonts w:ascii="Times New Roman" w:eastAsia="TimesNewRomanPSMT" w:hAnsi="Times New Roman" w:cs="Times New Roman"/>
          <w:bCs/>
        </w:rPr>
        <w:t xml:space="preserve"> –</w:t>
      </w:r>
      <w:r w:rsidRPr="008C2524">
        <w:rPr>
          <w:rFonts w:ascii="Times New Roman" w:eastAsia="TimesNewRomanPSMT" w:hAnsi="Times New Roman" w:cs="Times New Roman"/>
          <w:b/>
          <w:bCs/>
        </w:rPr>
        <w:t xml:space="preserve"> Доказ:</w:t>
      </w:r>
      <w:r w:rsidRPr="008C2524">
        <w:rPr>
          <w:rFonts w:ascii="Times New Roman" w:eastAsia="TimesNewRomanPSMT" w:hAnsi="Times New Roman" w:cs="Times New Roman"/>
          <w:bCs/>
        </w:rPr>
        <w:t xml:space="preserve"> </w:t>
      </w:r>
    </w:p>
    <w:p w:rsidR="00A422CB" w:rsidRPr="008C2524" w:rsidRDefault="00A422CB" w:rsidP="00A422CB">
      <w:pPr>
        <w:tabs>
          <w:tab w:val="left" w:pos="680"/>
        </w:tabs>
        <w:spacing w:after="200" w:line="276" w:lineRule="auto"/>
        <w:ind w:left="1170"/>
        <w:contextualSpacing/>
        <w:jc w:val="both"/>
        <w:rPr>
          <w:rFonts w:ascii="Times New Roman" w:eastAsia="Calibri" w:hAnsi="Times New Roman" w:cs="Times New Roman"/>
        </w:rPr>
      </w:pPr>
      <w:r w:rsidRPr="008C2524">
        <w:rPr>
          <w:rFonts w:ascii="Times New Roman" w:eastAsia="TimesNewRomanPSMT" w:hAnsi="Times New Roman" w:cs="Times New Roman"/>
          <w:b/>
          <w:bCs/>
          <w:u w:val="single"/>
        </w:rPr>
        <w:t>Правна лица</w:t>
      </w:r>
      <w:r w:rsidRPr="008C2524">
        <w:rPr>
          <w:rFonts w:ascii="Times New Roman" w:eastAsia="TimesNewRomanPSMT" w:hAnsi="Times New Roman" w:cs="Times New Roman"/>
          <w:bCs/>
          <w:u w:val="single"/>
        </w:rPr>
        <w:t xml:space="preserve">: </w:t>
      </w:r>
      <w:r w:rsidRPr="008C2524">
        <w:rPr>
          <w:rFonts w:ascii="Times New Roman" w:eastAsia="TimesNewRomanPSMT" w:hAnsi="Times New Roman" w:cs="Times New Roman"/>
          <w:bCs/>
        </w:rPr>
        <w:t>И</w:t>
      </w:r>
      <w:r w:rsidRPr="008C2524">
        <w:rPr>
          <w:rFonts w:ascii="Times New Roman" w:eastAsia="Calibri" w:hAnsi="Times New Roman" w:cs="Times New Roman"/>
          <w:iCs/>
          <w:lang w:val="sr-Cyrl-CS"/>
        </w:rPr>
        <w:t xml:space="preserve">звод </w:t>
      </w:r>
      <w:r w:rsidRPr="008C2524">
        <w:rPr>
          <w:rFonts w:ascii="Times New Roman" w:eastAsia="Calibri" w:hAnsi="Times New Roman" w:cs="Times New Roman"/>
        </w:rPr>
        <w:t xml:space="preserve">из регистра Агенције за привредне регистре, односно извод из регистра надлежног привредног суда; </w:t>
      </w:r>
    </w:p>
    <w:p w:rsidR="00A422CB" w:rsidRPr="008C2524" w:rsidRDefault="00A422CB" w:rsidP="00A422CB">
      <w:pPr>
        <w:tabs>
          <w:tab w:val="left" w:pos="680"/>
        </w:tabs>
        <w:spacing w:after="200" w:line="276" w:lineRule="auto"/>
        <w:ind w:left="1170"/>
        <w:contextualSpacing/>
        <w:jc w:val="both"/>
        <w:rPr>
          <w:rFonts w:ascii="Times New Roman" w:eastAsia="TimesNewRomanPSMT" w:hAnsi="Times New Roman" w:cs="Times New Roman"/>
          <w:bCs/>
        </w:rPr>
      </w:pPr>
      <w:r w:rsidRPr="008C2524">
        <w:rPr>
          <w:rFonts w:ascii="Times New Roman" w:eastAsia="Calibri" w:hAnsi="Times New Roman" w:cs="Times New Roman"/>
          <w:b/>
          <w:u w:val="single"/>
        </w:rPr>
        <w:t>Предузетници:</w:t>
      </w:r>
      <w:r w:rsidRPr="008C2524">
        <w:rPr>
          <w:rFonts w:ascii="Times New Roman" w:eastAsia="TimesNewRomanPSMT" w:hAnsi="Times New Roman" w:cs="Times New Roman"/>
          <w:bCs/>
        </w:rPr>
        <w:t xml:space="preserve"> И</w:t>
      </w:r>
      <w:r w:rsidRPr="008C2524">
        <w:rPr>
          <w:rFonts w:ascii="Times New Roman" w:eastAsia="Calibri" w:hAnsi="Times New Roman" w:cs="Times New Roman"/>
          <w:iCs/>
          <w:lang w:val="sr-Cyrl-CS"/>
        </w:rPr>
        <w:t xml:space="preserve">звод </w:t>
      </w:r>
      <w:r w:rsidRPr="008C2524">
        <w:rPr>
          <w:rFonts w:ascii="Times New Roman" w:eastAsia="Calibri" w:hAnsi="Times New Roman" w:cs="Times New Roman"/>
        </w:rPr>
        <w:t>из регистра Агенције за привредне регистре, односно извод из одговарајућег регистра.</w:t>
      </w:r>
    </w:p>
    <w:p w:rsidR="00A422CB" w:rsidRPr="008C2524" w:rsidRDefault="00A422CB" w:rsidP="00A422CB">
      <w:pPr>
        <w:numPr>
          <w:ilvl w:val="0"/>
          <w:numId w:val="8"/>
        </w:numPr>
        <w:tabs>
          <w:tab w:val="left" w:pos="680"/>
        </w:tabs>
        <w:suppressAutoHyphens/>
        <w:autoSpaceDE w:val="0"/>
        <w:autoSpaceDN w:val="0"/>
        <w:adjustRightInd w:val="0"/>
        <w:spacing w:after="0" w:line="100" w:lineRule="atLeast"/>
        <w:ind w:left="1170"/>
        <w:contextualSpacing/>
        <w:jc w:val="both"/>
        <w:rPr>
          <w:rFonts w:ascii="Times New Roman" w:eastAsia="Calibri" w:hAnsi="Times New Roman" w:cs="Times New Roman"/>
        </w:rPr>
      </w:pPr>
      <w:r w:rsidRPr="008C2524">
        <w:rPr>
          <w:rFonts w:ascii="Times New Roman" w:eastAsia="TimesNewRomanPSMT" w:hAnsi="Times New Roman" w:cs="Times New Roman"/>
          <w:bCs/>
        </w:rPr>
        <w:t xml:space="preserve">Чл. 75. </w:t>
      </w:r>
      <w:proofErr w:type="gramStart"/>
      <w:r w:rsidRPr="008C2524">
        <w:rPr>
          <w:rFonts w:ascii="Times New Roman" w:eastAsia="TimesNewRomanPSMT" w:hAnsi="Times New Roman" w:cs="Times New Roman"/>
          <w:bCs/>
        </w:rPr>
        <w:t>ст</w:t>
      </w:r>
      <w:proofErr w:type="gramEnd"/>
      <w:r w:rsidRPr="008C2524">
        <w:rPr>
          <w:rFonts w:ascii="Times New Roman" w:eastAsia="TimesNewRomanPSMT" w:hAnsi="Times New Roman" w:cs="Times New Roman"/>
          <w:bCs/>
        </w:rPr>
        <w:t xml:space="preserve">. 1. </w:t>
      </w:r>
      <w:proofErr w:type="gramStart"/>
      <w:r w:rsidRPr="008C2524">
        <w:rPr>
          <w:rFonts w:ascii="Times New Roman" w:eastAsia="TimesNewRomanPSMT" w:hAnsi="Times New Roman" w:cs="Times New Roman"/>
          <w:bCs/>
        </w:rPr>
        <w:t>тач</w:t>
      </w:r>
      <w:proofErr w:type="gramEnd"/>
      <w:r w:rsidRPr="008C2524">
        <w:rPr>
          <w:rFonts w:ascii="Times New Roman" w:eastAsia="TimesNewRomanPSMT" w:hAnsi="Times New Roman" w:cs="Times New Roman"/>
          <w:bCs/>
        </w:rPr>
        <w:t xml:space="preserve">. 2) ЗЈН, услов под редним бројем 2. наведен у табеларном приказу </w:t>
      </w:r>
      <w:r w:rsidRPr="008C2524">
        <w:rPr>
          <w:rFonts w:ascii="Times New Roman" w:eastAsia="TimesNewRomanPSMT" w:hAnsi="Times New Roman" w:cs="Times New Roman"/>
          <w:b/>
          <w:bCs/>
        </w:rPr>
        <w:t xml:space="preserve">обавезних услова </w:t>
      </w:r>
      <w:r w:rsidRPr="008C2524">
        <w:rPr>
          <w:rFonts w:ascii="Times New Roman" w:eastAsia="TimesNewRomanPSMT" w:hAnsi="Times New Roman" w:cs="Times New Roman"/>
          <w:bCs/>
        </w:rPr>
        <w:t xml:space="preserve">– </w:t>
      </w:r>
      <w:r w:rsidRPr="008C2524">
        <w:rPr>
          <w:rFonts w:ascii="Times New Roman" w:eastAsia="TimesNewRomanPSMT" w:hAnsi="Times New Roman" w:cs="Times New Roman"/>
          <w:b/>
          <w:bCs/>
        </w:rPr>
        <w:t>Доказ:</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rPr>
      </w:pPr>
      <w:r w:rsidRPr="008C2524">
        <w:rPr>
          <w:rFonts w:ascii="Times New Roman" w:eastAsia="Calibri" w:hAnsi="Times New Roman" w:cs="Times New Roman"/>
          <w:b/>
          <w:u w:val="single"/>
        </w:rPr>
        <w:lastRenderedPageBreak/>
        <w:t>П</w:t>
      </w:r>
      <w:r w:rsidRPr="008C2524">
        <w:rPr>
          <w:rFonts w:ascii="Times New Roman" w:eastAsia="Calibri" w:hAnsi="Times New Roman" w:cs="Times New Roman"/>
          <w:b/>
          <w:u w:val="single"/>
          <w:lang w:val="sr-Cyrl-CS"/>
        </w:rPr>
        <w:t>р</w:t>
      </w:r>
      <w:r w:rsidRPr="008C2524">
        <w:rPr>
          <w:rFonts w:ascii="Times New Roman" w:eastAsia="Calibri" w:hAnsi="Times New Roman" w:cs="Times New Roman"/>
          <w:b/>
          <w:bCs/>
          <w:u w:val="single"/>
        </w:rPr>
        <w:t>авна лица:</w:t>
      </w:r>
      <w:r w:rsidRPr="008C2524">
        <w:rPr>
          <w:rFonts w:ascii="Times New Roman" w:eastAsia="Calibri" w:hAnsi="Times New Roman" w:cs="Times New Roman"/>
          <w:bCs/>
        </w:rPr>
        <w:t xml:space="preserve"> 1) </w:t>
      </w:r>
      <w:r w:rsidRPr="008C2524">
        <w:rPr>
          <w:rFonts w:ascii="Times New Roman" w:eastAsia="Calibri" w:hAnsi="Times New Roman" w:cs="Times New Roman"/>
        </w:rPr>
        <w:t>Извод из казнене евиденције, односно уверењe</w:t>
      </w:r>
      <w:r w:rsidRPr="008C2524">
        <w:rPr>
          <w:rFonts w:ascii="Times New Roman" w:eastAsia="Calibri" w:hAnsi="Times New Roman" w:cs="Times New Roman"/>
          <w:b/>
        </w:rPr>
        <w:t xml:space="preserve"> основног суда </w:t>
      </w:r>
      <w:r w:rsidRPr="008C2524">
        <w:rPr>
          <w:rFonts w:ascii="Times New Roman" w:eastAsia="Calibri" w:hAnsi="Times New Roman" w:cs="Times New Roman"/>
        </w:rPr>
        <w:t>на чијем подручју се налази седиште домаћег правног лица</w:t>
      </w:r>
      <w:r w:rsidRPr="008C2524">
        <w:rPr>
          <w:rFonts w:ascii="Times New Roman" w:eastAsia="Calibri" w:hAnsi="Times New Roman" w:cs="Times New Roman"/>
          <w:lang w:val="ru-RU"/>
        </w:rPr>
        <w:t>,</w:t>
      </w:r>
      <w:r w:rsidRPr="008C2524">
        <w:rPr>
          <w:rFonts w:ascii="Times New Roman" w:eastAsia="Calibri" w:hAnsi="Times New Roman" w:cs="Times New Roman"/>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8C2524">
        <w:rPr>
          <w:rFonts w:ascii="Times New Roman" w:eastAsia="Calibri" w:hAnsi="Times New Roman" w:cs="Times New Roman"/>
          <w:u w:val="single"/>
        </w:rPr>
        <w:t>Напомена</w:t>
      </w:r>
      <w:r w:rsidRPr="008C2524">
        <w:rPr>
          <w:rFonts w:ascii="Times New Roman" w:eastAsia="Calibri" w:hAnsi="Times New Roman" w:cs="Times New Roman"/>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8C2524">
        <w:rPr>
          <w:rFonts w:ascii="Times New Roman" w:eastAsia="Calibri" w:hAnsi="Times New Roman" w:cs="Times New Roman"/>
          <w:b/>
          <w:u w:val="single"/>
        </w:rPr>
        <w:t>И</w:t>
      </w:r>
      <w:r w:rsidRPr="008C2524">
        <w:rPr>
          <w:rFonts w:ascii="Times New Roman" w:eastAsia="Calibri" w:hAnsi="Times New Roman" w:cs="Times New Roman"/>
        </w:rPr>
        <w:t xml:space="preserve"> </w:t>
      </w:r>
      <w:r w:rsidRPr="008C2524">
        <w:rPr>
          <w:rFonts w:ascii="Times New Roman" w:eastAsia="Calibri" w:hAnsi="Times New Roman" w:cs="Times New Roman"/>
          <w:b/>
        </w:rPr>
        <w:t xml:space="preserve">УВЕРЕЊЕ ВИШЕГ СУДА </w:t>
      </w:r>
      <w:r w:rsidRPr="008C2524">
        <w:rPr>
          <w:rFonts w:ascii="Times New Roman" w:eastAsia="Calibri" w:hAnsi="Times New Roman" w:cs="Times New Roman"/>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8C2524">
        <w:rPr>
          <w:rFonts w:ascii="Times New Roman" w:eastAsia="Calibri" w:hAnsi="Times New Roman" w:cs="Times New Roman"/>
          <w:b/>
        </w:rPr>
        <w:t>Посебног одељења за организовани криминал Вишег суда у Београду</w:t>
      </w:r>
      <w:r w:rsidRPr="008C2524">
        <w:rPr>
          <w:rFonts w:ascii="Times New Roman" w:eastAsia="Calibri" w:hAnsi="Times New Roman" w:cs="Times New Roman"/>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8C2524">
        <w:rPr>
          <w:rFonts w:ascii="Times New Roman" w:eastAsia="Calibri" w:hAnsi="Times New Roman" w:cs="Times New Roman"/>
          <w:b/>
        </w:rPr>
        <w:t xml:space="preserve"> надлежне полицијске управе МУП-а</w:t>
      </w:r>
      <w:r w:rsidRPr="008C2524">
        <w:rPr>
          <w:rFonts w:ascii="Times New Roman" w:eastAsia="Calibri" w:hAnsi="Times New Roman" w:cs="Times New Roman"/>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rPr>
      </w:pPr>
      <w:r w:rsidRPr="008C2524">
        <w:rPr>
          <w:rFonts w:ascii="Times New Roman" w:eastAsia="Calibri" w:hAnsi="Times New Roman" w:cs="Times New Roman"/>
          <w:b/>
          <w:u w:val="single"/>
        </w:rPr>
        <w:t>П</w:t>
      </w:r>
      <w:r w:rsidRPr="008C2524">
        <w:rPr>
          <w:rFonts w:ascii="Times New Roman" w:eastAsia="Calibri" w:hAnsi="Times New Roman" w:cs="Times New Roman"/>
          <w:b/>
          <w:bCs/>
          <w:u w:val="single"/>
        </w:rPr>
        <w:t>редузетници и физичка лица</w:t>
      </w:r>
      <w:r w:rsidRPr="008C2524">
        <w:rPr>
          <w:rFonts w:ascii="Times New Roman" w:eastAsia="Calibri" w:hAnsi="Times New Roman" w:cs="Times New Roman"/>
          <w:u w:val="single"/>
        </w:rPr>
        <w:t>:</w:t>
      </w:r>
      <w:r w:rsidRPr="008C2524">
        <w:rPr>
          <w:rFonts w:ascii="Times New Roman" w:eastAsia="Calibri" w:hAnsi="Times New Roman" w:cs="Times New Roman"/>
        </w:rPr>
        <w:t xml:space="preserve"> Извод из казнене евиденције, односно уверење </w:t>
      </w:r>
      <w:r w:rsidRPr="008C2524">
        <w:rPr>
          <w:rFonts w:ascii="Times New Roman" w:eastAsia="Calibri" w:hAnsi="Times New Roman" w:cs="Times New Roman"/>
          <w:b/>
        </w:rPr>
        <w:t>надлежне полицијске управе МУП-а</w:t>
      </w:r>
      <w:r w:rsidRPr="008C2524">
        <w:rPr>
          <w:rFonts w:ascii="Times New Roman" w:eastAsia="Calibri" w:hAnsi="Times New Roman" w:cs="Times New Roman"/>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rPr>
      </w:pPr>
      <w:r w:rsidRPr="008C2524">
        <w:rPr>
          <w:rFonts w:ascii="Times New Roman" w:eastAsia="Calibri" w:hAnsi="Times New Roman" w:cs="Times New Roman"/>
          <w:b/>
        </w:rPr>
        <w:t>Докази не могу бити старији од два месеца пре отварања понуда.</w:t>
      </w:r>
    </w:p>
    <w:p w:rsidR="00A422CB" w:rsidRPr="008C2524" w:rsidRDefault="00A422CB" w:rsidP="00A422CB">
      <w:pPr>
        <w:numPr>
          <w:ilvl w:val="0"/>
          <w:numId w:val="8"/>
        </w:numPr>
        <w:tabs>
          <w:tab w:val="left" w:pos="680"/>
        </w:tabs>
        <w:suppressAutoHyphens/>
        <w:autoSpaceDE w:val="0"/>
        <w:autoSpaceDN w:val="0"/>
        <w:adjustRightInd w:val="0"/>
        <w:spacing w:after="0" w:line="100" w:lineRule="atLeast"/>
        <w:contextualSpacing/>
        <w:jc w:val="both"/>
        <w:rPr>
          <w:rFonts w:ascii="Times New Roman" w:eastAsia="Calibri" w:hAnsi="Times New Roman" w:cs="Times New Roman"/>
        </w:rPr>
      </w:pPr>
      <w:r w:rsidRPr="008C2524">
        <w:rPr>
          <w:rFonts w:ascii="Times New Roman" w:eastAsia="TimesNewRomanPSMT" w:hAnsi="Times New Roman" w:cs="Times New Roman"/>
          <w:bCs/>
        </w:rPr>
        <w:t xml:space="preserve">Чл. 75. </w:t>
      </w:r>
      <w:proofErr w:type="gramStart"/>
      <w:r w:rsidRPr="008C2524">
        <w:rPr>
          <w:rFonts w:ascii="Times New Roman" w:eastAsia="TimesNewRomanPSMT" w:hAnsi="Times New Roman" w:cs="Times New Roman"/>
          <w:bCs/>
        </w:rPr>
        <w:t>ст</w:t>
      </w:r>
      <w:proofErr w:type="gramEnd"/>
      <w:r w:rsidRPr="008C2524">
        <w:rPr>
          <w:rFonts w:ascii="Times New Roman" w:eastAsia="TimesNewRomanPSMT" w:hAnsi="Times New Roman" w:cs="Times New Roman"/>
          <w:bCs/>
        </w:rPr>
        <w:t xml:space="preserve">. 1. </w:t>
      </w:r>
      <w:proofErr w:type="gramStart"/>
      <w:r w:rsidRPr="008C2524">
        <w:rPr>
          <w:rFonts w:ascii="Times New Roman" w:eastAsia="TimesNewRomanPSMT" w:hAnsi="Times New Roman" w:cs="Times New Roman"/>
          <w:bCs/>
        </w:rPr>
        <w:t>тач</w:t>
      </w:r>
      <w:proofErr w:type="gramEnd"/>
      <w:r w:rsidRPr="008C2524">
        <w:rPr>
          <w:rFonts w:ascii="Times New Roman" w:eastAsia="TimesNewRomanPSMT" w:hAnsi="Times New Roman" w:cs="Times New Roman"/>
          <w:bCs/>
        </w:rPr>
        <w:t xml:space="preserve">. 4) ЗЈН, услов под редним бројем 3. наведен у табеларном приказу </w:t>
      </w:r>
      <w:r w:rsidRPr="008C2524">
        <w:rPr>
          <w:rFonts w:ascii="Times New Roman" w:eastAsia="TimesNewRomanPSMT" w:hAnsi="Times New Roman" w:cs="Times New Roman"/>
          <w:b/>
          <w:bCs/>
        </w:rPr>
        <w:t xml:space="preserve">обавезних услова  </w:t>
      </w:r>
      <w:r w:rsidRPr="008C2524">
        <w:rPr>
          <w:rFonts w:ascii="Times New Roman" w:eastAsia="TimesNewRomanPSMT" w:hAnsi="Times New Roman" w:cs="Times New Roman"/>
          <w:bCs/>
        </w:rPr>
        <w:t>-</w:t>
      </w:r>
      <w:r w:rsidRPr="008C2524">
        <w:rPr>
          <w:rFonts w:ascii="Times New Roman" w:eastAsia="Calibri" w:hAnsi="Times New Roman" w:cs="Times New Roman"/>
          <w:b/>
          <w:lang w:val="sr-Cyrl-CS"/>
        </w:rPr>
        <w:t xml:space="preserve"> Доказ: </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rPr>
      </w:pPr>
      <w:r w:rsidRPr="008C2524">
        <w:rPr>
          <w:rFonts w:ascii="Times New Roman" w:eastAsia="Calibri" w:hAnsi="Times New Roman" w:cs="Times New Roman"/>
        </w:rPr>
        <w:t xml:space="preserve">Уверење </w:t>
      </w:r>
      <w:r w:rsidRPr="008C2524">
        <w:rPr>
          <w:rFonts w:ascii="Times New Roman" w:eastAsia="Calibri" w:hAnsi="Times New Roman" w:cs="Times New Roman"/>
          <w:bCs/>
        </w:rPr>
        <w:t xml:space="preserve">Пореске управе Министарства финансија </w:t>
      </w:r>
      <w:r w:rsidRPr="008C2524">
        <w:rPr>
          <w:rFonts w:ascii="Times New Roman" w:eastAsia="Calibri" w:hAnsi="Times New Roman" w:cs="Times New Roman"/>
        </w:rPr>
        <w:t xml:space="preserve">да је измирио доспеле порезе и доприносе и уверење надлежне управе </w:t>
      </w:r>
      <w:r w:rsidRPr="008C2524">
        <w:rPr>
          <w:rFonts w:ascii="Times New Roman" w:eastAsia="Calibri" w:hAnsi="Times New Roman" w:cs="Times New Roman"/>
          <w:bCs/>
        </w:rPr>
        <w:t xml:space="preserve">локалне самоуправе </w:t>
      </w:r>
      <w:r w:rsidRPr="008C2524">
        <w:rPr>
          <w:rFonts w:ascii="Times New Roman" w:eastAsia="Calibri" w:hAnsi="Times New Roman" w:cs="Times New Roman"/>
        </w:rPr>
        <w:t xml:space="preserve">да је измирио обавезе по основу изворних локалних јавних прихода или потврду надлежног органа да се понуђач налази у поступку приватизације. </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b/>
        </w:rPr>
      </w:pPr>
      <w:r w:rsidRPr="008C2524">
        <w:rPr>
          <w:rFonts w:ascii="Times New Roman" w:eastAsia="Calibri" w:hAnsi="Times New Roman" w:cs="Times New Roman"/>
          <w:b/>
        </w:rPr>
        <w:t>Докази не могу бити старији од два месеца пре отварања понуда.</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b/>
        </w:rPr>
      </w:pPr>
    </w:p>
    <w:p w:rsidR="00A422CB" w:rsidRPr="008C2524" w:rsidRDefault="00A422CB" w:rsidP="00A422CB">
      <w:pPr>
        <w:tabs>
          <w:tab w:val="left" w:pos="680"/>
        </w:tabs>
        <w:suppressAutoHyphens/>
        <w:autoSpaceDE w:val="0"/>
        <w:autoSpaceDN w:val="0"/>
        <w:adjustRightInd w:val="0"/>
        <w:spacing w:after="0" w:line="100" w:lineRule="atLeast"/>
        <w:ind w:left="720"/>
        <w:contextualSpacing/>
        <w:jc w:val="both"/>
        <w:rPr>
          <w:rFonts w:ascii="Times New Roman" w:eastAsia="Calibri" w:hAnsi="Times New Roman" w:cs="Times New Roman"/>
          <w:lang w:val="sr-Cyrl-RS"/>
        </w:rPr>
      </w:pPr>
      <w:r w:rsidRPr="008C2524">
        <w:rPr>
          <w:rFonts w:ascii="Times New Roman" w:eastAsia="TimesNewRomanPSMT" w:hAnsi="Times New Roman" w:cs="Times New Roman"/>
          <w:b/>
          <w:bCs/>
        </w:rPr>
        <w:t>ДОДАТНИ УСЛОВИ</w:t>
      </w:r>
      <w:r w:rsidRPr="008C2524">
        <w:rPr>
          <w:rFonts w:ascii="Times New Roman" w:eastAsia="TimesNewRomanPSMT" w:hAnsi="Times New Roman" w:cs="Times New Roman"/>
          <w:bCs/>
          <w:lang w:val="sr-Cyrl-RS"/>
        </w:rPr>
        <w:t xml:space="preserve"> </w:t>
      </w:r>
    </w:p>
    <w:p w:rsidR="00A422CB" w:rsidRPr="008C2524" w:rsidRDefault="00A422CB" w:rsidP="00A422CB">
      <w:pPr>
        <w:tabs>
          <w:tab w:val="left" w:pos="680"/>
        </w:tabs>
        <w:suppressAutoHyphens/>
        <w:autoSpaceDE w:val="0"/>
        <w:autoSpaceDN w:val="0"/>
        <w:adjustRightInd w:val="0"/>
        <w:spacing w:after="0" w:line="100" w:lineRule="atLeast"/>
        <w:ind w:left="720"/>
        <w:contextualSpacing/>
        <w:jc w:val="both"/>
        <w:rPr>
          <w:rFonts w:ascii="Times New Roman" w:eastAsia="Calibri" w:hAnsi="Times New Roman" w:cs="Times New Roman"/>
          <w:lang w:val="sr-Cyrl-RS"/>
        </w:rPr>
      </w:pPr>
    </w:p>
    <w:p w:rsidR="00A422CB" w:rsidRPr="008C2524" w:rsidRDefault="00A422CB" w:rsidP="00A422CB">
      <w:pPr>
        <w:numPr>
          <w:ilvl w:val="0"/>
          <w:numId w:val="9"/>
        </w:numPr>
        <w:tabs>
          <w:tab w:val="left" w:pos="680"/>
        </w:tabs>
        <w:suppressAutoHyphens/>
        <w:autoSpaceDE w:val="0"/>
        <w:autoSpaceDN w:val="0"/>
        <w:adjustRightInd w:val="0"/>
        <w:spacing w:after="200" w:line="100" w:lineRule="atLeast"/>
        <w:ind w:left="720"/>
        <w:contextualSpacing/>
        <w:jc w:val="both"/>
        <w:rPr>
          <w:rFonts w:ascii="Times New Roman" w:eastAsia="Calibri" w:hAnsi="Times New Roman" w:cs="Times New Roman"/>
          <w:lang w:val="sr-Cyrl-RS"/>
        </w:rPr>
      </w:pPr>
      <w:r w:rsidRPr="008C2524">
        <w:rPr>
          <w:rFonts w:ascii="Times New Roman" w:eastAsia="TimesNewRomanPSMT" w:hAnsi="Times New Roman" w:cs="Times New Roman"/>
          <w:bCs/>
          <w:lang w:val="sr-Cyrl-RS"/>
        </w:rPr>
        <w:t xml:space="preserve">Финансијски капацитет, услов под редним бројем 1. наведен у табеларном приказу </w:t>
      </w:r>
      <w:r w:rsidRPr="008C2524">
        <w:rPr>
          <w:rFonts w:ascii="Times New Roman" w:eastAsia="TimesNewRomanPSMT" w:hAnsi="Times New Roman" w:cs="Times New Roman"/>
          <w:b/>
          <w:bCs/>
          <w:lang w:val="sr-Cyrl-RS"/>
        </w:rPr>
        <w:t xml:space="preserve">додатних услова – Доказ: </w:t>
      </w:r>
      <w:r w:rsidRPr="008C2524">
        <w:rPr>
          <w:rFonts w:ascii="Times New Roman" w:eastAsia="TimesNewRomanPSMT" w:hAnsi="Times New Roman" w:cs="Times New Roman"/>
          <w:bCs/>
          <w:lang w:val="sr-Latn-RS"/>
        </w:rPr>
        <w:t>П</w:t>
      </w:r>
      <w:r w:rsidRPr="008C2524">
        <w:rPr>
          <w:rFonts w:ascii="Times New Roman" w:eastAsia="Calibri" w:hAnsi="Times New Roman" w:cs="Times New Roman"/>
          <w:lang w:val="sr-Cyrl-CS"/>
        </w:rPr>
        <w:t xml:space="preserve">отврда Народне банке Србије </w:t>
      </w:r>
      <w:r w:rsidRPr="008C2524">
        <w:rPr>
          <w:rFonts w:ascii="Times New Roman" w:eastAsia="Calibri" w:hAnsi="Times New Roman" w:cs="Times New Roman"/>
        </w:rPr>
        <w:t xml:space="preserve">да </w:t>
      </w:r>
      <w:r w:rsidRPr="008C2524">
        <w:rPr>
          <w:rFonts w:ascii="Times New Roman" w:eastAsia="Calibri" w:hAnsi="Times New Roman" w:cs="Times New Roman"/>
          <w:lang w:val="sr-Cyrl-RS"/>
        </w:rPr>
        <w:t xml:space="preserve">понуђач </w:t>
      </w:r>
      <w:r w:rsidRPr="008C2524">
        <w:rPr>
          <w:rFonts w:ascii="Times New Roman" w:eastAsia="Calibri" w:hAnsi="Times New Roman" w:cs="Times New Roman"/>
          <w:lang w:val="sr-Cyrl-CS"/>
        </w:rPr>
        <w:t>у последње три године пре објављивања јавног позива за подношење понуда на Порталу јавних набавки, није био неликвидан, с тим да понуђач није у обавези да доставља ове доказе уколико су подаци јавно доступни на интернет страници Народне банке Србије односно Агенције за привредне регистре</w:t>
      </w:r>
      <w:r w:rsidRPr="008C2524">
        <w:rPr>
          <w:rFonts w:ascii="Times New Roman" w:eastAsia="Calibri" w:hAnsi="Times New Roman" w:cs="Times New Roman"/>
          <w:i/>
          <w:iCs/>
        </w:rPr>
        <w:t>.</w:t>
      </w:r>
    </w:p>
    <w:p w:rsidR="00A422CB" w:rsidRPr="008C2524" w:rsidRDefault="00A422CB" w:rsidP="00A422CB">
      <w:pPr>
        <w:numPr>
          <w:ilvl w:val="0"/>
          <w:numId w:val="9"/>
        </w:numPr>
        <w:tabs>
          <w:tab w:val="left" w:pos="680"/>
        </w:tabs>
        <w:suppressAutoHyphens/>
        <w:autoSpaceDE w:val="0"/>
        <w:autoSpaceDN w:val="0"/>
        <w:adjustRightInd w:val="0"/>
        <w:spacing w:after="0" w:line="100" w:lineRule="atLeast"/>
        <w:ind w:left="720"/>
        <w:contextualSpacing/>
        <w:jc w:val="both"/>
        <w:rPr>
          <w:rFonts w:ascii="Times New Roman" w:eastAsia="Calibri" w:hAnsi="Times New Roman" w:cs="Times New Roman"/>
          <w:lang w:val="sr-Cyrl-RS"/>
        </w:rPr>
      </w:pPr>
      <w:r w:rsidRPr="008C2524">
        <w:rPr>
          <w:rFonts w:ascii="Times New Roman" w:eastAsia="TimesNewRomanPSMT" w:hAnsi="Times New Roman" w:cs="Times New Roman"/>
          <w:bCs/>
          <w:lang w:val="sr-Cyrl-RS"/>
        </w:rPr>
        <w:t xml:space="preserve"> Кадровски капацитет, услов под редним бројем 2. наведен у табеларном приказу </w:t>
      </w:r>
      <w:r w:rsidRPr="008C2524">
        <w:rPr>
          <w:rFonts w:ascii="Times New Roman" w:eastAsia="TimesNewRomanPSMT" w:hAnsi="Times New Roman" w:cs="Times New Roman"/>
          <w:b/>
          <w:bCs/>
          <w:lang w:val="sr-Cyrl-RS"/>
        </w:rPr>
        <w:t>додатних услова – Доказ:</w:t>
      </w:r>
    </w:p>
    <w:p w:rsidR="00A422CB" w:rsidRPr="008C2524" w:rsidRDefault="00A422CB" w:rsidP="00A422CB">
      <w:pPr>
        <w:autoSpaceDE w:val="0"/>
        <w:autoSpaceDN w:val="0"/>
        <w:adjustRightInd w:val="0"/>
        <w:spacing w:after="0" w:line="240" w:lineRule="auto"/>
        <w:ind w:left="720"/>
        <w:jc w:val="both"/>
        <w:rPr>
          <w:rFonts w:ascii="Times New Roman" w:eastAsia="Calibri" w:hAnsi="Times New Roman" w:cs="Times New Roman"/>
          <w:lang w:val="sr-Cyrl-RS" w:eastAsia="sr-Latn-CS"/>
        </w:rPr>
      </w:pPr>
      <w:r w:rsidRPr="008C2524">
        <w:rPr>
          <w:rFonts w:ascii="Times New Roman" w:eastAsia="TimesNewRomanPSMT" w:hAnsi="Times New Roman" w:cs="Times New Roman"/>
          <w:b/>
          <w:bCs/>
          <w:lang w:val="sr-Cyrl-RS" w:eastAsia="sr-Latn-CS"/>
        </w:rPr>
        <w:lastRenderedPageBreak/>
        <w:t xml:space="preserve">Копија образца М </w:t>
      </w:r>
      <w:r w:rsidRPr="008C2524">
        <w:rPr>
          <w:rFonts w:ascii="Times New Roman" w:eastAsia="TimesNewRomanPSMT" w:hAnsi="Times New Roman" w:cs="Times New Roman"/>
          <w:bCs/>
          <w:lang w:val="sr-Cyrl-RS" w:eastAsia="sr-Latn-CS"/>
        </w:rPr>
        <w:t xml:space="preserve">(или уговора о раду, или уговора о другој врсти ангажовања), копија лиценце </w:t>
      </w:r>
      <w:r w:rsidRPr="008C2524">
        <w:rPr>
          <w:rFonts w:ascii="Times New Roman" w:eastAsia="Calibri" w:hAnsi="Times New Roman" w:cs="Times New Roman"/>
        </w:rPr>
        <w:t xml:space="preserve">које издаје Инжењерска комора Србије и </w:t>
      </w:r>
      <w:r w:rsidRPr="008C2524">
        <w:rPr>
          <w:rFonts w:ascii="Times New Roman" w:eastAsia="Calibri" w:hAnsi="Times New Roman" w:cs="Times New Roman"/>
          <w:lang w:val="sr-Cyrl-RS"/>
        </w:rPr>
        <w:t xml:space="preserve">копија </w:t>
      </w:r>
      <w:r w:rsidRPr="008C2524">
        <w:rPr>
          <w:rFonts w:ascii="Times New Roman" w:eastAsia="Calibri" w:hAnsi="Times New Roman" w:cs="Times New Roman"/>
        </w:rPr>
        <w:t>потврд</w:t>
      </w:r>
      <w:r w:rsidRPr="008C2524">
        <w:rPr>
          <w:rFonts w:ascii="Times New Roman" w:eastAsia="Calibri" w:hAnsi="Times New Roman" w:cs="Times New Roman"/>
          <w:lang w:val="sr-Cyrl-RS"/>
        </w:rPr>
        <w:t>е</w:t>
      </w:r>
      <w:r w:rsidRPr="008C2524">
        <w:rPr>
          <w:rFonts w:ascii="Times New Roman" w:eastAsia="Calibri" w:hAnsi="Times New Roman" w:cs="Times New Roman"/>
        </w:rPr>
        <w:t xml:space="preserve"> Инжењерске коморе Србије којом се доказује да је лиценца још увек важећа</w:t>
      </w:r>
      <w:r w:rsidRPr="008C2524">
        <w:rPr>
          <w:rFonts w:ascii="Times New Roman" w:eastAsia="Calibri" w:hAnsi="Times New Roman" w:cs="Times New Roman"/>
          <w:lang w:val="sr-Cyrl-RS"/>
        </w:rPr>
        <w:t>.</w:t>
      </w:r>
      <w:r w:rsidRPr="008C2524">
        <w:rPr>
          <w:rFonts w:ascii="Times New Roman" w:eastAsia="Calibri" w:hAnsi="Times New Roman" w:cs="Times New Roman"/>
        </w:rPr>
        <w:t xml:space="preserve"> </w:t>
      </w:r>
      <w:r w:rsidRPr="008C2524">
        <w:rPr>
          <w:rFonts w:ascii="Times New Roman" w:eastAsia="TimesNewRomanPSMT" w:hAnsi="Times New Roman" w:cs="Times New Roman"/>
          <w:b/>
          <w:bCs/>
          <w:lang w:val="sr-Cyrl-RS" w:eastAsia="sr-Latn-CS"/>
        </w:rPr>
        <w:t xml:space="preserve"> </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TimesNewRomanPS-BoldMT" w:hAnsi="Times New Roman" w:cs="Times New Roman"/>
          <w:bCs/>
        </w:rPr>
      </w:pPr>
      <w:r w:rsidRPr="008C2524">
        <w:rPr>
          <w:rFonts w:ascii="Times New Roman" w:eastAsia="TimesNewRomanPS-BoldMT" w:hAnsi="Times New Roman" w:cs="Times New Roman"/>
          <w:bCs/>
        </w:rPr>
        <w:t>Понуђачи који су регистровани у Регистру понуђача који води Агенција за привредне регистре не достав</w:t>
      </w:r>
      <w:r w:rsidRPr="008C2524">
        <w:rPr>
          <w:rFonts w:ascii="Times New Roman" w:eastAsia="TimesNewRomanPS-BoldMT" w:hAnsi="Times New Roman" w:cs="Times New Roman"/>
          <w:bCs/>
          <w:lang w:val="sr-Cyrl-RS"/>
        </w:rPr>
        <w:t>љају</w:t>
      </w:r>
      <w:r w:rsidRPr="008C2524">
        <w:rPr>
          <w:rFonts w:ascii="Times New Roman" w:eastAsia="TimesNewRomanPS-BoldMT" w:hAnsi="Times New Roman" w:cs="Times New Roman"/>
          <w:bCs/>
        </w:rPr>
        <w:t xml:space="preserve"> доказе о испуњености услова из члана 75. </w:t>
      </w:r>
      <w:r w:rsidRPr="008C2524">
        <w:rPr>
          <w:rFonts w:ascii="Times New Roman" w:eastAsia="TimesNewRomanPS-BoldMT" w:hAnsi="Times New Roman" w:cs="Times New Roman"/>
          <w:bCs/>
          <w:lang w:val="sr-Cyrl-RS"/>
        </w:rPr>
        <w:t>с</w:t>
      </w:r>
      <w:r w:rsidRPr="008C2524">
        <w:rPr>
          <w:rFonts w:ascii="Times New Roman" w:eastAsia="TimesNewRomanPS-BoldMT" w:hAnsi="Times New Roman" w:cs="Times New Roman"/>
          <w:bCs/>
        </w:rPr>
        <w:t>т</w:t>
      </w:r>
      <w:r w:rsidRPr="008C2524">
        <w:rPr>
          <w:rFonts w:ascii="Times New Roman" w:eastAsia="TimesNewRomanPS-BoldMT" w:hAnsi="Times New Roman" w:cs="Times New Roman"/>
          <w:bCs/>
          <w:lang w:val="sr-Cyrl-RS"/>
        </w:rPr>
        <w:t>.</w:t>
      </w:r>
      <w:r w:rsidRPr="008C2524">
        <w:rPr>
          <w:rFonts w:ascii="Times New Roman" w:eastAsia="TimesNewRomanPS-BoldMT" w:hAnsi="Times New Roman" w:cs="Times New Roman"/>
          <w:bCs/>
        </w:rPr>
        <w:t xml:space="preserve"> 1. </w:t>
      </w:r>
      <w:proofErr w:type="gramStart"/>
      <w:r w:rsidRPr="008C2524">
        <w:rPr>
          <w:rFonts w:ascii="Times New Roman" w:eastAsia="TimesNewRomanPS-BoldMT" w:hAnsi="Times New Roman" w:cs="Times New Roman"/>
          <w:bCs/>
          <w:lang w:val="sr-Cyrl-RS"/>
        </w:rPr>
        <w:t>т</w:t>
      </w:r>
      <w:r w:rsidRPr="008C2524">
        <w:rPr>
          <w:rFonts w:ascii="Times New Roman" w:eastAsia="TimesNewRomanPS-BoldMT" w:hAnsi="Times New Roman" w:cs="Times New Roman"/>
          <w:bCs/>
        </w:rPr>
        <w:t>ач</w:t>
      </w:r>
      <w:proofErr w:type="gramEnd"/>
      <w:r w:rsidRPr="008C2524">
        <w:rPr>
          <w:rFonts w:ascii="Times New Roman" w:eastAsia="TimesNewRomanPS-BoldMT" w:hAnsi="Times New Roman" w:cs="Times New Roman"/>
          <w:bCs/>
        </w:rPr>
        <w:t xml:space="preserve">. </w:t>
      </w:r>
      <w:r w:rsidRPr="008C2524">
        <w:rPr>
          <w:rFonts w:ascii="Times New Roman" w:eastAsia="Calibri" w:hAnsi="Times New Roman" w:cs="Times New Roman"/>
          <w:bCs/>
          <w:iCs/>
        </w:rPr>
        <w:t xml:space="preserve">1) </w:t>
      </w:r>
      <w:proofErr w:type="gramStart"/>
      <w:r w:rsidRPr="008C2524">
        <w:rPr>
          <w:rFonts w:ascii="Times New Roman" w:eastAsia="Calibri" w:hAnsi="Times New Roman" w:cs="Times New Roman"/>
          <w:bCs/>
          <w:iCs/>
        </w:rPr>
        <w:t>до</w:t>
      </w:r>
      <w:proofErr w:type="gramEnd"/>
      <w:r w:rsidRPr="008C2524">
        <w:rPr>
          <w:rFonts w:ascii="Times New Roman" w:eastAsia="Calibri" w:hAnsi="Times New Roman" w:cs="Times New Roman"/>
          <w:bCs/>
          <w:iCs/>
        </w:rPr>
        <w:t xml:space="preserve"> 4) </w:t>
      </w:r>
      <w:r w:rsidRPr="008C2524">
        <w:rPr>
          <w:rFonts w:ascii="Times New Roman" w:eastAsia="TimesNewRomanPS-BoldMT" w:hAnsi="Times New Roman" w:cs="Times New Roman"/>
          <w:bCs/>
        </w:rPr>
        <w:t>ЗЈН, сходно чл. 78. ЗЈН.</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TimesNewRomanPS-BoldMT" w:hAnsi="Times New Roman" w:cs="Times New Roman"/>
          <w:bCs/>
          <w:sz w:val="24"/>
          <w:szCs w:val="24"/>
          <w:lang w:val="sr-Cyrl-RS"/>
        </w:rPr>
      </w:pPr>
    </w:p>
    <w:p w:rsidR="00A422CB" w:rsidRPr="008C2524" w:rsidRDefault="00A422CB" w:rsidP="00A422CB">
      <w:pPr>
        <w:numPr>
          <w:ilvl w:val="0"/>
          <w:numId w:val="7"/>
        </w:numPr>
        <w:tabs>
          <w:tab w:val="left" w:pos="680"/>
        </w:tabs>
        <w:autoSpaceDE w:val="0"/>
        <w:autoSpaceDN w:val="0"/>
        <w:adjustRightInd w:val="0"/>
        <w:spacing w:after="200" w:line="276" w:lineRule="auto"/>
        <w:contextualSpacing/>
        <w:jc w:val="both"/>
        <w:rPr>
          <w:rFonts w:ascii="Times New Roman" w:eastAsia="TimesNewRomanPS-BoldMT" w:hAnsi="Times New Roman" w:cs="Times New Roman"/>
          <w:bCs/>
        </w:rPr>
      </w:pPr>
      <w:r w:rsidRPr="008C2524">
        <w:rPr>
          <w:rFonts w:ascii="Times New Roman" w:eastAsia="TimesNewRomanPS-BoldMT" w:hAnsi="Times New Roman" w:cs="Times New Roman"/>
          <w:bCs/>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w:t>
      </w:r>
      <w:proofErr w:type="gramStart"/>
      <w:r w:rsidRPr="008C2524">
        <w:rPr>
          <w:rFonts w:ascii="Times New Roman" w:eastAsia="TimesNewRomanPS-BoldMT" w:hAnsi="Times New Roman" w:cs="Times New Roman"/>
          <w:bCs/>
        </w:rPr>
        <w:t>став</w:t>
      </w:r>
      <w:proofErr w:type="gramEnd"/>
      <w:r w:rsidRPr="008C2524">
        <w:rPr>
          <w:rFonts w:ascii="Times New Roman" w:eastAsia="TimesNewRomanPS-BoldMT" w:hAnsi="Times New Roman" w:cs="Times New Roman"/>
          <w:bCs/>
        </w:rPr>
        <w:t xml:space="preserve"> 1. </w:t>
      </w:r>
      <w:proofErr w:type="gramStart"/>
      <w:r w:rsidRPr="008C2524">
        <w:rPr>
          <w:rFonts w:ascii="Times New Roman" w:eastAsia="TimesNewRomanPS-BoldMT" w:hAnsi="Times New Roman" w:cs="Times New Roman"/>
          <w:bCs/>
        </w:rPr>
        <w:t>тачке</w:t>
      </w:r>
      <w:proofErr w:type="gramEnd"/>
      <w:r w:rsidRPr="008C2524">
        <w:rPr>
          <w:rFonts w:ascii="Times New Roman" w:eastAsia="TimesNewRomanPS-BoldMT" w:hAnsi="Times New Roman" w:cs="Times New Roman"/>
          <w:bCs/>
        </w:rPr>
        <w:t xml:space="preserve"> </w:t>
      </w:r>
      <w:r w:rsidRPr="008C2524">
        <w:rPr>
          <w:rFonts w:ascii="Times New Roman" w:eastAsia="Calibri" w:hAnsi="Times New Roman" w:cs="Times New Roman"/>
          <w:bCs/>
          <w:iCs/>
        </w:rPr>
        <w:t xml:space="preserve">1) до 4) </w:t>
      </w:r>
      <w:r w:rsidRPr="008C2524">
        <w:rPr>
          <w:rFonts w:ascii="Times New Roman" w:eastAsia="TimesNewRomanPS-BoldMT" w:hAnsi="Times New Roman" w:cs="Times New Roman"/>
          <w:bCs/>
        </w:rPr>
        <w:t>ЗЈН, сходно чл. 78. ЗЈН.</w:t>
      </w:r>
    </w:p>
    <w:p w:rsidR="00A422CB" w:rsidRPr="008C2524" w:rsidRDefault="00A422CB" w:rsidP="00A422CB">
      <w:pPr>
        <w:numPr>
          <w:ilvl w:val="0"/>
          <w:numId w:val="7"/>
        </w:numPr>
        <w:tabs>
          <w:tab w:val="left" w:pos="680"/>
        </w:tabs>
        <w:autoSpaceDE w:val="0"/>
        <w:autoSpaceDN w:val="0"/>
        <w:adjustRightInd w:val="0"/>
        <w:spacing w:after="200" w:line="276" w:lineRule="auto"/>
        <w:contextualSpacing/>
        <w:jc w:val="both"/>
        <w:rPr>
          <w:rFonts w:ascii="Times New Roman" w:eastAsia="Calibri" w:hAnsi="Times New Roman" w:cs="Times New Roman"/>
          <w:lang w:val="sr-Cyrl-CS"/>
        </w:rPr>
      </w:pPr>
      <w:r w:rsidRPr="008C2524">
        <w:rPr>
          <w:rFonts w:ascii="Times New Roman" w:eastAsia="Calibri" w:hAnsi="Times New Roman" w:cs="Times New Roman"/>
        </w:rPr>
        <w:t>Понуђач није дужан да доставља доказе који су јавно доступни на интернет страницама надлежних органа</w:t>
      </w:r>
      <w:r w:rsidRPr="008C2524">
        <w:rPr>
          <w:rFonts w:ascii="Times New Roman" w:eastAsia="Calibri" w:hAnsi="Times New Roman" w:cs="Times New Roman"/>
          <w:lang w:val="sr-Cyrl-CS"/>
        </w:rPr>
        <w:t>.</w:t>
      </w:r>
    </w:p>
    <w:p w:rsidR="00A422CB" w:rsidRPr="008C2524" w:rsidRDefault="00A422CB" w:rsidP="00A422CB">
      <w:pPr>
        <w:numPr>
          <w:ilvl w:val="0"/>
          <w:numId w:val="7"/>
        </w:numPr>
        <w:spacing w:after="200" w:line="276" w:lineRule="auto"/>
        <w:contextualSpacing/>
        <w:jc w:val="both"/>
        <w:rPr>
          <w:rFonts w:ascii="Times New Roman" w:eastAsia="Calibri" w:hAnsi="Times New Roman" w:cs="Times New Roman"/>
        </w:rPr>
      </w:pPr>
      <w:r w:rsidRPr="008C2524">
        <w:rPr>
          <w:rFonts w:ascii="Times New Roman" w:eastAsia="Calibri" w:hAnsi="Times New Roman" w:cs="Times New Roma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A422CB" w:rsidRPr="008C2524" w:rsidRDefault="00A422CB" w:rsidP="00A422CB">
      <w:pPr>
        <w:numPr>
          <w:ilvl w:val="0"/>
          <w:numId w:val="7"/>
        </w:numPr>
        <w:tabs>
          <w:tab w:val="left" w:pos="680"/>
        </w:tabs>
        <w:autoSpaceDE w:val="0"/>
        <w:autoSpaceDN w:val="0"/>
        <w:adjustRightInd w:val="0"/>
        <w:spacing w:after="200" w:line="276" w:lineRule="auto"/>
        <w:contextualSpacing/>
        <w:jc w:val="both"/>
        <w:rPr>
          <w:rFonts w:ascii="Times New Roman" w:eastAsia="TimesNewRomanPSMT" w:hAnsi="Times New Roman" w:cs="Times New Roman"/>
          <w:bCs/>
        </w:rPr>
      </w:pPr>
      <w:r w:rsidRPr="008C2524">
        <w:rPr>
          <w:rFonts w:ascii="Times New Roman" w:eastAsia="TimesNewRomanPSMT" w:hAnsi="Times New Roman" w:cs="Times New Roman"/>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422CB" w:rsidRPr="008C2524" w:rsidRDefault="00A422CB" w:rsidP="00A422CB">
      <w:pPr>
        <w:numPr>
          <w:ilvl w:val="0"/>
          <w:numId w:val="7"/>
        </w:numPr>
        <w:tabs>
          <w:tab w:val="left" w:pos="680"/>
        </w:tabs>
        <w:autoSpaceDE w:val="0"/>
        <w:autoSpaceDN w:val="0"/>
        <w:adjustRightInd w:val="0"/>
        <w:spacing w:after="200" w:line="276" w:lineRule="auto"/>
        <w:contextualSpacing/>
        <w:jc w:val="both"/>
        <w:rPr>
          <w:rFonts w:ascii="Times New Roman" w:eastAsia="TimesNewRomanPSMT" w:hAnsi="Times New Roman" w:cs="Times New Roman"/>
          <w:bCs/>
        </w:rPr>
      </w:pPr>
      <w:r w:rsidRPr="008C2524">
        <w:rPr>
          <w:rFonts w:ascii="Times New Roman" w:eastAsia="TimesNewRomanPS-BoldMT" w:hAnsi="Times New Roman" w:cs="Times New Roman"/>
          <w:b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8C2524">
        <w:rPr>
          <w:rFonts w:ascii="Times New Roman" w:eastAsia="TimesNewRomanPSMT" w:hAnsi="Times New Roman" w:cs="Times New Roman"/>
          <w:bCs/>
        </w:rPr>
        <w:t>.</w:t>
      </w:r>
    </w:p>
    <w:p w:rsidR="00A422CB" w:rsidRPr="008C2524" w:rsidRDefault="00A422CB" w:rsidP="00A422CB">
      <w:pPr>
        <w:suppressAutoHyphens/>
        <w:spacing w:after="0" w:line="100" w:lineRule="atLeast"/>
        <w:ind w:left="1440"/>
        <w:contextualSpacing/>
        <w:jc w:val="both"/>
        <w:rPr>
          <w:rFonts w:ascii="Times New Roman" w:eastAsia="Calibri" w:hAnsi="Times New Roman" w:cs="Times New Roman"/>
          <w:b/>
          <w:bCs/>
          <w:iCs/>
          <w:lang w:val="sr-Cyrl-RS"/>
        </w:rPr>
      </w:pPr>
    </w:p>
    <w:p w:rsidR="00A422CB" w:rsidRPr="008C2524" w:rsidRDefault="00A422CB" w:rsidP="00A422CB">
      <w:pPr>
        <w:spacing w:after="200" w:line="276" w:lineRule="auto"/>
        <w:ind w:left="720"/>
        <w:contextualSpacing/>
        <w:jc w:val="center"/>
        <w:rPr>
          <w:rFonts w:ascii="Times New Roman" w:eastAsia="TimesNewRomanPSMT" w:hAnsi="Times New Roman" w:cs="Times New Roman"/>
          <w:b/>
          <w:bCs/>
          <w:sz w:val="24"/>
          <w:szCs w:val="24"/>
          <w:lang w:val="sr-Cyrl-RS"/>
        </w:rPr>
      </w:pPr>
      <w:r w:rsidRPr="008C2524">
        <w:rPr>
          <w:rFonts w:ascii="Times New Roman" w:eastAsia="TimesNewRomanPSMT" w:hAnsi="Times New Roman" w:cs="Times New Roman"/>
          <w:b/>
          <w:bCs/>
          <w:sz w:val="24"/>
          <w:szCs w:val="24"/>
          <w:lang w:val="sr-Latn-RS"/>
        </w:rPr>
        <w:t xml:space="preserve">IV </w:t>
      </w:r>
      <w:r w:rsidRPr="008C2524">
        <w:rPr>
          <w:rFonts w:ascii="Times New Roman" w:eastAsia="TimesNewRomanPSMT" w:hAnsi="Times New Roman" w:cs="Times New Roman"/>
          <w:b/>
          <w:bCs/>
          <w:sz w:val="24"/>
          <w:szCs w:val="24"/>
          <w:lang w:val="sr-Cyrl-RS"/>
        </w:rPr>
        <w:t>КРИТЕРИЈУМ ЗА ИЗБОР НАЈПОВОЉНИЈЕ ПОНУДЕ</w:t>
      </w:r>
    </w:p>
    <w:p w:rsidR="00A422CB" w:rsidRPr="008C2524" w:rsidRDefault="00A422CB" w:rsidP="00A422CB">
      <w:pPr>
        <w:numPr>
          <w:ilvl w:val="0"/>
          <w:numId w:val="10"/>
        </w:numPr>
        <w:spacing w:before="17" w:after="0" w:line="260" w:lineRule="exact"/>
        <w:ind w:right="174"/>
        <w:jc w:val="both"/>
        <w:rPr>
          <w:rFonts w:ascii="Times New Roman" w:eastAsia="Times New Roman" w:hAnsi="Times New Roman" w:cs="Times New Roman"/>
          <w:sz w:val="23"/>
          <w:szCs w:val="20"/>
          <w:lang w:val="sr-Cyrl-RS"/>
        </w:rPr>
      </w:pP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z w:val="23"/>
          <w:szCs w:val="20"/>
          <w:lang w:val="sr-Cyrl-RS"/>
        </w:rPr>
        <w:t>К</w:t>
      </w:r>
      <w:r w:rsidRPr="008C2524">
        <w:rPr>
          <w:rFonts w:ascii="Times New Roman" w:eastAsia="Arial" w:hAnsi="Times New Roman" w:cs="Times New Roman"/>
          <w:b/>
          <w:bCs/>
          <w:spacing w:val="1"/>
          <w:sz w:val="23"/>
          <w:szCs w:val="20"/>
          <w:lang w:val="sr-Cyrl-RS"/>
        </w:rPr>
        <w:t>Р</w:t>
      </w:r>
      <w:r w:rsidRPr="008C2524">
        <w:rPr>
          <w:rFonts w:ascii="Times New Roman" w:eastAsia="Arial" w:hAnsi="Times New Roman" w:cs="Times New Roman"/>
          <w:b/>
          <w:bCs/>
          <w:sz w:val="23"/>
          <w:szCs w:val="20"/>
          <w:lang w:val="sr-Cyrl-RS"/>
        </w:rPr>
        <w:t>ИТЕРИ</w:t>
      </w:r>
      <w:r w:rsidRPr="008C2524">
        <w:rPr>
          <w:rFonts w:ascii="Times New Roman" w:eastAsia="Arial" w:hAnsi="Times New Roman" w:cs="Times New Roman"/>
          <w:b/>
          <w:bCs/>
          <w:spacing w:val="1"/>
          <w:sz w:val="23"/>
          <w:szCs w:val="20"/>
          <w:lang w:val="sr-Cyrl-RS"/>
        </w:rPr>
        <w:t>Ј</w:t>
      </w:r>
      <w:r w:rsidRPr="008C2524">
        <w:rPr>
          <w:rFonts w:ascii="Times New Roman" w:eastAsia="Arial" w:hAnsi="Times New Roman" w:cs="Times New Roman"/>
          <w:b/>
          <w:bCs/>
          <w:sz w:val="23"/>
          <w:szCs w:val="20"/>
          <w:lang w:val="sr-Cyrl-RS"/>
        </w:rPr>
        <w:t>У</w:t>
      </w:r>
      <w:r w:rsidRPr="008C2524">
        <w:rPr>
          <w:rFonts w:ascii="Times New Roman" w:eastAsia="Arial" w:hAnsi="Times New Roman" w:cs="Times New Roman"/>
          <w:b/>
          <w:bCs/>
          <w:spacing w:val="1"/>
          <w:sz w:val="23"/>
          <w:szCs w:val="20"/>
          <w:lang w:val="sr-Cyrl-RS"/>
        </w:rPr>
        <w:t>МИ</w:t>
      </w: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pacing w:val="6"/>
          <w:sz w:val="23"/>
          <w:szCs w:val="20"/>
          <w:lang w:val="sr-Cyrl-RS"/>
        </w:rPr>
        <w:t>З</w:t>
      </w:r>
      <w:r w:rsidRPr="008C2524">
        <w:rPr>
          <w:rFonts w:ascii="Times New Roman" w:eastAsia="Arial" w:hAnsi="Times New Roman" w:cs="Times New Roman"/>
          <w:b/>
          <w:bCs/>
          <w:sz w:val="23"/>
          <w:szCs w:val="20"/>
          <w:lang w:val="sr-Cyrl-RS"/>
        </w:rPr>
        <w:t>А</w:t>
      </w:r>
      <w:r w:rsidRPr="008C2524">
        <w:rPr>
          <w:rFonts w:ascii="Times New Roman" w:eastAsia="Arial" w:hAnsi="Times New Roman" w:cs="Times New Roman"/>
          <w:b/>
          <w:bCs/>
          <w:spacing w:val="-3"/>
          <w:sz w:val="23"/>
          <w:szCs w:val="20"/>
          <w:lang w:val="sr-Cyrl-RS"/>
        </w:rPr>
        <w:t xml:space="preserve"> </w:t>
      </w:r>
      <w:r w:rsidRPr="008C2524">
        <w:rPr>
          <w:rFonts w:ascii="Times New Roman" w:eastAsia="Arial" w:hAnsi="Times New Roman" w:cs="Times New Roman"/>
          <w:b/>
          <w:bCs/>
          <w:sz w:val="23"/>
          <w:szCs w:val="20"/>
          <w:lang w:val="sr-Cyrl-RS"/>
        </w:rPr>
        <w:t>Д</w:t>
      </w:r>
      <w:r w:rsidRPr="008C2524">
        <w:rPr>
          <w:rFonts w:ascii="Times New Roman" w:eastAsia="Arial" w:hAnsi="Times New Roman" w:cs="Times New Roman"/>
          <w:b/>
          <w:bCs/>
          <w:spacing w:val="-2"/>
          <w:sz w:val="23"/>
          <w:szCs w:val="20"/>
          <w:lang w:val="sr-Cyrl-RS"/>
        </w:rPr>
        <w:t>О</w:t>
      </w:r>
      <w:r w:rsidRPr="008C2524">
        <w:rPr>
          <w:rFonts w:ascii="Times New Roman" w:eastAsia="Arial" w:hAnsi="Times New Roman" w:cs="Times New Roman"/>
          <w:b/>
          <w:bCs/>
          <w:sz w:val="23"/>
          <w:szCs w:val="20"/>
          <w:lang w:val="sr-Cyrl-RS"/>
        </w:rPr>
        <w:t>ДЕЛУ</w:t>
      </w:r>
      <w:r w:rsidRPr="008C2524">
        <w:rPr>
          <w:rFonts w:ascii="Times New Roman" w:eastAsia="Arial" w:hAnsi="Times New Roman" w:cs="Times New Roman"/>
          <w:b/>
          <w:bCs/>
          <w:spacing w:val="-1"/>
          <w:sz w:val="23"/>
          <w:szCs w:val="20"/>
          <w:lang w:val="sr-Cyrl-RS"/>
        </w:rPr>
        <w:t xml:space="preserve"> </w:t>
      </w:r>
      <w:r w:rsidRPr="008C2524">
        <w:rPr>
          <w:rFonts w:ascii="Times New Roman" w:eastAsia="Arial" w:hAnsi="Times New Roman" w:cs="Times New Roman"/>
          <w:b/>
          <w:bCs/>
          <w:spacing w:val="2"/>
          <w:sz w:val="23"/>
          <w:szCs w:val="20"/>
          <w:lang w:val="sr-Cyrl-RS"/>
        </w:rPr>
        <w:t>У</w:t>
      </w:r>
      <w:r w:rsidRPr="008C2524">
        <w:rPr>
          <w:rFonts w:ascii="Times New Roman" w:eastAsia="Arial" w:hAnsi="Times New Roman" w:cs="Times New Roman"/>
          <w:b/>
          <w:bCs/>
          <w:spacing w:val="-2"/>
          <w:sz w:val="23"/>
          <w:szCs w:val="20"/>
          <w:lang w:val="sr-Cyrl-RS"/>
        </w:rPr>
        <w:t>Г</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5"/>
          <w:sz w:val="23"/>
          <w:szCs w:val="20"/>
          <w:lang w:val="sr-Cyrl-RS"/>
        </w:rPr>
        <w:t>В</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18"/>
          <w:sz w:val="23"/>
          <w:szCs w:val="20"/>
          <w:lang w:val="sr-Cyrl-RS"/>
        </w:rPr>
        <w:t>Р</w:t>
      </w:r>
      <w:r w:rsidRPr="008C2524">
        <w:rPr>
          <w:rFonts w:ascii="Times New Roman" w:eastAsia="Arial" w:hAnsi="Times New Roman" w:cs="Times New Roman"/>
          <w:b/>
          <w:bCs/>
          <w:spacing w:val="-8"/>
          <w:sz w:val="23"/>
          <w:szCs w:val="20"/>
          <w:lang w:val="sr-Cyrl-RS"/>
        </w:rPr>
        <w:t>А</w:t>
      </w:r>
    </w:p>
    <w:p w:rsidR="00A422CB" w:rsidRPr="008C2524" w:rsidRDefault="00A422CB" w:rsidP="00A422CB">
      <w:pPr>
        <w:spacing w:before="17" w:after="0" w:line="260" w:lineRule="exact"/>
        <w:ind w:left="720" w:right="174"/>
        <w:jc w:val="both"/>
        <w:rPr>
          <w:rFonts w:ascii="Times New Roman" w:eastAsia="Times New Roman" w:hAnsi="Times New Roman" w:cs="Times New Roman"/>
          <w:sz w:val="23"/>
          <w:szCs w:val="20"/>
          <w:lang w:val="sr-Cyrl-RS"/>
        </w:rPr>
      </w:pPr>
    </w:p>
    <w:p w:rsidR="00A422CB" w:rsidRPr="008C2524" w:rsidRDefault="00A422CB" w:rsidP="00A422CB">
      <w:pPr>
        <w:spacing w:after="0" w:line="270" w:lineRule="atLeast"/>
        <w:ind w:left="220" w:right="178"/>
        <w:jc w:val="both"/>
        <w:rPr>
          <w:rFonts w:ascii="Times New Roman" w:eastAsia="Times New Roman" w:hAnsi="Times New Roman" w:cs="Times New Roman"/>
          <w:sz w:val="23"/>
          <w:szCs w:val="20"/>
          <w:lang w:val="sr-Cyrl-CS"/>
        </w:rPr>
      </w:pPr>
      <w:r w:rsidRPr="008C2524">
        <w:rPr>
          <w:rFonts w:ascii="Times New Roman" w:eastAsia="Arial" w:hAnsi="Times New Roman" w:cs="Times New Roman"/>
          <w:sz w:val="23"/>
          <w:szCs w:val="20"/>
          <w:lang w:val="sr-Cyrl-RS"/>
        </w:rPr>
        <w:t>И</w:t>
      </w:r>
      <w:r w:rsidRPr="008C2524">
        <w:rPr>
          <w:rFonts w:ascii="Times New Roman" w:eastAsia="Arial" w:hAnsi="Times New Roman" w:cs="Times New Roman"/>
          <w:spacing w:val="-2"/>
          <w:sz w:val="23"/>
          <w:szCs w:val="20"/>
          <w:lang w:val="sr-Cyrl-RS"/>
        </w:rPr>
        <w:t>з</w:t>
      </w:r>
      <w:r w:rsidRPr="008C2524">
        <w:rPr>
          <w:rFonts w:ascii="Times New Roman" w:eastAsia="Arial" w:hAnsi="Times New Roman" w:cs="Times New Roman"/>
          <w:spacing w:val="-1"/>
          <w:sz w:val="23"/>
          <w:szCs w:val="20"/>
          <w:lang w:val="sr-Cyrl-RS"/>
        </w:rPr>
        <w:t>б</w:t>
      </w:r>
      <w:r w:rsidRPr="008C2524">
        <w:rPr>
          <w:rFonts w:ascii="Times New Roman" w:eastAsia="Arial" w:hAnsi="Times New Roman" w:cs="Times New Roman"/>
          <w:spacing w:val="1"/>
          <w:sz w:val="23"/>
          <w:szCs w:val="20"/>
          <w:lang w:val="sr-Cyrl-RS"/>
        </w:rPr>
        <w:t>о</w:t>
      </w:r>
      <w:r w:rsidRPr="008C2524">
        <w:rPr>
          <w:rFonts w:ascii="Times New Roman" w:eastAsia="Arial" w:hAnsi="Times New Roman" w:cs="Times New Roman"/>
          <w:sz w:val="23"/>
          <w:szCs w:val="20"/>
          <w:lang w:val="sr-Cyrl-RS"/>
        </w:rPr>
        <w:t>р</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z w:val="23"/>
          <w:szCs w:val="20"/>
          <w:lang w:val="sr-Cyrl-RS"/>
        </w:rPr>
        <w:t>најпо</w:t>
      </w:r>
      <w:r w:rsidRPr="008C2524">
        <w:rPr>
          <w:rFonts w:ascii="Times New Roman" w:eastAsia="Arial" w:hAnsi="Times New Roman" w:cs="Times New Roman"/>
          <w:spacing w:val="-2"/>
          <w:sz w:val="23"/>
          <w:szCs w:val="20"/>
          <w:lang w:val="sr-Cyrl-RS"/>
        </w:rPr>
        <w:t>в</w:t>
      </w:r>
      <w:r w:rsidRPr="008C2524">
        <w:rPr>
          <w:rFonts w:ascii="Times New Roman" w:eastAsia="Arial" w:hAnsi="Times New Roman" w:cs="Times New Roman"/>
          <w:spacing w:val="-1"/>
          <w:sz w:val="23"/>
          <w:szCs w:val="20"/>
          <w:lang w:val="sr-Cyrl-RS"/>
        </w:rPr>
        <w:t>о</w:t>
      </w:r>
      <w:r w:rsidRPr="008C2524">
        <w:rPr>
          <w:rFonts w:ascii="Times New Roman" w:eastAsia="Arial" w:hAnsi="Times New Roman" w:cs="Times New Roman"/>
          <w:spacing w:val="1"/>
          <w:sz w:val="23"/>
          <w:szCs w:val="20"/>
          <w:lang w:val="sr-Cyrl-RS"/>
        </w:rPr>
        <w:t>љ</w:t>
      </w:r>
      <w:r w:rsidRPr="008C2524">
        <w:rPr>
          <w:rFonts w:ascii="Times New Roman" w:eastAsia="Arial" w:hAnsi="Times New Roman" w:cs="Times New Roman"/>
          <w:sz w:val="23"/>
          <w:szCs w:val="20"/>
          <w:lang w:val="sr-Cyrl-RS"/>
        </w:rPr>
        <w:t>ни</w:t>
      </w:r>
      <w:r w:rsidRPr="008C2524">
        <w:rPr>
          <w:rFonts w:ascii="Times New Roman" w:eastAsia="Arial" w:hAnsi="Times New Roman" w:cs="Times New Roman"/>
          <w:spacing w:val="-1"/>
          <w:sz w:val="23"/>
          <w:szCs w:val="20"/>
          <w:lang w:val="sr-Cyrl-RS"/>
        </w:rPr>
        <w:t>ј</w:t>
      </w:r>
      <w:r w:rsidRPr="008C2524">
        <w:rPr>
          <w:rFonts w:ascii="Times New Roman" w:eastAsia="Arial" w:hAnsi="Times New Roman" w:cs="Times New Roman"/>
          <w:sz w:val="23"/>
          <w:szCs w:val="20"/>
          <w:lang w:val="sr-Cyrl-RS"/>
        </w:rPr>
        <w:t>е пон</w:t>
      </w:r>
      <w:r w:rsidRPr="008C2524">
        <w:rPr>
          <w:rFonts w:ascii="Times New Roman" w:eastAsia="Arial" w:hAnsi="Times New Roman" w:cs="Times New Roman"/>
          <w:spacing w:val="-10"/>
          <w:sz w:val="23"/>
          <w:szCs w:val="20"/>
          <w:lang w:val="sr-Cyrl-RS"/>
        </w:rPr>
        <w:t>у</w:t>
      </w:r>
      <w:r w:rsidRPr="008C2524">
        <w:rPr>
          <w:rFonts w:ascii="Times New Roman" w:eastAsia="Arial" w:hAnsi="Times New Roman" w:cs="Times New Roman"/>
          <w:spacing w:val="-1"/>
          <w:sz w:val="23"/>
          <w:szCs w:val="20"/>
          <w:lang w:val="sr-Cyrl-RS"/>
        </w:rPr>
        <w:t>д</w:t>
      </w:r>
      <w:r w:rsidRPr="008C2524">
        <w:rPr>
          <w:rFonts w:ascii="Times New Roman" w:eastAsia="Arial" w:hAnsi="Times New Roman" w:cs="Times New Roman"/>
          <w:sz w:val="23"/>
          <w:szCs w:val="20"/>
          <w:lang w:val="sr-Cyrl-RS"/>
        </w:rPr>
        <w:t>е</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pacing w:val="1"/>
          <w:sz w:val="23"/>
          <w:szCs w:val="20"/>
          <w:lang w:val="sr-Cyrl-RS"/>
        </w:rPr>
        <w:t>ћ</w:t>
      </w:r>
      <w:r w:rsidRPr="008C2524">
        <w:rPr>
          <w:rFonts w:ascii="Times New Roman" w:eastAsia="Arial" w:hAnsi="Times New Roman" w:cs="Times New Roman"/>
          <w:sz w:val="23"/>
          <w:szCs w:val="20"/>
          <w:lang w:val="sr-Cyrl-RS"/>
        </w:rPr>
        <w:t>е</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z w:val="23"/>
          <w:szCs w:val="20"/>
          <w:lang w:val="sr-Cyrl-RS"/>
        </w:rPr>
        <w:t>се</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z w:val="23"/>
          <w:szCs w:val="20"/>
          <w:lang w:val="sr-Cyrl-RS"/>
        </w:rPr>
        <w:t>извр</w:t>
      </w:r>
      <w:r w:rsidRPr="008C2524">
        <w:rPr>
          <w:rFonts w:ascii="Times New Roman" w:eastAsia="Arial" w:hAnsi="Times New Roman" w:cs="Times New Roman"/>
          <w:spacing w:val="-3"/>
          <w:sz w:val="23"/>
          <w:szCs w:val="20"/>
          <w:lang w:val="sr-Cyrl-RS"/>
        </w:rPr>
        <w:t>ш</w:t>
      </w:r>
      <w:r w:rsidRPr="008C2524">
        <w:rPr>
          <w:rFonts w:ascii="Times New Roman" w:eastAsia="Arial" w:hAnsi="Times New Roman" w:cs="Times New Roman"/>
          <w:sz w:val="23"/>
          <w:szCs w:val="20"/>
          <w:lang w:val="sr-Cyrl-RS"/>
        </w:rPr>
        <w:t>ити</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z w:val="23"/>
          <w:szCs w:val="20"/>
          <w:lang w:val="sr-Cyrl-RS"/>
        </w:rPr>
        <w:t>при</w:t>
      </w:r>
      <w:r w:rsidRPr="008C2524">
        <w:rPr>
          <w:rFonts w:ascii="Times New Roman" w:eastAsia="Arial" w:hAnsi="Times New Roman" w:cs="Times New Roman"/>
          <w:spacing w:val="1"/>
          <w:sz w:val="23"/>
          <w:szCs w:val="20"/>
          <w:lang w:val="sr-Cyrl-RS"/>
        </w:rPr>
        <w:t>ме</w:t>
      </w:r>
      <w:r w:rsidRPr="008C2524">
        <w:rPr>
          <w:rFonts w:ascii="Times New Roman" w:eastAsia="Arial" w:hAnsi="Times New Roman" w:cs="Times New Roman"/>
          <w:spacing w:val="-3"/>
          <w:sz w:val="23"/>
          <w:szCs w:val="20"/>
          <w:lang w:val="sr-Cyrl-RS"/>
        </w:rPr>
        <w:t>н</w:t>
      </w:r>
      <w:r w:rsidRPr="008C2524">
        <w:rPr>
          <w:rFonts w:ascii="Times New Roman" w:eastAsia="Arial" w:hAnsi="Times New Roman" w:cs="Times New Roman"/>
          <w:spacing w:val="1"/>
          <w:sz w:val="23"/>
          <w:szCs w:val="20"/>
          <w:lang w:val="sr-Cyrl-RS"/>
        </w:rPr>
        <w:t>о</w:t>
      </w:r>
      <w:r w:rsidRPr="008C2524">
        <w:rPr>
          <w:rFonts w:ascii="Times New Roman" w:eastAsia="Arial" w:hAnsi="Times New Roman" w:cs="Times New Roman"/>
          <w:sz w:val="23"/>
          <w:szCs w:val="20"/>
          <w:lang w:val="sr-Cyrl-RS"/>
        </w:rPr>
        <w:t>м</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pacing w:val="-2"/>
          <w:sz w:val="23"/>
          <w:szCs w:val="20"/>
          <w:lang w:val="sr-Cyrl-RS"/>
        </w:rPr>
        <w:t>к</w:t>
      </w:r>
      <w:r w:rsidRPr="008C2524">
        <w:rPr>
          <w:rFonts w:ascii="Times New Roman" w:eastAsia="Arial" w:hAnsi="Times New Roman" w:cs="Times New Roman"/>
          <w:spacing w:val="1"/>
          <w:sz w:val="23"/>
          <w:szCs w:val="20"/>
          <w:lang w:val="sr-Cyrl-RS"/>
        </w:rPr>
        <w:t>р</w:t>
      </w:r>
      <w:r w:rsidRPr="008C2524">
        <w:rPr>
          <w:rFonts w:ascii="Times New Roman" w:eastAsia="Arial" w:hAnsi="Times New Roman" w:cs="Times New Roman"/>
          <w:sz w:val="23"/>
          <w:szCs w:val="20"/>
          <w:lang w:val="sr-Cyrl-RS"/>
        </w:rPr>
        <w:t>и</w:t>
      </w:r>
      <w:r w:rsidRPr="008C2524">
        <w:rPr>
          <w:rFonts w:ascii="Times New Roman" w:eastAsia="Arial" w:hAnsi="Times New Roman" w:cs="Times New Roman"/>
          <w:spacing w:val="-2"/>
          <w:sz w:val="23"/>
          <w:szCs w:val="20"/>
          <w:lang w:val="sr-Cyrl-RS"/>
        </w:rPr>
        <w:t>т</w:t>
      </w:r>
      <w:r w:rsidRPr="008C2524">
        <w:rPr>
          <w:rFonts w:ascii="Times New Roman" w:eastAsia="Arial" w:hAnsi="Times New Roman" w:cs="Times New Roman"/>
          <w:spacing w:val="-1"/>
          <w:sz w:val="23"/>
          <w:szCs w:val="20"/>
          <w:lang w:val="sr-Cyrl-RS"/>
        </w:rPr>
        <w:t>е</w:t>
      </w:r>
      <w:r w:rsidRPr="008C2524">
        <w:rPr>
          <w:rFonts w:ascii="Times New Roman" w:eastAsia="Arial" w:hAnsi="Times New Roman" w:cs="Times New Roman"/>
          <w:spacing w:val="1"/>
          <w:sz w:val="23"/>
          <w:szCs w:val="20"/>
          <w:lang w:val="sr-Cyrl-RS"/>
        </w:rPr>
        <w:t>р</w:t>
      </w:r>
      <w:r w:rsidRPr="008C2524">
        <w:rPr>
          <w:rFonts w:ascii="Times New Roman" w:eastAsia="Arial" w:hAnsi="Times New Roman" w:cs="Times New Roman"/>
          <w:sz w:val="23"/>
          <w:szCs w:val="20"/>
          <w:lang w:val="sr-Cyrl-RS"/>
        </w:rPr>
        <w:t>иј</w:t>
      </w:r>
      <w:r w:rsidRPr="008C2524">
        <w:rPr>
          <w:rFonts w:ascii="Times New Roman" w:eastAsia="Arial" w:hAnsi="Times New Roman" w:cs="Times New Roman"/>
          <w:spacing w:val="-5"/>
          <w:sz w:val="23"/>
          <w:szCs w:val="20"/>
          <w:lang w:val="sr-Cyrl-RS"/>
        </w:rPr>
        <w:t>у</w:t>
      </w:r>
      <w:r w:rsidRPr="008C2524">
        <w:rPr>
          <w:rFonts w:ascii="Times New Roman" w:eastAsia="Arial" w:hAnsi="Times New Roman" w:cs="Times New Roman"/>
          <w:sz w:val="23"/>
          <w:szCs w:val="20"/>
          <w:lang w:val="sr-Cyrl-RS"/>
        </w:rPr>
        <w:t>ма</w:t>
      </w:r>
      <w:r w:rsidRPr="008C2524">
        <w:rPr>
          <w:rFonts w:ascii="Times New Roman" w:eastAsia="Arial" w:hAnsi="Times New Roman" w:cs="Times New Roman"/>
          <w:spacing w:val="10"/>
          <w:sz w:val="23"/>
          <w:szCs w:val="20"/>
          <w:lang w:val="sr-Cyrl-RS"/>
        </w:rPr>
        <w:t xml:space="preserve"> </w:t>
      </w:r>
      <w:r w:rsidRPr="008C2524">
        <w:rPr>
          <w:rFonts w:ascii="Times New Roman" w:eastAsia="Arial" w:hAnsi="Times New Roman" w:cs="Times New Roman"/>
          <w:b/>
          <w:bCs/>
          <w:sz w:val="23"/>
          <w:szCs w:val="20"/>
          <w:lang w:val="sr-Cyrl-RS"/>
        </w:rPr>
        <w:t>„најнижа понуђена цена”.</w:t>
      </w:r>
      <w:r w:rsidRPr="008C2524">
        <w:rPr>
          <w:rFonts w:ascii="Times New Roman" w:eastAsia="Arial" w:hAnsi="Times New Roman" w:cs="Times New Roman"/>
          <w:b/>
          <w:bCs/>
          <w:sz w:val="23"/>
          <w:szCs w:val="20"/>
        </w:rPr>
        <w:t xml:space="preserve"> </w:t>
      </w:r>
      <w:r w:rsidRPr="008C2524">
        <w:rPr>
          <w:rFonts w:ascii="Times New Roman" w:eastAsia="Arial" w:hAnsi="Times New Roman" w:cs="Times New Roman"/>
          <w:bCs/>
          <w:sz w:val="23"/>
          <w:szCs w:val="20"/>
          <w:lang w:val="sr-Cyrl-CS"/>
        </w:rPr>
        <w:t>Приликом оцене понуда као релевантна узимаће се укупна понуђена цена без ПДВ-а.</w:t>
      </w:r>
    </w:p>
    <w:p w:rsidR="00A422CB" w:rsidRPr="008C2524" w:rsidRDefault="00A422CB" w:rsidP="00A422CB">
      <w:pPr>
        <w:spacing w:before="29" w:after="0" w:line="270" w:lineRule="atLeast"/>
        <w:ind w:right="179"/>
        <w:jc w:val="both"/>
        <w:rPr>
          <w:rFonts w:ascii="Times New Roman" w:eastAsia="Times New Roman" w:hAnsi="Times New Roman" w:cs="Times New Roman"/>
          <w:sz w:val="23"/>
          <w:szCs w:val="20"/>
          <w:lang w:val="sr-Cyrl-RS"/>
        </w:rPr>
      </w:pPr>
    </w:p>
    <w:p w:rsidR="00A422CB" w:rsidRPr="008C2524" w:rsidRDefault="00A422CB" w:rsidP="00A422CB">
      <w:pPr>
        <w:numPr>
          <w:ilvl w:val="0"/>
          <w:numId w:val="10"/>
        </w:numPr>
        <w:spacing w:before="29" w:after="0" w:line="270" w:lineRule="atLeast"/>
        <w:ind w:right="179"/>
        <w:jc w:val="both"/>
        <w:rPr>
          <w:rFonts w:ascii="Times New Roman" w:eastAsia="Arial" w:hAnsi="Times New Roman" w:cs="Times New Roman"/>
          <w:sz w:val="23"/>
          <w:szCs w:val="20"/>
          <w:lang w:val="sr-Cyrl-RS"/>
        </w:rPr>
      </w:pP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z w:val="23"/>
          <w:szCs w:val="20"/>
          <w:lang w:val="sr-Cyrl-RS"/>
        </w:rPr>
        <w:t>ЕЛЕМЕНТИ</w:t>
      </w: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z w:val="23"/>
          <w:szCs w:val="20"/>
          <w:lang w:val="sr-Cyrl-RS"/>
        </w:rPr>
        <w:t>К</w:t>
      </w:r>
      <w:r w:rsidRPr="008C2524">
        <w:rPr>
          <w:rFonts w:ascii="Times New Roman" w:eastAsia="Arial" w:hAnsi="Times New Roman" w:cs="Times New Roman"/>
          <w:b/>
          <w:bCs/>
          <w:spacing w:val="-2"/>
          <w:sz w:val="23"/>
          <w:szCs w:val="20"/>
          <w:lang w:val="sr-Cyrl-RS"/>
        </w:rPr>
        <w:t>Р</w:t>
      </w:r>
      <w:r w:rsidRPr="008C2524">
        <w:rPr>
          <w:rFonts w:ascii="Times New Roman" w:eastAsia="Arial" w:hAnsi="Times New Roman" w:cs="Times New Roman"/>
          <w:b/>
          <w:bCs/>
          <w:sz w:val="23"/>
          <w:szCs w:val="20"/>
          <w:lang w:val="sr-Cyrl-RS"/>
        </w:rPr>
        <w:t>ИТЕРИ</w:t>
      </w:r>
      <w:r w:rsidRPr="008C2524">
        <w:rPr>
          <w:rFonts w:ascii="Times New Roman" w:eastAsia="Arial" w:hAnsi="Times New Roman" w:cs="Times New Roman"/>
          <w:b/>
          <w:bCs/>
          <w:spacing w:val="1"/>
          <w:sz w:val="23"/>
          <w:szCs w:val="20"/>
          <w:lang w:val="sr-Cyrl-RS"/>
        </w:rPr>
        <w:t>Ј</w:t>
      </w:r>
      <w:r w:rsidRPr="008C2524">
        <w:rPr>
          <w:rFonts w:ascii="Times New Roman" w:eastAsia="Arial" w:hAnsi="Times New Roman" w:cs="Times New Roman"/>
          <w:b/>
          <w:bCs/>
          <w:sz w:val="23"/>
          <w:szCs w:val="20"/>
          <w:lang w:val="sr-Cyrl-RS"/>
        </w:rPr>
        <w:t>У</w:t>
      </w:r>
      <w:r w:rsidRPr="008C2524">
        <w:rPr>
          <w:rFonts w:ascii="Times New Roman" w:eastAsia="Arial" w:hAnsi="Times New Roman" w:cs="Times New Roman"/>
          <w:b/>
          <w:bCs/>
          <w:spacing w:val="1"/>
          <w:sz w:val="23"/>
          <w:szCs w:val="20"/>
          <w:lang w:val="sr-Cyrl-RS"/>
        </w:rPr>
        <w:t>М</w:t>
      </w:r>
      <w:r w:rsidRPr="008C2524">
        <w:rPr>
          <w:rFonts w:ascii="Times New Roman" w:eastAsia="Arial" w:hAnsi="Times New Roman" w:cs="Times New Roman"/>
          <w:b/>
          <w:bCs/>
          <w:sz w:val="23"/>
          <w:szCs w:val="20"/>
          <w:lang w:val="sr-Cyrl-RS"/>
        </w:rPr>
        <w:t xml:space="preserve">А </w:t>
      </w:r>
      <w:r w:rsidRPr="008C2524">
        <w:rPr>
          <w:rFonts w:ascii="Times New Roman" w:eastAsia="Arial" w:hAnsi="Times New Roman" w:cs="Times New Roman"/>
          <w:b/>
          <w:bCs/>
          <w:spacing w:val="4"/>
          <w:sz w:val="23"/>
          <w:szCs w:val="20"/>
          <w:lang w:val="sr-Cyrl-RS"/>
        </w:rPr>
        <w:t>Н</w:t>
      </w:r>
      <w:r w:rsidRPr="008C2524">
        <w:rPr>
          <w:rFonts w:ascii="Times New Roman" w:eastAsia="Arial" w:hAnsi="Times New Roman" w:cs="Times New Roman"/>
          <w:b/>
          <w:bCs/>
          <w:sz w:val="23"/>
          <w:szCs w:val="20"/>
          <w:lang w:val="sr-Cyrl-RS"/>
        </w:rPr>
        <w:t xml:space="preserve">А </w:t>
      </w:r>
      <w:r w:rsidRPr="008C2524">
        <w:rPr>
          <w:rFonts w:ascii="Times New Roman" w:eastAsia="Arial" w:hAnsi="Times New Roman" w:cs="Times New Roman"/>
          <w:b/>
          <w:bCs/>
          <w:spacing w:val="3"/>
          <w:sz w:val="23"/>
          <w:szCs w:val="20"/>
          <w:lang w:val="sr-Cyrl-RS"/>
        </w:rPr>
        <w:t>О</w:t>
      </w:r>
      <w:r w:rsidRPr="008C2524">
        <w:rPr>
          <w:rFonts w:ascii="Times New Roman" w:eastAsia="Arial" w:hAnsi="Times New Roman" w:cs="Times New Roman"/>
          <w:b/>
          <w:bCs/>
          <w:sz w:val="23"/>
          <w:szCs w:val="20"/>
          <w:lang w:val="sr-Cyrl-RS"/>
        </w:rPr>
        <w:t>С</w:t>
      </w:r>
      <w:r w:rsidRPr="008C2524">
        <w:rPr>
          <w:rFonts w:ascii="Times New Roman" w:eastAsia="Arial" w:hAnsi="Times New Roman" w:cs="Times New Roman"/>
          <w:b/>
          <w:bCs/>
          <w:spacing w:val="-1"/>
          <w:sz w:val="23"/>
          <w:szCs w:val="20"/>
          <w:lang w:val="sr-Cyrl-RS"/>
        </w:rPr>
        <w:t>Н</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10"/>
          <w:sz w:val="23"/>
          <w:szCs w:val="20"/>
          <w:lang w:val="sr-Cyrl-RS"/>
        </w:rPr>
        <w:t>В</w:t>
      </w:r>
      <w:r w:rsidRPr="008C2524">
        <w:rPr>
          <w:rFonts w:ascii="Times New Roman" w:eastAsia="Arial" w:hAnsi="Times New Roman" w:cs="Times New Roman"/>
          <w:b/>
          <w:bCs/>
          <w:sz w:val="23"/>
          <w:szCs w:val="20"/>
          <w:lang w:val="sr-Cyrl-RS"/>
        </w:rPr>
        <w:t>У</w:t>
      </w: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z w:val="23"/>
          <w:szCs w:val="20"/>
          <w:lang w:val="sr-Cyrl-RS"/>
        </w:rPr>
        <w:t>КО</w:t>
      </w:r>
      <w:r w:rsidRPr="008C2524">
        <w:rPr>
          <w:rFonts w:ascii="Times New Roman" w:eastAsia="Arial" w:hAnsi="Times New Roman" w:cs="Times New Roman"/>
          <w:b/>
          <w:bCs/>
          <w:spacing w:val="1"/>
          <w:sz w:val="23"/>
          <w:szCs w:val="20"/>
          <w:lang w:val="sr-Cyrl-RS"/>
        </w:rPr>
        <w:t>Ј</w:t>
      </w:r>
      <w:r w:rsidRPr="008C2524">
        <w:rPr>
          <w:rFonts w:ascii="Times New Roman" w:eastAsia="Arial" w:hAnsi="Times New Roman" w:cs="Times New Roman"/>
          <w:b/>
          <w:bCs/>
          <w:sz w:val="23"/>
          <w:szCs w:val="20"/>
          <w:lang w:val="sr-Cyrl-RS"/>
        </w:rPr>
        <w:t>ИХ</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pacing w:val="1"/>
          <w:sz w:val="23"/>
          <w:szCs w:val="20"/>
          <w:lang w:val="sr-Cyrl-RS"/>
        </w:rPr>
        <w:t>Ћ</w:t>
      </w:r>
      <w:r w:rsidRPr="008C2524">
        <w:rPr>
          <w:rFonts w:ascii="Times New Roman" w:eastAsia="Arial" w:hAnsi="Times New Roman" w:cs="Times New Roman"/>
          <w:b/>
          <w:bCs/>
          <w:sz w:val="23"/>
          <w:szCs w:val="20"/>
          <w:lang w:val="sr-Cyrl-RS"/>
        </w:rPr>
        <w:t>Е</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pacing w:val="4"/>
          <w:sz w:val="23"/>
          <w:szCs w:val="20"/>
          <w:lang w:val="sr-Cyrl-RS"/>
        </w:rPr>
        <w:t>Н</w:t>
      </w:r>
      <w:r w:rsidRPr="008C2524">
        <w:rPr>
          <w:rFonts w:ascii="Times New Roman" w:eastAsia="Arial" w:hAnsi="Times New Roman" w:cs="Times New Roman"/>
          <w:b/>
          <w:bCs/>
          <w:spacing w:val="-8"/>
          <w:sz w:val="23"/>
          <w:szCs w:val="20"/>
          <w:lang w:val="sr-Cyrl-RS"/>
        </w:rPr>
        <w:t>А</w:t>
      </w:r>
      <w:r w:rsidRPr="008C2524">
        <w:rPr>
          <w:rFonts w:ascii="Times New Roman" w:eastAsia="Arial" w:hAnsi="Times New Roman" w:cs="Times New Roman"/>
          <w:b/>
          <w:bCs/>
          <w:spacing w:val="-2"/>
          <w:sz w:val="23"/>
          <w:szCs w:val="20"/>
          <w:lang w:val="sr-Cyrl-RS"/>
        </w:rPr>
        <w:t>Р</w:t>
      </w:r>
      <w:r w:rsidRPr="008C2524">
        <w:rPr>
          <w:rFonts w:ascii="Times New Roman" w:eastAsia="Arial" w:hAnsi="Times New Roman" w:cs="Times New Roman"/>
          <w:b/>
          <w:bCs/>
          <w:spacing w:val="2"/>
          <w:sz w:val="23"/>
          <w:szCs w:val="20"/>
          <w:lang w:val="sr-Cyrl-RS"/>
        </w:rPr>
        <w:t>У</w:t>
      </w:r>
      <w:r w:rsidRPr="008C2524">
        <w:rPr>
          <w:rFonts w:ascii="Times New Roman" w:eastAsia="Arial" w:hAnsi="Times New Roman" w:cs="Times New Roman"/>
          <w:b/>
          <w:bCs/>
          <w:spacing w:val="-1"/>
          <w:sz w:val="23"/>
          <w:szCs w:val="20"/>
          <w:lang w:val="sr-Cyrl-RS"/>
        </w:rPr>
        <w:t>Ч</w:t>
      </w:r>
      <w:r w:rsidRPr="008C2524">
        <w:rPr>
          <w:rFonts w:ascii="Times New Roman" w:eastAsia="Arial" w:hAnsi="Times New Roman" w:cs="Times New Roman"/>
          <w:b/>
          <w:bCs/>
          <w:sz w:val="23"/>
          <w:szCs w:val="20"/>
          <w:lang w:val="sr-Cyrl-RS"/>
        </w:rPr>
        <w:t>И</w:t>
      </w:r>
      <w:r w:rsidRPr="008C2524">
        <w:rPr>
          <w:rFonts w:ascii="Times New Roman" w:eastAsia="Arial" w:hAnsi="Times New Roman" w:cs="Times New Roman"/>
          <w:b/>
          <w:bCs/>
          <w:spacing w:val="4"/>
          <w:sz w:val="23"/>
          <w:szCs w:val="20"/>
          <w:lang w:val="sr-Cyrl-RS"/>
        </w:rPr>
        <w:t>Л</w:t>
      </w:r>
      <w:r w:rsidRPr="008C2524">
        <w:rPr>
          <w:rFonts w:ascii="Times New Roman" w:eastAsia="Arial" w:hAnsi="Times New Roman" w:cs="Times New Roman"/>
          <w:b/>
          <w:bCs/>
          <w:spacing w:val="2"/>
          <w:sz w:val="23"/>
          <w:szCs w:val="20"/>
          <w:lang w:val="sr-Cyrl-RS"/>
        </w:rPr>
        <w:t>А</w:t>
      </w:r>
      <w:r w:rsidRPr="008C2524">
        <w:rPr>
          <w:rFonts w:ascii="Times New Roman" w:eastAsia="Arial" w:hAnsi="Times New Roman" w:cs="Times New Roman"/>
          <w:b/>
          <w:bCs/>
          <w:sz w:val="23"/>
          <w:szCs w:val="20"/>
          <w:lang w:val="sr-Cyrl-RS"/>
        </w:rPr>
        <w:t>Ц И</w:t>
      </w:r>
      <w:r w:rsidRPr="008C2524">
        <w:rPr>
          <w:rFonts w:ascii="Times New Roman" w:eastAsia="Arial" w:hAnsi="Times New Roman" w:cs="Times New Roman"/>
          <w:b/>
          <w:bCs/>
          <w:spacing w:val="1"/>
          <w:sz w:val="23"/>
          <w:szCs w:val="20"/>
          <w:lang w:val="sr-Cyrl-RS"/>
        </w:rPr>
        <w:t>З</w:t>
      </w:r>
      <w:r w:rsidRPr="008C2524">
        <w:rPr>
          <w:rFonts w:ascii="Times New Roman" w:eastAsia="Arial" w:hAnsi="Times New Roman" w:cs="Times New Roman"/>
          <w:b/>
          <w:bCs/>
          <w:sz w:val="23"/>
          <w:szCs w:val="20"/>
          <w:lang w:val="sr-Cyrl-RS"/>
        </w:rPr>
        <w:t>В</w:t>
      </w:r>
      <w:r w:rsidRPr="008C2524">
        <w:rPr>
          <w:rFonts w:ascii="Times New Roman" w:eastAsia="Arial" w:hAnsi="Times New Roman" w:cs="Times New Roman"/>
          <w:b/>
          <w:bCs/>
          <w:spacing w:val="2"/>
          <w:sz w:val="23"/>
          <w:szCs w:val="20"/>
          <w:lang w:val="sr-Cyrl-RS"/>
        </w:rPr>
        <w:t>Р</w:t>
      </w:r>
      <w:r w:rsidRPr="008C2524">
        <w:rPr>
          <w:rFonts w:ascii="Times New Roman" w:eastAsia="Arial" w:hAnsi="Times New Roman" w:cs="Times New Roman"/>
          <w:b/>
          <w:bCs/>
          <w:spacing w:val="-6"/>
          <w:sz w:val="23"/>
          <w:szCs w:val="20"/>
          <w:lang w:val="sr-Cyrl-RS"/>
        </w:rPr>
        <w:t>Ш</w:t>
      </w:r>
      <w:r w:rsidRPr="008C2524">
        <w:rPr>
          <w:rFonts w:ascii="Times New Roman" w:eastAsia="Arial" w:hAnsi="Times New Roman" w:cs="Times New Roman"/>
          <w:b/>
          <w:bCs/>
          <w:sz w:val="23"/>
          <w:szCs w:val="20"/>
          <w:lang w:val="sr-Cyrl-RS"/>
        </w:rPr>
        <w:t>ИТИ</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z w:val="23"/>
          <w:szCs w:val="20"/>
          <w:lang w:val="sr-Cyrl-RS"/>
        </w:rPr>
        <w:t>Д</w:t>
      </w:r>
      <w:r w:rsidRPr="008C2524">
        <w:rPr>
          <w:rFonts w:ascii="Times New Roman" w:eastAsia="Arial" w:hAnsi="Times New Roman" w:cs="Times New Roman"/>
          <w:b/>
          <w:bCs/>
          <w:spacing w:val="-2"/>
          <w:sz w:val="23"/>
          <w:szCs w:val="20"/>
          <w:lang w:val="sr-Cyrl-RS"/>
        </w:rPr>
        <w:t>О</w:t>
      </w:r>
      <w:r w:rsidRPr="008C2524">
        <w:rPr>
          <w:rFonts w:ascii="Times New Roman" w:eastAsia="Arial" w:hAnsi="Times New Roman" w:cs="Times New Roman"/>
          <w:b/>
          <w:bCs/>
          <w:sz w:val="23"/>
          <w:szCs w:val="20"/>
          <w:lang w:val="sr-Cyrl-RS"/>
        </w:rPr>
        <w:t>ДЕ</w:t>
      </w:r>
      <w:r w:rsidRPr="008C2524">
        <w:rPr>
          <w:rFonts w:ascii="Times New Roman" w:eastAsia="Arial" w:hAnsi="Times New Roman" w:cs="Times New Roman"/>
          <w:b/>
          <w:bCs/>
          <w:spacing w:val="2"/>
          <w:sz w:val="23"/>
          <w:szCs w:val="20"/>
          <w:lang w:val="sr-Cyrl-RS"/>
        </w:rPr>
        <w:t>Л</w:t>
      </w:r>
      <w:r w:rsidRPr="008C2524">
        <w:rPr>
          <w:rFonts w:ascii="Times New Roman" w:eastAsia="Arial" w:hAnsi="Times New Roman" w:cs="Times New Roman"/>
          <w:b/>
          <w:bCs/>
          <w:sz w:val="23"/>
          <w:szCs w:val="20"/>
          <w:lang w:val="sr-Cyrl-RS"/>
        </w:rPr>
        <w:t>У</w:t>
      </w: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z w:val="23"/>
          <w:szCs w:val="20"/>
          <w:lang w:val="sr-Cyrl-RS"/>
        </w:rPr>
        <w:t>У</w:t>
      </w:r>
      <w:r w:rsidRPr="008C2524">
        <w:rPr>
          <w:rFonts w:ascii="Times New Roman" w:eastAsia="Arial" w:hAnsi="Times New Roman" w:cs="Times New Roman"/>
          <w:b/>
          <w:bCs/>
          <w:spacing w:val="-2"/>
          <w:sz w:val="23"/>
          <w:szCs w:val="20"/>
          <w:lang w:val="sr-Cyrl-RS"/>
        </w:rPr>
        <w:t>Г</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5"/>
          <w:sz w:val="23"/>
          <w:szCs w:val="20"/>
          <w:lang w:val="sr-Cyrl-RS"/>
        </w:rPr>
        <w:t>В</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18"/>
          <w:sz w:val="23"/>
          <w:szCs w:val="20"/>
          <w:lang w:val="sr-Cyrl-RS"/>
        </w:rPr>
        <w:t>Р</w:t>
      </w:r>
      <w:r w:rsidRPr="008C2524">
        <w:rPr>
          <w:rFonts w:ascii="Times New Roman" w:eastAsia="Arial" w:hAnsi="Times New Roman" w:cs="Times New Roman"/>
          <w:b/>
          <w:bCs/>
          <w:sz w:val="23"/>
          <w:szCs w:val="20"/>
          <w:lang w:val="sr-Cyrl-RS"/>
        </w:rPr>
        <w:t>А У</w:t>
      </w: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z w:val="23"/>
          <w:szCs w:val="20"/>
          <w:lang w:val="sr-Cyrl-RS"/>
        </w:rPr>
        <w:t>СИ</w:t>
      </w:r>
      <w:r w:rsidRPr="008C2524">
        <w:rPr>
          <w:rFonts w:ascii="Times New Roman" w:eastAsia="Arial" w:hAnsi="Times New Roman" w:cs="Times New Roman"/>
          <w:b/>
          <w:bCs/>
          <w:spacing w:val="2"/>
          <w:sz w:val="23"/>
          <w:szCs w:val="20"/>
          <w:lang w:val="sr-Cyrl-RS"/>
        </w:rPr>
        <w:t>Т</w:t>
      </w:r>
      <w:r w:rsidRPr="008C2524">
        <w:rPr>
          <w:rFonts w:ascii="Times New Roman" w:eastAsia="Arial" w:hAnsi="Times New Roman" w:cs="Times New Roman"/>
          <w:b/>
          <w:bCs/>
          <w:spacing w:val="-17"/>
          <w:sz w:val="23"/>
          <w:szCs w:val="20"/>
          <w:lang w:val="sr-Cyrl-RS"/>
        </w:rPr>
        <w:t>У</w:t>
      </w:r>
      <w:r w:rsidRPr="008C2524">
        <w:rPr>
          <w:rFonts w:ascii="Times New Roman" w:eastAsia="Arial" w:hAnsi="Times New Roman" w:cs="Times New Roman"/>
          <w:b/>
          <w:bCs/>
          <w:spacing w:val="-5"/>
          <w:sz w:val="23"/>
          <w:szCs w:val="20"/>
          <w:lang w:val="sr-Cyrl-RS"/>
        </w:rPr>
        <w:t>А</w:t>
      </w:r>
      <w:r w:rsidRPr="008C2524">
        <w:rPr>
          <w:rFonts w:ascii="Times New Roman" w:eastAsia="Arial" w:hAnsi="Times New Roman" w:cs="Times New Roman"/>
          <w:b/>
          <w:bCs/>
          <w:spacing w:val="2"/>
          <w:sz w:val="23"/>
          <w:szCs w:val="20"/>
          <w:lang w:val="sr-Cyrl-RS"/>
        </w:rPr>
        <w:t>Ц</w:t>
      </w:r>
      <w:r w:rsidRPr="008C2524">
        <w:rPr>
          <w:rFonts w:ascii="Times New Roman" w:eastAsia="Arial" w:hAnsi="Times New Roman" w:cs="Times New Roman"/>
          <w:b/>
          <w:bCs/>
          <w:sz w:val="23"/>
          <w:szCs w:val="20"/>
          <w:lang w:val="sr-Cyrl-RS"/>
        </w:rPr>
        <w:t>И</w:t>
      </w:r>
      <w:r w:rsidRPr="008C2524">
        <w:rPr>
          <w:rFonts w:ascii="Times New Roman" w:eastAsia="Arial" w:hAnsi="Times New Roman" w:cs="Times New Roman"/>
          <w:b/>
          <w:bCs/>
          <w:spacing w:val="1"/>
          <w:sz w:val="23"/>
          <w:szCs w:val="20"/>
          <w:lang w:val="sr-Cyrl-RS"/>
        </w:rPr>
        <w:t>Ј</w:t>
      </w:r>
      <w:r w:rsidRPr="008C2524">
        <w:rPr>
          <w:rFonts w:ascii="Times New Roman" w:eastAsia="Arial" w:hAnsi="Times New Roman" w:cs="Times New Roman"/>
          <w:b/>
          <w:bCs/>
          <w:sz w:val="23"/>
          <w:szCs w:val="20"/>
          <w:lang w:val="sr-Cyrl-RS"/>
        </w:rPr>
        <w:t>И</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pacing w:val="5"/>
          <w:sz w:val="23"/>
          <w:szCs w:val="20"/>
          <w:lang w:val="sr-Cyrl-RS"/>
        </w:rPr>
        <w:t>К</w:t>
      </w:r>
      <w:r w:rsidRPr="008C2524">
        <w:rPr>
          <w:rFonts w:ascii="Times New Roman" w:eastAsia="Arial" w:hAnsi="Times New Roman" w:cs="Times New Roman"/>
          <w:b/>
          <w:bCs/>
          <w:spacing w:val="4"/>
          <w:sz w:val="23"/>
          <w:szCs w:val="20"/>
          <w:lang w:val="sr-Cyrl-RS"/>
        </w:rPr>
        <w:t>АД</w:t>
      </w:r>
      <w:r w:rsidRPr="008C2524">
        <w:rPr>
          <w:rFonts w:ascii="Times New Roman" w:eastAsia="Arial" w:hAnsi="Times New Roman" w:cs="Times New Roman"/>
          <w:b/>
          <w:bCs/>
          <w:sz w:val="23"/>
          <w:szCs w:val="20"/>
          <w:lang w:val="sr-Cyrl-RS"/>
        </w:rPr>
        <w:t>А ПО</w:t>
      </w:r>
      <w:r w:rsidRPr="008C2524">
        <w:rPr>
          <w:rFonts w:ascii="Times New Roman" w:eastAsia="Arial" w:hAnsi="Times New Roman" w:cs="Times New Roman"/>
          <w:b/>
          <w:bCs/>
          <w:spacing w:val="-5"/>
          <w:sz w:val="23"/>
          <w:szCs w:val="20"/>
          <w:lang w:val="sr-Cyrl-RS"/>
        </w:rPr>
        <w:t>С</w:t>
      </w:r>
      <w:r w:rsidRPr="008C2524">
        <w:rPr>
          <w:rFonts w:ascii="Times New Roman" w:eastAsia="Arial" w:hAnsi="Times New Roman" w:cs="Times New Roman"/>
          <w:b/>
          <w:bCs/>
          <w:spacing w:val="-3"/>
          <w:sz w:val="23"/>
          <w:szCs w:val="20"/>
          <w:lang w:val="sr-Cyrl-RS"/>
        </w:rPr>
        <w:t>Т</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1"/>
          <w:sz w:val="23"/>
          <w:szCs w:val="20"/>
          <w:lang w:val="sr-Cyrl-RS"/>
        </w:rPr>
        <w:t>Ј</w:t>
      </w:r>
      <w:r w:rsidRPr="008C2524">
        <w:rPr>
          <w:rFonts w:ascii="Times New Roman" w:eastAsia="Arial" w:hAnsi="Times New Roman" w:cs="Times New Roman"/>
          <w:b/>
          <w:bCs/>
          <w:sz w:val="23"/>
          <w:szCs w:val="20"/>
          <w:lang w:val="sr-Cyrl-RS"/>
        </w:rPr>
        <w:t>Е</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z w:val="23"/>
          <w:szCs w:val="20"/>
          <w:lang w:val="sr-Cyrl-RS"/>
        </w:rPr>
        <w:t>Д</w:t>
      </w:r>
      <w:r w:rsidRPr="008C2524">
        <w:rPr>
          <w:rFonts w:ascii="Times New Roman" w:eastAsia="Arial" w:hAnsi="Times New Roman" w:cs="Times New Roman"/>
          <w:b/>
          <w:bCs/>
          <w:spacing w:val="-1"/>
          <w:sz w:val="23"/>
          <w:szCs w:val="20"/>
          <w:lang w:val="sr-Cyrl-RS"/>
        </w:rPr>
        <w:t>В</w:t>
      </w:r>
      <w:r w:rsidRPr="008C2524">
        <w:rPr>
          <w:rFonts w:ascii="Times New Roman" w:eastAsia="Arial" w:hAnsi="Times New Roman" w:cs="Times New Roman"/>
          <w:b/>
          <w:bCs/>
          <w:sz w:val="23"/>
          <w:szCs w:val="20"/>
          <w:lang w:val="sr-Cyrl-RS"/>
        </w:rPr>
        <w:t>Е</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z w:val="23"/>
          <w:szCs w:val="20"/>
          <w:lang w:val="sr-Cyrl-RS"/>
        </w:rPr>
        <w:t>ИЛИ В</w:t>
      </w:r>
      <w:r w:rsidRPr="008C2524">
        <w:rPr>
          <w:rFonts w:ascii="Times New Roman" w:eastAsia="Arial" w:hAnsi="Times New Roman" w:cs="Times New Roman"/>
          <w:b/>
          <w:bCs/>
          <w:spacing w:val="2"/>
          <w:sz w:val="23"/>
          <w:szCs w:val="20"/>
          <w:lang w:val="sr-Cyrl-RS"/>
        </w:rPr>
        <w:t>И</w:t>
      </w:r>
      <w:r w:rsidRPr="008C2524">
        <w:rPr>
          <w:rFonts w:ascii="Times New Roman" w:eastAsia="Arial" w:hAnsi="Times New Roman" w:cs="Times New Roman"/>
          <w:b/>
          <w:bCs/>
          <w:spacing w:val="-6"/>
          <w:sz w:val="23"/>
          <w:szCs w:val="20"/>
          <w:lang w:val="sr-Cyrl-RS"/>
        </w:rPr>
        <w:t>Ш</w:t>
      </w:r>
      <w:r w:rsidRPr="008C2524">
        <w:rPr>
          <w:rFonts w:ascii="Times New Roman" w:eastAsia="Arial" w:hAnsi="Times New Roman" w:cs="Times New Roman"/>
          <w:b/>
          <w:bCs/>
          <w:sz w:val="23"/>
          <w:szCs w:val="20"/>
          <w:lang w:val="sr-Cyrl-RS"/>
        </w:rPr>
        <w:t>Е</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z w:val="23"/>
          <w:szCs w:val="20"/>
          <w:lang w:val="sr-Cyrl-RS"/>
        </w:rPr>
        <w:t>ПОН</w:t>
      </w:r>
      <w:r w:rsidRPr="008C2524">
        <w:rPr>
          <w:rFonts w:ascii="Times New Roman" w:eastAsia="Arial" w:hAnsi="Times New Roman" w:cs="Times New Roman"/>
          <w:b/>
          <w:bCs/>
          <w:spacing w:val="-13"/>
          <w:sz w:val="23"/>
          <w:szCs w:val="20"/>
          <w:lang w:val="sr-Cyrl-RS"/>
        </w:rPr>
        <w:t>У</w:t>
      </w:r>
      <w:r w:rsidRPr="008C2524">
        <w:rPr>
          <w:rFonts w:ascii="Times New Roman" w:eastAsia="Arial" w:hAnsi="Times New Roman" w:cs="Times New Roman"/>
          <w:b/>
          <w:bCs/>
          <w:spacing w:val="4"/>
          <w:sz w:val="23"/>
          <w:szCs w:val="20"/>
          <w:lang w:val="sr-Cyrl-RS"/>
        </w:rPr>
        <w:t>Д</w:t>
      </w:r>
      <w:r w:rsidRPr="008C2524">
        <w:rPr>
          <w:rFonts w:ascii="Times New Roman" w:eastAsia="Arial" w:hAnsi="Times New Roman" w:cs="Times New Roman"/>
          <w:b/>
          <w:bCs/>
          <w:sz w:val="23"/>
          <w:szCs w:val="20"/>
          <w:lang w:val="sr-Cyrl-RS"/>
        </w:rPr>
        <w:t>А</w:t>
      </w:r>
      <w:r w:rsidRPr="008C2524">
        <w:rPr>
          <w:rFonts w:ascii="Times New Roman" w:eastAsia="Arial" w:hAnsi="Times New Roman" w:cs="Times New Roman"/>
          <w:b/>
          <w:bCs/>
          <w:spacing w:val="2"/>
          <w:sz w:val="23"/>
          <w:szCs w:val="20"/>
          <w:lang w:val="sr-Cyrl-RS"/>
        </w:rPr>
        <w:t xml:space="preserve"> </w:t>
      </w:r>
      <w:r w:rsidRPr="008C2524">
        <w:rPr>
          <w:rFonts w:ascii="Times New Roman" w:eastAsia="Arial" w:hAnsi="Times New Roman" w:cs="Times New Roman"/>
          <w:b/>
          <w:bCs/>
          <w:spacing w:val="-3"/>
          <w:sz w:val="23"/>
          <w:szCs w:val="20"/>
          <w:lang w:val="sr-Cyrl-RS"/>
        </w:rPr>
        <w:t>С</w:t>
      </w:r>
      <w:r w:rsidRPr="008C2524">
        <w:rPr>
          <w:rFonts w:ascii="Times New Roman" w:eastAsia="Arial" w:hAnsi="Times New Roman" w:cs="Times New Roman"/>
          <w:b/>
          <w:bCs/>
          <w:sz w:val="23"/>
          <w:szCs w:val="20"/>
          <w:lang w:val="sr-Cyrl-RS"/>
        </w:rPr>
        <w:t>А ИСТОМ ПОНУЂЕНОМ ЦЕНОМ</w:t>
      </w:r>
    </w:p>
    <w:p w:rsidR="00A422CB" w:rsidRPr="008C2524" w:rsidRDefault="00A422CB" w:rsidP="00A422CB">
      <w:pPr>
        <w:spacing w:before="16" w:after="0" w:line="260" w:lineRule="exact"/>
        <w:jc w:val="center"/>
        <w:rPr>
          <w:rFonts w:ascii="Times New Roman" w:eastAsia="Times New Roman" w:hAnsi="Times New Roman" w:cs="Times New Roman"/>
          <w:sz w:val="23"/>
          <w:szCs w:val="20"/>
          <w:lang w:val="sr-Cyrl-CS"/>
        </w:rPr>
      </w:pPr>
    </w:p>
    <w:p w:rsidR="00A422CB" w:rsidRPr="008C532E" w:rsidRDefault="00A422CB" w:rsidP="00A422CB">
      <w:pPr>
        <w:spacing w:after="0" w:line="270" w:lineRule="atLeast"/>
        <w:ind w:firstLine="720"/>
        <w:jc w:val="both"/>
        <w:rPr>
          <w:rFonts w:ascii="Times New Roman" w:eastAsia="Times New Roman" w:hAnsi="Times New Roman" w:cs="Times New Roman"/>
          <w:b/>
          <w:bCs/>
          <w:i/>
          <w:iCs/>
          <w:lang w:val="sr-Cyrl-RS"/>
        </w:rPr>
      </w:pPr>
      <w:r w:rsidRPr="008C532E">
        <w:rPr>
          <w:rFonts w:ascii="Times New Roman" w:eastAsia="Times New Roman" w:hAnsi="Times New Roman" w:cs="Times New Roman"/>
          <w:iCs/>
          <w:lang w:val="sr-Cyrl-RS"/>
        </w:rPr>
        <w:t xml:space="preserve">Уколико две или више понуда имају исту најнижу понуђену цену, као најповољнија биће изабрана понуда оног понуђача </w:t>
      </w:r>
      <w:r w:rsidRPr="008C532E">
        <w:rPr>
          <w:rFonts w:ascii="Times New Roman" w:eastAsia="Times New Roman" w:hAnsi="Times New Roman" w:cs="Times New Roman"/>
          <w:iCs/>
          <w:lang w:val="sr-Cyrl-CS"/>
        </w:rPr>
        <w:t>која је прва примљена и заведена код наручиоца</w:t>
      </w:r>
      <w:r w:rsidRPr="008C532E">
        <w:rPr>
          <w:rFonts w:ascii="Times New Roman" w:eastAsia="Times New Roman" w:hAnsi="Times New Roman" w:cs="Times New Roman"/>
          <w:iCs/>
          <w:lang w:val="sr-Cyrl-RS"/>
        </w:rPr>
        <w:t>.</w:t>
      </w:r>
    </w:p>
    <w:p w:rsidR="00A422CB" w:rsidRPr="008C532E" w:rsidRDefault="00A422CB" w:rsidP="00A422CB">
      <w:pPr>
        <w:spacing w:before="3" w:after="0" w:line="130" w:lineRule="exact"/>
        <w:jc w:val="center"/>
        <w:rPr>
          <w:rFonts w:ascii="Times New Roman" w:eastAsia="Times New Roman" w:hAnsi="Times New Roman" w:cs="Times New Roman"/>
          <w:sz w:val="23"/>
          <w:szCs w:val="20"/>
          <w:lang w:val="sr-Cyrl-RS"/>
        </w:rPr>
      </w:pPr>
    </w:p>
    <w:p w:rsidR="00A422CB" w:rsidRPr="008C532E" w:rsidRDefault="00A422CB" w:rsidP="00A422CB">
      <w:pPr>
        <w:spacing w:before="3" w:after="0" w:line="130" w:lineRule="exact"/>
        <w:jc w:val="center"/>
        <w:rPr>
          <w:rFonts w:ascii="Times New Roman" w:eastAsia="Times New Roman" w:hAnsi="Times New Roman" w:cs="Times New Roman"/>
          <w:sz w:val="23"/>
          <w:szCs w:val="20"/>
          <w:lang w:val="sr-Cyrl-RS"/>
        </w:rPr>
      </w:pPr>
    </w:p>
    <w:p w:rsidR="00A422CB" w:rsidRPr="008C2524" w:rsidRDefault="00A422CB" w:rsidP="00A422CB">
      <w:pPr>
        <w:suppressAutoHyphens/>
        <w:spacing w:after="0" w:line="100" w:lineRule="atLeast"/>
        <w:ind w:left="1080"/>
        <w:jc w:val="both"/>
        <w:rPr>
          <w:rFonts w:ascii="Times New Roman" w:eastAsia="Times New Roman" w:hAnsi="Times New Roman" w:cs="Times New Roman"/>
          <w:b/>
          <w:bCs/>
          <w:iCs/>
          <w:sz w:val="23"/>
          <w:szCs w:val="20"/>
          <w:lang w:val="sr-Cyrl-CS"/>
        </w:rPr>
      </w:pPr>
    </w:p>
    <w:p w:rsidR="00A422CB" w:rsidRPr="008C2524" w:rsidRDefault="00A422CB" w:rsidP="00A422CB">
      <w:pPr>
        <w:tabs>
          <w:tab w:val="left" w:pos="680"/>
        </w:tabs>
        <w:autoSpaceDE w:val="0"/>
        <w:autoSpaceDN w:val="0"/>
        <w:adjustRightInd w:val="0"/>
        <w:spacing w:after="200" w:line="276" w:lineRule="auto"/>
        <w:ind w:left="1701"/>
        <w:contextualSpacing/>
        <w:jc w:val="both"/>
        <w:rPr>
          <w:rFonts w:ascii="Times New Roman" w:eastAsia="Calibri" w:hAnsi="Times New Roman" w:cs="Times New Roman"/>
          <w:b/>
          <w:lang w:val="sr-Cyrl-RS"/>
        </w:rPr>
      </w:pPr>
    </w:p>
    <w:p w:rsidR="00A422CB" w:rsidRPr="008C2524" w:rsidRDefault="00A422CB" w:rsidP="00A422CB">
      <w:pPr>
        <w:tabs>
          <w:tab w:val="left" w:pos="680"/>
        </w:tabs>
        <w:autoSpaceDE w:val="0"/>
        <w:autoSpaceDN w:val="0"/>
        <w:adjustRightInd w:val="0"/>
        <w:spacing w:after="200" w:line="276" w:lineRule="auto"/>
        <w:ind w:left="1701"/>
        <w:contextualSpacing/>
        <w:jc w:val="both"/>
        <w:rPr>
          <w:rFonts w:ascii="Times New Roman" w:eastAsia="Calibri" w:hAnsi="Times New Roman" w:cs="Times New Roman"/>
          <w:lang w:val="sr-Cyrl-CS"/>
        </w:rPr>
      </w:pPr>
    </w:p>
    <w:p w:rsidR="00A422CB" w:rsidRPr="008C2524" w:rsidRDefault="00A422CB" w:rsidP="00A422CB">
      <w:pPr>
        <w:tabs>
          <w:tab w:val="left" w:pos="680"/>
        </w:tabs>
        <w:autoSpaceDE w:val="0"/>
        <w:autoSpaceDN w:val="0"/>
        <w:adjustRightInd w:val="0"/>
        <w:spacing w:after="200" w:line="276" w:lineRule="auto"/>
        <w:ind w:left="1701"/>
        <w:contextualSpacing/>
        <w:jc w:val="both"/>
        <w:rPr>
          <w:rFonts w:ascii="Times New Roman" w:eastAsia="Calibri" w:hAnsi="Times New Roman" w:cs="Times New Roman"/>
          <w:lang w:val="sr-Cyrl-CS"/>
        </w:rPr>
      </w:pPr>
    </w:p>
    <w:p w:rsidR="00A422CB" w:rsidRPr="008C2524" w:rsidRDefault="00A422CB" w:rsidP="00A422CB">
      <w:pPr>
        <w:tabs>
          <w:tab w:val="left" w:pos="680"/>
        </w:tabs>
        <w:autoSpaceDE w:val="0"/>
        <w:autoSpaceDN w:val="0"/>
        <w:adjustRightInd w:val="0"/>
        <w:spacing w:after="200" w:line="276" w:lineRule="auto"/>
        <w:ind w:left="1701"/>
        <w:contextualSpacing/>
        <w:jc w:val="both"/>
        <w:rPr>
          <w:rFonts w:ascii="Times New Roman" w:eastAsia="Calibri" w:hAnsi="Times New Roman" w:cs="Times New Roman"/>
          <w:lang w:val="sr-Cyrl-CS"/>
        </w:rPr>
      </w:pPr>
    </w:p>
    <w:p w:rsidR="00A422CB" w:rsidRPr="008C2524" w:rsidRDefault="00A422CB" w:rsidP="00A422CB">
      <w:pPr>
        <w:tabs>
          <w:tab w:val="left" w:pos="680"/>
        </w:tabs>
        <w:autoSpaceDE w:val="0"/>
        <w:autoSpaceDN w:val="0"/>
        <w:adjustRightInd w:val="0"/>
        <w:spacing w:after="200" w:line="276" w:lineRule="auto"/>
        <w:ind w:left="1701"/>
        <w:contextualSpacing/>
        <w:jc w:val="both"/>
        <w:rPr>
          <w:rFonts w:ascii="Times New Roman" w:eastAsia="Calibri" w:hAnsi="Times New Roman" w:cs="Times New Roman"/>
          <w:lang w:val="sr-Cyrl-CS"/>
        </w:rPr>
      </w:pP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TimesNewRomanPS-BoldMT" w:hAnsi="Times New Roman" w:cs="Times New Roman"/>
          <w:bCs/>
        </w:rPr>
      </w:pP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TimesNewRomanPSMT" w:hAnsi="Times New Roman" w:cs="Times New Roman"/>
          <w:bCs/>
        </w:rPr>
      </w:pPr>
    </w:p>
    <w:p w:rsidR="00B51182" w:rsidRPr="008C2524" w:rsidRDefault="00B51182" w:rsidP="00B51182">
      <w:pPr>
        <w:rPr>
          <w:rFonts w:ascii="Times New Roman" w:hAnsi="Times New Roman" w:cs="Times New Roman"/>
          <w:b/>
          <w:bCs/>
          <w:iCs/>
        </w:rPr>
      </w:pPr>
      <w:r w:rsidRPr="008C2524">
        <w:rPr>
          <w:rFonts w:ascii="Times New Roman" w:hAnsi="Times New Roman" w:cs="Times New Roman"/>
          <w:b/>
          <w:bCs/>
          <w:iCs/>
          <w:lang w:val="sr-Latn-CS"/>
        </w:rPr>
        <w:lastRenderedPageBreak/>
        <w:t xml:space="preserve">V </w:t>
      </w:r>
      <w:r w:rsidRPr="008C2524">
        <w:rPr>
          <w:rFonts w:ascii="Times New Roman" w:hAnsi="Times New Roman" w:cs="Times New Roman"/>
          <w:b/>
          <w:bCs/>
          <w:iCs/>
        </w:rPr>
        <w:t>ОБРАСЦИ КОЈИ ЧИНЕ САСТАВНИ ДЕО ПОНУДЕ</w:t>
      </w:r>
    </w:p>
    <w:p w:rsidR="00B51182" w:rsidRPr="008C2524" w:rsidRDefault="00B51182" w:rsidP="00B51182">
      <w:pPr>
        <w:rPr>
          <w:rFonts w:ascii="Times New Roman" w:hAnsi="Times New Roman" w:cs="Times New Roman"/>
          <w:b/>
          <w:bCs/>
          <w:iCs/>
        </w:rPr>
      </w:pPr>
    </w:p>
    <w:p w:rsidR="0081623C" w:rsidRPr="0081623C" w:rsidRDefault="00B51182" w:rsidP="00B51182">
      <w:pPr>
        <w:pStyle w:val="ListParagraph"/>
        <w:numPr>
          <w:ilvl w:val="1"/>
          <w:numId w:val="29"/>
        </w:numPr>
        <w:spacing w:after="0" w:line="270" w:lineRule="atLeast"/>
        <w:jc w:val="left"/>
        <w:rPr>
          <w:rFonts w:ascii="Times New Roman" w:eastAsia="Times New Roman" w:hAnsi="Times New Roman"/>
          <w:lang w:val="sr-Cyrl-CS"/>
        </w:rPr>
      </w:pPr>
      <w:r w:rsidRPr="008C2524">
        <w:rPr>
          <w:rFonts w:ascii="Times New Roman" w:hAnsi="Times New Roman"/>
          <w:b/>
          <w:bCs/>
          <w:lang w:val="sr-Cyrl-CS"/>
        </w:rPr>
        <w:t>ОБРАЗАЦ ПОНУДЕ</w:t>
      </w:r>
      <w:r w:rsidRPr="008C2524">
        <w:rPr>
          <w:rFonts w:ascii="Times New Roman" w:hAnsi="Times New Roman"/>
        </w:rPr>
        <w:t xml:space="preserve"> </w:t>
      </w:r>
      <w:r w:rsidRPr="008C2524">
        <w:rPr>
          <w:rFonts w:ascii="Times New Roman" w:hAnsi="Times New Roman"/>
          <w:lang w:val="sr-Cyrl-CS"/>
        </w:rPr>
        <w:t>за п</w:t>
      </w:r>
      <w:r w:rsidRPr="008C2524">
        <w:rPr>
          <w:rFonts w:ascii="Times New Roman" w:hAnsi="Times New Roman"/>
        </w:rPr>
        <w:t>артиј</w:t>
      </w:r>
      <w:r w:rsidRPr="008C2524">
        <w:rPr>
          <w:rFonts w:ascii="Times New Roman" w:hAnsi="Times New Roman"/>
          <w:lang w:val="sr-Cyrl-CS"/>
        </w:rPr>
        <w:t>у</w:t>
      </w:r>
      <w:r w:rsidRPr="008C2524">
        <w:rPr>
          <w:rFonts w:ascii="Times New Roman" w:hAnsi="Times New Roman"/>
        </w:rPr>
        <w:t xml:space="preserve"> </w:t>
      </w:r>
      <w:r>
        <w:rPr>
          <w:rFonts w:ascii="Times New Roman" w:hAnsi="Times New Roman"/>
          <w:lang w:val="sr-Cyrl-RS"/>
        </w:rPr>
        <w:t>______</w:t>
      </w:r>
      <w:r w:rsidR="0081623C">
        <w:rPr>
          <w:rFonts w:ascii="Times New Roman" w:hAnsi="Times New Roman"/>
          <w:lang w:val="sr-Cyrl-RS"/>
        </w:rPr>
        <w:t>____________________________________________</w:t>
      </w:r>
      <w:r>
        <w:rPr>
          <w:rFonts w:ascii="Times New Roman" w:hAnsi="Times New Roman"/>
          <w:lang w:val="sr-Cyrl-RS"/>
        </w:rPr>
        <w:t xml:space="preserve">__ </w:t>
      </w:r>
    </w:p>
    <w:p w:rsidR="00B51182" w:rsidRPr="008C2524" w:rsidRDefault="00B51182" w:rsidP="0081623C">
      <w:pPr>
        <w:pStyle w:val="ListParagraph"/>
        <w:spacing w:after="0" w:line="270" w:lineRule="atLeast"/>
        <w:ind w:left="360"/>
        <w:rPr>
          <w:rFonts w:ascii="Times New Roman" w:eastAsia="Times New Roman" w:hAnsi="Times New Roman"/>
          <w:lang w:val="sr-Cyrl-CS"/>
        </w:rPr>
      </w:pPr>
      <w:r>
        <w:rPr>
          <w:rFonts w:ascii="Times New Roman" w:hAnsi="Times New Roman"/>
          <w:lang w:val="sr-Cyrl-RS"/>
        </w:rPr>
        <w:t>( унети број</w:t>
      </w:r>
      <w:r w:rsidR="0081623C">
        <w:rPr>
          <w:rFonts w:ascii="Times New Roman" w:hAnsi="Times New Roman"/>
          <w:lang w:val="sr-Cyrl-RS"/>
        </w:rPr>
        <w:t xml:space="preserve"> и назив</w:t>
      </w:r>
      <w:r>
        <w:rPr>
          <w:rFonts w:ascii="Times New Roman" w:hAnsi="Times New Roman"/>
          <w:lang w:val="sr-Cyrl-RS"/>
        </w:rPr>
        <w:t xml:space="preserve"> партије)</w:t>
      </w:r>
    </w:p>
    <w:p w:rsidR="00B51182" w:rsidRPr="008C2524" w:rsidRDefault="00B51182" w:rsidP="00B51182">
      <w:pPr>
        <w:pStyle w:val="ListParagraph"/>
        <w:spacing w:after="0" w:line="270" w:lineRule="atLeast"/>
        <w:ind w:left="360"/>
        <w:jc w:val="left"/>
        <w:rPr>
          <w:rFonts w:ascii="Times New Roman" w:eastAsia="Times New Roman" w:hAnsi="Times New Roman"/>
          <w:lang w:val="sr-Cyrl-CS"/>
        </w:rPr>
      </w:pPr>
    </w:p>
    <w:p w:rsidR="00B51182" w:rsidRPr="008C2524" w:rsidRDefault="00B51182" w:rsidP="00B51182">
      <w:pPr>
        <w:jc w:val="both"/>
        <w:rPr>
          <w:rFonts w:ascii="Times New Roman" w:hAnsi="Times New Roman" w:cs="Times New Roman"/>
          <w:b/>
        </w:rPr>
      </w:pPr>
      <w:r w:rsidRPr="008C2524">
        <w:rPr>
          <w:rFonts w:ascii="Times New Roman" w:hAnsi="Times New Roman" w:cs="Times New Roman"/>
          <w:iCs/>
        </w:rPr>
        <w:t xml:space="preserve">Понуда бр ________________ од __________________ за јавну набавку мале вредности </w:t>
      </w:r>
      <w:r>
        <w:rPr>
          <w:rFonts w:ascii="Times New Roman" w:hAnsi="Times New Roman" w:cs="Times New Roman"/>
        </w:rPr>
        <w:t>услуге</w:t>
      </w:r>
      <w:r>
        <w:rPr>
          <w:rFonts w:ascii="Times New Roman" w:hAnsi="Times New Roman" w:cs="Times New Roman"/>
          <w:lang w:val="sr-Cyrl-RS"/>
        </w:rPr>
        <w:t xml:space="preserve"> израде пројектно-техничке документације за изградњу, реконструкцију и санацију објеката у области високоградње и </w:t>
      </w:r>
      <w:proofErr w:type="gramStart"/>
      <w:r>
        <w:rPr>
          <w:rFonts w:ascii="Times New Roman" w:hAnsi="Times New Roman" w:cs="Times New Roman"/>
          <w:lang w:val="sr-Cyrl-RS"/>
        </w:rPr>
        <w:t>нискоградње</w:t>
      </w:r>
      <w:r>
        <w:rPr>
          <w:rFonts w:ascii="Times New Roman" w:hAnsi="Times New Roman" w:cs="Times New Roman"/>
        </w:rPr>
        <w:t xml:space="preserve">  број</w:t>
      </w:r>
      <w:proofErr w:type="gramEnd"/>
      <w:r>
        <w:rPr>
          <w:rFonts w:ascii="Times New Roman" w:hAnsi="Times New Roman" w:cs="Times New Roman"/>
        </w:rPr>
        <w:t xml:space="preserve"> 404-2-62/2018-03</w:t>
      </w:r>
      <w:r w:rsidRPr="008C2524">
        <w:rPr>
          <w:rFonts w:ascii="Times New Roman" w:hAnsi="Times New Roman" w:cs="Times New Roman"/>
        </w:rPr>
        <w:t xml:space="preserve">, </w:t>
      </w:r>
    </w:p>
    <w:p w:rsidR="00B51182" w:rsidRPr="008C2524" w:rsidRDefault="00B51182" w:rsidP="00B51182">
      <w:pPr>
        <w:pStyle w:val="ListParagraph"/>
        <w:numPr>
          <w:ilvl w:val="0"/>
          <w:numId w:val="28"/>
        </w:numPr>
        <w:jc w:val="both"/>
        <w:rPr>
          <w:rFonts w:ascii="Times New Roman" w:hAnsi="Times New Roman"/>
          <w:b/>
          <w:bCs/>
          <w:iCs/>
        </w:rPr>
      </w:pPr>
      <w:r w:rsidRPr="008C2524">
        <w:rPr>
          <w:rFonts w:ascii="Times New Roman" w:hAnsi="Times New Roman"/>
          <w:b/>
          <w:bCs/>
          <w:iCs/>
        </w:rPr>
        <w:t>ОПШТИ ПОДАЦИ О ПОНУЂАЧУ</w:t>
      </w:r>
    </w:p>
    <w:tbl>
      <w:tblPr>
        <w:tblW w:w="0" w:type="auto"/>
        <w:tblInd w:w="685" w:type="dxa"/>
        <w:tblLayout w:type="fixed"/>
        <w:tblLook w:val="0000" w:firstRow="0" w:lastRow="0" w:firstColumn="0" w:lastColumn="0" w:noHBand="0" w:noVBand="0"/>
      </w:tblPr>
      <w:tblGrid>
        <w:gridCol w:w="4621"/>
        <w:gridCol w:w="4650"/>
      </w:tblGrid>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Назив понуђача:</w:t>
            </w:r>
          </w:p>
          <w:p w:rsidR="00B51182" w:rsidRPr="008C2524" w:rsidRDefault="00B51182" w:rsidP="00B51182">
            <w:pPr>
              <w:jc w:val="both"/>
              <w:rPr>
                <w:rFonts w:ascii="Times New Roman" w:hAnsi="Times New Roman" w:cs="Times New Roman"/>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Адреса понуђача:</w:t>
            </w:r>
          </w:p>
          <w:p w:rsidR="00B51182" w:rsidRPr="008C2524" w:rsidRDefault="00B51182" w:rsidP="00B51182">
            <w:pPr>
              <w:jc w:val="both"/>
              <w:rPr>
                <w:rFonts w:ascii="Times New Roman" w:hAnsi="Times New Roman" w:cs="Times New Roman"/>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Матични број понуђача:</w:t>
            </w:r>
          </w:p>
          <w:p w:rsidR="00B51182" w:rsidRPr="008C2524" w:rsidRDefault="00B51182" w:rsidP="00B51182">
            <w:pPr>
              <w:jc w:val="both"/>
              <w:rPr>
                <w:rFonts w:ascii="Times New Roman" w:hAnsi="Times New Roman" w:cs="Times New Roman"/>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Порески идентификациони број понуђача (ПИБ):</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Име особе за контакт:</w:t>
            </w:r>
          </w:p>
          <w:p w:rsidR="00B51182" w:rsidRPr="008C2524" w:rsidRDefault="00B51182" w:rsidP="00B51182">
            <w:pPr>
              <w:jc w:val="both"/>
              <w:rPr>
                <w:rFonts w:ascii="Times New Roman" w:hAnsi="Times New Roman" w:cs="Times New Roman"/>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Електронска адреса понуђача (e-mail):</w:t>
            </w:r>
          </w:p>
          <w:p w:rsidR="00B51182" w:rsidRPr="008C2524" w:rsidRDefault="00B51182" w:rsidP="00B51182">
            <w:pPr>
              <w:jc w:val="both"/>
              <w:rPr>
                <w:rFonts w:ascii="Times New Roman" w:hAnsi="Times New Roman" w:cs="Times New Roman"/>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Телефон:</w:t>
            </w:r>
          </w:p>
          <w:p w:rsidR="00B51182" w:rsidRPr="008C2524" w:rsidRDefault="00B51182" w:rsidP="00B51182">
            <w:pPr>
              <w:jc w:val="both"/>
              <w:rPr>
                <w:rFonts w:ascii="Times New Roman" w:hAnsi="Times New Roman" w:cs="Times New Roman"/>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Телефакс:</w:t>
            </w:r>
          </w:p>
          <w:p w:rsidR="00B51182" w:rsidRPr="008C2524" w:rsidRDefault="00B51182" w:rsidP="00B51182">
            <w:pPr>
              <w:jc w:val="both"/>
              <w:rPr>
                <w:rFonts w:ascii="Times New Roman" w:hAnsi="Times New Roman" w:cs="Times New Roman"/>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Број рачуна понуђача и назив банке:</w:t>
            </w:r>
          </w:p>
          <w:p w:rsidR="00B51182" w:rsidRPr="008C2524" w:rsidRDefault="00B51182" w:rsidP="00B51182">
            <w:pPr>
              <w:jc w:val="both"/>
              <w:rPr>
                <w:rFonts w:ascii="Times New Roman" w:hAnsi="Times New Roman" w:cs="Times New Roman"/>
                <w:b/>
                <w:bCs/>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B51182">
        <w:tc>
          <w:tcPr>
            <w:tcW w:w="4621"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ind w:firstLine="708"/>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bl>
    <w:p w:rsidR="00B51182" w:rsidRPr="008C2524" w:rsidRDefault="00B51182" w:rsidP="00B51182">
      <w:pPr>
        <w:rPr>
          <w:rFonts w:ascii="Times New Roman" w:hAnsi="Times New Roman" w:cs="Times New Roman"/>
        </w:rPr>
      </w:pPr>
    </w:p>
    <w:p w:rsidR="00B51182" w:rsidRDefault="00B51182">
      <w:pPr>
        <w:rPr>
          <w:rFonts w:ascii="Times New Roman" w:hAnsi="Times New Roman" w:cs="Times New Roman"/>
          <w:b/>
          <w:bCs/>
          <w:i/>
          <w:iCs/>
        </w:rPr>
      </w:pPr>
      <w:r>
        <w:rPr>
          <w:rFonts w:ascii="Times New Roman" w:hAnsi="Times New Roman" w:cs="Times New Roman"/>
          <w:b/>
          <w:bCs/>
          <w:i/>
          <w:iCs/>
        </w:rPr>
        <w:br w:type="page"/>
      </w:r>
    </w:p>
    <w:p w:rsidR="00B51182" w:rsidRPr="008C2524" w:rsidRDefault="00B51182" w:rsidP="00B51182">
      <w:pPr>
        <w:ind w:firstLine="720"/>
        <w:jc w:val="both"/>
        <w:rPr>
          <w:rFonts w:ascii="Times New Roman" w:eastAsia="TimesNewRomanPSMT" w:hAnsi="Times New Roman" w:cs="Times New Roman"/>
          <w:b/>
          <w:bCs/>
          <w:i/>
          <w:iCs/>
        </w:rPr>
      </w:pPr>
      <w:r w:rsidRPr="008C2524">
        <w:rPr>
          <w:rFonts w:ascii="Times New Roman" w:eastAsia="TimesNewRomanPSMT" w:hAnsi="Times New Roman" w:cs="Times New Roman"/>
          <w:b/>
          <w:bCs/>
          <w:i/>
          <w:iCs/>
        </w:rPr>
        <w:lastRenderedPageBreak/>
        <w:t>(2)  ПОНУДУ ПОДНОСИ:</w:t>
      </w:r>
    </w:p>
    <w:p w:rsidR="00B51182" w:rsidRPr="008C2524" w:rsidRDefault="00B51182" w:rsidP="00B51182">
      <w:pPr>
        <w:rPr>
          <w:rFonts w:ascii="Times New Roman" w:hAnsi="Times New Roman" w:cs="Times New Roman"/>
        </w:rPr>
      </w:pPr>
    </w:p>
    <w:tbl>
      <w:tblPr>
        <w:tblW w:w="0" w:type="auto"/>
        <w:tblInd w:w="685" w:type="dxa"/>
        <w:tblLayout w:type="fixed"/>
        <w:tblLook w:val="0000" w:firstRow="0" w:lastRow="0" w:firstColumn="0" w:lastColumn="0" w:noHBand="0" w:noVBand="0"/>
      </w:tblPr>
      <w:tblGrid>
        <w:gridCol w:w="9272"/>
      </w:tblGrid>
      <w:tr w:rsidR="00B51182" w:rsidRPr="008C2524" w:rsidTr="00B51182">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eastAsia="TimesNewRomanPSMT" w:hAnsi="Times New Roman" w:cs="Times New Roman"/>
                <w:b/>
                <w:bCs/>
              </w:rPr>
            </w:pPr>
            <w:r w:rsidRPr="008C2524">
              <w:rPr>
                <w:rFonts w:ascii="Times New Roman" w:eastAsia="TimesNewRomanPSMT" w:hAnsi="Times New Roman" w:cs="Times New Roman"/>
                <w:b/>
                <w:bCs/>
              </w:rPr>
              <w:t xml:space="preserve">А) САМОСТАЛНО </w:t>
            </w:r>
          </w:p>
        </w:tc>
      </w:tr>
      <w:tr w:rsidR="00B51182" w:rsidRPr="008C2524" w:rsidTr="00B51182">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eastAsia="TimesNewRomanPSMT" w:hAnsi="Times New Roman" w:cs="Times New Roman"/>
                <w:b/>
                <w:bCs/>
              </w:rPr>
            </w:pPr>
            <w:r w:rsidRPr="008C2524">
              <w:rPr>
                <w:rFonts w:ascii="Times New Roman" w:eastAsia="TimesNewRomanPSMT" w:hAnsi="Times New Roman" w:cs="Times New Roman"/>
                <w:b/>
                <w:bCs/>
              </w:rPr>
              <w:t>Б) СА ПОДИЗВОЂАЧЕМ</w:t>
            </w:r>
          </w:p>
        </w:tc>
      </w:tr>
      <w:tr w:rsidR="00B51182" w:rsidRPr="008C2524" w:rsidTr="00B51182">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hAnsi="Times New Roman" w:cs="Times New Roman"/>
                <w:b/>
                <w:i/>
                <w:iCs/>
              </w:rPr>
            </w:pPr>
            <w:r w:rsidRPr="008C2524">
              <w:rPr>
                <w:rFonts w:ascii="Times New Roman" w:eastAsia="TimesNewRomanPSMT" w:hAnsi="Times New Roman" w:cs="Times New Roman"/>
                <w:b/>
                <w:bCs/>
              </w:rPr>
              <w:t>В) КАО ЗАЈЕДНИЧКУ ПОНУДУ</w:t>
            </w:r>
          </w:p>
        </w:tc>
      </w:tr>
    </w:tbl>
    <w:p w:rsidR="00B51182" w:rsidRPr="008C2524" w:rsidRDefault="00B51182" w:rsidP="00B51182">
      <w:pPr>
        <w:jc w:val="both"/>
        <w:rPr>
          <w:rFonts w:ascii="Times New Roman" w:hAnsi="Times New Roman" w:cs="Times New Roman"/>
          <w:b/>
          <w:i/>
          <w:iCs/>
        </w:rPr>
      </w:pPr>
    </w:p>
    <w:p w:rsidR="00B51182" w:rsidRPr="008C2524" w:rsidRDefault="00B51182" w:rsidP="00B51182">
      <w:pPr>
        <w:jc w:val="both"/>
        <w:rPr>
          <w:rFonts w:ascii="Times New Roman" w:eastAsia="TimesNewRomanPSMT" w:hAnsi="Times New Roman" w:cs="Times New Roman"/>
          <w:bCs/>
        </w:rPr>
      </w:pPr>
      <w:r w:rsidRPr="008C2524">
        <w:rPr>
          <w:rFonts w:ascii="Times New Roman" w:hAnsi="Times New Roman" w:cs="Times New Roman"/>
          <w:b/>
          <w:i/>
          <w:iCs/>
        </w:rPr>
        <w:t>Напомена:</w:t>
      </w:r>
      <w:r w:rsidRPr="008C2524">
        <w:rPr>
          <w:rFonts w:ascii="Times New Roman" w:hAnsi="Times New Roman" w:cs="Times New Roman"/>
          <w:i/>
          <w:iCs/>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51182" w:rsidRPr="008C2524" w:rsidRDefault="00B51182" w:rsidP="00B51182">
      <w:pPr>
        <w:jc w:val="both"/>
        <w:rPr>
          <w:rFonts w:ascii="Times New Roman" w:eastAsia="TimesNewRomanPSMT" w:hAnsi="Times New Roman" w:cs="Times New Roman"/>
          <w:bCs/>
        </w:rPr>
      </w:pPr>
    </w:p>
    <w:p w:rsidR="00B51182" w:rsidRPr="008C2524" w:rsidRDefault="00B51182" w:rsidP="00B51182">
      <w:pPr>
        <w:jc w:val="both"/>
        <w:rPr>
          <w:rFonts w:ascii="Times New Roman" w:eastAsia="TimesNewRomanPSMT" w:hAnsi="Times New Roman" w:cs="Times New Roman"/>
          <w:b/>
          <w:bCs/>
          <w:i/>
        </w:rPr>
      </w:pPr>
    </w:p>
    <w:p w:rsidR="00B51182" w:rsidRPr="008C2524" w:rsidRDefault="00B51182" w:rsidP="00B51182">
      <w:pPr>
        <w:ind w:left="720" w:firstLine="720"/>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         Датум </w:t>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t xml:space="preserve">                             Понуђач</w:t>
      </w:r>
    </w:p>
    <w:p w:rsidR="00B51182" w:rsidRPr="008C2524" w:rsidRDefault="00B51182" w:rsidP="00B51182">
      <w:pPr>
        <w:ind w:left="2880" w:firstLine="720"/>
        <w:jc w:val="both"/>
        <w:rPr>
          <w:rFonts w:ascii="Times New Roman" w:eastAsia="TimesNewRomanPS-BoldMT" w:hAnsi="Times New Roman" w:cs="Times New Roman"/>
          <w:b/>
          <w:bCs/>
          <w:i/>
          <w:iCs/>
        </w:rPr>
      </w:pPr>
      <w:r w:rsidRPr="008C2524">
        <w:rPr>
          <w:rFonts w:ascii="Times New Roman" w:eastAsia="TimesNewRomanPSMT" w:hAnsi="Times New Roman" w:cs="Times New Roman"/>
          <w:bCs/>
        </w:rPr>
        <w:t xml:space="preserve">                    М. П. </w:t>
      </w:r>
    </w:p>
    <w:p w:rsidR="00B51182" w:rsidRPr="008C2524" w:rsidRDefault="00B51182" w:rsidP="00B51182">
      <w:pPr>
        <w:ind w:firstLine="720"/>
        <w:jc w:val="both"/>
        <w:rPr>
          <w:rFonts w:ascii="Times New Roman" w:eastAsia="TimesNewRomanPS-BoldMT" w:hAnsi="Times New Roman" w:cs="Times New Roman"/>
          <w:b/>
          <w:bCs/>
          <w:i/>
          <w:iCs/>
        </w:rPr>
      </w:pPr>
      <w:r w:rsidRPr="008C2524">
        <w:rPr>
          <w:rFonts w:ascii="Times New Roman" w:eastAsia="TimesNewRomanPS-BoldMT" w:hAnsi="Times New Roman" w:cs="Times New Roman"/>
          <w:b/>
          <w:bCs/>
          <w:i/>
          <w:iCs/>
        </w:rPr>
        <w:t>_____________________________</w:t>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t>________________________________</w:t>
      </w:r>
    </w:p>
    <w:p w:rsidR="00B51182" w:rsidRPr="008C2524" w:rsidRDefault="00B51182" w:rsidP="00B51182">
      <w:pPr>
        <w:rPr>
          <w:rFonts w:ascii="Times New Roman" w:eastAsia="TimesNewRomanPSMT" w:hAnsi="Times New Roman" w:cs="Times New Roman"/>
          <w:b/>
          <w:bCs/>
        </w:rPr>
      </w:pPr>
    </w:p>
    <w:p w:rsidR="00B51182" w:rsidRDefault="00B51182">
      <w:pPr>
        <w:rPr>
          <w:rFonts w:ascii="Times New Roman" w:eastAsia="TimesNewRomanPSMT" w:hAnsi="Times New Roman" w:cs="Times New Roman"/>
          <w:b/>
          <w:bCs/>
        </w:rPr>
      </w:pPr>
      <w:r>
        <w:rPr>
          <w:rFonts w:ascii="Times New Roman" w:eastAsia="TimesNewRomanPSMT" w:hAnsi="Times New Roman" w:cs="Times New Roman"/>
          <w:b/>
          <w:bCs/>
        </w:rPr>
        <w:br w:type="page"/>
      </w:r>
    </w:p>
    <w:p w:rsidR="00B51182" w:rsidRPr="008C2524" w:rsidRDefault="00B51182" w:rsidP="00B51182">
      <w:pPr>
        <w:ind w:firstLine="720"/>
        <w:jc w:val="both"/>
        <w:rPr>
          <w:rFonts w:ascii="Times New Roman" w:eastAsia="TimesNewRomanPSMT" w:hAnsi="Times New Roman" w:cs="Times New Roman"/>
          <w:b/>
          <w:bCs/>
        </w:rPr>
      </w:pPr>
      <w:r w:rsidRPr="008C2524">
        <w:rPr>
          <w:rFonts w:ascii="Times New Roman" w:eastAsia="TimesNewRomanPSMT" w:hAnsi="Times New Roman" w:cs="Times New Roman"/>
          <w:b/>
          <w:bCs/>
        </w:rPr>
        <w:lastRenderedPageBreak/>
        <w:t>(3) ПОДАЦИ О ПОДИЗВОЂАЧУ</w:t>
      </w:r>
    </w:p>
    <w:p w:rsidR="00B51182" w:rsidRPr="008C2524" w:rsidRDefault="00B51182" w:rsidP="00B51182">
      <w:pPr>
        <w:jc w:val="both"/>
        <w:rPr>
          <w:rFonts w:ascii="Times New Roman" w:hAnsi="Times New Roman" w:cs="Times New Roman"/>
        </w:rPr>
      </w:pPr>
      <w:r w:rsidRPr="008C2524">
        <w:rPr>
          <w:rFonts w:ascii="Times New Roman" w:eastAsia="TimesNewRomanPSMT" w:hAnsi="Times New Roman" w:cs="Times New Roman"/>
          <w:b/>
          <w:bCs/>
        </w:rPr>
        <w:tab/>
      </w:r>
    </w:p>
    <w:tbl>
      <w:tblPr>
        <w:tblW w:w="0" w:type="auto"/>
        <w:tblInd w:w="685" w:type="dxa"/>
        <w:tblLayout w:type="fixed"/>
        <w:tblLook w:val="0000" w:firstRow="0" w:lastRow="0" w:firstColumn="0" w:lastColumn="0" w:noHBand="0" w:noVBand="0"/>
      </w:tblPr>
      <w:tblGrid>
        <w:gridCol w:w="465"/>
        <w:gridCol w:w="4219"/>
        <w:gridCol w:w="4588"/>
      </w:tblGrid>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1)</w:t>
            </w: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2)</w:t>
            </w: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rPr>
          <w:trHeight w:val="350"/>
        </w:trPr>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bl>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b/>
          <w:bCs/>
          <w:i/>
          <w:iCs/>
          <w:u w:val="single"/>
        </w:rPr>
        <w:t>Напомена:</w:t>
      </w:r>
      <w:r w:rsidRPr="008C2524">
        <w:rPr>
          <w:rFonts w:ascii="Times New Roman" w:hAnsi="Times New Roman" w:cs="Times New Roman"/>
          <w:b/>
          <w:bCs/>
          <w:i/>
          <w:iCs/>
        </w:rPr>
        <w:t xml:space="preserve"> </w:t>
      </w:r>
    </w:p>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i/>
          <w:iCs/>
        </w:rPr>
        <w:t>Табелу „Подаци о подизвођачу</w:t>
      </w:r>
      <w:proofErr w:type="gramStart"/>
      <w:r w:rsidRPr="008C2524">
        <w:rPr>
          <w:rFonts w:ascii="Times New Roman" w:hAnsi="Times New Roman" w:cs="Times New Roman"/>
          <w:i/>
          <w:iCs/>
        </w:rPr>
        <w:t>“ попуњавају</w:t>
      </w:r>
      <w:proofErr w:type="gramEnd"/>
      <w:r w:rsidRPr="008C2524">
        <w:rPr>
          <w:rFonts w:ascii="Times New Roman" w:hAnsi="Times New Roman" w:cs="Times New Roman"/>
          <w:i/>
          <w:iCs/>
        </w:rPr>
        <w:t xml:space="preserve">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51182" w:rsidRPr="008C2524" w:rsidRDefault="00B51182" w:rsidP="00B51182">
      <w:pPr>
        <w:jc w:val="both"/>
        <w:rPr>
          <w:rFonts w:ascii="Times New Roman" w:eastAsia="TimesNewRomanPSMT" w:hAnsi="Times New Roman" w:cs="Times New Roman"/>
          <w:b/>
          <w:bCs/>
        </w:rPr>
      </w:pPr>
    </w:p>
    <w:p w:rsidR="00B51182" w:rsidRPr="008C2524" w:rsidRDefault="00B51182" w:rsidP="00B51182">
      <w:pPr>
        <w:ind w:left="720" w:firstLine="720"/>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Датум </w:t>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t xml:space="preserve">              Понуђач</w:t>
      </w:r>
    </w:p>
    <w:p w:rsidR="00B51182" w:rsidRPr="008C2524" w:rsidRDefault="00B51182" w:rsidP="00B51182">
      <w:pPr>
        <w:ind w:left="2880" w:firstLine="720"/>
        <w:jc w:val="both"/>
        <w:rPr>
          <w:rFonts w:ascii="Times New Roman" w:eastAsia="TimesNewRomanPS-BoldMT" w:hAnsi="Times New Roman" w:cs="Times New Roman"/>
          <w:b/>
          <w:bCs/>
          <w:i/>
          <w:iCs/>
        </w:rPr>
      </w:pPr>
      <w:r w:rsidRPr="008C2524">
        <w:rPr>
          <w:rFonts w:ascii="Times New Roman" w:eastAsia="TimesNewRomanPSMT" w:hAnsi="Times New Roman" w:cs="Times New Roman"/>
          <w:bCs/>
        </w:rPr>
        <w:t xml:space="preserve">    М. П. </w:t>
      </w:r>
    </w:p>
    <w:p w:rsidR="00B51182" w:rsidRPr="008C2524" w:rsidRDefault="00B51182" w:rsidP="00B51182">
      <w:pPr>
        <w:jc w:val="both"/>
        <w:rPr>
          <w:rFonts w:ascii="Times New Roman" w:eastAsia="TimesNewRomanPS-BoldMT" w:hAnsi="Times New Roman" w:cs="Times New Roman"/>
          <w:b/>
          <w:bCs/>
          <w:i/>
          <w:iCs/>
        </w:rPr>
      </w:pPr>
      <w:r w:rsidRPr="008C2524">
        <w:rPr>
          <w:rFonts w:ascii="Times New Roman" w:eastAsia="TimesNewRomanPS-BoldMT" w:hAnsi="Times New Roman" w:cs="Times New Roman"/>
          <w:b/>
          <w:bCs/>
          <w:i/>
          <w:iCs/>
        </w:rPr>
        <w:t>_____________________________</w:t>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t>________________________________</w:t>
      </w:r>
    </w:p>
    <w:p w:rsidR="00B51182" w:rsidRPr="008C2524" w:rsidRDefault="00B51182" w:rsidP="00B51182">
      <w:pPr>
        <w:jc w:val="both"/>
        <w:rPr>
          <w:rFonts w:ascii="Times New Roman" w:eastAsia="TimesNewRomanPSMT" w:hAnsi="Times New Roman" w:cs="Times New Roman"/>
          <w:b/>
          <w:bCs/>
          <w:i/>
        </w:rPr>
      </w:pPr>
    </w:p>
    <w:p w:rsidR="00B51182" w:rsidRPr="008C2524" w:rsidRDefault="00B51182" w:rsidP="00B51182">
      <w:pPr>
        <w:rPr>
          <w:rFonts w:ascii="Times New Roman" w:eastAsia="TimesNewRomanPSMT" w:hAnsi="Times New Roman" w:cs="Times New Roman"/>
          <w:b/>
          <w:bCs/>
          <w:i/>
        </w:rPr>
      </w:pPr>
    </w:p>
    <w:p w:rsidR="00B51182" w:rsidRPr="008C2524" w:rsidRDefault="00B51182" w:rsidP="00B51182">
      <w:pPr>
        <w:rPr>
          <w:rFonts w:ascii="Times New Roman" w:eastAsia="TimesNewRomanPSMT" w:hAnsi="Times New Roman" w:cs="Times New Roman"/>
          <w:b/>
          <w:bCs/>
          <w:i/>
        </w:rPr>
      </w:pPr>
    </w:p>
    <w:p w:rsidR="00B51182" w:rsidRPr="008C2524" w:rsidRDefault="00B51182" w:rsidP="00B51182">
      <w:pPr>
        <w:ind w:firstLine="720"/>
        <w:jc w:val="both"/>
        <w:rPr>
          <w:rFonts w:ascii="Times New Roman" w:eastAsia="TimesNewRomanPSMT" w:hAnsi="Times New Roman" w:cs="Times New Roman"/>
          <w:b/>
          <w:bCs/>
        </w:rPr>
      </w:pPr>
      <w:r w:rsidRPr="008C2524">
        <w:rPr>
          <w:rFonts w:ascii="Times New Roman" w:eastAsia="TimesNewRomanPSMT" w:hAnsi="Times New Roman" w:cs="Times New Roman"/>
          <w:b/>
          <w:bCs/>
        </w:rPr>
        <w:lastRenderedPageBreak/>
        <w:t xml:space="preserve">(4) ПОДАЦИ О </w:t>
      </w:r>
      <w:proofErr w:type="gramStart"/>
      <w:r w:rsidRPr="008C2524">
        <w:rPr>
          <w:rFonts w:ascii="Times New Roman" w:eastAsia="TimesNewRomanPSMT" w:hAnsi="Times New Roman" w:cs="Times New Roman"/>
          <w:b/>
          <w:bCs/>
        </w:rPr>
        <w:t>УЧЕСНИКУ  У</w:t>
      </w:r>
      <w:proofErr w:type="gramEnd"/>
      <w:r w:rsidRPr="008C2524">
        <w:rPr>
          <w:rFonts w:ascii="Times New Roman" w:eastAsia="TimesNewRomanPSMT" w:hAnsi="Times New Roman" w:cs="Times New Roman"/>
          <w:b/>
          <w:bCs/>
        </w:rPr>
        <w:t xml:space="preserve"> ЗАЈЕДНИЧКОЈ ПОНУДИ</w:t>
      </w:r>
    </w:p>
    <w:p w:rsidR="00B51182" w:rsidRPr="008C2524" w:rsidRDefault="00B51182" w:rsidP="00B51182">
      <w:pPr>
        <w:jc w:val="both"/>
        <w:rPr>
          <w:rFonts w:ascii="Times New Roman" w:hAnsi="Times New Roman" w:cs="Times New Roman"/>
        </w:rPr>
      </w:pPr>
      <w:r w:rsidRPr="008C2524">
        <w:rPr>
          <w:rFonts w:ascii="Times New Roman" w:eastAsia="TimesNewRomanPSMT" w:hAnsi="Times New Roman" w:cs="Times New Roman"/>
          <w:b/>
          <w:bCs/>
        </w:rPr>
        <w:tab/>
      </w:r>
    </w:p>
    <w:tbl>
      <w:tblPr>
        <w:tblW w:w="0" w:type="auto"/>
        <w:tblInd w:w="685" w:type="dxa"/>
        <w:tblLayout w:type="fixed"/>
        <w:tblLook w:val="0000" w:firstRow="0" w:lastRow="0" w:firstColumn="0" w:lastColumn="0" w:noHBand="0" w:noVBand="0"/>
      </w:tblPr>
      <w:tblGrid>
        <w:gridCol w:w="465"/>
        <w:gridCol w:w="4219"/>
        <w:gridCol w:w="4588"/>
      </w:tblGrid>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hAnsi="Times New Roman" w:cs="Times New Roman"/>
              </w:rPr>
            </w:pPr>
          </w:p>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1)</w:t>
            </w: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2)</w:t>
            </w: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3)</w:t>
            </w: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bl>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b/>
          <w:bCs/>
          <w:i/>
          <w:iCs/>
          <w:u w:val="single"/>
        </w:rPr>
        <w:t>Напомена:</w:t>
      </w:r>
      <w:r w:rsidRPr="008C2524">
        <w:rPr>
          <w:rFonts w:ascii="Times New Roman" w:hAnsi="Times New Roman" w:cs="Times New Roman"/>
          <w:b/>
          <w:bCs/>
          <w:i/>
          <w:iCs/>
        </w:rPr>
        <w:t xml:space="preserve"> </w:t>
      </w:r>
    </w:p>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i/>
          <w:iCs/>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51182" w:rsidRPr="008C2524" w:rsidRDefault="00B51182" w:rsidP="00B51182">
      <w:pPr>
        <w:jc w:val="both"/>
        <w:rPr>
          <w:rFonts w:ascii="Times New Roman" w:hAnsi="Times New Roman" w:cs="Times New Roman"/>
          <w:b/>
          <w:bCs/>
          <w:i/>
          <w:iCs/>
        </w:rPr>
      </w:pPr>
    </w:p>
    <w:p w:rsidR="00B51182" w:rsidRPr="008C2524" w:rsidRDefault="00B51182" w:rsidP="00B51182">
      <w:pPr>
        <w:ind w:left="720" w:firstLine="720"/>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Датум </w:t>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t xml:space="preserve">              Понуђач</w:t>
      </w:r>
    </w:p>
    <w:p w:rsidR="00B51182" w:rsidRPr="008C2524" w:rsidRDefault="00B51182" w:rsidP="00B51182">
      <w:pPr>
        <w:ind w:left="2880" w:firstLine="720"/>
        <w:jc w:val="both"/>
        <w:rPr>
          <w:rFonts w:ascii="Times New Roman" w:eastAsia="TimesNewRomanPS-BoldMT" w:hAnsi="Times New Roman" w:cs="Times New Roman"/>
          <w:b/>
          <w:bCs/>
          <w:i/>
          <w:iCs/>
        </w:rPr>
      </w:pPr>
      <w:r w:rsidRPr="008C2524">
        <w:rPr>
          <w:rFonts w:ascii="Times New Roman" w:eastAsia="TimesNewRomanPSMT" w:hAnsi="Times New Roman" w:cs="Times New Roman"/>
          <w:bCs/>
        </w:rPr>
        <w:t xml:space="preserve">    М. П. </w:t>
      </w:r>
    </w:p>
    <w:p w:rsidR="00B51182" w:rsidRPr="008C2524" w:rsidRDefault="00B51182" w:rsidP="00B51182">
      <w:pPr>
        <w:jc w:val="both"/>
        <w:rPr>
          <w:rFonts w:ascii="Times New Roman" w:eastAsia="TimesNewRomanPS-BoldMT" w:hAnsi="Times New Roman" w:cs="Times New Roman"/>
          <w:b/>
          <w:bCs/>
          <w:i/>
          <w:iCs/>
        </w:rPr>
      </w:pPr>
      <w:r w:rsidRPr="008C2524">
        <w:rPr>
          <w:rFonts w:ascii="Times New Roman" w:eastAsia="TimesNewRomanPS-BoldMT" w:hAnsi="Times New Roman" w:cs="Times New Roman"/>
          <w:b/>
          <w:bCs/>
          <w:i/>
          <w:iCs/>
        </w:rPr>
        <w:t>_____________________________</w:t>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t>________________________________</w:t>
      </w:r>
    </w:p>
    <w:p w:rsidR="00B51182" w:rsidRPr="008C2524" w:rsidRDefault="00B51182" w:rsidP="00B51182">
      <w:pPr>
        <w:jc w:val="both"/>
        <w:rPr>
          <w:rFonts w:ascii="Times New Roman" w:eastAsia="TimesNewRomanPS-BoldMT" w:hAnsi="Times New Roman" w:cs="Times New Roman"/>
          <w:b/>
          <w:bCs/>
          <w:i/>
          <w:iCs/>
        </w:rPr>
      </w:pPr>
    </w:p>
    <w:p w:rsidR="00B51182" w:rsidRPr="008C2524" w:rsidRDefault="00B51182" w:rsidP="00B51182">
      <w:pPr>
        <w:jc w:val="both"/>
        <w:rPr>
          <w:rFonts w:ascii="Times New Roman" w:hAnsi="Times New Roman" w:cs="Times New Roman"/>
          <w:b/>
          <w:bCs/>
          <w:i/>
          <w:iCs/>
        </w:rPr>
      </w:pPr>
    </w:p>
    <w:p w:rsidR="00B51182" w:rsidRPr="008C2524" w:rsidRDefault="00B51182" w:rsidP="00B51182">
      <w:pPr>
        <w:jc w:val="both"/>
        <w:rPr>
          <w:rFonts w:ascii="Times New Roman" w:hAnsi="Times New Roman" w:cs="Times New Roman"/>
          <w:b/>
          <w:bCs/>
          <w:i/>
          <w:iCs/>
        </w:rPr>
      </w:pPr>
    </w:p>
    <w:p w:rsidR="00B51182" w:rsidRPr="008C2524" w:rsidRDefault="00B51182" w:rsidP="00B51182">
      <w:pPr>
        <w:jc w:val="both"/>
        <w:rPr>
          <w:rFonts w:ascii="Times New Roman" w:hAnsi="Times New Roman" w:cs="Times New Roman"/>
          <w:b/>
          <w:bCs/>
          <w:i/>
          <w:iCs/>
        </w:rPr>
      </w:pPr>
    </w:p>
    <w:p w:rsidR="00B51182" w:rsidRPr="008C2524" w:rsidRDefault="00B51182" w:rsidP="00B51182">
      <w:pPr>
        <w:jc w:val="both"/>
        <w:rPr>
          <w:rFonts w:ascii="Times New Roman" w:hAnsi="Times New Roman" w:cs="Times New Roman"/>
          <w:b/>
          <w:bCs/>
          <w:i/>
          <w:iCs/>
        </w:rPr>
      </w:pPr>
    </w:p>
    <w:p w:rsidR="00B51182" w:rsidRPr="008C2524" w:rsidRDefault="00B51182" w:rsidP="00B51182">
      <w:pPr>
        <w:jc w:val="both"/>
        <w:rPr>
          <w:rFonts w:ascii="Times New Roman" w:hAnsi="Times New Roman" w:cs="Times New Roman"/>
        </w:rPr>
      </w:pPr>
      <w:r w:rsidRPr="008C2524">
        <w:rPr>
          <w:rFonts w:ascii="Times New Roman" w:eastAsia="TimesNewRomanPSMT" w:hAnsi="Times New Roman" w:cs="Times New Roman"/>
          <w:b/>
          <w:bCs/>
        </w:rPr>
        <w:t xml:space="preserve">(5) ОПИС ПРЕДМЕТА НАБАВКЕ: </w:t>
      </w:r>
      <w:r w:rsidRPr="008C2524">
        <w:rPr>
          <w:rFonts w:ascii="Times New Roman" w:eastAsia="TimesNewRomanPSMT" w:hAnsi="Times New Roman" w:cs="Times New Roman"/>
          <w:bCs/>
        </w:rPr>
        <w:t>јавна набавка мале вредности</w:t>
      </w:r>
      <w:r w:rsidRPr="008C2524">
        <w:rPr>
          <w:rFonts w:ascii="Times New Roman" w:hAnsi="Times New Roman" w:cs="Times New Roman"/>
          <w:iCs/>
        </w:rPr>
        <w:t xml:space="preserve"> </w:t>
      </w:r>
      <w:r w:rsidRPr="008C2524">
        <w:rPr>
          <w:rFonts w:ascii="Times New Roman" w:hAnsi="Times New Roman" w:cs="Times New Roman"/>
        </w:rPr>
        <w:t xml:space="preserve">услуге </w:t>
      </w:r>
      <w:r>
        <w:rPr>
          <w:rFonts w:ascii="Times New Roman" w:hAnsi="Times New Roman" w:cs="Times New Roman"/>
        </w:rPr>
        <w:t>израде пројектно-техничке документације за изградњу, реконструкцију и санацију у области високоградње и нискоградње</w:t>
      </w:r>
      <w:proofErr w:type="gramStart"/>
      <w:r>
        <w:rPr>
          <w:rFonts w:ascii="Times New Roman" w:hAnsi="Times New Roman" w:cs="Times New Roman"/>
        </w:rPr>
        <w:t>,  број</w:t>
      </w:r>
      <w:proofErr w:type="gramEnd"/>
      <w:r>
        <w:rPr>
          <w:rFonts w:ascii="Times New Roman" w:hAnsi="Times New Roman" w:cs="Times New Roman"/>
        </w:rPr>
        <w:t xml:space="preserve"> 404-2</w:t>
      </w:r>
      <w:r>
        <w:rPr>
          <w:rFonts w:ascii="Times New Roman" w:hAnsi="Times New Roman" w:cs="Times New Roman"/>
          <w:lang w:val="sr-Cyrl-RS"/>
        </w:rPr>
        <w:t>-</w:t>
      </w:r>
      <w:r>
        <w:rPr>
          <w:rFonts w:ascii="Times New Roman" w:hAnsi="Times New Roman" w:cs="Times New Roman"/>
        </w:rPr>
        <w:t>62/2018-03</w:t>
      </w:r>
      <w:r w:rsidRPr="008C2524">
        <w:rPr>
          <w:rFonts w:ascii="Times New Roman" w:hAnsi="Times New Roman" w:cs="Times New Roman"/>
        </w:rPr>
        <w:t xml:space="preserve"> </w:t>
      </w:r>
    </w:p>
    <w:p w:rsidR="00B51182" w:rsidRPr="008C2524" w:rsidRDefault="00B51182" w:rsidP="00B51182">
      <w:pPr>
        <w:jc w:val="both"/>
        <w:rPr>
          <w:rFonts w:ascii="Times New Roman" w:eastAsia="TimesNewRomanPSMT" w:hAnsi="Times New Roman" w:cs="Times New Roman"/>
          <w:b/>
          <w:bCs/>
        </w:rPr>
      </w:pPr>
    </w:p>
    <w:tbl>
      <w:tblPr>
        <w:tblW w:w="0" w:type="auto"/>
        <w:tblInd w:w="308" w:type="dxa"/>
        <w:tblLayout w:type="fixed"/>
        <w:tblLook w:val="0000" w:firstRow="0" w:lastRow="0" w:firstColumn="0" w:lastColumn="0" w:noHBand="0" w:noVBand="0"/>
      </w:tblPr>
      <w:tblGrid>
        <w:gridCol w:w="5250"/>
        <w:gridCol w:w="3365"/>
      </w:tblGrid>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Укупна цена без ПДВ-а </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Укупна цена са ПДВ-ом</w:t>
            </w:r>
          </w:p>
          <w:p w:rsidR="00B51182" w:rsidRPr="008C2524" w:rsidRDefault="00B51182" w:rsidP="00B51182">
            <w:pPr>
              <w:jc w:val="both"/>
              <w:rPr>
                <w:rFonts w:ascii="Times New Roman" w:eastAsia="TimesNewRomanPSMT" w:hAnsi="Times New Roman" w:cs="Times New Roman"/>
                <w:bCs/>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Рок важења понуде</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Рок и начин плаћања</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eastAsia="TimesNewRomanPSMT" w:hAnsi="Times New Roman" w:cs="Times New Roman"/>
                <w:bCs/>
              </w:rPr>
            </w:pP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r w:rsidRPr="008C2524">
              <w:rPr>
                <w:rFonts w:ascii="Times New Roman" w:eastAsia="TimesNewRomanPSMT" w:hAnsi="Times New Roman" w:cs="Times New Roman"/>
                <w:bCs/>
              </w:rPr>
              <w:t>Рок испоруке</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r w:rsidRPr="008C2524">
              <w:rPr>
                <w:rFonts w:ascii="Times New Roman" w:eastAsia="TimesNewRomanPSMT" w:hAnsi="Times New Roman" w:cs="Times New Roman"/>
                <w:bCs/>
              </w:rPr>
              <w:t>Место и начин испоруке</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r w:rsidRPr="008C2524">
              <w:rPr>
                <w:rFonts w:ascii="Times New Roman" w:eastAsia="TimesNewRomanPSMT" w:hAnsi="Times New Roman" w:cs="Times New Roman"/>
                <w:bCs/>
              </w:rPr>
              <w:t>Гарантни рок</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r>
    </w:tbl>
    <w:p w:rsidR="00B51182" w:rsidRPr="008C2524" w:rsidRDefault="00B51182" w:rsidP="00B51182">
      <w:pPr>
        <w:ind w:left="720" w:firstLine="720"/>
        <w:jc w:val="both"/>
        <w:rPr>
          <w:rFonts w:ascii="Times New Roman" w:hAnsi="Times New Roman" w:cs="Times New Roman"/>
        </w:rPr>
      </w:pPr>
      <w:r w:rsidRPr="008C2524">
        <w:rPr>
          <w:rFonts w:ascii="Times New Roman" w:hAnsi="Times New Roman" w:cs="Times New Roman"/>
        </w:rPr>
        <w:br/>
      </w:r>
    </w:p>
    <w:p w:rsidR="00B51182" w:rsidRPr="008C2524" w:rsidRDefault="00B51182" w:rsidP="00B51182">
      <w:pPr>
        <w:ind w:left="720" w:firstLine="720"/>
        <w:jc w:val="both"/>
        <w:rPr>
          <w:rFonts w:ascii="Times New Roman" w:eastAsia="TimesNewRomanPSMT" w:hAnsi="Times New Roman" w:cs="Times New Roman"/>
          <w:bCs/>
        </w:rPr>
      </w:pPr>
    </w:p>
    <w:p w:rsidR="00B51182" w:rsidRPr="008C2524" w:rsidRDefault="00B51182" w:rsidP="00B51182">
      <w:pPr>
        <w:ind w:left="720" w:firstLine="720"/>
        <w:jc w:val="both"/>
        <w:rPr>
          <w:rFonts w:ascii="Times New Roman" w:eastAsia="TimesNewRomanPSMT" w:hAnsi="Times New Roman" w:cs="Times New Roman"/>
          <w:bCs/>
        </w:rPr>
      </w:pPr>
    </w:p>
    <w:p w:rsidR="00B51182" w:rsidRPr="008C2524" w:rsidRDefault="00B51182" w:rsidP="00B51182">
      <w:pPr>
        <w:ind w:left="720" w:firstLine="720"/>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Датум </w:t>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t xml:space="preserve">              Понуђач</w:t>
      </w:r>
    </w:p>
    <w:p w:rsidR="00B51182" w:rsidRPr="008C2524" w:rsidRDefault="00B51182" w:rsidP="00B51182">
      <w:pPr>
        <w:ind w:left="2880" w:firstLine="720"/>
        <w:jc w:val="both"/>
        <w:rPr>
          <w:rFonts w:ascii="Times New Roman" w:eastAsia="TimesNewRomanPS-BoldMT" w:hAnsi="Times New Roman" w:cs="Times New Roman"/>
          <w:b/>
          <w:bCs/>
          <w:i/>
          <w:iCs/>
        </w:rPr>
      </w:pPr>
      <w:r w:rsidRPr="008C2524">
        <w:rPr>
          <w:rFonts w:ascii="Times New Roman" w:eastAsia="TimesNewRomanPSMT" w:hAnsi="Times New Roman" w:cs="Times New Roman"/>
          <w:bCs/>
        </w:rPr>
        <w:t xml:space="preserve">    М. П. </w:t>
      </w:r>
    </w:p>
    <w:p w:rsidR="00B51182" w:rsidRPr="008C2524" w:rsidRDefault="00B51182" w:rsidP="00B51182">
      <w:pPr>
        <w:jc w:val="both"/>
        <w:rPr>
          <w:rFonts w:ascii="Times New Roman" w:eastAsia="TimesNewRomanPS-BoldMT" w:hAnsi="Times New Roman" w:cs="Times New Roman"/>
          <w:b/>
          <w:bCs/>
          <w:i/>
          <w:iCs/>
        </w:rPr>
      </w:pPr>
      <w:r w:rsidRPr="008C2524">
        <w:rPr>
          <w:rFonts w:ascii="Times New Roman" w:eastAsia="TimesNewRomanPS-BoldMT" w:hAnsi="Times New Roman" w:cs="Times New Roman"/>
          <w:b/>
          <w:bCs/>
          <w:i/>
          <w:iCs/>
        </w:rPr>
        <w:t>_____________________________</w:t>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t>________________________________</w:t>
      </w:r>
    </w:p>
    <w:p w:rsidR="00B51182" w:rsidRPr="008C2524" w:rsidRDefault="00B51182" w:rsidP="00B51182">
      <w:pPr>
        <w:jc w:val="both"/>
        <w:rPr>
          <w:rFonts w:ascii="Times New Roman" w:eastAsia="TimesNewRomanPS-BoldMT" w:hAnsi="Times New Roman" w:cs="Times New Roman"/>
          <w:b/>
          <w:bCs/>
          <w:i/>
          <w:iCs/>
        </w:rPr>
      </w:pPr>
    </w:p>
    <w:p w:rsidR="00B51182" w:rsidRPr="008C2524" w:rsidRDefault="00B51182" w:rsidP="00B51182">
      <w:pPr>
        <w:jc w:val="both"/>
        <w:rPr>
          <w:rFonts w:ascii="Times New Roman" w:eastAsia="TimesNewRomanPS-BoldMT" w:hAnsi="Times New Roman" w:cs="Times New Roman"/>
          <w:b/>
          <w:bCs/>
          <w:i/>
          <w:iCs/>
        </w:rPr>
      </w:pPr>
    </w:p>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b/>
          <w:bCs/>
          <w:i/>
          <w:iCs/>
          <w:u w:val="single"/>
        </w:rPr>
        <w:t>Напомене:</w:t>
      </w:r>
      <w:r w:rsidRPr="008C2524">
        <w:rPr>
          <w:rFonts w:ascii="Times New Roman" w:hAnsi="Times New Roman" w:cs="Times New Roman"/>
          <w:b/>
          <w:bCs/>
          <w:i/>
          <w:iCs/>
        </w:rPr>
        <w:t xml:space="preserve"> </w:t>
      </w:r>
    </w:p>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i/>
          <w:iCs/>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B51182" w:rsidRPr="008C2524" w:rsidRDefault="00B51182" w:rsidP="00B51182">
      <w:pPr>
        <w:jc w:val="both"/>
        <w:rPr>
          <w:rFonts w:ascii="Times New Roman" w:hAnsi="Times New Roman" w:cs="Times New Roman"/>
          <w:i/>
          <w:iCs/>
        </w:rPr>
      </w:pPr>
    </w:p>
    <w:p w:rsidR="00B51182" w:rsidRPr="008C2524" w:rsidRDefault="00B51182" w:rsidP="00B51182">
      <w:pPr>
        <w:jc w:val="both"/>
        <w:rPr>
          <w:rFonts w:ascii="Times New Roman" w:hAnsi="Times New Roman" w:cs="Times New Roman"/>
          <w:i/>
          <w:iCs/>
        </w:rPr>
      </w:pPr>
    </w:p>
    <w:p w:rsidR="00B51182" w:rsidRPr="008C2524" w:rsidRDefault="00B51182" w:rsidP="00B51182">
      <w:pPr>
        <w:pStyle w:val="Caption"/>
        <w:rPr>
          <w:rFonts w:eastAsia="Arial"/>
          <w:sz w:val="22"/>
          <w:szCs w:val="22"/>
        </w:rPr>
      </w:pPr>
    </w:p>
    <w:p w:rsidR="00B51182" w:rsidRPr="008C2524" w:rsidRDefault="00B51182" w:rsidP="00B51182">
      <w:pPr>
        <w:pStyle w:val="Caption"/>
        <w:rPr>
          <w:rFonts w:eastAsia="Arial"/>
          <w:sz w:val="22"/>
          <w:szCs w:val="22"/>
        </w:rPr>
      </w:pPr>
    </w:p>
    <w:p w:rsidR="00B51182" w:rsidRPr="008C2524" w:rsidRDefault="00B51182" w:rsidP="00B51182">
      <w:pPr>
        <w:pStyle w:val="Caption"/>
        <w:ind w:left="360" w:firstLine="0"/>
        <w:rPr>
          <w:rFonts w:eastAsia="Arial"/>
          <w:b/>
          <w:i w:val="0"/>
          <w:sz w:val="22"/>
          <w:szCs w:val="22"/>
        </w:rPr>
      </w:pPr>
      <w:r w:rsidRPr="008C2524">
        <w:rPr>
          <w:rFonts w:eastAsia="Arial"/>
          <w:b/>
          <w:i w:val="0"/>
          <w:sz w:val="22"/>
          <w:szCs w:val="22"/>
        </w:rPr>
        <w:t>2)О</w:t>
      </w:r>
      <w:r w:rsidRPr="008C2524">
        <w:rPr>
          <w:rFonts w:eastAsia="Arial"/>
          <w:b/>
          <w:i w:val="0"/>
          <w:spacing w:val="-2"/>
          <w:sz w:val="22"/>
          <w:szCs w:val="22"/>
        </w:rPr>
        <w:t>Б</w:t>
      </w:r>
      <w:r w:rsidRPr="008C2524">
        <w:rPr>
          <w:rFonts w:eastAsia="Arial"/>
          <w:b/>
          <w:i w:val="0"/>
          <w:spacing w:val="-17"/>
          <w:sz w:val="22"/>
          <w:szCs w:val="22"/>
        </w:rPr>
        <w:t>Р</w:t>
      </w:r>
      <w:r w:rsidRPr="008C2524">
        <w:rPr>
          <w:rFonts w:eastAsia="Arial"/>
          <w:b/>
          <w:i w:val="0"/>
          <w:spacing w:val="-11"/>
          <w:sz w:val="22"/>
          <w:szCs w:val="22"/>
        </w:rPr>
        <w:t>А</w:t>
      </w:r>
      <w:r w:rsidRPr="008C2524">
        <w:rPr>
          <w:rFonts w:eastAsia="Arial"/>
          <w:b/>
          <w:i w:val="0"/>
          <w:sz w:val="22"/>
          <w:szCs w:val="22"/>
        </w:rPr>
        <w:t>З</w:t>
      </w:r>
      <w:r w:rsidRPr="008C2524">
        <w:rPr>
          <w:rFonts w:eastAsia="Arial"/>
          <w:b/>
          <w:i w:val="0"/>
          <w:spacing w:val="-2"/>
          <w:sz w:val="22"/>
          <w:szCs w:val="22"/>
        </w:rPr>
        <w:t>А</w:t>
      </w:r>
      <w:r w:rsidRPr="008C2524">
        <w:rPr>
          <w:rFonts w:eastAsia="Arial"/>
          <w:b/>
          <w:i w:val="0"/>
          <w:sz w:val="22"/>
          <w:szCs w:val="22"/>
        </w:rPr>
        <w:t>Ц</w:t>
      </w:r>
      <w:r w:rsidRPr="008C2524">
        <w:rPr>
          <w:rFonts w:eastAsia="Arial"/>
          <w:b/>
          <w:i w:val="0"/>
          <w:spacing w:val="78"/>
          <w:sz w:val="22"/>
          <w:szCs w:val="22"/>
        </w:rPr>
        <w:t xml:space="preserve"> </w:t>
      </w:r>
      <w:r w:rsidRPr="008C2524">
        <w:rPr>
          <w:rFonts w:eastAsia="Arial"/>
          <w:b/>
          <w:i w:val="0"/>
          <w:spacing w:val="-11"/>
          <w:sz w:val="22"/>
          <w:szCs w:val="22"/>
        </w:rPr>
        <w:t>С</w:t>
      </w:r>
      <w:r w:rsidRPr="008C2524">
        <w:rPr>
          <w:rFonts w:eastAsia="Arial"/>
          <w:b/>
          <w:i w:val="0"/>
          <w:spacing w:val="-1"/>
          <w:sz w:val="22"/>
          <w:szCs w:val="22"/>
        </w:rPr>
        <w:t>Т</w:t>
      </w:r>
      <w:r w:rsidRPr="008C2524">
        <w:rPr>
          <w:rFonts w:eastAsia="Arial"/>
          <w:b/>
          <w:i w:val="0"/>
          <w:spacing w:val="-12"/>
          <w:sz w:val="22"/>
          <w:szCs w:val="22"/>
        </w:rPr>
        <w:t>Р</w:t>
      </w:r>
      <w:r w:rsidRPr="008C2524">
        <w:rPr>
          <w:rFonts w:eastAsia="Arial"/>
          <w:b/>
          <w:i w:val="0"/>
          <w:sz w:val="22"/>
          <w:szCs w:val="22"/>
        </w:rPr>
        <w:t>У</w:t>
      </w:r>
      <w:r w:rsidRPr="008C2524">
        <w:rPr>
          <w:rFonts w:eastAsia="Arial"/>
          <w:b/>
          <w:i w:val="0"/>
          <w:spacing w:val="2"/>
          <w:sz w:val="22"/>
          <w:szCs w:val="22"/>
        </w:rPr>
        <w:t>К</w:t>
      </w:r>
      <w:r w:rsidRPr="008C2524">
        <w:rPr>
          <w:rFonts w:eastAsia="Arial"/>
          <w:b/>
          <w:i w:val="0"/>
          <w:spacing w:val="-1"/>
          <w:sz w:val="22"/>
          <w:szCs w:val="22"/>
        </w:rPr>
        <w:t>Т</w:t>
      </w:r>
      <w:r w:rsidRPr="008C2524">
        <w:rPr>
          <w:rFonts w:eastAsia="Arial"/>
          <w:b/>
          <w:i w:val="0"/>
          <w:sz w:val="22"/>
          <w:szCs w:val="22"/>
        </w:rPr>
        <w:t>УРЕ ЦЕ</w:t>
      </w:r>
      <w:r w:rsidRPr="008C2524">
        <w:rPr>
          <w:rFonts w:eastAsia="Arial"/>
          <w:b/>
          <w:i w:val="0"/>
          <w:spacing w:val="-1"/>
          <w:sz w:val="22"/>
          <w:szCs w:val="22"/>
        </w:rPr>
        <w:t>Н</w:t>
      </w:r>
      <w:r w:rsidRPr="008C2524">
        <w:rPr>
          <w:rFonts w:eastAsia="Arial"/>
          <w:b/>
          <w:i w:val="0"/>
          <w:sz w:val="22"/>
          <w:szCs w:val="22"/>
        </w:rPr>
        <w:t>Е</w:t>
      </w:r>
      <w:r w:rsidRPr="008C2524">
        <w:rPr>
          <w:rFonts w:eastAsia="Arial"/>
          <w:b/>
          <w:i w:val="0"/>
          <w:spacing w:val="1"/>
          <w:sz w:val="22"/>
          <w:szCs w:val="22"/>
        </w:rPr>
        <w:t xml:space="preserve"> </w:t>
      </w:r>
      <w:r w:rsidRPr="008C2524">
        <w:rPr>
          <w:rFonts w:eastAsia="Arial"/>
          <w:b/>
          <w:i w:val="0"/>
          <w:spacing w:val="-8"/>
          <w:sz w:val="22"/>
          <w:szCs w:val="22"/>
        </w:rPr>
        <w:t>С</w:t>
      </w:r>
      <w:r w:rsidRPr="008C2524">
        <w:rPr>
          <w:rFonts w:eastAsia="Arial"/>
          <w:b/>
          <w:i w:val="0"/>
          <w:sz w:val="22"/>
          <w:szCs w:val="22"/>
        </w:rPr>
        <w:t>А УП</w:t>
      </w:r>
      <w:r w:rsidRPr="008C2524">
        <w:rPr>
          <w:rFonts w:eastAsia="Arial"/>
          <w:b/>
          <w:i w:val="0"/>
          <w:spacing w:val="-1"/>
          <w:sz w:val="22"/>
          <w:szCs w:val="22"/>
        </w:rPr>
        <w:t>УТ</w:t>
      </w:r>
      <w:r w:rsidRPr="008C2524">
        <w:rPr>
          <w:rFonts w:eastAsia="Arial"/>
          <w:b/>
          <w:i w:val="0"/>
          <w:spacing w:val="-11"/>
          <w:sz w:val="22"/>
          <w:szCs w:val="22"/>
        </w:rPr>
        <w:t>С</w:t>
      </w:r>
      <w:r w:rsidRPr="008C2524">
        <w:rPr>
          <w:rFonts w:eastAsia="Arial"/>
          <w:b/>
          <w:i w:val="0"/>
          <w:spacing w:val="-1"/>
          <w:sz w:val="22"/>
          <w:szCs w:val="22"/>
        </w:rPr>
        <w:t>Т</w:t>
      </w:r>
      <w:r w:rsidRPr="008C2524">
        <w:rPr>
          <w:rFonts w:eastAsia="Arial"/>
          <w:b/>
          <w:i w:val="0"/>
          <w:spacing w:val="-8"/>
          <w:sz w:val="22"/>
          <w:szCs w:val="22"/>
        </w:rPr>
        <w:t>В</w:t>
      </w:r>
      <w:r w:rsidRPr="008C2524">
        <w:rPr>
          <w:rFonts w:eastAsia="Arial"/>
          <w:b/>
          <w:i w:val="0"/>
          <w:sz w:val="22"/>
          <w:szCs w:val="22"/>
        </w:rPr>
        <w:t>ОМ К</w:t>
      </w:r>
      <w:r w:rsidRPr="008C2524">
        <w:rPr>
          <w:rFonts w:eastAsia="Arial"/>
          <w:b/>
          <w:i w:val="0"/>
          <w:spacing w:val="-3"/>
          <w:sz w:val="22"/>
          <w:szCs w:val="22"/>
        </w:rPr>
        <w:t>А</w:t>
      </w:r>
      <w:r w:rsidRPr="008C2524">
        <w:rPr>
          <w:rFonts w:eastAsia="Arial"/>
          <w:b/>
          <w:i w:val="0"/>
          <w:spacing w:val="-5"/>
          <w:sz w:val="22"/>
          <w:szCs w:val="22"/>
        </w:rPr>
        <w:t>К</w:t>
      </w:r>
      <w:r w:rsidRPr="008C2524">
        <w:rPr>
          <w:rFonts w:eastAsia="Arial"/>
          <w:b/>
          <w:i w:val="0"/>
          <w:sz w:val="22"/>
          <w:szCs w:val="22"/>
        </w:rPr>
        <w:t>О</w:t>
      </w:r>
      <w:r w:rsidRPr="008C2524">
        <w:rPr>
          <w:rFonts w:eastAsia="Arial"/>
          <w:b/>
          <w:i w:val="0"/>
          <w:spacing w:val="1"/>
          <w:sz w:val="22"/>
          <w:szCs w:val="22"/>
        </w:rPr>
        <w:t xml:space="preserve"> </w:t>
      </w:r>
      <w:r w:rsidRPr="008C2524">
        <w:rPr>
          <w:rFonts w:eastAsia="Arial"/>
          <w:b/>
          <w:i w:val="0"/>
          <w:spacing w:val="-1"/>
          <w:sz w:val="22"/>
          <w:szCs w:val="22"/>
        </w:rPr>
        <w:t>Д</w:t>
      </w:r>
      <w:r w:rsidRPr="008C2524">
        <w:rPr>
          <w:rFonts w:eastAsia="Arial"/>
          <w:b/>
          <w:i w:val="0"/>
          <w:sz w:val="22"/>
          <w:szCs w:val="22"/>
        </w:rPr>
        <w:t xml:space="preserve">А </w:t>
      </w:r>
      <w:r w:rsidRPr="008C2524">
        <w:rPr>
          <w:rFonts w:eastAsia="Arial"/>
          <w:b/>
          <w:i w:val="0"/>
          <w:spacing w:val="-1"/>
          <w:sz w:val="22"/>
          <w:szCs w:val="22"/>
        </w:rPr>
        <w:t>С</w:t>
      </w:r>
      <w:r w:rsidRPr="008C2524">
        <w:rPr>
          <w:rFonts w:eastAsia="Arial"/>
          <w:b/>
          <w:i w:val="0"/>
          <w:sz w:val="22"/>
          <w:szCs w:val="22"/>
        </w:rPr>
        <w:t>Е ПОП</w:t>
      </w:r>
      <w:r w:rsidRPr="008C2524">
        <w:rPr>
          <w:rFonts w:eastAsia="Arial"/>
          <w:b/>
          <w:i w:val="0"/>
          <w:spacing w:val="-1"/>
          <w:sz w:val="22"/>
          <w:szCs w:val="22"/>
        </w:rPr>
        <w:t>УН</w:t>
      </w:r>
      <w:r w:rsidRPr="008C2524">
        <w:rPr>
          <w:rFonts w:eastAsia="Arial"/>
          <w:b/>
          <w:i w:val="0"/>
          <w:sz w:val="22"/>
          <w:szCs w:val="22"/>
        </w:rPr>
        <w:t>И</w:t>
      </w:r>
    </w:p>
    <w:p w:rsidR="00231F9F" w:rsidRPr="008C2524" w:rsidRDefault="00231F9F" w:rsidP="00231F9F">
      <w:pPr>
        <w:pStyle w:val="BodyText"/>
        <w:rPr>
          <w:rFonts w:eastAsia="Arial"/>
          <w:sz w:val="22"/>
          <w:szCs w:val="22"/>
        </w:rPr>
      </w:pPr>
    </w:p>
    <w:p w:rsidR="00231F9F" w:rsidRPr="008C2524" w:rsidRDefault="00231F9F" w:rsidP="00231F9F">
      <w:pPr>
        <w:pStyle w:val="Caption"/>
        <w:ind w:left="360" w:firstLine="0"/>
        <w:rPr>
          <w:rFonts w:eastAsia="Arial"/>
          <w:b/>
          <w:i w:val="0"/>
          <w:sz w:val="22"/>
          <w:szCs w:val="22"/>
        </w:rPr>
      </w:pPr>
      <w:r w:rsidRPr="008C2524">
        <w:rPr>
          <w:rFonts w:eastAsia="Arial"/>
          <w:b/>
          <w:i w:val="0"/>
          <w:sz w:val="22"/>
          <w:szCs w:val="22"/>
        </w:rPr>
        <w:t>2)О</w:t>
      </w:r>
      <w:r w:rsidRPr="008C2524">
        <w:rPr>
          <w:rFonts w:eastAsia="Arial"/>
          <w:b/>
          <w:i w:val="0"/>
          <w:spacing w:val="-2"/>
          <w:sz w:val="22"/>
          <w:szCs w:val="22"/>
        </w:rPr>
        <w:t>Б</w:t>
      </w:r>
      <w:r w:rsidRPr="008C2524">
        <w:rPr>
          <w:rFonts w:eastAsia="Arial"/>
          <w:b/>
          <w:i w:val="0"/>
          <w:spacing w:val="-17"/>
          <w:sz w:val="22"/>
          <w:szCs w:val="22"/>
        </w:rPr>
        <w:t>Р</w:t>
      </w:r>
      <w:r w:rsidRPr="008C2524">
        <w:rPr>
          <w:rFonts w:eastAsia="Arial"/>
          <w:b/>
          <w:i w:val="0"/>
          <w:spacing w:val="-11"/>
          <w:sz w:val="22"/>
          <w:szCs w:val="22"/>
        </w:rPr>
        <w:t>А</w:t>
      </w:r>
      <w:r w:rsidRPr="008C2524">
        <w:rPr>
          <w:rFonts w:eastAsia="Arial"/>
          <w:b/>
          <w:i w:val="0"/>
          <w:sz w:val="22"/>
          <w:szCs w:val="22"/>
        </w:rPr>
        <w:t>З</w:t>
      </w:r>
      <w:r w:rsidRPr="008C2524">
        <w:rPr>
          <w:rFonts w:eastAsia="Arial"/>
          <w:b/>
          <w:i w:val="0"/>
          <w:spacing w:val="-2"/>
          <w:sz w:val="22"/>
          <w:szCs w:val="22"/>
        </w:rPr>
        <w:t>А</w:t>
      </w:r>
      <w:r w:rsidRPr="008C2524">
        <w:rPr>
          <w:rFonts w:eastAsia="Arial"/>
          <w:b/>
          <w:i w:val="0"/>
          <w:sz w:val="22"/>
          <w:szCs w:val="22"/>
        </w:rPr>
        <w:t>Ц</w:t>
      </w:r>
      <w:r w:rsidRPr="008C2524">
        <w:rPr>
          <w:rFonts w:eastAsia="Arial"/>
          <w:b/>
          <w:i w:val="0"/>
          <w:spacing w:val="78"/>
          <w:sz w:val="22"/>
          <w:szCs w:val="22"/>
        </w:rPr>
        <w:t xml:space="preserve"> </w:t>
      </w:r>
      <w:r w:rsidRPr="008C2524">
        <w:rPr>
          <w:rFonts w:eastAsia="Arial"/>
          <w:b/>
          <w:i w:val="0"/>
          <w:spacing w:val="-11"/>
          <w:sz w:val="22"/>
          <w:szCs w:val="22"/>
        </w:rPr>
        <w:t>С</w:t>
      </w:r>
      <w:r w:rsidRPr="008C2524">
        <w:rPr>
          <w:rFonts w:eastAsia="Arial"/>
          <w:b/>
          <w:i w:val="0"/>
          <w:spacing w:val="-1"/>
          <w:sz w:val="22"/>
          <w:szCs w:val="22"/>
        </w:rPr>
        <w:t>Т</w:t>
      </w:r>
      <w:r w:rsidRPr="008C2524">
        <w:rPr>
          <w:rFonts w:eastAsia="Arial"/>
          <w:b/>
          <w:i w:val="0"/>
          <w:spacing w:val="-12"/>
          <w:sz w:val="22"/>
          <w:szCs w:val="22"/>
        </w:rPr>
        <w:t>Р</w:t>
      </w:r>
      <w:r w:rsidRPr="008C2524">
        <w:rPr>
          <w:rFonts w:eastAsia="Arial"/>
          <w:b/>
          <w:i w:val="0"/>
          <w:sz w:val="22"/>
          <w:szCs w:val="22"/>
        </w:rPr>
        <w:t>У</w:t>
      </w:r>
      <w:r w:rsidRPr="008C2524">
        <w:rPr>
          <w:rFonts w:eastAsia="Arial"/>
          <w:b/>
          <w:i w:val="0"/>
          <w:spacing w:val="2"/>
          <w:sz w:val="22"/>
          <w:szCs w:val="22"/>
        </w:rPr>
        <w:t>К</w:t>
      </w:r>
      <w:r w:rsidRPr="008C2524">
        <w:rPr>
          <w:rFonts w:eastAsia="Arial"/>
          <w:b/>
          <w:i w:val="0"/>
          <w:spacing w:val="-1"/>
          <w:sz w:val="22"/>
          <w:szCs w:val="22"/>
        </w:rPr>
        <w:t>Т</w:t>
      </w:r>
      <w:r w:rsidRPr="008C2524">
        <w:rPr>
          <w:rFonts w:eastAsia="Arial"/>
          <w:b/>
          <w:i w:val="0"/>
          <w:sz w:val="22"/>
          <w:szCs w:val="22"/>
        </w:rPr>
        <w:t>УРЕ ЦЕ</w:t>
      </w:r>
      <w:r w:rsidRPr="008C2524">
        <w:rPr>
          <w:rFonts w:eastAsia="Arial"/>
          <w:b/>
          <w:i w:val="0"/>
          <w:spacing w:val="-1"/>
          <w:sz w:val="22"/>
          <w:szCs w:val="22"/>
        </w:rPr>
        <w:t>Н</w:t>
      </w:r>
      <w:r w:rsidRPr="008C2524">
        <w:rPr>
          <w:rFonts w:eastAsia="Arial"/>
          <w:b/>
          <w:i w:val="0"/>
          <w:sz w:val="22"/>
          <w:szCs w:val="22"/>
        </w:rPr>
        <w:t>Е</w:t>
      </w:r>
      <w:r w:rsidRPr="008C2524">
        <w:rPr>
          <w:rFonts w:eastAsia="Arial"/>
          <w:b/>
          <w:i w:val="0"/>
          <w:spacing w:val="1"/>
          <w:sz w:val="22"/>
          <w:szCs w:val="22"/>
        </w:rPr>
        <w:t xml:space="preserve"> </w:t>
      </w:r>
      <w:r w:rsidRPr="008C2524">
        <w:rPr>
          <w:rFonts w:eastAsia="Arial"/>
          <w:b/>
          <w:i w:val="0"/>
          <w:spacing w:val="-8"/>
          <w:sz w:val="22"/>
          <w:szCs w:val="22"/>
        </w:rPr>
        <w:t>С</w:t>
      </w:r>
      <w:r w:rsidRPr="008C2524">
        <w:rPr>
          <w:rFonts w:eastAsia="Arial"/>
          <w:b/>
          <w:i w:val="0"/>
          <w:sz w:val="22"/>
          <w:szCs w:val="22"/>
        </w:rPr>
        <w:t>А УП</w:t>
      </w:r>
      <w:r w:rsidRPr="008C2524">
        <w:rPr>
          <w:rFonts w:eastAsia="Arial"/>
          <w:b/>
          <w:i w:val="0"/>
          <w:spacing w:val="-1"/>
          <w:sz w:val="22"/>
          <w:szCs w:val="22"/>
        </w:rPr>
        <w:t>УТ</w:t>
      </w:r>
      <w:r w:rsidRPr="008C2524">
        <w:rPr>
          <w:rFonts w:eastAsia="Arial"/>
          <w:b/>
          <w:i w:val="0"/>
          <w:spacing w:val="-11"/>
          <w:sz w:val="22"/>
          <w:szCs w:val="22"/>
        </w:rPr>
        <w:t>С</w:t>
      </w:r>
      <w:r w:rsidRPr="008C2524">
        <w:rPr>
          <w:rFonts w:eastAsia="Arial"/>
          <w:b/>
          <w:i w:val="0"/>
          <w:spacing w:val="-1"/>
          <w:sz w:val="22"/>
          <w:szCs w:val="22"/>
        </w:rPr>
        <w:t>Т</w:t>
      </w:r>
      <w:r w:rsidRPr="008C2524">
        <w:rPr>
          <w:rFonts w:eastAsia="Arial"/>
          <w:b/>
          <w:i w:val="0"/>
          <w:spacing w:val="-8"/>
          <w:sz w:val="22"/>
          <w:szCs w:val="22"/>
        </w:rPr>
        <w:t>В</w:t>
      </w:r>
      <w:r w:rsidRPr="008C2524">
        <w:rPr>
          <w:rFonts w:eastAsia="Arial"/>
          <w:b/>
          <w:i w:val="0"/>
          <w:sz w:val="22"/>
          <w:szCs w:val="22"/>
        </w:rPr>
        <w:t>ОМ К</w:t>
      </w:r>
      <w:r w:rsidRPr="008C2524">
        <w:rPr>
          <w:rFonts w:eastAsia="Arial"/>
          <w:b/>
          <w:i w:val="0"/>
          <w:spacing w:val="-3"/>
          <w:sz w:val="22"/>
          <w:szCs w:val="22"/>
        </w:rPr>
        <w:t>А</w:t>
      </w:r>
      <w:r w:rsidRPr="008C2524">
        <w:rPr>
          <w:rFonts w:eastAsia="Arial"/>
          <w:b/>
          <w:i w:val="0"/>
          <w:spacing w:val="-5"/>
          <w:sz w:val="22"/>
          <w:szCs w:val="22"/>
        </w:rPr>
        <w:t>К</w:t>
      </w:r>
      <w:r w:rsidRPr="008C2524">
        <w:rPr>
          <w:rFonts w:eastAsia="Arial"/>
          <w:b/>
          <w:i w:val="0"/>
          <w:sz w:val="22"/>
          <w:szCs w:val="22"/>
        </w:rPr>
        <w:t>О</w:t>
      </w:r>
      <w:r w:rsidRPr="008C2524">
        <w:rPr>
          <w:rFonts w:eastAsia="Arial"/>
          <w:b/>
          <w:i w:val="0"/>
          <w:spacing w:val="1"/>
          <w:sz w:val="22"/>
          <w:szCs w:val="22"/>
        </w:rPr>
        <w:t xml:space="preserve"> </w:t>
      </w:r>
      <w:r w:rsidRPr="008C2524">
        <w:rPr>
          <w:rFonts w:eastAsia="Arial"/>
          <w:b/>
          <w:i w:val="0"/>
          <w:spacing w:val="-1"/>
          <w:sz w:val="22"/>
          <w:szCs w:val="22"/>
        </w:rPr>
        <w:t>Д</w:t>
      </w:r>
      <w:r w:rsidRPr="008C2524">
        <w:rPr>
          <w:rFonts w:eastAsia="Arial"/>
          <w:b/>
          <w:i w:val="0"/>
          <w:sz w:val="22"/>
          <w:szCs w:val="22"/>
        </w:rPr>
        <w:t xml:space="preserve">А </w:t>
      </w:r>
      <w:r w:rsidRPr="008C2524">
        <w:rPr>
          <w:rFonts w:eastAsia="Arial"/>
          <w:b/>
          <w:i w:val="0"/>
          <w:spacing w:val="-1"/>
          <w:sz w:val="22"/>
          <w:szCs w:val="22"/>
        </w:rPr>
        <w:t>С</w:t>
      </w:r>
      <w:r w:rsidRPr="008C2524">
        <w:rPr>
          <w:rFonts w:eastAsia="Arial"/>
          <w:b/>
          <w:i w:val="0"/>
          <w:sz w:val="22"/>
          <w:szCs w:val="22"/>
        </w:rPr>
        <w:t>Е ПОП</w:t>
      </w:r>
      <w:r w:rsidRPr="008C2524">
        <w:rPr>
          <w:rFonts w:eastAsia="Arial"/>
          <w:b/>
          <w:i w:val="0"/>
          <w:spacing w:val="-1"/>
          <w:sz w:val="22"/>
          <w:szCs w:val="22"/>
        </w:rPr>
        <w:t>УН</w:t>
      </w:r>
      <w:r w:rsidRPr="008C2524">
        <w:rPr>
          <w:rFonts w:eastAsia="Arial"/>
          <w:b/>
          <w:i w:val="0"/>
          <w:sz w:val="22"/>
          <w:szCs w:val="22"/>
        </w:rPr>
        <w:t>И</w:t>
      </w:r>
    </w:p>
    <w:p w:rsidR="00231F9F" w:rsidRPr="0028573B" w:rsidRDefault="00231F9F" w:rsidP="00231F9F">
      <w:pPr>
        <w:pStyle w:val="NoSpacing"/>
        <w:ind w:left="360"/>
        <w:rPr>
          <w:rFonts w:ascii="Times New Roman" w:hAnsi="Times New Roman"/>
          <w:b/>
        </w:rPr>
      </w:pPr>
      <w:r w:rsidRPr="0028573B">
        <w:rPr>
          <w:rFonts w:ascii="Times New Roman" w:hAnsi="Times New Roman"/>
          <w:b/>
          <w:lang w:val="sr-Cyrl-CS"/>
        </w:rPr>
        <w:t xml:space="preserve">2.1 </w:t>
      </w:r>
      <w:r w:rsidRPr="0028573B">
        <w:rPr>
          <w:rFonts w:ascii="Times New Roman" w:hAnsi="Times New Roman"/>
          <w:b/>
        </w:rPr>
        <w:t>ОБРАЗАЦ СТРУКТУРЕ ЦЕНЕ</w:t>
      </w:r>
      <w:r w:rsidRPr="0028573B">
        <w:rPr>
          <w:rFonts w:ascii="Times New Roman" w:hAnsi="Times New Roman"/>
          <w:b/>
          <w:lang w:val="sr-Cyrl-CS"/>
        </w:rPr>
        <w:t xml:space="preserve"> ЗА ПАРТИЈУ 1</w:t>
      </w:r>
      <w:r w:rsidR="0028573B" w:rsidRPr="0028573B">
        <w:rPr>
          <w:rFonts w:ascii="Times New Roman" w:hAnsi="Times New Roman"/>
          <w:b/>
        </w:rPr>
        <w:t xml:space="preserve"> - </w:t>
      </w:r>
      <w:r w:rsidR="0028573B" w:rsidRPr="0028573B">
        <w:rPr>
          <w:rFonts w:ascii="Times New Roman" w:eastAsia="Times New Roman" w:hAnsi="Times New Roman"/>
          <w:b/>
          <w:lang w:val="sr-Cyrl-CS"/>
        </w:rPr>
        <w:t>услуг</w:t>
      </w:r>
      <w:r w:rsidR="0028573B" w:rsidRPr="0028573B">
        <w:rPr>
          <w:rFonts w:ascii="Times New Roman" w:eastAsia="Times New Roman" w:hAnsi="Times New Roman"/>
          <w:b/>
          <w:lang w:val="sr-Cyrl-RS"/>
        </w:rPr>
        <w:t xml:space="preserve">е </w:t>
      </w:r>
      <w:r w:rsidR="0028573B" w:rsidRPr="0028573B">
        <w:rPr>
          <w:rFonts w:ascii="Times New Roman" w:eastAsia="Times New Roman" w:hAnsi="Times New Roman"/>
          <w:b/>
          <w:lang w:val="sr-Cyrl-CS"/>
        </w:rPr>
        <w:t xml:space="preserve">израде пројектно-техничке документације за изградњу, реконструкцију и санацију </w:t>
      </w:r>
      <w:r w:rsidR="0028573B" w:rsidRPr="0028573B">
        <w:rPr>
          <w:rFonts w:ascii="Times New Roman" w:eastAsia="Times New Roman" w:hAnsi="Times New Roman"/>
          <w:b/>
          <w:lang w:val="sr-Cyrl-RS"/>
        </w:rPr>
        <w:t xml:space="preserve">објеката </w:t>
      </w:r>
      <w:r w:rsidR="0028573B" w:rsidRPr="0028573B">
        <w:rPr>
          <w:rFonts w:ascii="Times New Roman" w:eastAsia="Times New Roman" w:hAnsi="Times New Roman"/>
          <w:b/>
          <w:lang w:val="sr-Cyrl-CS"/>
        </w:rPr>
        <w:t>у области високоградње</w:t>
      </w:r>
    </w:p>
    <w:tbl>
      <w:tblPr>
        <w:tblW w:w="5000" w:type="pct"/>
        <w:tblLook w:val="04A0" w:firstRow="1" w:lastRow="0" w:firstColumn="1" w:lastColumn="0" w:noHBand="0" w:noVBand="1"/>
      </w:tblPr>
      <w:tblGrid>
        <w:gridCol w:w="813"/>
        <w:gridCol w:w="5980"/>
        <w:gridCol w:w="2557"/>
      </w:tblGrid>
      <w:tr w:rsidR="0028573B" w:rsidRPr="0028573B" w:rsidTr="0028573B">
        <w:trPr>
          <w:trHeight w:val="1140"/>
        </w:trPr>
        <w:tc>
          <w:tcPr>
            <w:tcW w:w="40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Редни број</w:t>
            </w:r>
          </w:p>
        </w:tc>
        <w:tc>
          <w:tcPr>
            <w:tcW w:w="3211" w:type="pct"/>
            <w:tcBorders>
              <w:top w:val="single" w:sz="4" w:space="0" w:color="auto"/>
              <w:left w:val="nil"/>
              <w:bottom w:val="single" w:sz="4" w:space="0" w:color="auto"/>
              <w:right w:val="single" w:sz="4" w:space="0" w:color="auto"/>
            </w:tcBorders>
            <w:shd w:val="clear" w:color="000000" w:fill="FFFF0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Опис</w:t>
            </w:r>
          </w:p>
        </w:tc>
        <w:tc>
          <w:tcPr>
            <w:tcW w:w="1380" w:type="pct"/>
            <w:tcBorders>
              <w:top w:val="single" w:sz="4" w:space="0" w:color="auto"/>
              <w:left w:val="nil"/>
              <w:bottom w:val="single" w:sz="4" w:space="0" w:color="auto"/>
              <w:right w:val="single" w:sz="4" w:space="0" w:color="auto"/>
            </w:tcBorders>
            <w:shd w:val="clear" w:color="000000" w:fill="FFFF0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Цена за комплетну пројектно техничку документацију по објекту, односно комплексу, без обрачунатог ПДВ-а</w:t>
            </w:r>
          </w:p>
        </w:tc>
      </w:tr>
      <w:tr w:rsidR="0028573B" w:rsidRPr="0028573B" w:rsidTr="0028573B">
        <w:trPr>
          <w:trHeight w:val="1200"/>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1</w:t>
            </w:r>
          </w:p>
        </w:tc>
        <w:tc>
          <w:tcPr>
            <w:tcW w:w="3211"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both"/>
              <w:rPr>
                <w:rFonts w:ascii="Times New Roman" w:eastAsia="Times New Roman" w:hAnsi="Times New Roman" w:cs="Times New Roman"/>
                <w:color w:val="0D0D0D"/>
              </w:rPr>
            </w:pPr>
            <w:r w:rsidRPr="0028573B">
              <w:rPr>
                <w:rFonts w:ascii="Times New Roman" w:eastAsia="Times New Roman" w:hAnsi="Times New Roman" w:cs="Times New Roman"/>
                <w:color w:val="0D0D0D"/>
                <w:lang w:val="sr-Cyrl-CS"/>
              </w:rPr>
              <w:t>Пројектно техничка документација за озакоњење, реконструкцију, санацију и адаптацију објекта ОШ „Вук Караџић“ Дољевац, осморазредног одељења у Пуковцу (Извештај о затеченом стању објекта, Пројекат за извођење и Идејни пројекат)</w:t>
            </w:r>
          </w:p>
        </w:tc>
        <w:tc>
          <w:tcPr>
            <w:tcW w:w="1380"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 </w:t>
            </w:r>
          </w:p>
        </w:tc>
      </w:tr>
      <w:tr w:rsidR="0028573B" w:rsidRPr="0028573B" w:rsidTr="0028573B">
        <w:trPr>
          <w:trHeight w:val="1245"/>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2</w:t>
            </w:r>
          </w:p>
        </w:tc>
        <w:tc>
          <w:tcPr>
            <w:tcW w:w="3211"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both"/>
              <w:rPr>
                <w:rFonts w:ascii="Times New Roman" w:eastAsia="Times New Roman" w:hAnsi="Times New Roman" w:cs="Times New Roman"/>
                <w:color w:val="000000"/>
              </w:rPr>
            </w:pPr>
            <w:r w:rsidRPr="0028573B">
              <w:rPr>
                <w:rFonts w:ascii="Times New Roman" w:eastAsia="Times New Roman" w:hAnsi="Times New Roman" w:cs="Times New Roman"/>
                <w:color w:val="000000"/>
                <w:sz w:val="24"/>
                <w:szCs w:val="24"/>
                <w:lang w:val="sr-Cyrl-CS"/>
              </w:rPr>
              <w:t>Пројектно техничка документација за реконструкцију, санацију и адаптацију Основне школе „Вук Караџић“Дољевац осморазредног одељења у Белотинцу – комплекса: „нове“ и „старе“ школе</w:t>
            </w:r>
            <w:r w:rsidRPr="0028573B">
              <w:rPr>
                <w:rFonts w:ascii="Times New Roman" w:eastAsia="Times New Roman" w:hAnsi="Times New Roman" w:cs="Times New Roman"/>
                <w:color w:val="000000"/>
                <w:lang w:val="sr-Cyrl-CS"/>
              </w:rPr>
              <w:t xml:space="preserve"> (Идејни пројекти  и Пројекти за извођење)</w:t>
            </w:r>
          </w:p>
        </w:tc>
        <w:tc>
          <w:tcPr>
            <w:tcW w:w="1380"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 </w:t>
            </w:r>
          </w:p>
        </w:tc>
      </w:tr>
      <w:tr w:rsidR="0028573B" w:rsidRPr="0028573B" w:rsidTr="0028573B">
        <w:trPr>
          <w:trHeight w:val="1680"/>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3</w:t>
            </w:r>
          </w:p>
        </w:tc>
        <w:tc>
          <w:tcPr>
            <w:tcW w:w="3211"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both"/>
              <w:rPr>
                <w:rFonts w:ascii="Times New Roman" w:eastAsia="Times New Roman" w:hAnsi="Times New Roman" w:cs="Times New Roman"/>
                <w:color w:val="000000"/>
              </w:rPr>
            </w:pPr>
            <w:r w:rsidRPr="0028573B">
              <w:rPr>
                <w:rFonts w:ascii="Times New Roman" w:eastAsia="Times New Roman" w:hAnsi="Times New Roman" w:cs="Times New Roman"/>
                <w:color w:val="000000"/>
                <w:sz w:val="14"/>
                <w:szCs w:val="14"/>
                <w:lang w:val="sr-Cyrl-CS"/>
              </w:rPr>
              <w:t xml:space="preserve"> </w:t>
            </w:r>
            <w:r w:rsidRPr="0028573B">
              <w:rPr>
                <w:rFonts w:ascii="Times New Roman" w:eastAsia="Times New Roman" w:hAnsi="Times New Roman" w:cs="Times New Roman"/>
                <w:color w:val="000000"/>
                <w:sz w:val="24"/>
                <w:szCs w:val="24"/>
                <w:lang w:val="sr-Cyrl-CS"/>
              </w:rPr>
              <w:t>Пројектно техничка документација за  озакоњење и завршетак изградње фискултурне балон сале са анексом при објекту ОШ "Вук Караџић" Дољевац, осморазредног одељења у Малошишту (Извештај о затеченом објекту, Идејни пројекат и Пројекат за извођење)</w:t>
            </w:r>
          </w:p>
        </w:tc>
        <w:tc>
          <w:tcPr>
            <w:tcW w:w="1380"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 </w:t>
            </w:r>
          </w:p>
        </w:tc>
      </w:tr>
      <w:tr w:rsidR="0028573B" w:rsidRPr="0028573B" w:rsidTr="0028573B">
        <w:trPr>
          <w:trHeight w:val="1095"/>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4</w:t>
            </w:r>
          </w:p>
        </w:tc>
        <w:tc>
          <w:tcPr>
            <w:tcW w:w="3211" w:type="pct"/>
            <w:tcBorders>
              <w:top w:val="nil"/>
              <w:left w:val="nil"/>
              <w:bottom w:val="single" w:sz="4" w:space="0" w:color="auto"/>
              <w:right w:val="single" w:sz="4" w:space="0" w:color="auto"/>
            </w:tcBorders>
            <w:shd w:val="clear" w:color="auto" w:fill="auto"/>
            <w:vAlign w:val="bottom"/>
            <w:hideMark/>
          </w:tcPr>
          <w:p w:rsidR="0028573B" w:rsidRPr="0028573B" w:rsidRDefault="0028573B" w:rsidP="0028573B">
            <w:pPr>
              <w:spacing w:after="0" w:line="240" w:lineRule="auto"/>
              <w:rPr>
                <w:rFonts w:ascii="Times New Roman" w:eastAsia="Times New Roman" w:hAnsi="Times New Roman" w:cs="Times New Roman"/>
                <w:color w:val="000000"/>
                <w:sz w:val="24"/>
                <w:szCs w:val="24"/>
              </w:rPr>
            </w:pPr>
            <w:r w:rsidRPr="0028573B">
              <w:rPr>
                <w:rFonts w:ascii="Times New Roman" w:eastAsia="Times New Roman" w:hAnsi="Times New Roman" w:cs="Times New Roman"/>
                <w:color w:val="000000"/>
                <w:sz w:val="24"/>
                <w:szCs w:val="24"/>
                <w:lang w:val="sr-Cyrl-CS"/>
              </w:rPr>
              <w:t>Пројектно техничка документација за изградњу тржног центра Пуковац II фаза (Идејно решење, Пројекат за грађевинску дозволу и Пројекат за извођење)</w:t>
            </w:r>
          </w:p>
        </w:tc>
        <w:tc>
          <w:tcPr>
            <w:tcW w:w="1380"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 </w:t>
            </w:r>
          </w:p>
        </w:tc>
      </w:tr>
      <w:tr w:rsidR="0028573B" w:rsidRPr="0028573B" w:rsidTr="0028573B">
        <w:trPr>
          <w:trHeight w:val="300"/>
        </w:trPr>
        <w:tc>
          <w:tcPr>
            <w:tcW w:w="3620"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right"/>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Укупно без ПДВ-а:</w:t>
            </w:r>
          </w:p>
        </w:tc>
        <w:tc>
          <w:tcPr>
            <w:tcW w:w="1380" w:type="pct"/>
            <w:tcBorders>
              <w:top w:val="nil"/>
              <w:left w:val="nil"/>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 </w:t>
            </w:r>
          </w:p>
        </w:tc>
      </w:tr>
      <w:tr w:rsidR="0028573B" w:rsidRPr="0028573B" w:rsidTr="0028573B">
        <w:trPr>
          <w:trHeight w:val="300"/>
        </w:trPr>
        <w:tc>
          <w:tcPr>
            <w:tcW w:w="3620"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right"/>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ПДВ:</w:t>
            </w:r>
          </w:p>
        </w:tc>
        <w:tc>
          <w:tcPr>
            <w:tcW w:w="1380" w:type="pct"/>
            <w:tcBorders>
              <w:top w:val="nil"/>
              <w:left w:val="nil"/>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 </w:t>
            </w:r>
          </w:p>
        </w:tc>
      </w:tr>
      <w:tr w:rsidR="0028573B" w:rsidRPr="0028573B" w:rsidTr="0028573B">
        <w:trPr>
          <w:trHeight w:val="300"/>
        </w:trPr>
        <w:tc>
          <w:tcPr>
            <w:tcW w:w="3620"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right"/>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Укупно са ПДВ-ом:</w:t>
            </w:r>
          </w:p>
        </w:tc>
        <w:tc>
          <w:tcPr>
            <w:tcW w:w="1380" w:type="pct"/>
            <w:tcBorders>
              <w:top w:val="nil"/>
              <w:left w:val="nil"/>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 </w:t>
            </w:r>
          </w:p>
        </w:tc>
      </w:tr>
    </w:tbl>
    <w:p w:rsidR="00231F9F" w:rsidRPr="008C2524" w:rsidRDefault="00231F9F" w:rsidP="00231F9F">
      <w:pPr>
        <w:rPr>
          <w:rFonts w:ascii="Times New Roman" w:hAnsi="Times New Roman" w:cs="Times New Roman"/>
        </w:rPr>
      </w:pPr>
    </w:p>
    <w:p w:rsidR="00231F9F" w:rsidRPr="008C2524" w:rsidRDefault="00231F9F" w:rsidP="00231F9F">
      <w:pPr>
        <w:jc w:val="both"/>
        <w:rPr>
          <w:rFonts w:ascii="Times New Roman" w:hAnsi="Times New Roman" w:cs="Times New Roman"/>
        </w:rPr>
      </w:pPr>
      <w:r w:rsidRPr="008C2524">
        <w:rPr>
          <w:rFonts w:ascii="Times New Roman" w:hAnsi="Times New Roman" w:cs="Times New Roman"/>
          <w:lang w:val="sr-Latn-CS"/>
        </w:rPr>
        <w:t xml:space="preserve">       </w:t>
      </w:r>
      <w:r w:rsidRPr="008C2524">
        <w:rPr>
          <w:rFonts w:ascii="Times New Roman" w:hAnsi="Times New Roman" w:cs="Times New Roman"/>
        </w:rPr>
        <w:t xml:space="preserve">    </w:t>
      </w:r>
      <w:r w:rsidRPr="008C2524">
        <w:rPr>
          <w:rFonts w:ascii="Times New Roman" w:hAnsi="Times New Roman" w:cs="Times New Roman"/>
          <w:lang w:val="sr-Latn-CS"/>
        </w:rPr>
        <w:t xml:space="preserve"> </w:t>
      </w:r>
      <w:r w:rsidRPr="008C2524">
        <w:rPr>
          <w:rFonts w:ascii="Times New Roman" w:hAnsi="Times New Roman" w:cs="Times New Roman"/>
        </w:rPr>
        <w:t>Место..............................</w:t>
      </w:r>
    </w:p>
    <w:p w:rsidR="00231F9F" w:rsidRPr="008C2524" w:rsidRDefault="00B51182" w:rsidP="00231F9F">
      <w:pPr>
        <w:rPr>
          <w:rFonts w:ascii="Times New Roman" w:hAnsi="Times New Roman" w:cs="Times New Roman"/>
        </w:rPr>
      </w:pPr>
      <w:r>
        <w:rPr>
          <w:rFonts w:ascii="Times New Roman" w:hAnsi="Times New Roman" w:cs="Times New Roman"/>
        </w:rPr>
        <w:t xml:space="preserve">            </w:t>
      </w:r>
      <w:r w:rsidR="00231F9F" w:rsidRPr="008C2524">
        <w:rPr>
          <w:rFonts w:ascii="Times New Roman" w:hAnsi="Times New Roman" w:cs="Times New Roman"/>
        </w:rPr>
        <w:t>Датум..............................                          М.П                              _______________________</w:t>
      </w:r>
    </w:p>
    <w:p w:rsidR="00231F9F" w:rsidRPr="008C2524" w:rsidRDefault="00231F9F" w:rsidP="00B51182">
      <w:pPr>
        <w:rPr>
          <w:rFonts w:ascii="Times New Roman" w:hAnsi="Times New Roman" w:cs="Times New Roman"/>
          <w:b/>
        </w:rPr>
      </w:pPr>
      <w:r w:rsidRPr="008C2524">
        <w:rPr>
          <w:rFonts w:ascii="Times New Roman" w:hAnsi="Times New Roman" w:cs="Times New Roman"/>
        </w:rPr>
        <w:t xml:space="preserve">                                                                                                  (</w:t>
      </w:r>
      <w:proofErr w:type="gramStart"/>
      <w:r w:rsidRPr="008C2524">
        <w:rPr>
          <w:rFonts w:ascii="Times New Roman" w:hAnsi="Times New Roman" w:cs="Times New Roman"/>
        </w:rPr>
        <w:t>потпис</w:t>
      </w:r>
      <w:proofErr w:type="gramEnd"/>
      <w:r w:rsidRPr="008C2524">
        <w:rPr>
          <w:rFonts w:ascii="Times New Roman" w:hAnsi="Times New Roman" w:cs="Times New Roman"/>
        </w:rPr>
        <w:t xml:space="preserve"> овлашћеног лица)</w:t>
      </w:r>
    </w:p>
    <w:p w:rsidR="00231F9F" w:rsidRPr="008C2524" w:rsidRDefault="00231F9F" w:rsidP="00231F9F">
      <w:pPr>
        <w:pStyle w:val="ListParagraph"/>
        <w:spacing w:before="120" w:after="120" w:line="240" w:lineRule="auto"/>
        <w:ind w:left="0" w:firstLine="720"/>
        <w:jc w:val="both"/>
        <w:rPr>
          <w:rFonts w:ascii="Times New Roman" w:hAnsi="Times New Roman"/>
        </w:rPr>
      </w:pPr>
      <w:r w:rsidRPr="008C2524">
        <w:rPr>
          <w:rFonts w:ascii="Times New Roman" w:hAnsi="Times New Roman"/>
        </w:rPr>
        <w:t xml:space="preserve">УПУТСТВО </w:t>
      </w:r>
      <w:proofErr w:type="gramStart"/>
      <w:r w:rsidRPr="008C2524">
        <w:rPr>
          <w:rFonts w:ascii="Times New Roman" w:hAnsi="Times New Roman"/>
        </w:rPr>
        <w:t>КАКО  ДА</w:t>
      </w:r>
      <w:proofErr w:type="gramEnd"/>
      <w:r w:rsidRPr="008C2524">
        <w:rPr>
          <w:rFonts w:ascii="Times New Roman" w:hAnsi="Times New Roman"/>
        </w:rPr>
        <w:t xml:space="preserve"> СЕ ПОПУНИ ОБРАЗАЦ СТРУКТУРЕ ЦЕНЕ</w:t>
      </w:r>
    </w:p>
    <w:p w:rsidR="00231F9F" w:rsidRPr="008C2524" w:rsidRDefault="00231F9F" w:rsidP="00231F9F">
      <w:pPr>
        <w:pStyle w:val="ListParagraph"/>
        <w:numPr>
          <w:ilvl w:val="0"/>
          <w:numId w:val="13"/>
        </w:numPr>
        <w:spacing w:before="120" w:after="120" w:line="240" w:lineRule="auto"/>
        <w:jc w:val="left"/>
        <w:rPr>
          <w:rFonts w:ascii="Times New Roman" w:hAnsi="Times New Roman"/>
        </w:rPr>
      </w:pPr>
      <w:r w:rsidRPr="008C2524">
        <w:rPr>
          <w:rFonts w:ascii="Times New Roman" w:hAnsi="Times New Roman"/>
        </w:rPr>
        <w:t xml:space="preserve">У обрасцу структуре цене понуђачи наводе укупну цену </w:t>
      </w:r>
      <w:r w:rsidRPr="008C2524">
        <w:rPr>
          <w:rFonts w:ascii="Times New Roman" w:hAnsi="Times New Roman"/>
          <w:lang w:val="sr-Cyrl-CS"/>
        </w:rPr>
        <w:t>услуге</w:t>
      </w:r>
      <w:r w:rsidRPr="008C2524">
        <w:rPr>
          <w:rFonts w:ascii="Times New Roman" w:hAnsi="Times New Roman"/>
        </w:rPr>
        <w:t xml:space="preserve"> без ПДВ-а </w:t>
      </w:r>
    </w:p>
    <w:p w:rsidR="00B51182" w:rsidRDefault="00231F9F" w:rsidP="00B51182">
      <w:pPr>
        <w:pStyle w:val="ListParagraph"/>
        <w:numPr>
          <w:ilvl w:val="0"/>
          <w:numId w:val="13"/>
        </w:numPr>
        <w:spacing w:before="120" w:after="120" w:line="240" w:lineRule="auto"/>
        <w:jc w:val="left"/>
        <w:rPr>
          <w:rFonts w:ascii="Times New Roman" w:hAnsi="Times New Roman"/>
        </w:rPr>
      </w:pPr>
      <w:r w:rsidRPr="00B51182">
        <w:rPr>
          <w:rFonts w:ascii="Times New Roman" w:hAnsi="Times New Roman"/>
        </w:rPr>
        <w:t xml:space="preserve">Износ ПДВ-а на укупну цену </w:t>
      </w:r>
      <w:r w:rsidRPr="00B51182">
        <w:rPr>
          <w:rFonts w:ascii="Times New Roman" w:hAnsi="Times New Roman"/>
          <w:lang w:val="sr-Cyrl-CS"/>
        </w:rPr>
        <w:t>услуге</w:t>
      </w:r>
      <w:r w:rsidRPr="00B51182">
        <w:rPr>
          <w:rFonts w:ascii="Times New Roman" w:hAnsi="Times New Roman"/>
        </w:rPr>
        <w:t>, као и</w:t>
      </w:r>
    </w:p>
    <w:p w:rsidR="00231F9F" w:rsidRPr="00B51182" w:rsidRDefault="00231F9F" w:rsidP="00B51182">
      <w:pPr>
        <w:pStyle w:val="ListParagraph"/>
        <w:numPr>
          <w:ilvl w:val="0"/>
          <w:numId w:val="13"/>
        </w:numPr>
        <w:spacing w:before="120" w:after="120" w:line="240" w:lineRule="auto"/>
        <w:jc w:val="left"/>
        <w:rPr>
          <w:rFonts w:ascii="Times New Roman" w:hAnsi="Times New Roman"/>
        </w:rPr>
      </w:pPr>
      <w:r w:rsidRPr="00B51182">
        <w:rPr>
          <w:rFonts w:ascii="Times New Roman" w:hAnsi="Times New Roman"/>
        </w:rPr>
        <w:lastRenderedPageBreak/>
        <w:t xml:space="preserve">Укупну цену </w:t>
      </w:r>
      <w:r w:rsidRPr="00B51182">
        <w:rPr>
          <w:rFonts w:ascii="Times New Roman" w:hAnsi="Times New Roman"/>
          <w:lang w:val="sr-Cyrl-CS"/>
        </w:rPr>
        <w:t>услуге</w:t>
      </w:r>
      <w:r w:rsidRPr="00B51182">
        <w:rPr>
          <w:rFonts w:ascii="Times New Roman" w:hAnsi="Times New Roman"/>
        </w:rPr>
        <w:t xml:space="preserve"> са ПДВ-ом</w:t>
      </w:r>
    </w:p>
    <w:p w:rsidR="00231F9F" w:rsidRPr="008C2524" w:rsidRDefault="00231F9F" w:rsidP="00231F9F">
      <w:pPr>
        <w:spacing w:before="120" w:after="120"/>
        <w:jc w:val="right"/>
        <w:rPr>
          <w:rFonts w:ascii="Times New Roman" w:eastAsia="Arial" w:hAnsi="Times New Roman" w:cs="Times New Roman"/>
          <w:sz w:val="24"/>
          <w:szCs w:val="24"/>
        </w:rPr>
      </w:pPr>
    </w:p>
    <w:p w:rsidR="008D0FD8" w:rsidRPr="008C2524" w:rsidRDefault="00231F9F" w:rsidP="008D0FD8">
      <w:pPr>
        <w:spacing w:after="0" w:line="270" w:lineRule="atLeast"/>
        <w:rPr>
          <w:rFonts w:ascii="Times New Roman" w:eastAsia="Times New Roman" w:hAnsi="Times New Roman" w:cs="Times New Roman"/>
          <w:b/>
          <w:color w:val="FF0000"/>
          <w:lang w:val="sr-Cyrl-CS"/>
        </w:rPr>
      </w:pPr>
      <w:r w:rsidRPr="008C2524">
        <w:rPr>
          <w:rFonts w:ascii="Times New Roman" w:hAnsi="Times New Roman"/>
          <w:b/>
          <w:sz w:val="24"/>
          <w:szCs w:val="24"/>
        </w:rPr>
        <w:t>ОБРАЗАЦ СТРУКТУРЕ ЦЕНЕ</w:t>
      </w:r>
      <w:r w:rsidRPr="008C2524">
        <w:rPr>
          <w:rFonts w:ascii="Times New Roman" w:hAnsi="Times New Roman"/>
          <w:b/>
          <w:sz w:val="24"/>
          <w:szCs w:val="24"/>
          <w:lang w:val="sr-Cyrl-CS"/>
        </w:rPr>
        <w:t xml:space="preserve"> ЗА ПАРТИЈУ 2</w:t>
      </w:r>
      <w:r w:rsidR="008D0FD8">
        <w:rPr>
          <w:rFonts w:ascii="Times New Roman" w:hAnsi="Times New Roman"/>
          <w:b/>
          <w:sz w:val="24"/>
          <w:szCs w:val="24"/>
          <w:lang w:val="sr-Cyrl-RS"/>
        </w:rPr>
        <w:t xml:space="preserve">- </w:t>
      </w:r>
      <w:r w:rsidR="008D0FD8" w:rsidRPr="008C2524">
        <w:rPr>
          <w:rFonts w:ascii="Times New Roman" w:eastAsia="Times New Roman" w:hAnsi="Times New Roman" w:cs="Times New Roman"/>
          <w:b/>
          <w:color w:val="FF0000"/>
          <w:lang w:val="sr-Cyrl-CS"/>
        </w:rPr>
        <w:t>услуг</w:t>
      </w:r>
      <w:r w:rsidR="008D0FD8" w:rsidRPr="008C2524">
        <w:rPr>
          <w:rFonts w:ascii="Times New Roman" w:eastAsia="Times New Roman" w:hAnsi="Times New Roman" w:cs="Times New Roman"/>
          <w:b/>
          <w:color w:val="FF0000"/>
          <w:lang w:val="sr-Cyrl-RS"/>
        </w:rPr>
        <w:t xml:space="preserve">е </w:t>
      </w:r>
      <w:r w:rsidR="008D0FD8" w:rsidRPr="008C2524">
        <w:rPr>
          <w:rFonts w:ascii="Times New Roman" w:eastAsia="Times New Roman" w:hAnsi="Times New Roman" w:cs="Times New Roman"/>
          <w:b/>
          <w:color w:val="FF0000"/>
          <w:lang w:val="sr-Cyrl-CS"/>
        </w:rPr>
        <w:t xml:space="preserve">израде пројектно-техничке документације за изградњу, реконструкцију и санацију објеката у </w:t>
      </w:r>
      <w:proofErr w:type="gramStart"/>
      <w:r w:rsidR="008D0FD8" w:rsidRPr="008C2524">
        <w:rPr>
          <w:rFonts w:ascii="Times New Roman" w:eastAsia="Times New Roman" w:hAnsi="Times New Roman" w:cs="Times New Roman"/>
          <w:b/>
          <w:color w:val="FF0000"/>
          <w:lang w:val="sr-Cyrl-CS"/>
        </w:rPr>
        <w:t>области  нискоградње</w:t>
      </w:r>
      <w:proofErr w:type="gramEnd"/>
      <w:r w:rsidR="008D0FD8" w:rsidRPr="008C2524">
        <w:rPr>
          <w:rFonts w:ascii="Times New Roman" w:eastAsia="Times New Roman" w:hAnsi="Times New Roman" w:cs="Times New Roman"/>
          <w:b/>
          <w:color w:val="FF0000"/>
          <w:lang w:val="sr-Cyrl-CS"/>
        </w:rPr>
        <w:t>:</w:t>
      </w:r>
    </w:p>
    <w:p w:rsidR="00231F9F" w:rsidRDefault="00231F9F" w:rsidP="00440480">
      <w:pPr>
        <w:pStyle w:val="NoSpacing"/>
        <w:numPr>
          <w:ilvl w:val="1"/>
          <w:numId w:val="45"/>
        </w:numPr>
        <w:rPr>
          <w:rFonts w:ascii="Times New Roman" w:hAnsi="Times New Roman"/>
          <w:b/>
          <w:sz w:val="24"/>
          <w:szCs w:val="24"/>
        </w:rPr>
      </w:pPr>
    </w:p>
    <w:tbl>
      <w:tblPr>
        <w:tblW w:w="5000" w:type="pct"/>
        <w:tblLook w:val="04A0" w:firstRow="1" w:lastRow="0" w:firstColumn="1" w:lastColumn="0" w:noHBand="0" w:noVBand="1"/>
      </w:tblPr>
      <w:tblGrid>
        <w:gridCol w:w="813"/>
        <w:gridCol w:w="6156"/>
        <w:gridCol w:w="2381"/>
      </w:tblGrid>
      <w:tr w:rsidR="008D0FD8" w:rsidRPr="008D0FD8" w:rsidTr="008D0FD8">
        <w:trPr>
          <w:trHeight w:val="1440"/>
        </w:trPr>
        <w:tc>
          <w:tcPr>
            <w:tcW w:w="415" w:type="pct"/>
            <w:tcBorders>
              <w:top w:val="single" w:sz="4" w:space="0" w:color="auto"/>
              <w:left w:val="single" w:sz="4" w:space="0" w:color="auto"/>
              <w:bottom w:val="single" w:sz="4" w:space="0" w:color="auto"/>
              <w:right w:val="single" w:sz="4" w:space="0" w:color="auto"/>
            </w:tcBorders>
            <w:shd w:val="clear" w:color="000000" w:fill="FFFF0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Редни број</w:t>
            </w:r>
          </w:p>
        </w:tc>
        <w:tc>
          <w:tcPr>
            <w:tcW w:w="3302" w:type="pct"/>
            <w:tcBorders>
              <w:top w:val="single" w:sz="4" w:space="0" w:color="auto"/>
              <w:left w:val="nil"/>
              <w:bottom w:val="single" w:sz="4" w:space="0" w:color="auto"/>
              <w:right w:val="single" w:sz="4" w:space="0" w:color="auto"/>
            </w:tcBorders>
            <w:shd w:val="clear" w:color="000000" w:fill="FFFF0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Опис</w:t>
            </w:r>
          </w:p>
        </w:tc>
        <w:tc>
          <w:tcPr>
            <w:tcW w:w="1283" w:type="pct"/>
            <w:tcBorders>
              <w:top w:val="single" w:sz="4" w:space="0" w:color="auto"/>
              <w:left w:val="nil"/>
              <w:bottom w:val="single" w:sz="4" w:space="0" w:color="auto"/>
              <w:right w:val="single" w:sz="4" w:space="0" w:color="auto"/>
            </w:tcBorders>
            <w:shd w:val="clear" w:color="000000" w:fill="FFFF0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Цена за комплетну пројектно техничку документацију по објекту, односно комплексу, без обрачунатог ПДВ-а</w:t>
            </w:r>
          </w:p>
        </w:tc>
      </w:tr>
      <w:tr w:rsidR="008D0FD8" w:rsidRPr="008D0FD8" w:rsidTr="008D0FD8">
        <w:trPr>
          <w:trHeight w:val="9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1</w:t>
            </w:r>
          </w:p>
        </w:tc>
        <w:tc>
          <w:tcPr>
            <w:tcW w:w="3302" w:type="pct"/>
            <w:tcBorders>
              <w:top w:val="nil"/>
              <w:left w:val="nil"/>
              <w:bottom w:val="single" w:sz="4" w:space="0" w:color="auto"/>
              <w:right w:val="single" w:sz="4" w:space="0" w:color="auto"/>
            </w:tcBorders>
            <w:shd w:val="clear" w:color="auto" w:fill="auto"/>
            <w:vAlign w:val="center"/>
            <w:hideMark/>
          </w:tcPr>
          <w:p w:rsidR="008D0FD8" w:rsidRPr="008D0FD8" w:rsidRDefault="008D0FD8" w:rsidP="008D0FD8">
            <w:pPr>
              <w:spacing w:after="0" w:line="240" w:lineRule="auto"/>
              <w:rPr>
                <w:rFonts w:ascii="Times New Roman" w:eastAsia="Times New Roman" w:hAnsi="Times New Roman" w:cs="Times New Roman"/>
                <w:color w:val="000000"/>
              </w:rPr>
            </w:pPr>
            <w:r w:rsidRPr="008D0FD8">
              <w:rPr>
                <w:rFonts w:ascii="Times New Roman" w:eastAsia="Times New Roman" w:hAnsi="Times New Roman" w:cs="Times New Roman"/>
                <w:color w:val="000000"/>
              </w:rPr>
              <w:t>Израда пројектно техничке документације, са свим потребним елаборатима и геодетским радовима за озакоњење и наставак изградње водоводне мрежа за водоснабдевање насеља Дољевац (Извештај о затеченом објекту, ИДР, ПГД ПЗИ)</w:t>
            </w:r>
          </w:p>
        </w:tc>
        <w:tc>
          <w:tcPr>
            <w:tcW w:w="1283"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 </w:t>
            </w:r>
          </w:p>
        </w:tc>
      </w:tr>
      <w:tr w:rsidR="008D0FD8" w:rsidRPr="008D0FD8" w:rsidTr="008D0FD8">
        <w:trPr>
          <w:trHeight w:val="9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2</w:t>
            </w:r>
          </w:p>
        </w:tc>
        <w:tc>
          <w:tcPr>
            <w:tcW w:w="3302" w:type="pct"/>
            <w:tcBorders>
              <w:top w:val="nil"/>
              <w:left w:val="nil"/>
              <w:bottom w:val="single" w:sz="4" w:space="0" w:color="auto"/>
              <w:right w:val="single" w:sz="4" w:space="0" w:color="auto"/>
            </w:tcBorders>
            <w:shd w:val="clear" w:color="auto" w:fill="auto"/>
            <w:vAlign w:val="center"/>
            <w:hideMark/>
          </w:tcPr>
          <w:p w:rsidR="008D0FD8" w:rsidRPr="008D0FD8" w:rsidRDefault="008D0FD8" w:rsidP="008D0FD8">
            <w:pPr>
              <w:spacing w:after="0" w:line="240" w:lineRule="auto"/>
              <w:rPr>
                <w:rFonts w:ascii="Times New Roman" w:eastAsia="Times New Roman" w:hAnsi="Times New Roman" w:cs="Times New Roman"/>
                <w:color w:val="000000"/>
              </w:rPr>
            </w:pPr>
            <w:r w:rsidRPr="008D0FD8">
              <w:rPr>
                <w:rFonts w:ascii="Times New Roman" w:eastAsia="Times New Roman" w:hAnsi="Times New Roman" w:cs="Times New Roman"/>
                <w:color w:val="000000"/>
              </w:rPr>
              <w:t>Израда пројектно техничке документације, са свим потребним елаборатима  и геодетским радовима за изградњу водоводне мреже за водоснабдевање насеља Малошиште  (ИДР, ПГД ПЗИ)</w:t>
            </w:r>
          </w:p>
        </w:tc>
        <w:tc>
          <w:tcPr>
            <w:tcW w:w="1283"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 </w:t>
            </w:r>
          </w:p>
        </w:tc>
      </w:tr>
      <w:tr w:rsidR="008D0FD8" w:rsidRPr="008D0FD8" w:rsidTr="008D0FD8">
        <w:trPr>
          <w:trHeight w:val="12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3</w:t>
            </w:r>
          </w:p>
        </w:tc>
        <w:tc>
          <w:tcPr>
            <w:tcW w:w="3302" w:type="pct"/>
            <w:tcBorders>
              <w:top w:val="nil"/>
              <w:left w:val="nil"/>
              <w:bottom w:val="single" w:sz="4" w:space="0" w:color="auto"/>
              <w:right w:val="single" w:sz="4" w:space="0" w:color="auto"/>
            </w:tcBorders>
            <w:shd w:val="clear" w:color="auto" w:fill="auto"/>
            <w:vAlign w:val="center"/>
            <w:hideMark/>
          </w:tcPr>
          <w:p w:rsidR="008D0FD8" w:rsidRPr="008D0FD8" w:rsidRDefault="008D0FD8" w:rsidP="008D0FD8">
            <w:pPr>
              <w:spacing w:after="0" w:line="240" w:lineRule="auto"/>
              <w:rPr>
                <w:rFonts w:ascii="Times New Roman" w:eastAsia="Times New Roman" w:hAnsi="Times New Roman" w:cs="Times New Roman"/>
                <w:color w:val="000000"/>
              </w:rPr>
            </w:pPr>
            <w:r w:rsidRPr="008D0FD8">
              <w:rPr>
                <w:rFonts w:ascii="Times New Roman" w:eastAsia="Times New Roman" w:hAnsi="Times New Roman" w:cs="Times New Roman"/>
                <w:color w:val="000000"/>
              </w:rPr>
              <w:t>Израда пројектно техничке документације, са свим потребним елаборатима  и геодетским радовима, за озакоњење и завршетак изградње секундарне  канализационе  мреже фекалних вода за насеље Малошиште  (Извештај о затеченом објекту, Генерални пројекат, ИДР, ПГД и ПЗИ)</w:t>
            </w:r>
          </w:p>
        </w:tc>
        <w:tc>
          <w:tcPr>
            <w:tcW w:w="1283"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 </w:t>
            </w:r>
          </w:p>
        </w:tc>
      </w:tr>
      <w:tr w:rsidR="008D0FD8" w:rsidRPr="008D0FD8" w:rsidTr="008D0FD8">
        <w:trPr>
          <w:trHeight w:val="63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4</w:t>
            </w:r>
          </w:p>
        </w:tc>
        <w:tc>
          <w:tcPr>
            <w:tcW w:w="3302"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both"/>
              <w:rPr>
                <w:rFonts w:ascii="Times New Roman" w:eastAsia="Times New Roman" w:hAnsi="Times New Roman" w:cs="Times New Roman"/>
                <w:color w:val="000000"/>
                <w:sz w:val="24"/>
                <w:szCs w:val="24"/>
              </w:rPr>
            </w:pPr>
            <w:r w:rsidRPr="008D0FD8">
              <w:rPr>
                <w:rFonts w:ascii="Times New Roman" w:eastAsia="Times New Roman" w:hAnsi="Times New Roman" w:cs="Times New Roman"/>
                <w:color w:val="000000"/>
                <w:sz w:val="24"/>
                <w:szCs w:val="24"/>
              </w:rPr>
              <w:t>Израда пројектно техничке документације за изградњу моста преко „Црнатовачке реке“ у насељу Шаиновац (ИДР, ПГД и ПЗИ)</w:t>
            </w:r>
          </w:p>
        </w:tc>
        <w:tc>
          <w:tcPr>
            <w:tcW w:w="1283"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 </w:t>
            </w:r>
          </w:p>
        </w:tc>
      </w:tr>
      <w:tr w:rsidR="008D0FD8" w:rsidRPr="008D0FD8" w:rsidTr="008D0FD8">
        <w:trPr>
          <w:trHeight w:val="63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5</w:t>
            </w:r>
          </w:p>
        </w:tc>
        <w:tc>
          <w:tcPr>
            <w:tcW w:w="3302"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rPr>
                <w:rFonts w:ascii="Times New Roman" w:eastAsia="Times New Roman" w:hAnsi="Times New Roman" w:cs="Times New Roman"/>
                <w:color w:val="000000"/>
                <w:sz w:val="24"/>
                <w:szCs w:val="24"/>
              </w:rPr>
            </w:pPr>
            <w:r w:rsidRPr="008D0FD8">
              <w:rPr>
                <w:rFonts w:ascii="Times New Roman" w:eastAsia="Times New Roman" w:hAnsi="Times New Roman" w:cs="Times New Roman"/>
                <w:color w:val="000000"/>
                <w:sz w:val="24"/>
                <w:szCs w:val="24"/>
              </w:rPr>
              <w:t xml:space="preserve"> Израда пројектно техничке документације за санацију моста преко потока у насељу Ћурлина ( Идејни пројекат и Пројекат за извођење)</w:t>
            </w:r>
          </w:p>
        </w:tc>
        <w:tc>
          <w:tcPr>
            <w:tcW w:w="1283"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 </w:t>
            </w:r>
          </w:p>
        </w:tc>
      </w:tr>
      <w:tr w:rsidR="008D0FD8" w:rsidRPr="008D0FD8" w:rsidTr="008D0FD8">
        <w:trPr>
          <w:trHeight w:val="63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6</w:t>
            </w:r>
          </w:p>
        </w:tc>
        <w:tc>
          <w:tcPr>
            <w:tcW w:w="3302"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rPr>
                <w:rFonts w:ascii="Times New Roman" w:eastAsia="Times New Roman" w:hAnsi="Times New Roman" w:cs="Times New Roman"/>
                <w:color w:val="000000"/>
                <w:sz w:val="24"/>
                <w:szCs w:val="24"/>
              </w:rPr>
            </w:pPr>
            <w:r w:rsidRPr="008D0FD8">
              <w:rPr>
                <w:rFonts w:ascii="Times New Roman" w:eastAsia="Times New Roman" w:hAnsi="Times New Roman" w:cs="Times New Roman"/>
                <w:color w:val="000000"/>
                <w:sz w:val="24"/>
                <w:szCs w:val="24"/>
              </w:rPr>
              <w:t>Израда пројектно техничке документације за изградњу канала за одвод атмосферских вода у насељу Шарлинац</w:t>
            </w:r>
            <w:r w:rsidR="00490482" w:rsidRPr="008D0FD8">
              <w:rPr>
                <w:rFonts w:ascii="Times New Roman" w:eastAsia="Times New Roman" w:hAnsi="Times New Roman" w:cs="Times New Roman"/>
                <w:color w:val="000000"/>
                <w:sz w:val="24"/>
                <w:szCs w:val="24"/>
              </w:rPr>
              <w:t>(ИДР, ПГД и ПЗИ)</w:t>
            </w:r>
          </w:p>
        </w:tc>
        <w:tc>
          <w:tcPr>
            <w:tcW w:w="1283"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 </w:t>
            </w:r>
          </w:p>
        </w:tc>
      </w:tr>
      <w:tr w:rsidR="008D0FD8" w:rsidRPr="008D0FD8" w:rsidTr="008D0FD8">
        <w:trPr>
          <w:trHeight w:val="300"/>
        </w:trPr>
        <w:tc>
          <w:tcPr>
            <w:tcW w:w="3717" w:type="pct"/>
            <w:gridSpan w:val="2"/>
            <w:tcBorders>
              <w:top w:val="single" w:sz="4" w:space="0" w:color="auto"/>
              <w:left w:val="single" w:sz="4" w:space="0" w:color="auto"/>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right"/>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Укупно без ПДВ-а:</w:t>
            </w:r>
          </w:p>
        </w:tc>
        <w:tc>
          <w:tcPr>
            <w:tcW w:w="1283" w:type="pct"/>
            <w:tcBorders>
              <w:top w:val="nil"/>
              <w:left w:val="nil"/>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 </w:t>
            </w:r>
          </w:p>
        </w:tc>
      </w:tr>
      <w:tr w:rsidR="008D0FD8" w:rsidRPr="008D0FD8" w:rsidTr="008D0FD8">
        <w:trPr>
          <w:trHeight w:val="300"/>
        </w:trPr>
        <w:tc>
          <w:tcPr>
            <w:tcW w:w="3717" w:type="pct"/>
            <w:gridSpan w:val="2"/>
            <w:tcBorders>
              <w:top w:val="single" w:sz="4" w:space="0" w:color="auto"/>
              <w:left w:val="single" w:sz="4" w:space="0" w:color="auto"/>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right"/>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ПДВ:</w:t>
            </w:r>
          </w:p>
        </w:tc>
        <w:tc>
          <w:tcPr>
            <w:tcW w:w="1283" w:type="pct"/>
            <w:tcBorders>
              <w:top w:val="nil"/>
              <w:left w:val="nil"/>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 </w:t>
            </w:r>
          </w:p>
        </w:tc>
      </w:tr>
      <w:tr w:rsidR="008D0FD8" w:rsidRPr="008D0FD8" w:rsidTr="008D0FD8">
        <w:trPr>
          <w:trHeight w:val="300"/>
        </w:trPr>
        <w:tc>
          <w:tcPr>
            <w:tcW w:w="3717" w:type="pct"/>
            <w:gridSpan w:val="2"/>
            <w:tcBorders>
              <w:top w:val="single" w:sz="4" w:space="0" w:color="auto"/>
              <w:left w:val="single" w:sz="4" w:space="0" w:color="auto"/>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right"/>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Укупно са ПДВ-ом:</w:t>
            </w:r>
          </w:p>
        </w:tc>
        <w:tc>
          <w:tcPr>
            <w:tcW w:w="1283" w:type="pct"/>
            <w:tcBorders>
              <w:top w:val="nil"/>
              <w:left w:val="nil"/>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 </w:t>
            </w:r>
          </w:p>
        </w:tc>
      </w:tr>
    </w:tbl>
    <w:p w:rsidR="008D0FD8" w:rsidRPr="008C2524" w:rsidRDefault="008D0FD8" w:rsidP="008D0FD8">
      <w:pPr>
        <w:pStyle w:val="NoSpacing"/>
        <w:ind w:left="644"/>
        <w:rPr>
          <w:rFonts w:ascii="Times New Roman" w:hAnsi="Times New Roman"/>
          <w:b/>
          <w:sz w:val="24"/>
          <w:szCs w:val="24"/>
        </w:rPr>
      </w:pPr>
    </w:p>
    <w:p w:rsidR="008D0FD8" w:rsidRPr="008C2524" w:rsidRDefault="008D0FD8" w:rsidP="008D0FD8">
      <w:pPr>
        <w:jc w:val="both"/>
        <w:rPr>
          <w:rFonts w:ascii="Times New Roman" w:hAnsi="Times New Roman" w:cs="Times New Roman"/>
        </w:rPr>
      </w:pPr>
      <w:r w:rsidRPr="008C2524">
        <w:rPr>
          <w:rFonts w:ascii="Times New Roman" w:hAnsi="Times New Roman" w:cs="Times New Roman"/>
          <w:lang w:val="sr-Latn-CS"/>
        </w:rPr>
        <w:t xml:space="preserve">       </w:t>
      </w:r>
      <w:r w:rsidRPr="008C2524">
        <w:rPr>
          <w:rFonts w:ascii="Times New Roman" w:hAnsi="Times New Roman" w:cs="Times New Roman"/>
        </w:rPr>
        <w:t xml:space="preserve">    </w:t>
      </w:r>
      <w:r w:rsidRPr="008C2524">
        <w:rPr>
          <w:rFonts w:ascii="Times New Roman" w:hAnsi="Times New Roman" w:cs="Times New Roman"/>
          <w:lang w:val="sr-Latn-CS"/>
        </w:rPr>
        <w:t xml:space="preserve"> </w:t>
      </w:r>
      <w:r w:rsidRPr="008C2524">
        <w:rPr>
          <w:rFonts w:ascii="Times New Roman" w:hAnsi="Times New Roman" w:cs="Times New Roman"/>
        </w:rPr>
        <w:t>Место..............................</w:t>
      </w:r>
    </w:p>
    <w:p w:rsidR="008D0FD8" w:rsidRPr="008C2524" w:rsidRDefault="008D0FD8" w:rsidP="008D0FD8">
      <w:pPr>
        <w:rPr>
          <w:rFonts w:ascii="Times New Roman" w:hAnsi="Times New Roman" w:cs="Times New Roman"/>
        </w:rPr>
      </w:pPr>
      <w:r>
        <w:rPr>
          <w:rFonts w:ascii="Times New Roman" w:hAnsi="Times New Roman" w:cs="Times New Roman"/>
        </w:rPr>
        <w:t xml:space="preserve">            </w:t>
      </w:r>
      <w:r w:rsidRPr="008C2524">
        <w:rPr>
          <w:rFonts w:ascii="Times New Roman" w:hAnsi="Times New Roman" w:cs="Times New Roman"/>
        </w:rPr>
        <w:t>Датум..............................                          М.П                              _______________________</w:t>
      </w:r>
    </w:p>
    <w:p w:rsidR="008D0FD8" w:rsidRPr="008C2524" w:rsidRDefault="008D0FD8" w:rsidP="008D0FD8">
      <w:pPr>
        <w:rPr>
          <w:rFonts w:ascii="Times New Roman" w:hAnsi="Times New Roman" w:cs="Times New Roman"/>
          <w:b/>
        </w:rPr>
      </w:pPr>
      <w:r w:rsidRPr="008C2524">
        <w:rPr>
          <w:rFonts w:ascii="Times New Roman" w:hAnsi="Times New Roman" w:cs="Times New Roman"/>
        </w:rPr>
        <w:t xml:space="preserve">                                                                                                  (</w:t>
      </w:r>
      <w:proofErr w:type="gramStart"/>
      <w:r w:rsidRPr="008C2524">
        <w:rPr>
          <w:rFonts w:ascii="Times New Roman" w:hAnsi="Times New Roman" w:cs="Times New Roman"/>
        </w:rPr>
        <w:t>потпис</w:t>
      </w:r>
      <w:proofErr w:type="gramEnd"/>
      <w:r w:rsidRPr="008C2524">
        <w:rPr>
          <w:rFonts w:ascii="Times New Roman" w:hAnsi="Times New Roman" w:cs="Times New Roman"/>
        </w:rPr>
        <w:t xml:space="preserve"> овлашћеног лица)</w:t>
      </w:r>
    </w:p>
    <w:p w:rsidR="008D0FD8" w:rsidRPr="008C2524" w:rsidRDefault="008D0FD8" w:rsidP="008D0FD8">
      <w:pPr>
        <w:pStyle w:val="ListParagraph"/>
        <w:spacing w:before="120" w:after="120" w:line="240" w:lineRule="auto"/>
        <w:ind w:left="0" w:firstLine="720"/>
        <w:jc w:val="both"/>
        <w:rPr>
          <w:rFonts w:ascii="Times New Roman" w:hAnsi="Times New Roman"/>
        </w:rPr>
      </w:pPr>
      <w:r w:rsidRPr="008C2524">
        <w:rPr>
          <w:rFonts w:ascii="Times New Roman" w:hAnsi="Times New Roman"/>
        </w:rPr>
        <w:t xml:space="preserve">УПУТСТВО </w:t>
      </w:r>
      <w:proofErr w:type="gramStart"/>
      <w:r w:rsidRPr="008C2524">
        <w:rPr>
          <w:rFonts w:ascii="Times New Roman" w:hAnsi="Times New Roman"/>
        </w:rPr>
        <w:t>КАКО  ДА</w:t>
      </w:r>
      <w:proofErr w:type="gramEnd"/>
      <w:r w:rsidRPr="008C2524">
        <w:rPr>
          <w:rFonts w:ascii="Times New Roman" w:hAnsi="Times New Roman"/>
        </w:rPr>
        <w:t xml:space="preserve"> СЕ ПОПУНИ ОБРАЗАЦ СТРУКТУРЕ ЦЕНЕ</w:t>
      </w:r>
    </w:p>
    <w:p w:rsidR="008D0FD8" w:rsidRPr="008C2524" w:rsidRDefault="008D0FD8" w:rsidP="008D0FD8">
      <w:pPr>
        <w:pStyle w:val="ListParagraph"/>
        <w:numPr>
          <w:ilvl w:val="0"/>
          <w:numId w:val="13"/>
        </w:numPr>
        <w:spacing w:before="120" w:after="120" w:line="240" w:lineRule="auto"/>
        <w:jc w:val="left"/>
        <w:rPr>
          <w:rFonts w:ascii="Times New Roman" w:hAnsi="Times New Roman"/>
        </w:rPr>
      </w:pPr>
      <w:r w:rsidRPr="008C2524">
        <w:rPr>
          <w:rFonts w:ascii="Times New Roman" w:hAnsi="Times New Roman"/>
        </w:rPr>
        <w:t xml:space="preserve">У обрасцу структуре цене понуђачи наводе укупну цену </w:t>
      </w:r>
      <w:r w:rsidRPr="008C2524">
        <w:rPr>
          <w:rFonts w:ascii="Times New Roman" w:hAnsi="Times New Roman"/>
          <w:lang w:val="sr-Cyrl-CS"/>
        </w:rPr>
        <w:t>услуге</w:t>
      </w:r>
      <w:r w:rsidRPr="008C2524">
        <w:rPr>
          <w:rFonts w:ascii="Times New Roman" w:hAnsi="Times New Roman"/>
        </w:rPr>
        <w:t xml:space="preserve"> без ПДВ-а </w:t>
      </w:r>
    </w:p>
    <w:p w:rsidR="008D0FD8" w:rsidRDefault="008D0FD8" w:rsidP="008D0FD8">
      <w:pPr>
        <w:pStyle w:val="ListParagraph"/>
        <w:numPr>
          <w:ilvl w:val="0"/>
          <w:numId w:val="13"/>
        </w:numPr>
        <w:spacing w:before="120" w:after="120" w:line="240" w:lineRule="auto"/>
        <w:jc w:val="left"/>
        <w:rPr>
          <w:rFonts w:ascii="Times New Roman" w:hAnsi="Times New Roman"/>
        </w:rPr>
      </w:pPr>
      <w:r w:rsidRPr="00B51182">
        <w:rPr>
          <w:rFonts w:ascii="Times New Roman" w:hAnsi="Times New Roman"/>
        </w:rPr>
        <w:t xml:space="preserve">Износ ПДВ-а на укупну цену </w:t>
      </w:r>
      <w:r w:rsidRPr="00B51182">
        <w:rPr>
          <w:rFonts w:ascii="Times New Roman" w:hAnsi="Times New Roman"/>
          <w:lang w:val="sr-Cyrl-CS"/>
        </w:rPr>
        <w:t>услуге</w:t>
      </w:r>
      <w:r w:rsidRPr="00B51182">
        <w:rPr>
          <w:rFonts w:ascii="Times New Roman" w:hAnsi="Times New Roman"/>
        </w:rPr>
        <w:t>, као и</w:t>
      </w:r>
    </w:p>
    <w:p w:rsidR="008D0FD8" w:rsidRPr="00B51182" w:rsidRDefault="008D0FD8" w:rsidP="008D0FD8">
      <w:pPr>
        <w:pStyle w:val="ListParagraph"/>
        <w:numPr>
          <w:ilvl w:val="0"/>
          <w:numId w:val="13"/>
        </w:numPr>
        <w:spacing w:before="120" w:after="120" w:line="240" w:lineRule="auto"/>
        <w:jc w:val="left"/>
        <w:rPr>
          <w:rFonts w:ascii="Times New Roman" w:hAnsi="Times New Roman"/>
        </w:rPr>
      </w:pPr>
      <w:r w:rsidRPr="00B51182">
        <w:rPr>
          <w:rFonts w:ascii="Times New Roman" w:hAnsi="Times New Roman"/>
        </w:rPr>
        <w:t xml:space="preserve">Укупну цену </w:t>
      </w:r>
      <w:r w:rsidRPr="00B51182">
        <w:rPr>
          <w:rFonts w:ascii="Times New Roman" w:hAnsi="Times New Roman"/>
          <w:lang w:val="sr-Cyrl-CS"/>
        </w:rPr>
        <w:t>услуге</w:t>
      </w:r>
      <w:r w:rsidRPr="00B51182">
        <w:rPr>
          <w:rFonts w:ascii="Times New Roman" w:hAnsi="Times New Roman"/>
        </w:rPr>
        <w:t xml:space="preserve"> са ПДВ-ом</w:t>
      </w:r>
    </w:p>
    <w:p w:rsidR="00A422CB" w:rsidRDefault="00A422CB" w:rsidP="00A422CB">
      <w:pPr>
        <w:spacing w:after="0" w:line="240" w:lineRule="auto"/>
        <w:rPr>
          <w:rFonts w:ascii="Times New Roman" w:eastAsia="Times New Roman" w:hAnsi="Times New Roman" w:cs="Times New Roman"/>
          <w:b/>
          <w:bCs/>
          <w:iCs/>
          <w:sz w:val="24"/>
          <w:szCs w:val="28"/>
          <w:lang w:val="sr-Latn-CS"/>
        </w:rPr>
      </w:pPr>
      <w:r w:rsidRPr="008C2524">
        <w:rPr>
          <w:rFonts w:ascii="Times New Roman" w:eastAsia="Times New Roman" w:hAnsi="Times New Roman" w:cs="Times New Roman"/>
          <w:b/>
          <w:bCs/>
          <w:iCs/>
          <w:sz w:val="24"/>
          <w:szCs w:val="28"/>
          <w:lang w:val="sr-Latn-CS"/>
        </w:rPr>
        <w:lastRenderedPageBreak/>
        <w:br w:type="page"/>
      </w:r>
    </w:p>
    <w:p w:rsidR="008D0FD8" w:rsidRDefault="008D0FD8" w:rsidP="00A422CB">
      <w:pPr>
        <w:spacing w:after="0" w:line="240" w:lineRule="auto"/>
        <w:rPr>
          <w:rFonts w:ascii="Times New Roman" w:eastAsia="Times New Roman" w:hAnsi="Times New Roman" w:cs="Times New Roman"/>
          <w:b/>
          <w:bCs/>
          <w:iCs/>
          <w:sz w:val="24"/>
          <w:szCs w:val="28"/>
          <w:lang w:val="sr-Latn-CS"/>
        </w:rPr>
      </w:pPr>
    </w:p>
    <w:p w:rsidR="008D0FD8" w:rsidRDefault="008D0FD8" w:rsidP="00A422CB">
      <w:pPr>
        <w:spacing w:after="0" w:line="240" w:lineRule="auto"/>
        <w:rPr>
          <w:rFonts w:ascii="Times New Roman" w:eastAsia="Times New Roman" w:hAnsi="Times New Roman" w:cs="Times New Roman"/>
          <w:b/>
          <w:bCs/>
          <w:iCs/>
          <w:sz w:val="24"/>
          <w:szCs w:val="28"/>
          <w:lang w:val="sr-Cyrl-RS"/>
        </w:rPr>
      </w:pPr>
      <w:r w:rsidRPr="008C2524">
        <w:rPr>
          <w:rFonts w:ascii="Times New Roman" w:hAnsi="Times New Roman"/>
          <w:b/>
          <w:sz w:val="24"/>
          <w:szCs w:val="24"/>
        </w:rPr>
        <w:t>ОБРАЗАЦ СТРУКТУРЕ ЦЕНЕ</w:t>
      </w:r>
      <w:r w:rsidRPr="008C2524">
        <w:rPr>
          <w:rFonts w:ascii="Times New Roman" w:hAnsi="Times New Roman"/>
          <w:b/>
          <w:sz w:val="24"/>
          <w:szCs w:val="24"/>
          <w:lang w:val="sr-Cyrl-CS"/>
        </w:rPr>
        <w:t xml:space="preserve"> ЗА ПАРТИЈУ </w:t>
      </w:r>
      <w:r>
        <w:rPr>
          <w:rFonts w:ascii="Times New Roman" w:hAnsi="Times New Roman"/>
          <w:b/>
          <w:sz w:val="24"/>
          <w:szCs w:val="24"/>
          <w:lang w:val="sr-Cyrl-CS"/>
        </w:rPr>
        <w:t>3</w:t>
      </w:r>
      <w:r>
        <w:rPr>
          <w:rFonts w:ascii="Times New Roman" w:hAnsi="Times New Roman"/>
          <w:b/>
          <w:sz w:val="24"/>
          <w:szCs w:val="24"/>
          <w:lang w:val="sr-Cyrl-RS"/>
        </w:rPr>
        <w:t xml:space="preserve">- </w:t>
      </w:r>
      <w:r w:rsidRPr="008C2524">
        <w:rPr>
          <w:rFonts w:ascii="Times New Roman" w:eastAsia="Times New Roman" w:hAnsi="Times New Roman" w:cs="Times New Roman"/>
          <w:b/>
          <w:color w:val="FF0000"/>
          <w:lang w:val="sr-Cyrl-CS"/>
        </w:rPr>
        <w:t>услуг</w:t>
      </w:r>
      <w:r w:rsidRPr="008C2524">
        <w:rPr>
          <w:rFonts w:ascii="Times New Roman" w:eastAsia="Times New Roman" w:hAnsi="Times New Roman" w:cs="Times New Roman"/>
          <w:b/>
          <w:color w:val="FF0000"/>
          <w:lang w:val="sr-Cyrl-RS"/>
        </w:rPr>
        <w:t xml:space="preserve">е </w:t>
      </w:r>
      <w:r w:rsidRPr="008C2524">
        <w:rPr>
          <w:rFonts w:ascii="Times New Roman" w:eastAsia="Times New Roman" w:hAnsi="Times New Roman" w:cs="Times New Roman"/>
          <w:b/>
          <w:color w:val="FF0000"/>
          <w:lang w:val="sr-Cyrl-CS"/>
        </w:rPr>
        <w:t>израде пројектно-техничке документације за</w:t>
      </w:r>
      <w:r>
        <w:rPr>
          <w:rFonts w:ascii="Times New Roman" w:eastAsia="Times New Roman" w:hAnsi="Times New Roman" w:cs="Times New Roman"/>
          <w:b/>
          <w:bCs/>
          <w:iCs/>
          <w:sz w:val="24"/>
          <w:szCs w:val="28"/>
          <w:lang w:val="sr-Cyrl-RS"/>
        </w:rPr>
        <w:t xml:space="preserve"> санацију клизишта у насељу Малошиште</w:t>
      </w:r>
    </w:p>
    <w:p w:rsidR="008D0FD8" w:rsidRPr="008D0FD8" w:rsidRDefault="008D0FD8" w:rsidP="00A422CB">
      <w:pPr>
        <w:spacing w:after="0" w:line="240" w:lineRule="auto"/>
        <w:rPr>
          <w:rFonts w:ascii="Times New Roman" w:eastAsia="Times New Roman" w:hAnsi="Times New Roman" w:cs="Times New Roman"/>
          <w:b/>
          <w:bCs/>
          <w:iCs/>
          <w:sz w:val="24"/>
          <w:szCs w:val="28"/>
          <w:lang w:val="sr-Cyrl-RS"/>
        </w:rPr>
      </w:pPr>
    </w:p>
    <w:tbl>
      <w:tblPr>
        <w:tblW w:w="5000" w:type="pct"/>
        <w:tblLook w:val="04A0" w:firstRow="1" w:lastRow="0" w:firstColumn="1" w:lastColumn="0" w:noHBand="0" w:noVBand="1"/>
      </w:tblPr>
      <w:tblGrid>
        <w:gridCol w:w="813"/>
        <w:gridCol w:w="6156"/>
        <w:gridCol w:w="2381"/>
      </w:tblGrid>
      <w:tr w:rsidR="008D0FD8" w:rsidRPr="008D0FD8" w:rsidTr="008D0FD8">
        <w:trPr>
          <w:trHeight w:val="1440"/>
        </w:trPr>
        <w:tc>
          <w:tcPr>
            <w:tcW w:w="415" w:type="pct"/>
            <w:tcBorders>
              <w:top w:val="single" w:sz="4" w:space="0" w:color="auto"/>
              <w:left w:val="single" w:sz="4" w:space="0" w:color="auto"/>
              <w:bottom w:val="single" w:sz="4" w:space="0" w:color="auto"/>
              <w:right w:val="single" w:sz="4" w:space="0" w:color="auto"/>
            </w:tcBorders>
            <w:shd w:val="clear" w:color="000000" w:fill="FFFF0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Редни број</w:t>
            </w:r>
          </w:p>
        </w:tc>
        <w:tc>
          <w:tcPr>
            <w:tcW w:w="3302" w:type="pct"/>
            <w:tcBorders>
              <w:top w:val="single" w:sz="4" w:space="0" w:color="auto"/>
              <w:left w:val="nil"/>
              <w:bottom w:val="single" w:sz="4" w:space="0" w:color="auto"/>
              <w:right w:val="single" w:sz="4" w:space="0" w:color="auto"/>
            </w:tcBorders>
            <w:shd w:val="clear" w:color="000000" w:fill="FFFF0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Опис</w:t>
            </w:r>
          </w:p>
        </w:tc>
        <w:tc>
          <w:tcPr>
            <w:tcW w:w="1283" w:type="pct"/>
            <w:tcBorders>
              <w:top w:val="single" w:sz="4" w:space="0" w:color="auto"/>
              <w:left w:val="nil"/>
              <w:bottom w:val="single" w:sz="4" w:space="0" w:color="auto"/>
              <w:right w:val="single" w:sz="4" w:space="0" w:color="auto"/>
            </w:tcBorders>
            <w:shd w:val="clear" w:color="000000" w:fill="FFFF0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Цена за комплетну пројектно техничку документацију по објекту, односно комплексу, без обрачунатог ПДВ-а</w:t>
            </w:r>
          </w:p>
        </w:tc>
      </w:tr>
      <w:tr w:rsidR="008D0FD8" w:rsidRPr="008D0FD8" w:rsidTr="008D0FD8">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1</w:t>
            </w:r>
          </w:p>
        </w:tc>
        <w:tc>
          <w:tcPr>
            <w:tcW w:w="3302" w:type="pct"/>
            <w:tcBorders>
              <w:top w:val="nil"/>
              <w:left w:val="nil"/>
              <w:bottom w:val="single" w:sz="4" w:space="0" w:color="auto"/>
              <w:right w:val="single" w:sz="4" w:space="0" w:color="auto"/>
            </w:tcBorders>
            <w:shd w:val="clear" w:color="auto" w:fill="auto"/>
            <w:vAlign w:val="center"/>
            <w:hideMark/>
          </w:tcPr>
          <w:p w:rsidR="008D0FD8" w:rsidRPr="008D0FD8" w:rsidRDefault="008D0FD8" w:rsidP="008D0FD8">
            <w:pPr>
              <w:spacing w:after="0" w:line="240" w:lineRule="auto"/>
              <w:rPr>
                <w:rFonts w:ascii="Times New Roman" w:eastAsia="Times New Roman" w:hAnsi="Times New Roman" w:cs="Times New Roman"/>
                <w:color w:val="000000"/>
              </w:rPr>
            </w:pPr>
            <w:r w:rsidRPr="008D0FD8">
              <w:rPr>
                <w:rFonts w:ascii="Times New Roman" w:eastAsia="Times New Roman" w:hAnsi="Times New Roman" w:cs="Times New Roman"/>
                <w:color w:val="000000"/>
              </w:rPr>
              <w:t>Израда пројектно техничке документације,  за санацију клизишта (ИДР, ПГД и ПЗИ)</w:t>
            </w:r>
          </w:p>
        </w:tc>
        <w:tc>
          <w:tcPr>
            <w:tcW w:w="1283" w:type="pct"/>
            <w:tcBorders>
              <w:top w:val="nil"/>
              <w:left w:val="nil"/>
              <w:bottom w:val="single" w:sz="4" w:space="0" w:color="auto"/>
              <w:right w:val="single" w:sz="4" w:space="0" w:color="auto"/>
            </w:tcBorders>
            <w:shd w:val="clear" w:color="auto" w:fill="auto"/>
            <w:vAlign w:val="bottom"/>
            <w:hideMark/>
          </w:tcPr>
          <w:p w:rsidR="008D0FD8" w:rsidRPr="008D0FD8" w:rsidRDefault="008D0FD8" w:rsidP="008D0FD8">
            <w:pPr>
              <w:spacing w:after="0" w:line="240" w:lineRule="auto"/>
              <w:jc w:val="center"/>
              <w:rPr>
                <w:rFonts w:ascii="Times New Roman" w:eastAsia="Times New Roman" w:hAnsi="Times New Roman" w:cs="Times New Roman"/>
                <w:color w:val="000000"/>
              </w:rPr>
            </w:pPr>
            <w:r w:rsidRPr="008D0FD8">
              <w:rPr>
                <w:rFonts w:ascii="Times New Roman" w:eastAsia="Times New Roman" w:hAnsi="Times New Roman" w:cs="Times New Roman"/>
                <w:color w:val="000000"/>
              </w:rPr>
              <w:t> </w:t>
            </w:r>
          </w:p>
        </w:tc>
      </w:tr>
      <w:tr w:rsidR="008D0FD8" w:rsidRPr="008D0FD8" w:rsidTr="008D0FD8">
        <w:trPr>
          <w:trHeight w:val="300"/>
        </w:trPr>
        <w:tc>
          <w:tcPr>
            <w:tcW w:w="3717" w:type="pct"/>
            <w:gridSpan w:val="2"/>
            <w:tcBorders>
              <w:top w:val="single" w:sz="4" w:space="0" w:color="auto"/>
              <w:left w:val="single" w:sz="4" w:space="0" w:color="auto"/>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right"/>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Укупно без ПДВ-а:</w:t>
            </w:r>
          </w:p>
        </w:tc>
        <w:tc>
          <w:tcPr>
            <w:tcW w:w="1283" w:type="pct"/>
            <w:tcBorders>
              <w:top w:val="nil"/>
              <w:left w:val="nil"/>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 </w:t>
            </w:r>
          </w:p>
        </w:tc>
      </w:tr>
      <w:tr w:rsidR="008D0FD8" w:rsidRPr="008D0FD8" w:rsidTr="008D0FD8">
        <w:trPr>
          <w:trHeight w:val="300"/>
        </w:trPr>
        <w:tc>
          <w:tcPr>
            <w:tcW w:w="3717" w:type="pct"/>
            <w:gridSpan w:val="2"/>
            <w:tcBorders>
              <w:top w:val="single" w:sz="4" w:space="0" w:color="auto"/>
              <w:left w:val="single" w:sz="4" w:space="0" w:color="auto"/>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right"/>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ПДВ:</w:t>
            </w:r>
          </w:p>
        </w:tc>
        <w:tc>
          <w:tcPr>
            <w:tcW w:w="1283" w:type="pct"/>
            <w:tcBorders>
              <w:top w:val="nil"/>
              <w:left w:val="nil"/>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 </w:t>
            </w:r>
          </w:p>
        </w:tc>
      </w:tr>
      <w:tr w:rsidR="008D0FD8" w:rsidRPr="008D0FD8" w:rsidTr="008D0FD8">
        <w:trPr>
          <w:trHeight w:val="300"/>
        </w:trPr>
        <w:tc>
          <w:tcPr>
            <w:tcW w:w="3717" w:type="pct"/>
            <w:gridSpan w:val="2"/>
            <w:tcBorders>
              <w:top w:val="single" w:sz="4" w:space="0" w:color="auto"/>
              <w:left w:val="single" w:sz="4" w:space="0" w:color="auto"/>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right"/>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Укупно са ПДВ-ом:</w:t>
            </w:r>
          </w:p>
        </w:tc>
        <w:tc>
          <w:tcPr>
            <w:tcW w:w="1283" w:type="pct"/>
            <w:tcBorders>
              <w:top w:val="nil"/>
              <w:left w:val="nil"/>
              <w:bottom w:val="single" w:sz="4" w:space="0" w:color="auto"/>
              <w:right w:val="single" w:sz="4" w:space="0" w:color="auto"/>
            </w:tcBorders>
            <w:shd w:val="clear" w:color="000000" w:fill="00B0F0"/>
            <w:vAlign w:val="bottom"/>
            <w:hideMark/>
          </w:tcPr>
          <w:p w:rsidR="008D0FD8" w:rsidRPr="008D0FD8" w:rsidRDefault="008D0FD8" w:rsidP="008D0FD8">
            <w:pPr>
              <w:spacing w:after="0" w:line="240" w:lineRule="auto"/>
              <w:jc w:val="center"/>
              <w:rPr>
                <w:rFonts w:ascii="Times New Roman" w:eastAsia="Times New Roman" w:hAnsi="Times New Roman" w:cs="Times New Roman"/>
                <w:b/>
                <w:bCs/>
                <w:color w:val="000000"/>
              </w:rPr>
            </w:pPr>
            <w:r w:rsidRPr="008D0FD8">
              <w:rPr>
                <w:rFonts w:ascii="Times New Roman" w:eastAsia="Times New Roman" w:hAnsi="Times New Roman" w:cs="Times New Roman"/>
                <w:b/>
                <w:bCs/>
                <w:color w:val="000000"/>
              </w:rPr>
              <w:t> </w:t>
            </w:r>
          </w:p>
        </w:tc>
      </w:tr>
    </w:tbl>
    <w:p w:rsidR="008D0FD8" w:rsidRDefault="008D0FD8" w:rsidP="00A422CB">
      <w:pPr>
        <w:spacing w:after="0" w:line="240" w:lineRule="auto"/>
        <w:rPr>
          <w:rFonts w:ascii="Times New Roman" w:eastAsia="Times New Roman" w:hAnsi="Times New Roman" w:cs="Times New Roman"/>
          <w:b/>
          <w:bCs/>
          <w:iCs/>
          <w:sz w:val="24"/>
          <w:szCs w:val="28"/>
          <w:lang w:val="sr-Latn-CS"/>
        </w:rPr>
      </w:pPr>
    </w:p>
    <w:p w:rsidR="00D975DA" w:rsidRDefault="00D975DA">
      <w:pPr>
        <w:rPr>
          <w:rFonts w:ascii="Times New Roman" w:eastAsia="Times New Roman" w:hAnsi="Times New Roman" w:cs="Times New Roman"/>
          <w:b/>
          <w:bCs/>
          <w:iCs/>
          <w:sz w:val="24"/>
          <w:szCs w:val="28"/>
          <w:lang w:val="sr-Cyrl-CS"/>
        </w:rPr>
      </w:pPr>
      <w:r>
        <w:rPr>
          <w:rFonts w:ascii="Times New Roman" w:eastAsia="Times New Roman" w:hAnsi="Times New Roman" w:cs="Times New Roman"/>
          <w:b/>
          <w:bCs/>
          <w:iCs/>
          <w:sz w:val="24"/>
          <w:szCs w:val="28"/>
          <w:lang w:val="sr-Cyrl-CS"/>
        </w:rPr>
        <w:br w:type="page"/>
      </w:r>
    </w:p>
    <w:p w:rsidR="00A422CB" w:rsidRPr="0081623C" w:rsidRDefault="00A422CB" w:rsidP="00A422CB">
      <w:pPr>
        <w:spacing w:after="200" w:line="276" w:lineRule="auto"/>
        <w:ind w:left="360"/>
        <w:jc w:val="center"/>
        <w:rPr>
          <w:rFonts w:ascii="Times New Roman" w:eastAsia="Times New Roman" w:hAnsi="Times New Roman" w:cs="Times New Roman"/>
          <w:b/>
          <w:bCs/>
          <w:iCs/>
          <w:sz w:val="24"/>
          <w:szCs w:val="28"/>
          <w:lang w:val="sr-Cyrl-RS"/>
        </w:rPr>
      </w:pPr>
    </w:p>
    <w:p w:rsidR="00A422CB" w:rsidRDefault="00A422CB" w:rsidP="00D975DA">
      <w:pPr>
        <w:numPr>
          <w:ilvl w:val="0"/>
          <w:numId w:val="9"/>
        </w:numPr>
        <w:spacing w:after="200" w:line="276" w:lineRule="auto"/>
        <w:jc w:val="center"/>
        <w:rPr>
          <w:rFonts w:ascii="Times New Roman" w:eastAsia="Times New Roman" w:hAnsi="Times New Roman" w:cs="Times New Roman"/>
          <w:b/>
          <w:bCs/>
          <w:iCs/>
          <w:sz w:val="24"/>
          <w:szCs w:val="28"/>
          <w:lang w:val="sr-Cyrl-CS"/>
        </w:rPr>
      </w:pPr>
      <w:r w:rsidRPr="008C2524">
        <w:rPr>
          <w:rFonts w:ascii="Times New Roman" w:eastAsia="Times New Roman" w:hAnsi="Times New Roman" w:cs="Times New Roman"/>
          <w:b/>
          <w:bCs/>
          <w:iCs/>
          <w:sz w:val="24"/>
          <w:szCs w:val="28"/>
          <w:lang w:val="sr-Cyrl-CS"/>
        </w:rPr>
        <w:t>ОБРАЗАЦ ТРОШКОВА ПРИПРЕМЕ ПОНУДЕ</w:t>
      </w:r>
    </w:p>
    <w:p w:rsidR="00D975DA" w:rsidRPr="008C2524" w:rsidRDefault="00D975DA" w:rsidP="00D975DA">
      <w:pPr>
        <w:spacing w:after="200" w:line="276" w:lineRule="auto"/>
        <w:ind w:left="1416"/>
        <w:rPr>
          <w:rFonts w:ascii="Times New Roman" w:eastAsia="Times New Roman" w:hAnsi="Times New Roman" w:cs="Times New Roman"/>
          <w:b/>
          <w:bCs/>
          <w:iCs/>
          <w:sz w:val="24"/>
          <w:szCs w:val="28"/>
          <w:lang w:val="sr-Cyrl-CS"/>
        </w:rPr>
      </w:pPr>
      <w:r>
        <w:rPr>
          <w:rFonts w:ascii="Times New Roman" w:eastAsia="Times New Roman" w:hAnsi="Times New Roman" w:cs="Times New Roman"/>
          <w:b/>
          <w:bCs/>
          <w:iCs/>
          <w:sz w:val="24"/>
          <w:szCs w:val="28"/>
          <w:lang w:val="sr-Cyrl-CS"/>
        </w:rPr>
        <w:t>(Важи за све партије)</w:t>
      </w:r>
    </w:p>
    <w:p w:rsidR="00A422CB" w:rsidRPr="008C2524" w:rsidRDefault="00A422CB" w:rsidP="00A422CB">
      <w:pPr>
        <w:spacing w:after="0" w:line="270" w:lineRule="atLeast"/>
        <w:jc w:val="center"/>
        <w:rPr>
          <w:rFonts w:ascii="Times New Roman" w:eastAsia="Times New Roman" w:hAnsi="Times New Roman" w:cs="Times New Roman"/>
          <w:b/>
          <w:bCs/>
          <w:i/>
          <w:iCs/>
          <w:lang w:val="sr-Cyrl-CS"/>
        </w:rPr>
      </w:pPr>
    </w:p>
    <w:p w:rsidR="00A422CB" w:rsidRPr="008C2524" w:rsidRDefault="00A422CB" w:rsidP="00A422CB">
      <w:pPr>
        <w:spacing w:after="120" w:line="270" w:lineRule="atLeast"/>
        <w:jc w:val="both"/>
        <w:rPr>
          <w:rFonts w:ascii="Times New Roman" w:eastAsia="Times New Roman" w:hAnsi="Times New Roman" w:cs="Times New Roman"/>
          <w:b/>
          <w:i/>
          <w:lang w:val="sr-Cyrl-CS"/>
        </w:rPr>
      </w:pPr>
      <w:r w:rsidRPr="008C2524">
        <w:rPr>
          <w:rFonts w:ascii="Times New Roman" w:eastAsia="Times New Roman" w:hAnsi="Times New Roman" w:cs="Times New Roman"/>
          <w:lang w:val="sr-Cyrl-CS"/>
        </w:rPr>
        <w:t xml:space="preserve">У складу са чланом 88. став 1. Закона, понуђач__________________________ </w:t>
      </w:r>
      <w:r w:rsidRPr="008C2524">
        <w:rPr>
          <w:rFonts w:ascii="Times New Roman" w:eastAsia="Times New Roman" w:hAnsi="Times New Roman" w:cs="Times New Roman"/>
          <w:i/>
          <w:iCs/>
          <w:lang w:val="sr-Cyrl-CS"/>
        </w:rPr>
        <w:t xml:space="preserve">[навести назив понуђача], </w:t>
      </w:r>
      <w:r w:rsidRPr="008C2524">
        <w:rPr>
          <w:rFonts w:ascii="Times New Roman" w:eastAsia="Times New Roman" w:hAnsi="Times New Roman" w:cs="Times New Roman"/>
          <w:lang w:val="sr-Cyrl-CS"/>
        </w:rPr>
        <w:t>доставља укупан износ и структуру трошкова припремања понуде, како следи у табели:</w:t>
      </w:r>
    </w:p>
    <w:tbl>
      <w:tblPr>
        <w:tblW w:w="0" w:type="auto"/>
        <w:tblInd w:w="158" w:type="dxa"/>
        <w:tblLayout w:type="fixed"/>
        <w:tblLook w:val="04A0" w:firstRow="1" w:lastRow="0" w:firstColumn="1" w:lastColumn="0" w:noHBand="0" w:noVBand="1"/>
      </w:tblPr>
      <w:tblGrid>
        <w:gridCol w:w="5565"/>
        <w:gridCol w:w="3290"/>
      </w:tblGrid>
      <w:tr w:rsidR="00A422CB" w:rsidRPr="008C2524" w:rsidTr="00A422CB">
        <w:tc>
          <w:tcPr>
            <w:tcW w:w="5565" w:type="dxa"/>
            <w:tcBorders>
              <w:top w:val="single" w:sz="4" w:space="0" w:color="000000"/>
              <w:left w:val="single" w:sz="4" w:space="0" w:color="000000"/>
              <w:bottom w:val="single" w:sz="4" w:space="0" w:color="000000"/>
              <w:right w:val="nil"/>
            </w:tcBorders>
            <w:hideMark/>
          </w:tcPr>
          <w:p w:rsidR="00A422CB" w:rsidRPr="008C2524" w:rsidRDefault="00A422CB" w:rsidP="00A422CB">
            <w:pPr>
              <w:spacing w:after="0" w:line="270" w:lineRule="atLeast"/>
              <w:jc w:val="center"/>
              <w:rPr>
                <w:rFonts w:ascii="Times New Roman" w:eastAsia="Times New Roman" w:hAnsi="Times New Roman" w:cs="Times New Roman"/>
                <w:b/>
                <w:i/>
                <w:lang w:val="sr-Cyrl-CS"/>
              </w:rPr>
            </w:pPr>
            <w:r w:rsidRPr="008C2524">
              <w:rPr>
                <w:rFonts w:ascii="Times New Roman" w:eastAsia="Times New Roman" w:hAnsi="Times New Roman" w:cs="Times New Roman"/>
                <w:b/>
                <w:i/>
                <w:lang w:val="sr-Cyrl-CS"/>
              </w:rPr>
              <w:t>ВРСТА ТРОШКА</w:t>
            </w:r>
          </w:p>
        </w:tc>
        <w:tc>
          <w:tcPr>
            <w:tcW w:w="3290" w:type="dxa"/>
            <w:tcBorders>
              <w:top w:val="single" w:sz="4" w:space="0" w:color="000000"/>
              <w:left w:val="single" w:sz="4" w:space="0" w:color="000000"/>
              <w:bottom w:val="single" w:sz="4" w:space="0" w:color="000000"/>
              <w:right w:val="single" w:sz="4" w:space="0" w:color="000000"/>
            </w:tcBorders>
            <w:hideMark/>
          </w:tcPr>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b/>
                <w:i/>
                <w:lang w:val="sr-Cyrl-CS"/>
              </w:rPr>
              <w:t>ИЗНОС ТРОШКА У РСД</w:t>
            </w: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right"/>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right"/>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center"/>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center"/>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center"/>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center"/>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i/>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b/>
                <w:i/>
                <w:lang w:val="sr-Cyrl-CS"/>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center"/>
              <w:rPr>
                <w:rFonts w:ascii="Times New Roman" w:eastAsia="Times New Roman" w:hAnsi="Times New Roman" w:cs="Times New Roman"/>
                <w:lang w:val="sr-Cyrl-CS"/>
              </w:rPr>
            </w:pPr>
          </w:p>
        </w:tc>
      </w:tr>
    </w:tbl>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Трошкове припреме и подношења понуде сноси искључиво понуђач и не може тражити од наручиоца накнаду трошкова.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под условом да је понуђач тражио накнаду тих трошкова у својој понуди.</w:t>
      </w:r>
    </w:p>
    <w:p w:rsidR="00A422CB" w:rsidRPr="008C2524" w:rsidRDefault="00A422CB" w:rsidP="00A422CB">
      <w:pPr>
        <w:spacing w:after="120" w:line="270" w:lineRule="atLeast"/>
        <w:ind w:firstLine="426"/>
        <w:jc w:val="both"/>
        <w:rPr>
          <w:rFonts w:ascii="Times New Roman" w:eastAsia="Times New Roman" w:hAnsi="Times New Roman" w:cs="Times New Roman"/>
          <w:b/>
          <w:bCs/>
          <w:i/>
          <w:lang w:val="sr-Cyrl-CS"/>
        </w:rPr>
      </w:pPr>
    </w:p>
    <w:p w:rsidR="00A422CB" w:rsidRPr="008C2524" w:rsidRDefault="00A422CB" w:rsidP="00A422CB">
      <w:pPr>
        <w:spacing w:after="120" w:line="270" w:lineRule="atLeast"/>
        <w:jc w:val="both"/>
        <w:rPr>
          <w:rFonts w:ascii="Times New Roman" w:eastAsia="Times New Roman" w:hAnsi="Times New Roman" w:cs="Times New Roman"/>
          <w:bCs/>
          <w:lang w:val="sr-Cyrl-CS"/>
        </w:rPr>
      </w:pPr>
      <w:r w:rsidRPr="008C2524">
        <w:rPr>
          <w:rFonts w:ascii="Times New Roman" w:eastAsia="Times New Roman" w:hAnsi="Times New Roman" w:cs="Times New Roman"/>
          <w:b/>
          <w:bCs/>
          <w:i/>
          <w:lang w:val="sr-Cyrl-CS"/>
        </w:rPr>
        <w:t xml:space="preserve">Напомена: </w:t>
      </w:r>
      <w:r w:rsidRPr="008C2524">
        <w:rPr>
          <w:rFonts w:ascii="Times New Roman" w:eastAsia="Times New Roman" w:hAnsi="Times New Roman" w:cs="Times New Roman"/>
          <w:bCs/>
          <w:i/>
          <w:lang w:val="sr-Cyrl-CS"/>
        </w:rPr>
        <w:t>достављање овог обрасца није обавезно</w:t>
      </w:r>
    </w:p>
    <w:p w:rsidR="00A422CB" w:rsidRPr="008C2524" w:rsidRDefault="00A422CB" w:rsidP="00A422CB">
      <w:pPr>
        <w:spacing w:after="120" w:line="270" w:lineRule="atLeast"/>
        <w:ind w:firstLine="425"/>
        <w:jc w:val="both"/>
        <w:rPr>
          <w:rFonts w:ascii="Times New Roman" w:eastAsia="Times New Roman" w:hAnsi="Times New Roman" w:cs="Times New Roman"/>
          <w:bCs/>
          <w:lang w:val="sr-Cyrl-CS"/>
        </w:rPr>
      </w:pPr>
    </w:p>
    <w:tbl>
      <w:tblPr>
        <w:tblW w:w="0" w:type="auto"/>
        <w:tblLayout w:type="fixed"/>
        <w:tblLook w:val="04A0" w:firstRow="1" w:lastRow="0" w:firstColumn="1" w:lastColumn="0" w:noHBand="0" w:noVBand="1"/>
      </w:tblPr>
      <w:tblGrid>
        <w:gridCol w:w="3080"/>
        <w:gridCol w:w="3068"/>
        <w:gridCol w:w="3094"/>
      </w:tblGrid>
      <w:tr w:rsidR="00A422CB" w:rsidRPr="008C2524" w:rsidTr="00A422CB">
        <w:tc>
          <w:tcPr>
            <w:tcW w:w="3080"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Датум:</w:t>
            </w:r>
          </w:p>
        </w:tc>
        <w:tc>
          <w:tcPr>
            <w:tcW w:w="3068"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М.П.</w:t>
            </w:r>
          </w:p>
        </w:tc>
        <w:tc>
          <w:tcPr>
            <w:tcW w:w="3094"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Потпис понуђача</w:t>
            </w:r>
          </w:p>
        </w:tc>
      </w:tr>
      <w:tr w:rsidR="00A422CB" w:rsidRPr="008C2524" w:rsidTr="00A422CB">
        <w:tc>
          <w:tcPr>
            <w:tcW w:w="3080" w:type="dxa"/>
            <w:vAlign w:val="center"/>
          </w:tcPr>
          <w:p w:rsidR="00A422CB" w:rsidRPr="008C2524" w:rsidRDefault="00A422CB" w:rsidP="00A422CB">
            <w:pPr>
              <w:spacing w:after="0" w:line="100" w:lineRule="atLeast"/>
              <w:jc w:val="center"/>
              <w:rPr>
                <w:rFonts w:ascii="Times New Roman" w:eastAsia="Times New Roman" w:hAnsi="Times New Roman" w:cs="Times New Roman"/>
                <w:lang w:val="sr-Cyrl-CS"/>
              </w:rPr>
            </w:pPr>
          </w:p>
          <w:p w:rsidR="00A422CB" w:rsidRPr="008C2524" w:rsidRDefault="00A422CB" w:rsidP="00A422CB">
            <w:pPr>
              <w:spacing w:after="0" w:line="100" w:lineRule="atLeast"/>
              <w:jc w:val="center"/>
              <w:rPr>
                <w:rFonts w:ascii="Times New Roman" w:eastAsia="Times New Roman" w:hAnsi="Times New Roman" w:cs="Times New Roman"/>
                <w:lang w:val="sr-Cyrl-CS"/>
              </w:rPr>
            </w:pPr>
          </w:p>
        </w:tc>
        <w:tc>
          <w:tcPr>
            <w:tcW w:w="3068" w:type="dxa"/>
            <w:vAlign w:val="center"/>
          </w:tcPr>
          <w:p w:rsidR="00A422CB" w:rsidRPr="008C2524" w:rsidRDefault="00A422CB" w:rsidP="00A422CB">
            <w:pPr>
              <w:spacing w:after="0" w:line="100" w:lineRule="atLeast"/>
              <w:jc w:val="center"/>
              <w:rPr>
                <w:rFonts w:ascii="Times New Roman" w:eastAsia="Times New Roman" w:hAnsi="Times New Roman" w:cs="Times New Roman"/>
                <w:lang w:val="sr-Cyrl-CS"/>
              </w:rPr>
            </w:pPr>
          </w:p>
        </w:tc>
        <w:tc>
          <w:tcPr>
            <w:tcW w:w="3094" w:type="dxa"/>
            <w:vAlign w:val="center"/>
          </w:tcPr>
          <w:p w:rsidR="00A422CB" w:rsidRPr="008C2524" w:rsidRDefault="00A422CB" w:rsidP="00A422CB">
            <w:pPr>
              <w:spacing w:after="0" w:line="100" w:lineRule="atLeast"/>
              <w:jc w:val="center"/>
              <w:rPr>
                <w:rFonts w:ascii="Times New Roman" w:eastAsia="Times New Roman" w:hAnsi="Times New Roman" w:cs="Times New Roman"/>
                <w:lang w:val="sr-Cyrl-CS"/>
              </w:rPr>
            </w:pPr>
          </w:p>
        </w:tc>
      </w:tr>
      <w:tr w:rsidR="00A422CB" w:rsidRPr="008C2524" w:rsidTr="00A422CB">
        <w:tc>
          <w:tcPr>
            <w:tcW w:w="3080" w:type="dxa"/>
            <w:tcBorders>
              <w:top w:val="nil"/>
              <w:left w:val="nil"/>
              <w:bottom w:val="single" w:sz="4" w:space="0" w:color="000000"/>
              <w:right w:val="nil"/>
            </w:tcBorders>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c>
          <w:tcPr>
            <w:tcW w:w="3068" w:type="dxa"/>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c>
          <w:tcPr>
            <w:tcW w:w="3094" w:type="dxa"/>
            <w:tcBorders>
              <w:top w:val="nil"/>
              <w:left w:val="nil"/>
              <w:bottom w:val="single" w:sz="4" w:space="0" w:color="000000"/>
              <w:right w:val="nil"/>
            </w:tcBorders>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r>
    </w:tbl>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b/>
          <w:bCs/>
          <w:i/>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
          <w:iCs/>
          <w:lang w:val="sr-Cyrl-CS"/>
        </w:rPr>
      </w:pP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Cs/>
          <w:lang w:val="sr-Cyrl-CS"/>
        </w:rPr>
      </w:pPr>
    </w:p>
    <w:p w:rsidR="00A422CB" w:rsidRPr="008C2524" w:rsidRDefault="00A422CB" w:rsidP="00A422CB">
      <w:pPr>
        <w:spacing w:after="0" w:line="240" w:lineRule="auto"/>
        <w:jc w:val="center"/>
        <w:rPr>
          <w:rFonts w:ascii="Times New Roman" w:eastAsia="Times New Roman" w:hAnsi="Times New Roman" w:cs="Times New Roman"/>
          <w:b/>
          <w:bCs/>
          <w:iCs/>
          <w:sz w:val="24"/>
          <w:szCs w:val="28"/>
          <w:lang w:val="sr-Cyrl-CS"/>
        </w:rPr>
      </w:pPr>
      <w:r w:rsidRPr="008C2524">
        <w:rPr>
          <w:rFonts w:ascii="Times New Roman" w:eastAsia="Times New Roman" w:hAnsi="Times New Roman" w:cs="Times New Roman"/>
          <w:b/>
          <w:bCs/>
          <w:iCs/>
          <w:sz w:val="24"/>
          <w:szCs w:val="28"/>
          <w:lang w:val="sr-Cyrl-CS"/>
        </w:rPr>
        <w:br w:type="page"/>
      </w:r>
      <w:r w:rsidRPr="008C2524">
        <w:rPr>
          <w:rFonts w:ascii="Times New Roman" w:eastAsia="Times New Roman" w:hAnsi="Times New Roman" w:cs="Times New Roman"/>
          <w:b/>
          <w:bCs/>
          <w:iCs/>
          <w:sz w:val="24"/>
          <w:szCs w:val="28"/>
          <w:lang w:val="sr-Cyrl-CS"/>
        </w:rPr>
        <w:lastRenderedPageBreak/>
        <w:t>4</w:t>
      </w:r>
      <w:r w:rsidRPr="008C2524">
        <w:rPr>
          <w:rFonts w:ascii="Times New Roman" w:eastAsia="Times New Roman" w:hAnsi="Times New Roman" w:cs="Times New Roman"/>
          <w:b/>
          <w:bCs/>
          <w:iCs/>
          <w:sz w:val="24"/>
          <w:szCs w:val="28"/>
          <w:lang w:val="sr-Cyrl-RS"/>
        </w:rPr>
        <w:t xml:space="preserve">) </w:t>
      </w:r>
      <w:r w:rsidRPr="008C2524">
        <w:rPr>
          <w:rFonts w:ascii="Times New Roman" w:eastAsia="Times New Roman" w:hAnsi="Times New Roman" w:cs="Times New Roman"/>
          <w:b/>
          <w:bCs/>
          <w:iCs/>
          <w:sz w:val="24"/>
          <w:szCs w:val="28"/>
          <w:lang w:val="sr-Cyrl-CS"/>
        </w:rPr>
        <w:t>ОБРАЗАЦ ИЗЈАВЕ О НЕЗАВИСНОЈ ПОНУДИ</w:t>
      </w:r>
    </w:p>
    <w:p w:rsidR="00A422CB" w:rsidRPr="008C2524" w:rsidRDefault="00A422CB" w:rsidP="00A422CB">
      <w:pPr>
        <w:spacing w:after="0" w:line="240" w:lineRule="auto"/>
        <w:jc w:val="center"/>
        <w:rPr>
          <w:rFonts w:ascii="Times New Roman" w:eastAsia="Times New Roman" w:hAnsi="Times New Roman" w:cs="Times New Roman"/>
          <w:bCs/>
          <w:lang w:val="sr-Cyrl-CS"/>
        </w:rPr>
      </w:pPr>
    </w:p>
    <w:p w:rsidR="00A422CB" w:rsidRPr="00D975DA" w:rsidRDefault="00D975DA" w:rsidP="00D975DA">
      <w:pPr>
        <w:spacing w:after="0" w:line="240" w:lineRule="auto"/>
        <w:rPr>
          <w:rFonts w:ascii="Times New Roman" w:eastAsia="Times New Roman" w:hAnsi="Times New Roman" w:cs="Times New Roman"/>
          <w:b/>
          <w:bCs/>
          <w:lang w:val="sr-Cyrl-CS"/>
        </w:rPr>
      </w:pPr>
      <w:r w:rsidRPr="00D975DA">
        <w:rPr>
          <w:rFonts w:ascii="Times New Roman" w:eastAsia="Times New Roman" w:hAnsi="Times New Roman" w:cs="Times New Roman"/>
          <w:b/>
          <w:bCs/>
          <w:lang w:val="sr-Cyrl-CS"/>
        </w:rPr>
        <w:t>(Важи за све партије)</w:t>
      </w:r>
    </w:p>
    <w:p w:rsidR="00A422CB" w:rsidRPr="008C2524" w:rsidRDefault="00A422CB" w:rsidP="00A422CB">
      <w:pPr>
        <w:spacing w:after="0" w:line="240" w:lineRule="auto"/>
        <w:jc w:val="center"/>
        <w:rPr>
          <w:rFonts w:ascii="Times New Roman" w:eastAsia="Times New Roman" w:hAnsi="Times New Roman" w:cs="Times New Roman"/>
          <w:bCs/>
          <w:lang w:val="sr-Cyrl-CS"/>
        </w:rPr>
      </w:pPr>
    </w:p>
    <w:p w:rsidR="00A422CB" w:rsidRPr="008C2524" w:rsidRDefault="00A422CB" w:rsidP="00A422CB">
      <w:pPr>
        <w:spacing w:after="0" w:line="240" w:lineRule="auto"/>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У складу са чланом 26. Закона, ________________________________________, </w:t>
      </w:r>
    </w:p>
    <w:p w:rsidR="00A422CB" w:rsidRPr="008C2524" w:rsidRDefault="00A422CB" w:rsidP="00A422CB">
      <w:pPr>
        <w:spacing w:after="0" w:line="240" w:lineRule="auto"/>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(Назив понуђача)</w:t>
      </w:r>
    </w:p>
    <w:p w:rsidR="00A422CB" w:rsidRPr="008C2524" w:rsidRDefault="00A422CB" w:rsidP="00A422CB">
      <w:pPr>
        <w:spacing w:after="0" w:line="240" w:lineRule="auto"/>
        <w:jc w:val="both"/>
        <w:rPr>
          <w:rFonts w:ascii="Times New Roman" w:eastAsia="Times New Roman" w:hAnsi="Times New Roman" w:cs="Times New Roman"/>
          <w:w w:val="200"/>
          <w:lang w:val="sr-Cyrl-CS"/>
        </w:rPr>
      </w:pPr>
      <w:r w:rsidRPr="008C2524">
        <w:rPr>
          <w:rFonts w:ascii="Times New Roman" w:eastAsia="Times New Roman" w:hAnsi="Times New Roman" w:cs="Times New Roman"/>
          <w:lang w:val="sr-Cyrl-CS"/>
        </w:rPr>
        <w:t xml:space="preserve">даје: </w:t>
      </w:r>
    </w:p>
    <w:p w:rsidR="00A422CB" w:rsidRPr="008C2524" w:rsidRDefault="00A422CB" w:rsidP="00A422CB">
      <w:pPr>
        <w:spacing w:before="360" w:after="360" w:line="240" w:lineRule="auto"/>
        <w:ind w:firstLine="227"/>
        <w:jc w:val="both"/>
        <w:rPr>
          <w:rFonts w:ascii="Times New Roman" w:eastAsia="Times New Roman" w:hAnsi="Times New Roman" w:cs="Times New Roman"/>
          <w:w w:val="200"/>
          <w:lang w:val="sr-Cyrl-CS"/>
        </w:rPr>
      </w:pPr>
    </w:p>
    <w:p w:rsidR="00A422CB" w:rsidRPr="008C2524" w:rsidRDefault="00A422CB" w:rsidP="00A422CB">
      <w:pPr>
        <w:spacing w:before="360" w:after="360" w:line="240" w:lineRule="auto"/>
        <w:ind w:firstLine="227"/>
        <w:jc w:val="center"/>
        <w:rPr>
          <w:rFonts w:ascii="Times New Roman" w:eastAsia="Times New Roman" w:hAnsi="Times New Roman" w:cs="Times New Roman"/>
          <w:b/>
          <w:bCs/>
          <w:lang w:val="sr-Cyrl-CS"/>
        </w:rPr>
      </w:pPr>
      <w:r w:rsidRPr="008C2524">
        <w:rPr>
          <w:rFonts w:ascii="Times New Roman" w:eastAsia="Times New Roman" w:hAnsi="Times New Roman" w:cs="Times New Roman"/>
          <w:b/>
          <w:bCs/>
          <w:lang w:val="sr-Cyrl-CS"/>
        </w:rPr>
        <w:t xml:space="preserve">ИЗЈАВУ </w:t>
      </w:r>
    </w:p>
    <w:p w:rsidR="00A422CB" w:rsidRPr="008C2524" w:rsidRDefault="00A422CB" w:rsidP="00A422CB">
      <w:pPr>
        <w:spacing w:before="360" w:after="360" w:line="240" w:lineRule="auto"/>
        <w:ind w:firstLine="227"/>
        <w:jc w:val="center"/>
        <w:rPr>
          <w:rFonts w:ascii="Times New Roman" w:eastAsia="Times New Roman" w:hAnsi="Times New Roman" w:cs="Times New Roman"/>
          <w:bCs/>
          <w:lang w:val="sr-Cyrl-CS"/>
        </w:rPr>
      </w:pPr>
      <w:r w:rsidRPr="008C2524">
        <w:rPr>
          <w:rFonts w:ascii="Times New Roman" w:eastAsia="Times New Roman" w:hAnsi="Times New Roman" w:cs="Times New Roman"/>
          <w:b/>
          <w:bCs/>
          <w:lang w:val="sr-Cyrl-CS"/>
        </w:rPr>
        <w:t>О НЕЗАВИСНОЈ ПОНУДИ</w:t>
      </w:r>
    </w:p>
    <w:p w:rsidR="00A422CB" w:rsidRPr="008C2524" w:rsidRDefault="00A422CB" w:rsidP="00A422CB">
      <w:pPr>
        <w:spacing w:after="0" w:line="240" w:lineRule="auto"/>
        <w:jc w:val="both"/>
        <w:rPr>
          <w:rFonts w:ascii="Times New Roman" w:eastAsia="Times New Roman" w:hAnsi="Times New Roman" w:cs="Times New Roman"/>
          <w:bCs/>
          <w:lang w:val="sr-Cyrl-CS"/>
        </w:rPr>
      </w:pPr>
    </w:p>
    <w:p w:rsidR="00A422CB" w:rsidRPr="008C2524" w:rsidRDefault="00A422CB" w:rsidP="006D279F">
      <w:pPr>
        <w:spacing w:after="0" w:line="270" w:lineRule="atLeast"/>
        <w:ind w:firstLine="227"/>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Под пуном материјалном и кривичном одговорношћу п</w:t>
      </w:r>
      <w:r w:rsidRPr="008C2524">
        <w:rPr>
          <w:rFonts w:ascii="Times New Roman" w:eastAsia="Times New Roman" w:hAnsi="Times New Roman" w:cs="Times New Roman"/>
          <w:bCs/>
          <w:lang w:val="sr-Cyrl-CS"/>
        </w:rPr>
        <w:t>отврђујем да сам понуду у поступ</w:t>
      </w:r>
      <w:r w:rsidR="006D279F" w:rsidRPr="008C2524">
        <w:rPr>
          <w:rFonts w:ascii="Times New Roman" w:eastAsia="Times New Roman" w:hAnsi="Times New Roman" w:cs="Times New Roman"/>
          <w:bCs/>
          <w:lang w:val="sr-Cyrl-CS"/>
        </w:rPr>
        <w:t>ку јавне набавке мале вредности</w:t>
      </w:r>
      <w:r w:rsidR="006D279F" w:rsidRPr="008C2524">
        <w:rPr>
          <w:rFonts w:ascii="Times New Roman" w:eastAsia="Times New Roman" w:hAnsi="Times New Roman" w:cs="Times New Roman"/>
          <w:lang w:val="sr-Cyrl-CS"/>
        </w:rPr>
        <w:t xml:space="preserve"> услуг</w:t>
      </w:r>
      <w:r w:rsidR="006D279F" w:rsidRPr="008C2524">
        <w:rPr>
          <w:rFonts w:ascii="Times New Roman" w:eastAsia="Times New Roman" w:hAnsi="Times New Roman" w:cs="Times New Roman"/>
          <w:lang w:val="sr-Cyrl-RS"/>
        </w:rPr>
        <w:t xml:space="preserve">е </w:t>
      </w:r>
      <w:r w:rsidR="006D279F" w:rsidRPr="008C2524">
        <w:rPr>
          <w:rFonts w:ascii="Times New Roman" w:eastAsia="Times New Roman" w:hAnsi="Times New Roman" w:cs="Times New Roman"/>
          <w:lang w:val="sr-Cyrl-CS"/>
        </w:rPr>
        <w:t xml:space="preserve">израде пројектнотехничке документације за изградњу, реконструкцију и санацију у области високоградње и нискоградње, </w:t>
      </w:r>
      <w:r w:rsidRPr="008C2524">
        <w:rPr>
          <w:rFonts w:ascii="Times New Roman" w:eastAsia="Times New Roman" w:hAnsi="Times New Roman" w:cs="Times New Roman"/>
          <w:lang w:val="sr-Cyrl-CS"/>
        </w:rPr>
        <w:t xml:space="preserve">број </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/2018-03</w:t>
      </w:r>
      <w:r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bCs/>
          <w:lang w:val="sr-Cyrl-CS"/>
        </w:rPr>
        <w:t>поднео независно, без договора са другим понуђачима или заинтересованим лицима.</w:t>
      </w:r>
    </w:p>
    <w:p w:rsidR="00A422CB" w:rsidRPr="008C2524" w:rsidRDefault="00A422CB" w:rsidP="006D279F">
      <w:pPr>
        <w:spacing w:after="0" w:line="270" w:lineRule="atLeast"/>
        <w:jc w:val="both"/>
        <w:rPr>
          <w:rFonts w:ascii="Times New Roman" w:eastAsia="Times New Roman" w:hAnsi="Times New Roman" w:cs="Times New Roman"/>
          <w:bCs/>
          <w:lang w:val="sr-Cyrl-CS"/>
        </w:rPr>
      </w:pPr>
    </w:p>
    <w:p w:rsidR="00A422CB" w:rsidRPr="008C2524" w:rsidRDefault="00A422CB" w:rsidP="00A422CB">
      <w:pPr>
        <w:spacing w:after="0" w:line="270" w:lineRule="atLeast"/>
        <w:jc w:val="both"/>
        <w:rPr>
          <w:rFonts w:ascii="Times New Roman" w:eastAsia="Times New Roman" w:hAnsi="Times New Roman" w:cs="Times New Roman"/>
          <w:bCs/>
          <w:lang w:val="sr-Cyrl-CS"/>
        </w:rPr>
      </w:pPr>
    </w:p>
    <w:p w:rsidR="00A422CB" w:rsidRPr="008C2524" w:rsidRDefault="00A422CB" w:rsidP="00A422CB">
      <w:pPr>
        <w:spacing w:after="0" w:line="240" w:lineRule="auto"/>
        <w:ind w:firstLine="227"/>
        <w:jc w:val="both"/>
        <w:rPr>
          <w:rFonts w:ascii="Times New Roman" w:eastAsia="Times New Roman" w:hAnsi="Times New Roman" w:cs="Times New Roman"/>
          <w:lang w:val="sr-Cyrl-CS"/>
        </w:rPr>
      </w:pPr>
    </w:p>
    <w:tbl>
      <w:tblPr>
        <w:tblW w:w="0" w:type="auto"/>
        <w:tblLayout w:type="fixed"/>
        <w:tblLook w:val="04A0" w:firstRow="1" w:lastRow="0" w:firstColumn="1" w:lastColumn="0" w:noHBand="0" w:noVBand="1"/>
      </w:tblPr>
      <w:tblGrid>
        <w:gridCol w:w="3080"/>
        <w:gridCol w:w="3065"/>
        <w:gridCol w:w="3097"/>
      </w:tblGrid>
      <w:tr w:rsidR="00A422CB" w:rsidRPr="008C2524" w:rsidTr="00A422CB">
        <w:tc>
          <w:tcPr>
            <w:tcW w:w="3080"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Датум:</w:t>
            </w:r>
          </w:p>
        </w:tc>
        <w:tc>
          <w:tcPr>
            <w:tcW w:w="3065"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М.П.</w:t>
            </w:r>
          </w:p>
        </w:tc>
        <w:tc>
          <w:tcPr>
            <w:tcW w:w="3097"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Потпис понуђача</w:t>
            </w:r>
          </w:p>
        </w:tc>
      </w:tr>
      <w:tr w:rsidR="00A422CB" w:rsidRPr="008C2524" w:rsidTr="00A422CB">
        <w:tc>
          <w:tcPr>
            <w:tcW w:w="3080" w:type="dxa"/>
            <w:tcBorders>
              <w:top w:val="nil"/>
              <w:left w:val="nil"/>
              <w:bottom w:val="single" w:sz="4" w:space="0" w:color="000000"/>
              <w:right w:val="nil"/>
            </w:tcBorders>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c>
          <w:tcPr>
            <w:tcW w:w="3065" w:type="dxa"/>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c>
          <w:tcPr>
            <w:tcW w:w="3097" w:type="dxa"/>
            <w:tcBorders>
              <w:top w:val="nil"/>
              <w:left w:val="nil"/>
              <w:bottom w:val="single" w:sz="4" w:space="0" w:color="000000"/>
              <w:right w:val="nil"/>
            </w:tcBorders>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r>
    </w:tbl>
    <w:p w:rsidR="00A422CB" w:rsidRPr="008C2524" w:rsidRDefault="00A422CB" w:rsidP="00A422CB">
      <w:pPr>
        <w:spacing w:after="0" w:line="240" w:lineRule="auto"/>
        <w:ind w:firstLine="227"/>
        <w:jc w:val="both"/>
        <w:rPr>
          <w:rFonts w:ascii="Times New Roman" w:eastAsia="Times New Roman" w:hAnsi="Times New Roman" w:cs="Times New Roman"/>
          <w:lang w:val="sr-Cyrl-CS"/>
        </w:rPr>
      </w:pPr>
    </w:p>
    <w:p w:rsidR="00A422CB" w:rsidRPr="008C2524" w:rsidRDefault="00A422CB" w:rsidP="00A422CB">
      <w:pPr>
        <w:tabs>
          <w:tab w:val="left" w:pos="6028"/>
        </w:tabs>
        <w:autoSpaceDE w:val="0"/>
        <w:spacing w:after="0" w:line="240" w:lineRule="auto"/>
        <w:jc w:val="center"/>
        <w:rPr>
          <w:rFonts w:ascii="Times New Roman" w:eastAsia="Times New Roman" w:hAnsi="Times New Roman" w:cs="Times New Roman"/>
          <w:lang w:val="sr-Cyrl-CS"/>
        </w:rPr>
      </w:pPr>
    </w:p>
    <w:p w:rsidR="00A422CB" w:rsidRPr="008C2524" w:rsidRDefault="00A422CB" w:rsidP="00A422CB">
      <w:pPr>
        <w:tabs>
          <w:tab w:val="left" w:pos="6028"/>
        </w:tabs>
        <w:autoSpaceDE w:val="0"/>
        <w:spacing w:after="0" w:line="240" w:lineRule="auto"/>
        <w:jc w:val="center"/>
        <w:rPr>
          <w:rFonts w:ascii="Times New Roman" w:eastAsia="Times New Roman" w:hAnsi="Times New Roman" w:cs="Times New Roman"/>
          <w:lang w:val="sr-Cyrl-CS"/>
        </w:rPr>
      </w:pPr>
    </w:p>
    <w:p w:rsidR="00A422CB" w:rsidRPr="008C2524" w:rsidRDefault="00A422CB" w:rsidP="00A422CB">
      <w:pPr>
        <w:tabs>
          <w:tab w:val="left" w:pos="6028"/>
        </w:tabs>
        <w:autoSpaceDE w:val="0"/>
        <w:spacing w:after="0" w:line="240" w:lineRule="auto"/>
        <w:jc w:val="both"/>
        <w:rPr>
          <w:rFonts w:ascii="Times New Roman" w:eastAsia="Times New Roman" w:hAnsi="Times New Roman" w:cs="Times New Roman"/>
          <w:bCs/>
          <w:i/>
          <w:iCs/>
          <w:lang w:val="sr-Cyrl-CS"/>
        </w:rPr>
      </w:pPr>
      <w:r w:rsidRPr="008C2524">
        <w:rPr>
          <w:rFonts w:ascii="Times New Roman" w:eastAsia="Times New Roman" w:hAnsi="Times New Roman" w:cs="Times New Roman"/>
          <w:b/>
          <w:bCs/>
          <w:i/>
          <w:iCs/>
          <w:lang w:val="sr-Cyrl-CS"/>
        </w:rPr>
        <w:t xml:space="preserve">Напомена: </w:t>
      </w:r>
      <w:r w:rsidRPr="008C2524">
        <w:rPr>
          <w:rFonts w:ascii="Times New Roman" w:eastAsia="Times New Roman" w:hAnsi="Times New Roman" w:cs="Times New Roman"/>
          <w:bCs/>
          <w:i/>
          <w:iCs/>
          <w:lang w:val="sr-Cyrl-CS"/>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 </w:t>
      </w:r>
    </w:p>
    <w:p w:rsidR="00A422CB" w:rsidRPr="008C2524" w:rsidRDefault="00A422CB" w:rsidP="00A422CB">
      <w:pPr>
        <w:tabs>
          <w:tab w:val="left" w:pos="6028"/>
        </w:tabs>
        <w:autoSpaceDE w:val="0"/>
        <w:spacing w:after="0" w:line="240" w:lineRule="auto"/>
        <w:jc w:val="both"/>
        <w:rPr>
          <w:rFonts w:ascii="Times New Roman" w:eastAsia="Times New Roman" w:hAnsi="Times New Roman" w:cs="Times New Roman"/>
          <w:bCs/>
          <w:i/>
          <w:iCs/>
          <w:lang w:val="sr-Cyrl-CS"/>
        </w:rPr>
      </w:pPr>
      <w:r w:rsidRPr="008C2524">
        <w:rPr>
          <w:rFonts w:ascii="Times New Roman" w:eastAsia="Times New Roman" w:hAnsi="Times New Roman" w:cs="Times New Roman"/>
          <w:b/>
          <w:bCs/>
          <w:i/>
          <w:iCs/>
          <w:u w:val="single"/>
          <w:lang w:val="sr-Cyrl-CS"/>
        </w:rPr>
        <w:t>Уколико понуду подноси група понуђача,</w:t>
      </w:r>
      <w:r w:rsidRPr="008C2524">
        <w:rPr>
          <w:rFonts w:ascii="Times New Roman" w:eastAsia="Times New Roman" w:hAnsi="Times New Roman" w:cs="Times New Roman"/>
          <w:bCs/>
          <w:i/>
          <w:iCs/>
          <w:lang w:val="sr-Cyrl-CS"/>
        </w:rPr>
        <w:t xml:space="preserve"> Изјава мора бити потписана од стране овлашћеног лица сваког понуђача из групе понуђача и оверена печатом.</w:t>
      </w: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both"/>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both"/>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both"/>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rPr>
      </w:pPr>
    </w:p>
    <w:p w:rsidR="00A422CB" w:rsidRPr="008C2524" w:rsidRDefault="00A422CB" w:rsidP="00A422CB">
      <w:pPr>
        <w:tabs>
          <w:tab w:val="center" w:pos="4802"/>
        </w:tabs>
        <w:spacing w:after="0" w:line="270" w:lineRule="atLeast"/>
        <w:ind w:left="720"/>
        <w:jc w:val="center"/>
        <w:rPr>
          <w:rFonts w:ascii="Times New Roman" w:eastAsia="Times New Roman" w:hAnsi="Times New Roman" w:cs="Times New Roman"/>
          <w:b/>
          <w:bCs/>
          <w:sz w:val="24"/>
          <w:szCs w:val="24"/>
          <w:lang w:val="sr-Cyrl-RS"/>
        </w:rPr>
      </w:pPr>
      <w:r w:rsidRPr="008C2524">
        <w:rPr>
          <w:rFonts w:ascii="Times New Roman" w:eastAsia="Times New Roman" w:hAnsi="Times New Roman" w:cs="Times New Roman"/>
          <w:b/>
          <w:sz w:val="24"/>
          <w:szCs w:val="24"/>
          <w:lang w:val="sr-Cyrl-CS"/>
        </w:rPr>
        <w:t>5)</w:t>
      </w:r>
      <w:r w:rsidRPr="008C2524">
        <w:rPr>
          <w:rFonts w:ascii="Times New Roman" w:eastAsia="Times New Roman" w:hAnsi="Times New Roman" w:cs="Times New Roman"/>
          <w:b/>
          <w:sz w:val="24"/>
          <w:szCs w:val="24"/>
        </w:rPr>
        <w:t xml:space="preserve"> </w:t>
      </w:r>
      <w:r w:rsidRPr="008C2524">
        <w:rPr>
          <w:rFonts w:ascii="Times New Roman" w:eastAsia="Times New Roman" w:hAnsi="Times New Roman" w:cs="Times New Roman"/>
          <w:b/>
          <w:sz w:val="24"/>
          <w:szCs w:val="24"/>
          <w:lang w:val="sr-Cyrl-CS"/>
        </w:rPr>
        <w:t xml:space="preserve">ОБРАЗАЦ ИЗЈАВЕ </w:t>
      </w:r>
      <w:r w:rsidRPr="008C2524">
        <w:rPr>
          <w:rFonts w:ascii="Times New Roman" w:eastAsia="Times New Roman" w:hAnsi="Times New Roman" w:cs="Times New Roman"/>
          <w:b/>
          <w:sz w:val="24"/>
          <w:szCs w:val="24"/>
          <w:lang w:val="sr-Cyrl-RS"/>
        </w:rPr>
        <w:t>ПОНУЂАЧА О ИСПУЊЕНОСТИ ОБАВЕЗНИХ И ДОДАТНИХ УСЛОВА ЗА УЧЕШЋЕ У ПОСТУПКУ ЈАВНЕ НАБАВКЕ – ЧЛ. 75 И 76. ЗЈН</w:t>
      </w:r>
    </w:p>
    <w:p w:rsidR="00D975DA" w:rsidRPr="00D975DA" w:rsidRDefault="00D975DA" w:rsidP="00D975DA">
      <w:pPr>
        <w:spacing w:after="0" w:line="240" w:lineRule="auto"/>
        <w:rPr>
          <w:rFonts w:ascii="Times New Roman" w:eastAsia="Times New Roman" w:hAnsi="Times New Roman" w:cs="Times New Roman"/>
          <w:b/>
          <w:bCs/>
          <w:lang w:val="sr-Cyrl-CS"/>
        </w:rPr>
      </w:pPr>
      <w:r w:rsidRPr="00D975DA">
        <w:rPr>
          <w:rFonts w:ascii="Times New Roman" w:eastAsia="Times New Roman" w:hAnsi="Times New Roman" w:cs="Times New Roman"/>
          <w:b/>
          <w:bCs/>
          <w:lang w:val="sr-Cyrl-CS"/>
        </w:rPr>
        <w:t>(Важи за све партије)</w:t>
      </w:r>
    </w:p>
    <w:p w:rsidR="00A422CB" w:rsidRPr="008C2524" w:rsidRDefault="00A422CB" w:rsidP="00A422CB">
      <w:pPr>
        <w:spacing w:after="0" w:line="270" w:lineRule="atLeast"/>
        <w:jc w:val="center"/>
        <w:rPr>
          <w:rFonts w:ascii="Times New Roman" w:eastAsia="Times New Roman" w:hAnsi="Times New Roman" w:cs="Times New Roman"/>
          <w:b/>
          <w:bCs/>
          <w:sz w:val="23"/>
          <w:szCs w:val="20"/>
          <w:lang w:val="sr-Cyrl-CS"/>
        </w:rPr>
      </w:pPr>
    </w:p>
    <w:p w:rsidR="00A422CB" w:rsidRPr="008C2524" w:rsidRDefault="00A422CB" w:rsidP="00A422CB">
      <w:pPr>
        <w:spacing w:after="0" w:line="270" w:lineRule="atLeast"/>
        <w:jc w:val="both"/>
        <w:rPr>
          <w:rFonts w:ascii="Times New Roman" w:eastAsia="Times New Roman" w:hAnsi="Times New Roman" w:cs="Times New Roman"/>
          <w:b/>
          <w:bCs/>
          <w:sz w:val="23"/>
          <w:szCs w:val="20"/>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Под пуном материјалном и кривичном одговорношћу, као заступник понуђача, дајем следећу</w:t>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И З Ј А В У</w:t>
      </w: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BA43D4">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Понуђач </w:t>
      </w:r>
      <w:r w:rsidRPr="008C2524">
        <w:rPr>
          <w:rFonts w:ascii="Times New Roman" w:eastAsia="Times New Roman" w:hAnsi="Times New Roman" w:cs="Times New Roman"/>
          <w:i/>
          <w:lang w:val="sr-Cyrl-CS"/>
        </w:rPr>
        <w:t xml:space="preserve"> _____________________________________________</w:t>
      </w:r>
      <w:r w:rsidRPr="008C2524">
        <w:rPr>
          <w:rFonts w:ascii="Times New Roman" w:eastAsia="Times New Roman" w:hAnsi="Times New Roman" w:cs="Times New Roman"/>
          <w:i/>
          <w:iCs/>
          <w:lang w:val="sr-Cyrl-CS"/>
        </w:rPr>
        <w:t>[</w:t>
      </w:r>
      <w:r w:rsidRPr="008C2524">
        <w:rPr>
          <w:rFonts w:ascii="Times New Roman" w:eastAsia="Times New Roman" w:hAnsi="Times New Roman" w:cs="Times New Roman"/>
          <w:i/>
          <w:lang w:val="sr-Cyrl-CS"/>
        </w:rPr>
        <w:t>навести назив понуђача</w:t>
      </w:r>
      <w:r w:rsidRPr="008C2524">
        <w:rPr>
          <w:rFonts w:ascii="Times New Roman" w:eastAsia="Times New Roman" w:hAnsi="Times New Roman" w:cs="Times New Roman"/>
          <w:i/>
          <w:iCs/>
          <w:lang w:val="sr-Cyrl-CS"/>
        </w:rPr>
        <w:t>]</w:t>
      </w:r>
      <w:r w:rsidRPr="008C2524">
        <w:rPr>
          <w:rFonts w:ascii="Times New Roman" w:eastAsia="Times New Roman" w:hAnsi="Times New Roman" w:cs="Times New Roman"/>
          <w:i/>
          <w:lang w:val="sr-Cyrl-CS"/>
        </w:rPr>
        <w:t xml:space="preserve"> </w:t>
      </w:r>
      <w:r w:rsidRPr="008C2524">
        <w:rPr>
          <w:rFonts w:ascii="Times New Roman" w:eastAsia="Times New Roman" w:hAnsi="Times New Roman" w:cs="Times New Roman"/>
          <w:lang w:val="sr-Cyrl-CS"/>
        </w:rPr>
        <w:t xml:space="preserve">у поступку јавне набавке мале вредности </w:t>
      </w:r>
      <w:r w:rsidR="00BA43D4" w:rsidRPr="008C2524">
        <w:rPr>
          <w:rFonts w:ascii="Times New Roman" w:eastAsia="Times New Roman" w:hAnsi="Times New Roman" w:cs="Times New Roman"/>
          <w:lang w:val="sr-Cyrl-CS"/>
        </w:rPr>
        <w:t>услуг</w:t>
      </w:r>
      <w:r w:rsidR="00BA43D4" w:rsidRPr="008C2524">
        <w:rPr>
          <w:rFonts w:ascii="Times New Roman" w:eastAsia="Times New Roman" w:hAnsi="Times New Roman" w:cs="Times New Roman"/>
          <w:lang w:val="sr-Cyrl-RS"/>
        </w:rPr>
        <w:t xml:space="preserve">е </w:t>
      </w:r>
      <w:r w:rsidR="00BA43D4" w:rsidRPr="008C2524">
        <w:rPr>
          <w:rFonts w:ascii="Times New Roman" w:eastAsia="Times New Roman" w:hAnsi="Times New Roman" w:cs="Times New Roman"/>
          <w:lang w:val="sr-Cyrl-CS"/>
        </w:rPr>
        <w:t xml:space="preserve">израде пројектнотехничке документације за изградњу, реконструкцију и санацију у области високоградње и нискоградње </w:t>
      </w:r>
      <w:r w:rsidRPr="008C2524">
        <w:rPr>
          <w:rFonts w:ascii="Times New Roman" w:eastAsia="Times New Roman" w:hAnsi="Times New Roman" w:cs="Times New Roman"/>
          <w:lang w:val="sr-Cyrl-CS"/>
        </w:rPr>
        <w:t xml:space="preserve">бр. </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 xml:space="preserve">/2018-03, </w:t>
      </w:r>
      <w:r w:rsidRPr="008C2524">
        <w:rPr>
          <w:rFonts w:ascii="Times New Roman" w:eastAsia="Times New Roman" w:hAnsi="Times New Roman" w:cs="Times New Roman"/>
          <w:lang w:val="sr-Cyrl-CS"/>
        </w:rPr>
        <w:t>испуњава све услове из чл. 75.ЗЈН, односно услове дефинисане конкурсном документацијом</w:t>
      </w:r>
      <w:r w:rsidRPr="008C2524">
        <w:rPr>
          <w:rFonts w:ascii="Times New Roman" w:eastAsia="Times New Roman" w:hAnsi="Times New Roman" w:cs="Times New Roman"/>
          <w:lang w:val="ru-RU"/>
        </w:rPr>
        <w:t xml:space="preserve"> </w:t>
      </w:r>
      <w:r w:rsidRPr="008C2524">
        <w:rPr>
          <w:rFonts w:ascii="Times New Roman" w:eastAsia="Times New Roman" w:hAnsi="Times New Roman" w:cs="Times New Roman"/>
          <w:lang w:val="sr-Cyrl-CS"/>
        </w:rPr>
        <w:t>за предметну јавну набавку, и то:</w:t>
      </w:r>
    </w:p>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numPr>
          <w:ilvl w:val="0"/>
          <w:numId w:val="14"/>
        </w:numPr>
        <w:suppressAutoHyphens/>
        <w:spacing w:after="0" w:line="100" w:lineRule="atLeast"/>
        <w:contextualSpacing/>
        <w:jc w:val="both"/>
        <w:rPr>
          <w:rFonts w:ascii="Times New Roman" w:eastAsia="Calibri" w:hAnsi="Times New Roman" w:cs="Times New Roman"/>
          <w:iCs/>
          <w:lang w:val="sr-Cyrl-CS"/>
        </w:rPr>
      </w:pPr>
      <w:r w:rsidRPr="008C2524">
        <w:rPr>
          <w:rFonts w:ascii="Times New Roman" w:eastAsia="Calibri" w:hAnsi="Times New Roman" w:cs="Times New Roman"/>
          <w:iCs/>
          <w:lang w:val="sr-Cyrl-CS"/>
        </w:rPr>
        <w:t>Понуђач је р</w:t>
      </w:r>
      <w:r w:rsidRPr="008C2524">
        <w:rPr>
          <w:rFonts w:ascii="Times New Roman" w:eastAsia="Calibri" w:hAnsi="Times New Roman" w:cs="Times New Roman"/>
          <w:iCs/>
        </w:rPr>
        <w:t xml:space="preserve">егистрован код надлежног органа, односно уписан у одговарајући регистар (чл.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1) ЗЈН);</w:t>
      </w:r>
    </w:p>
    <w:p w:rsidR="00A422CB" w:rsidRPr="008C2524" w:rsidRDefault="00A422CB" w:rsidP="00A422CB">
      <w:pPr>
        <w:numPr>
          <w:ilvl w:val="0"/>
          <w:numId w:val="14"/>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Calibri" w:hAnsi="Times New Roman" w:cs="Times New Roman"/>
          <w:iCs/>
          <w:lang w:val="sr-Cyrl-CS"/>
        </w:rPr>
        <w:t xml:space="preserve">Понуђач и његов </w:t>
      </w:r>
      <w:r w:rsidRPr="008C2524">
        <w:rPr>
          <w:rFonts w:ascii="Times New Roman" w:eastAsia="Calibri" w:hAnsi="Times New Roman" w:cs="Times New Roman"/>
          <w:iCs/>
        </w:rPr>
        <w:t xml:space="preserve">законски </w:t>
      </w:r>
      <w:r w:rsidRPr="008C2524">
        <w:rPr>
          <w:rFonts w:ascii="Times New Roman" w:eastAsia="Calibri" w:hAnsi="Times New Roman" w:cs="Times New Roman"/>
        </w:rPr>
        <w:t>заступник нис</w:t>
      </w:r>
      <w:r w:rsidRPr="008C2524">
        <w:rPr>
          <w:rFonts w:ascii="Times New Roman" w:eastAsia="Calibri" w:hAnsi="Times New Roman" w:cs="Times New Roman"/>
          <w:lang w:val="sr-Cyrl-CS"/>
        </w:rPr>
        <w:t>у</w:t>
      </w:r>
      <w:r w:rsidRPr="008C2524">
        <w:rPr>
          <w:rFonts w:ascii="Times New Roman" w:eastAsia="Calibri" w:hAnsi="Times New Roman" w:cs="Times New Roman"/>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8C2524">
        <w:rPr>
          <w:rFonts w:ascii="Times New Roman" w:eastAsia="Calibri" w:hAnsi="Times New Roman" w:cs="Times New Roman"/>
          <w:lang w:val="sr-Cyrl-CS"/>
        </w:rPr>
        <w:t>к</w:t>
      </w:r>
      <w:r w:rsidRPr="008C2524">
        <w:rPr>
          <w:rFonts w:ascii="Times New Roman" w:eastAsia="Calibri" w:hAnsi="Times New Roman" w:cs="Times New Roman"/>
        </w:rPr>
        <w:t xml:space="preserve">ривично дело преваре </w:t>
      </w:r>
      <w:r w:rsidRPr="008C2524">
        <w:rPr>
          <w:rFonts w:ascii="Times New Roman" w:eastAsia="Calibri" w:hAnsi="Times New Roman" w:cs="Times New Roman"/>
          <w:iCs/>
        </w:rPr>
        <w:t xml:space="preserve">(чл.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2) ЗЈН);</w:t>
      </w:r>
    </w:p>
    <w:p w:rsidR="00A422CB" w:rsidRPr="008C2524" w:rsidRDefault="00A422CB" w:rsidP="00A422CB">
      <w:pPr>
        <w:numPr>
          <w:ilvl w:val="0"/>
          <w:numId w:val="14"/>
        </w:numPr>
        <w:suppressAutoHyphens/>
        <w:spacing w:after="0" w:line="100" w:lineRule="atLeast"/>
        <w:contextualSpacing/>
        <w:jc w:val="both"/>
        <w:rPr>
          <w:rFonts w:ascii="Times New Roman" w:eastAsia="Calibri" w:hAnsi="Times New Roman" w:cs="Times New Roman"/>
          <w:lang w:val="sr-Cyrl-CS"/>
        </w:rPr>
      </w:pPr>
      <w:r w:rsidRPr="008C2524">
        <w:rPr>
          <w:rFonts w:ascii="Times New Roman" w:eastAsia="Calibri" w:hAnsi="Times New Roman" w:cs="Times New Roman"/>
          <w:bCs/>
          <w:iCs/>
          <w:lang w:val="sr-Cyrl-CS"/>
        </w:rPr>
        <w:t>Понуђач је и</w:t>
      </w:r>
      <w:r w:rsidRPr="008C2524">
        <w:rPr>
          <w:rFonts w:ascii="Times New Roman" w:eastAsia="Calibri" w:hAnsi="Times New Roman" w:cs="Times New Roman"/>
          <w:bCs/>
          <w:iCs/>
        </w:rPr>
        <w:t xml:space="preserve">змирио </w:t>
      </w:r>
      <w:r w:rsidRPr="008C2524">
        <w:rPr>
          <w:rFonts w:ascii="Times New Roman" w:eastAsia="Calibri" w:hAnsi="Times New Roman" w:cs="Times New Roman"/>
        </w:rPr>
        <w:t>доспеле порезе, доприносе и друге јавне дажбине у складу са прописима Републике Србије (</w:t>
      </w:r>
      <w:r w:rsidRPr="008C2524">
        <w:rPr>
          <w:rFonts w:ascii="Times New Roman" w:eastAsia="Calibri" w:hAnsi="Times New Roman" w:cs="Times New Roman"/>
          <w:i/>
        </w:rPr>
        <w:t>или стране државе када има седиште на њеној територији)</w:t>
      </w:r>
      <w:r w:rsidRPr="008C2524">
        <w:rPr>
          <w:rFonts w:ascii="Times New Roman" w:eastAsia="Calibri" w:hAnsi="Times New Roman" w:cs="Times New Roman"/>
          <w:iCs/>
        </w:rPr>
        <w:t xml:space="preserve"> (чл.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4) ЗЈН)</w:t>
      </w:r>
      <w:r w:rsidRPr="008C2524">
        <w:rPr>
          <w:rFonts w:ascii="Times New Roman" w:eastAsia="Calibri" w:hAnsi="Times New Roman" w:cs="Times New Roman"/>
          <w:i/>
        </w:rPr>
        <w:t>;</w:t>
      </w:r>
    </w:p>
    <w:p w:rsidR="00A422CB" w:rsidRPr="008C2524" w:rsidRDefault="00A422CB" w:rsidP="00A422CB">
      <w:pPr>
        <w:numPr>
          <w:ilvl w:val="0"/>
          <w:numId w:val="14"/>
        </w:numPr>
        <w:suppressAutoHyphens/>
        <w:spacing w:after="0" w:line="100" w:lineRule="atLeast"/>
        <w:contextualSpacing/>
        <w:jc w:val="both"/>
        <w:rPr>
          <w:rFonts w:ascii="Times New Roman" w:eastAsia="Calibri" w:hAnsi="Times New Roman" w:cs="Times New Roman"/>
          <w:lang w:val="sr-Cyrl-CS"/>
        </w:rPr>
      </w:pPr>
      <w:r w:rsidRPr="008C2524">
        <w:rPr>
          <w:rFonts w:ascii="Times New Roman" w:eastAsia="Calibri" w:hAnsi="Times New Roman" w:cs="Times New Roman"/>
          <w:bCs/>
          <w:iC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8C2524">
        <w:rPr>
          <w:rFonts w:ascii="Times New Roman" w:eastAsia="Times New Roman" w:hAnsi="Times New Roman" w:cs="Times New Roman"/>
        </w:rPr>
        <w:t xml:space="preserve">и нема забрану обављања делатности која је на снази у време подношења понуде за предметну јавну набавку </w:t>
      </w:r>
      <w:r w:rsidRPr="008C2524">
        <w:rPr>
          <w:rFonts w:ascii="Times New Roman" w:eastAsia="Calibri" w:hAnsi="Times New Roman" w:cs="Times New Roman"/>
          <w:iCs/>
        </w:rPr>
        <w:t xml:space="preserve">(чл.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2. ЗЈН)</w:t>
      </w:r>
      <w:r w:rsidRPr="008C2524">
        <w:rPr>
          <w:rFonts w:ascii="Times New Roman" w:eastAsia="Times New Roman" w:hAnsi="Times New Roman" w:cs="Times New Roman"/>
        </w:rPr>
        <w:t>;</w:t>
      </w:r>
    </w:p>
    <w:p w:rsidR="00A422CB" w:rsidRPr="008C2524" w:rsidRDefault="00A422CB" w:rsidP="00A422CB">
      <w:pPr>
        <w:numPr>
          <w:ilvl w:val="0"/>
          <w:numId w:val="14"/>
        </w:numPr>
        <w:suppressAutoHyphens/>
        <w:spacing w:after="0" w:line="100" w:lineRule="atLeast"/>
        <w:contextualSpacing/>
        <w:jc w:val="both"/>
        <w:rPr>
          <w:rFonts w:ascii="Times New Roman" w:eastAsia="Calibri" w:hAnsi="Times New Roman" w:cs="Times New Roman"/>
          <w:lang w:val="sr-Cyrl-CS"/>
        </w:rPr>
      </w:pPr>
      <w:r w:rsidRPr="008C2524">
        <w:rPr>
          <w:rFonts w:ascii="Times New Roman" w:eastAsia="Times New Roman" w:hAnsi="Times New Roman" w:cs="Times New Roman"/>
          <w:lang w:val="sr-Cyrl-RS"/>
        </w:rPr>
        <w:t>Понуђач испуњава додатне услове:</w:t>
      </w:r>
    </w:p>
    <w:p w:rsidR="00A422CB" w:rsidRPr="008C2524" w:rsidRDefault="00A422CB" w:rsidP="00A422CB">
      <w:pPr>
        <w:numPr>
          <w:ilvl w:val="0"/>
          <w:numId w:val="15"/>
        </w:numPr>
        <w:suppressAutoHyphens/>
        <w:spacing w:after="0" w:line="100" w:lineRule="atLeast"/>
        <w:contextualSpacing/>
        <w:jc w:val="both"/>
        <w:rPr>
          <w:rFonts w:ascii="Times New Roman" w:eastAsia="Times New Roman" w:hAnsi="Times New Roman" w:cs="Times New Roman"/>
          <w:color w:val="FF0000"/>
          <w:lang w:val="sr-Cyrl-RS"/>
        </w:rPr>
      </w:pPr>
      <w:r w:rsidRPr="008C2524">
        <w:rPr>
          <w:rFonts w:ascii="Times New Roman" w:eastAsia="Times New Roman" w:hAnsi="Times New Roman" w:cs="Times New Roman"/>
          <w:color w:val="FF0000"/>
          <w:lang w:val="sr-Cyrl-RS"/>
        </w:rPr>
        <w:t xml:space="preserve">Финансијски капацитет </w:t>
      </w:r>
    </w:p>
    <w:p w:rsidR="00A422CB" w:rsidRPr="008C2524" w:rsidRDefault="00A422CB" w:rsidP="00A422CB">
      <w:pPr>
        <w:numPr>
          <w:ilvl w:val="0"/>
          <w:numId w:val="15"/>
        </w:numPr>
        <w:suppressAutoHyphens/>
        <w:spacing w:after="0" w:line="100" w:lineRule="atLeast"/>
        <w:contextualSpacing/>
        <w:jc w:val="both"/>
        <w:rPr>
          <w:rFonts w:ascii="Times New Roman" w:eastAsia="Calibri" w:hAnsi="Times New Roman" w:cs="Times New Roman"/>
          <w:color w:val="FF0000"/>
          <w:lang w:val="sr-Cyrl-CS"/>
        </w:rPr>
      </w:pPr>
      <w:r w:rsidRPr="008C2524">
        <w:rPr>
          <w:rFonts w:ascii="Times New Roman" w:eastAsia="Times New Roman" w:hAnsi="Times New Roman" w:cs="Times New Roman"/>
          <w:color w:val="FF0000"/>
          <w:lang w:val="sr-Cyrl-RS"/>
        </w:rPr>
        <w:t>Кадровски капацитет.</w:t>
      </w:r>
    </w:p>
    <w:p w:rsidR="00A422CB" w:rsidRPr="008C2524" w:rsidRDefault="00A422CB" w:rsidP="00A422CB">
      <w:pPr>
        <w:spacing w:after="200" w:line="276" w:lineRule="auto"/>
        <w:ind w:left="720"/>
        <w:contextualSpacing/>
        <w:jc w:val="both"/>
        <w:rPr>
          <w:rFonts w:ascii="Times New Roman" w:eastAsia="Calibri" w:hAnsi="Times New Roman" w:cs="Times New Roman"/>
          <w:iCs/>
        </w:rPr>
      </w:pPr>
    </w:p>
    <w:p w:rsidR="00A422CB" w:rsidRPr="008C2524" w:rsidRDefault="00A422CB" w:rsidP="00A422CB">
      <w:pPr>
        <w:spacing w:after="200" w:line="276" w:lineRule="auto"/>
        <w:ind w:left="1710"/>
        <w:contextualSpacing/>
        <w:jc w:val="both"/>
        <w:rPr>
          <w:rFonts w:ascii="Times New Roman" w:eastAsia="Calibri" w:hAnsi="Times New Roman" w:cs="Times New Roman"/>
          <w:b/>
          <w:i/>
          <w:iCs/>
        </w:rPr>
      </w:pPr>
    </w:p>
    <w:p w:rsidR="00A422CB" w:rsidRPr="008C2524" w:rsidRDefault="00A422CB" w:rsidP="00A422CB">
      <w:pPr>
        <w:spacing w:after="0" w:line="270" w:lineRule="atLeast"/>
        <w:jc w:val="both"/>
        <w:rPr>
          <w:rFonts w:ascii="Times New Roman" w:eastAsia="Times New Roman" w:hAnsi="Times New Roman" w:cs="Times New Roman"/>
          <w:i/>
          <w:lang w:val="sr-Cyrl-CS"/>
        </w:rPr>
      </w:pPr>
    </w:p>
    <w:p w:rsidR="00A422CB" w:rsidRPr="008C2524" w:rsidRDefault="00BA43D4" w:rsidP="00A422CB">
      <w:pPr>
        <w:spacing w:after="0" w:line="270" w:lineRule="atLeast"/>
        <w:ind w:firstLine="720"/>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A422CB" w:rsidRPr="008C2524">
        <w:rPr>
          <w:rFonts w:ascii="Times New Roman" w:eastAsia="Times New Roman" w:hAnsi="Times New Roman" w:cs="Times New Roman"/>
          <w:lang w:val="sr-Cyrl-CS"/>
        </w:rPr>
        <w:t xml:space="preserve"> Место:_____________                                                                 Понуђач:</w:t>
      </w:r>
    </w:p>
    <w:p w:rsidR="00A422CB" w:rsidRPr="008C2524" w:rsidRDefault="00A422CB" w:rsidP="00A422CB">
      <w:pPr>
        <w:spacing w:after="0" w:line="270" w:lineRule="atLeast"/>
        <w:jc w:val="center"/>
        <w:rPr>
          <w:rFonts w:ascii="Times New Roman" w:eastAsia="Times New Roman" w:hAnsi="Times New Roman" w:cs="Times New Roman"/>
          <w:b/>
          <w:bCs/>
          <w:i/>
          <w:lang w:val="sr-Cyrl-CS"/>
        </w:rPr>
      </w:pPr>
      <w:r w:rsidRPr="008C2524">
        <w:rPr>
          <w:rFonts w:ascii="Times New Roman" w:eastAsia="Times New Roman" w:hAnsi="Times New Roman" w:cs="Times New Roman"/>
          <w:lang w:val="sr-Cyrl-CS"/>
        </w:rPr>
        <w:t xml:space="preserve">Датум:_____________                         М.П.                     _____________________                                                        </w:t>
      </w:r>
    </w:p>
    <w:p w:rsidR="00A422CB" w:rsidRPr="008C2524" w:rsidRDefault="00A422CB" w:rsidP="00A422CB">
      <w:pPr>
        <w:spacing w:after="0" w:line="100" w:lineRule="atLeast"/>
        <w:jc w:val="both"/>
        <w:rPr>
          <w:rFonts w:ascii="Times New Roman" w:eastAsia="Times New Roman" w:hAnsi="Times New Roman" w:cs="Times New Roman"/>
          <w:b/>
          <w:bCs/>
          <w:i/>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rPr>
      </w:pPr>
      <w:r w:rsidRPr="008C2524">
        <w:rPr>
          <w:rFonts w:ascii="Times New Roman" w:eastAsia="Calibri" w:hAnsi="Times New Roman" w:cs="Times New Roman"/>
          <w:b/>
          <w:bCs/>
          <w:i/>
        </w:rPr>
        <w:t>Напомена:</w:t>
      </w:r>
      <w:r w:rsidRPr="008C2524">
        <w:rPr>
          <w:rFonts w:ascii="Times New Roman" w:eastAsia="Calibri" w:hAnsi="Times New Roman" w:cs="Times New Roman"/>
          <w:bCs/>
          <w:i/>
        </w:rPr>
        <w:t xml:space="preserve"> </w:t>
      </w:r>
      <w:r w:rsidRPr="008C2524">
        <w:rPr>
          <w:rFonts w:ascii="Times New Roman" w:eastAsia="Calibri" w:hAnsi="Times New Roman" w:cs="Times New Roman"/>
          <w:b/>
          <w:bCs/>
          <w:i/>
          <w:iCs/>
          <w:u w:val="single"/>
        </w:rPr>
        <w:t>Уколико понуду подноси група понуђача,</w:t>
      </w:r>
      <w:r w:rsidRPr="008C2524">
        <w:rPr>
          <w:rFonts w:ascii="Times New Roman" w:eastAsia="Calibri" w:hAnsi="Times New Roman" w:cs="Times New Roman"/>
          <w:bCs/>
          <w:i/>
          <w:iCs/>
        </w:rPr>
        <w:t xml:space="preserve"> Изјава мора бити потписана од стране овлашћеног лица сваког понуђача из групе понуђача и оверена печатом</w:t>
      </w:r>
      <w:r w:rsidRPr="008C2524">
        <w:rPr>
          <w:rFonts w:ascii="Times New Roman" w:eastAsia="Calibri" w:hAnsi="Times New Roman" w:cs="Times New Roman"/>
          <w:bCs/>
          <w:iCs/>
        </w:rPr>
        <w:t xml:space="preserve">, на који начин сваки понуђач из групе понуђача изјављује да испуњава обавезне услове из члана 75. </w:t>
      </w:r>
      <w:proofErr w:type="gramStart"/>
      <w:r w:rsidRPr="008C2524">
        <w:rPr>
          <w:rFonts w:ascii="Times New Roman" w:eastAsia="Calibri" w:hAnsi="Times New Roman" w:cs="Times New Roman"/>
          <w:bCs/>
          <w:iCs/>
        </w:rPr>
        <w:t>став</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тач</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до</w:t>
      </w:r>
      <w:proofErr w:type="gramEnd"/>
      <w:r w:rsidRPr="008C2524">
        <w:rPr>
          <w:rFonts w:ascii="Times New Roman" w:eastAsia="Calibri" w:hAnsi="Times New Roman" w:cs="Times New Roman"/>
          <w:bCs/>
          <w:iCs/>
        </w:rPr>
        <w:t xml:space="preserve"> 4) ЗЈН, а да додатне услове испуњавају заједно</w:t>
      </w:r>
      <w:r w:rsidRPr="008C2524">
        <w:rPr>
          <w:rFonts w:ascii="Times New Roman" w:eastAsia="Calibri" w:hAnsi="Times New Roman" w:cs="Times New Roman"/>
          <w:bCs/>
          <w:i/>
          <w:iCs/>
        </w:rPr>
        <w:t xml:space="preserve">. </w:t>
      </w:r>
    </w:p>
    <w:p w:rsidR="00A422CB" w:rsidRPr="008C2524" w:rsidRDefault="00A422CB" w:rsidP="00A422CB">
      <w:pPr>
        <w:spacing w:after="200" w:line="276" w:lineRule="auto"/>
        <w:contextualSpacing/>
        <w:jc w:val="both"/>
        <w:rPr>
          <w:rFonts w:ascii="Times New Roman" w:eastAsia="Calibri" w:hAnsi="Times New Roman" w:cs="Times New Roman"/>
          <w:bCs/>
          <w:i/>
          <w:iCs/>
          <w:color w:val="FF0000"/>
        </w:rPr>
      </w:pPr>
    </w:p>
    <w:p w:rsidR="00A422CB" w:rsidRPr="008C2524" w:rsidRDefault="00A422CB" w:rsidP="00A422CB">
      <w:pPr>
        <w:spacing w:after="0" w:line="270" w:lineRule="atLeast"/>
        <w:jc w:val="both"/>
        <w:rPr>
          <w:rFonts w:ascii="Times New Roman" w:eastAsia="Times New Roman" w:hAnsi="Times New Roman" w:cs="Times New Roman"/>
          <w:b/>
          <w:bCs/>
          <w:sz w:val="28"/>
          <w:szCs w:val="28"/>
          <w:lang w:val="sr-Cyrl-RS"/>
        </w:rPr>
      </w:pPr>
    </w:p>
    <w:p w:rsidR="00A422CB" w:rsidRPr="008C2524" w:rsidRDefault="00A422CB" w:rsidP="00A422CB">
      <w:pPr>
        <w:spacing w:after="0" w:line="270" w:lineRule="atLeast"/>
        <w:jc w:val="right"/>
        <w:rPr>
          <w:rFonts w:ascii="Times New Roman" w:eastAsia="Times New Roman" w:hAnsi="Times New Roman" w:cs="Times New Roman"/>
          <w:b/>
          <w:bCs/>
          <w:sz w:val="28"/>
          <w:szCs w:val="28"/>
          <w:lang w:val="sr-Cyrl-CS"/>
        </w:rPr>
      </w:pPr>
    </w:p>
    <w:p w:rsidR="00A422CB" w:rsidRPr="008C2524" w:rsidRDefault="00A422CB" w:rsidP="00A422CB">
      <w:pPr>
        <w:numPr>
          <w:ilvl w:val="0"/>
          <w:numId w:val="14"/>
        </w:numPr>
        <w:spacing w:after="200" w:line="276" w:lineRule="auto"/>
        <w:contextualSpacing/>
        <w:jc w:val="center"/>
        <w:rPr>
          <w:rFonts w:ascii="Times New Roman" w:eastAsia="Calibri" w:hAnsi="Times New Roman" w:cs="Times New Roman"/>
          <w:b/>
          <w:bCs/>
          <w:sz w:val="24"/>
          <w:szCs w:val="24"/>
        </w:rPr>
      </w:pPr>
      <w:r w:rsidRPr="008C2524">
        <w:rPr>
          <w:rFonts w:ascii="Times New Roman" w:eastAsia="Calibri" w:hAnsi="Times New Roman" w:cs="Times New Roman"/>
          <w:b/>
          <w:bCs/>
          <w:sz w:val="24"/>
          <w:szCs w:val="24"/>
        </w:rPr>
        <w:t xml:space="preserve">ОБРАЗАЦ ИЗЈАВЕ </w:t>
      </w:r>
      <w:proofErr w:type="gramStart"/>
      <w:r w:rsidRPr="008C2524">
        <w:rPr>
          <w:rFonts w:ascii="Times New Roman" w:eastAsia="Calibri" w:hAnsi="Times New Roman" w:cs="Times New Roman"/>
          <w:b/>
          <w:bCs/>
          <w:sz w:val="24"/>
          <w:szCs w:val="24"/>
        </w:rPr>
        <w:t>ПОДИЗВОЂАЧА  О</w:t>
      </w:r>
      <w:proofErr w:type="gramEnd"/>
      <w:r w:rsidRPr="008C2524">
        <w:rPr>
          <w:rFonts w:ascii="Times New Roman" w:eastAsia="Calibri" w:hAnsi="Times New Roman" w:cs="Times New Roman"/>
          <w:b/>
          <w:bCs/>
          <w:sz w:val="24"/>
          <w:szCs w:val="24"/>
        </w:rPr>
        <w:t xml:space="preserve"> ИСПУЊЕНОСТИ ОБАВЕЗНИХ УСЛОВА ЗА УЧЕШЋЕ У ПОСТУПКУ ЈАВНЕ НАБАВКЕ -  ЧЛ. 75. ЗЈН</w:t>
      </w:r>
    </w:p>
    <w:p w:rsidR="00D975DA" w:rsidRPr="00D975DA" w:rsidRDefault="00A422CB" w:rsidP="00D975DA">
      <w:pPr>
        <w:spacing w:after="0" w:line="240" w:lineRule="auto"/>
        <w:rPr>
          <w:rFonts w:ascii="Times New Roman" w:eastAsia="Times New Roman" w:hAnsi="Times New Roman" w:cs="Times New Roman"/>
          <w:b/>
          <w:bCs/>
          <w:lang w:val="sr-Cyrl-CS"/>
        </w:rPr>
      </w:pP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r w:rsidR="00D975DA" w:rsidRPr="00D975DA">
        <w:rPr>
          <w:rFonts w:ascii="Times New Roman" w:eastAsia="Times New Roman" w:hAnsi="Times New Roman" w:cs="Times New Roman"/>
          <w:b/>
          <w:bCs/>
          <w:lang w:val="sr-Cyrl-CS"/>
        </w:rPr>
        <w:t>(Важи за све партије)</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p>
    <w:p w:rsidR="00A422CB" w:rsidRPr="008C2524" w:rsidRDefault="00A422CB" w:rsidP="00A422CB">
      <w:pPr>
        <w:spacing w:after="0" w:line="270" w:lineRule="atLeast"/>
        <w:jc w:val="center"/>
        <w:rPr>
          <w:rFonts w:ascii="Times New Roman" w:eastAsia="Times New Roman" w:hAnsi="Times New Roman" w:cs="Times New Roman"/>
          <w:b/>
          <w:b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Под пуном материјалном и кривичном одговорношћу, као заступник подизвођача, дајем следећу</w:t>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И З Ј А В У</w:t>
      </w: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BA43D4">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Подизвођач </w:t>
      </w:r>
      <w:r w:rsidRPr="008C2524">
        <w:rPr>
          <w:rFonts w:ascii="Times New Roman" w:eastAsia="Times New Roman" w:hAnsi="Times New Roman" w:cs="Times New Roman"/>
          <w:i/>
          <w:lang w:val="sr-Cyrl-CS"/>
        </w:rPr>
        <w:t xml:space="preserve"> _____________________________________________</w:t>
      </w:r>
      <w:r w:rsidRPr="008C2524">
        <w:rPr>
          <w:rFonts w:ascii="Times New Roman" w:eastAsia="Times New Roman" w:hAnsi="Times New Roman" w:cs="Times New Roman"/>
          <w:i/>
          <w:iCs/>
          <w:lang w:val="sr-Cyrl-CS"/>
        </w:rPr>
        <w:t>[</w:t>
      </w:r>
      <w:r w:rsidRPr="008C2524">
        <w:rPr>
          <w:rFonts w:ascii="Times New Roman" w:eastAsia="Times New Roman" w:hAnsi="Times New Roman" w:cs="Times New Roman"/>
          <w:i/>
          <w:lang w:val="sr-Cyrl-CS"/>
        </w:rPr>
        <w:t>навести назив подизвођача</w:t>
      </w:r>
      <w:r w:rsidRPr="008C2524">
        <w:rPr>
          <w:rFonts w:ascii="Times New Roman" w:eastAsia="Times New Roman" w:hAnsi="Times New Roman" w:cs="Times New Roman"/>
          <w:i/>
          <w:iCs/>
          <w:lang w:val="sr-Cyrl-CS"/>
        </w:rPr>
        <w:t>]</w:t>
      </w:r>
      <w:r w:rsidRPr="008C2524">
        <w:rPr>
          <w:rFonts w:ascii="Times New Roman" w:eastAsia="Times New Roman" w:hAnsi="Times New Roman" w:cs="Times New Roman"/>
          <w:i/>
          <w:lang w:val="sr-Cyrl-CS"/>
        </w:rPr>
        <w:t xml:space="preserve"> </w:t>
      </w:r>
      <w:r w:rsidRPr="008C2524">
        <w:rPr>
          <w:rFonts w:ascii="Times New Roman" w:eastAsia="Times New Roman" w:hAnsi="Times New Roman" w:cs="Times New Roman"/>
          <w:lang w:val="sr-Cyrl-CS"/>
        </w:rPr>
        <w:t>у поступку јавне набавке мале вредности</w:t>
      </w:r>
      <w:r w:rsidR="00BA43D4" w:rsidRPr="008C2524">
        <w:rPr>
          <w:rFonts w:ascii="Times New Roman" w:eastAsia="Times New Roman" w:hAnsi="Times New Roman" w:cs="Times New Roman"/>
          <w:lang w:val="sr-Cyrl-CS"/>
        </w:rPr>
        <w:t xml:space="preserve"> услуг</w:t>
      </w:r>
      <w:r w:rsidR="00BA43D4" w:rsidRPr="008C2524">
        <w:rPr>
          <w:rFonts w:ascii="Times New Roman" w:eastAsia="Times New Roman" w:hAnsi="Times New Roman" w:cs="Times New Roman"/>
          <w:lang w:val="sr-Cyrl-RS"/>
        </w:rPr>
        <w:t xml:space="preserve">е </w:t>
      </w:r>
      <w:r w:rsidR="00BA43D4" w:rsidRPr="008C2524">
        <w:rPr>
          <w:rFonts w:ascii="Times New Roman" w:eastAsia="Times New Roman" w:hAnsi="Times New Roman" w:cs="Times New Roman"/>
          <w:lang w:val="sr-Cyrl-CS"/>
        </w:rPr>
        <w:t>израде пројектнотехничке документације за изградњу, реконструкцију и санацију у области високоградње и нискоградње</w:t>
      </w:r>
      <w:r w:rsidRPr="008C2524">
        <w:rPr>
          <w:rFonts w:ascii="Times New Roman" w:eastAsia="Times New Roman" w:hAnsi="Times New Roman" w:cs="Times New Roman"/>
          <w:lang w:val="sr-Cyrl-RS"/>
        </w:rPr>
        <w:t xml:space="preserve">, </w:t>
      </w:r>
      <w:r w:rsidRPr="008C2524">
        <w:rPr>
          <w:rFonts w:ascii="Times New Roman" w:eastAsia="Times New Roman" w:hAnsi="Times New Roman" w:cs="Times New Roman"/>
          <w:lang w:val="sr-Cyrl-CS"/>
        </w:rPr>
        <w:t xml:space="preserve">бр. </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/2018-03</w:t>
      </w:r>
      <w:r w:rsidRPr="008C2524">
        <w:rPr>
          <w:rFonts w:ascii="Times New Roman" w:eastAsia="Times New Roman" w:hAnsi="Times New Roman" w:cs="Times New Roman"/>
          <w:lang w:val="sr-Cyrl-CS"/>
        </w:rPr>
        <w:t>, испуњава све услове из чл. 75. ЗЈН, односно услове дефинисане конкурсном документацијом</w:t>
      </w:r>
      <w:r w:rsidRPr="008C2524">
        <w:rPr>
          <w:rFonts w:ascii="Times New Roman" w:eastAsia="Times New Roman" w:hAnsi="Times New Roman" w:cs="Times New Roman"/>
          <w:lang w:val="ru-RU"/>
        </w:rPr>
        <w:t xml:space="preserve"> </w:t>
      </w:r>
      <w:r w:rsidRPr="008C2524">
        <w:rPr>
          <w:rFonts w:ascii="Times New Roman" w:eastAsia="Times New Roman" w:hAnsi="Times New Roman" w:cs="Times New Roman"/>
          <w:lang w:val="sr-Cyrl-CS"/>
        </w:rPr>
        <w:t>за предметну јавну набавку, и то:</w:t>
      </w:r>
    </w:p>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numPr>
          <w:ilvl w:val="0"/>
          <w:numId w:val="16"/>
        </w:numPr>
        <w:suppressAutoHyphens/>
        <w:spacing w:after="0" w:line="100" w:lineRule="atLeast"/>
        <w:contextualSpacing/>
        <w:jc w:val="both"/>
        <w:rPr>
          <w:rFonts w:ascii="Times New Roman" w:eastAsia="Calibri" w:hAnsi="Times New Roman" w:cs="Times New Roman"/>
          <w:iCs/>
          <w:lang w:val="sr-Cyrl-CS"/>
        </w:rPr>
      </w:pPr>
      <w:r w:rsidRPr="008C2524">
        <w:rPr>
          <w:rFonts w:ascii="Times New Roman" w:eastAsia="Calibri" w:hAnsi="Times New Roman" w:cs="Times New Roman"/>
          <w:iCs/>
          <w:lang w:val="sr-Cyrl-CS"/>
        </w:rPr>
        <w:t>Подизвођач је р</w:t>
      </w:r>
      <w:r w:rsidRPr="008C2524">
        <w:rPr>
          <w:rFonts w:ascii="Times New Roman" w:eastAsia="Calibri" w:hAnsi="Times New Roman" w:cs="Times New Roman"/>
          <w:iCs/>
        </w:rPr>
        <w:t xml:space="preserve">егистрован код надлежног органа, односно уписан у одговарајући регистар (чл.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1) ЗЈН);</w:t>
      </w:r>
    </w:p>
    <w:p w:rsidR="00A422CB" w:rsidRPr="008C2524" w:rsidRDefault="00A422CB" w:rsidP="00A422CB">
      <w:pPr>
        <w:numPr>
          <w:ilvl w:val="0"/>
          <w:numId w:val="16"/>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Calibri" w:hAnsi="Times New Roman" w:cs="Times New Roman"/>
          <w:iCs/>
          <w:lang w:val="sr-Cyrl-CS"/>
        </w:rPr>
        <w:t xml:space="preserve">Подизвођач и његов </w:t>
      </w:r>
      <w:r w:rsidRPr="008C2524">
        <w:rPr>
          <w:rFonts w:ascii="Times New Roman" w:eastAsia="Calibri" w:hAnsi="Times New Roman" w:cs="Times New Roman"/>
          <w:iCs/>
        </w:rPr>
        <w:t xml:space="preserve">законски </w:t>
      </w:r>
      <w:r w:rsidRPr="008C2524">
        <w:rPr>
          <w:rFonts w:ascii="Times New Roman" w:eastAsia="Calibri" w:hAnsi="Times New Roman" w:cs="Times New Roman"/>
        </w:rPr>
        <w:t>заступник нис</w:t>
      </w:r>
      <w:r w:rsidRPr="008C2524">
        <w:rPr>
          <w:rFonts w:ascii="Times New Roman" w:eastAsia="Calibri" w:hAnsi="Times New Roman" w:cs="Times New Roman"/>
          <w:lang w:val="sr-Cyrl-CS"/>
        </w:rPr>
        <w:t>у</w:t>
      </w:r>
      <w:r w:rsidRPr="008C2524">
        <w:rPr>
          <w:rFonts w:ascii="Times New Roman" w:eastAsia="Calibri" w:hAnsi="Times New Roman" w:cs="Times New Roman"/>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8C2524">
        <w:rPr>
          <w:rFonts w:ascii="Times New Roman" w:eastAsia="Calibri" w:hAnsi="Times New Roman" w:cs="Times New Roman"/>
          <w:lang w:val="sr-Cyrl-CS"/>
        </w:rPr>
        <w:t>к</w:t>
      </w:r>
      <w:r w:rsidRPr="008C2524">
        <w:rPr>
          <w:rFonts w:ascii="Times New Roman" w:eastAsia="Calibri" w:hAnsi="Times New Roman" w:cs="Times New Roman"/>
        </w:rPr>
        <w:t xml:space="preserve">ривично дело преваре </w:t>
      </w:r>
      <w:r w:rsidRPr="008C2524">
        <w:rPr>
          <w:rFonts w:ascii="Times New Roman" w:eastAsia="Calibri" w:hAnsi="Times New Roman" w:cs="Times New Roman"/>
          <w:iCs/>
        </w:rPr>
        <w:t xml:space="preserve">(чл.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2) ЗЈН);</w:t>
      </w:r>
    </w:p>
    <w:p w:rsidR="00A422CB" w:rsidRPr="008C2524" w:rsidRDefault="00A422CB" w:rsidP="00A422CB">
      <w:pPr>
        <w:numPr>
          <w:ilvl w:val="0"/>
          <w:numId w:val="16"/>
        </w:numPr>
        <w:suppressAutoHyphens/>
        <w:spacing w:after="0" w:line="100" w:lineRule="atLeast"/>
        <w:contextualSpacing/>
        <w:jc w:val="both"/>
        <w:rPr>
          <w:rFonts w:ascii="Times New Roman" w:eastAsia="Calibri" w:hAnsi="Times New Roman" w:cs="Times New Roman"/>
          <w:lang w:val="sr-Cyrl-CS"/>
        </w:rPr>
      </w:pPr>
      <w:r w:rsidRPr="008C2524">
        <w:rPr>
          <w:rFonts w:ascii="Times New Roman" w:eastAsia="Calibri" w:hAnsi="Times New Roman" w:cs="Times New Roman"/>
          <w:bCs/>
          <w:iCs/>
          <w:lang w:val="sr-Cyrl-CS"/>
        </w:rPr>
        <w:t>Подизвођач је и</w:t>
      </w:r>
      <w:r w:rsidRPr="008C2524">
        <w:rPr>
          <w:rFonts w:ascii="Times New Roman" w:eastAsia="Calibri" w:hAnsi="Times New Roman" w:cs="Times New Roman"/>
          <w:bCs/>
          <w:iCs/>
        </w:rPr>
        <w:t xml:space="preserve">змирио </w:t>
      </w:r>
      <w:r w:rsidRPr="008C2524">
        <w:rPr>
          <w:rFonts w:ascii="Times New Roman" w:eastAsia="Calibri" w:hAnsi="Times New Roman" w:cs="Times New Roman"/>
        </w:rPr>
        <w:t>доспеле порезе, доприносе и друге јавне дажбине у складу са прописима Републике Србије (</w:t>
      </w:r>
      <w:r w:rsidRPr="008C2524">
        <w:rPr>
          <w:rFonts w:ascii="Times New Roman" w:eastAsia="Calibri" w:hAnsi="Times New Roman" w:cs="Times New Roman"/>
          <w:i/>
        </w:rPr>
        <w:t>или стране државе када има седиште на њеној територији)</w:t>
      </w:r>
      <w:r w:rsidRPr="008C2524">
        <w:rPr>
          <w:rFonts w:ascii="Times New Roman" w:eastAsia="Calibri" w:hAnsi="Times New Roman" w:cs="Times New Roman"/>
          <w:iCs/>
        </w:rPr>
        <w:t xml:space="preserve"> (чл.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4) ЗЈН)</w:t>
      </w:r>
      <w:r w:rsidRPr="008C2524">
        <w:rPr>
          <w:rFonts w:ascii="Times New Roman" w:eastAsia="Calibri" w:hAnsi="Times New Roman" w:cs="Times New Roman"/>
          <w:i/>
        </w:rPr>
        <w:t>;</w:t>
      </w:r>
    </w:p>
    <w:p w:rsidR="00A422CB" w:rsidRPr="008C2524" w:rsidRDefault="00A422CB" w:rsidP="00A422CB">
      <w:pPr>
        <w:numPr>
          <w:ilvl w:val="0"/>
          <w:numId w:val="16"/>
        </w:numPr>
        <w:suppressAutoHyphens/>
        <w:spacing w:after="0" w:line="100" w:lineRule="atLeast"/>
        <w:contextualSpacing/>
        <w:jc w:val="both"/>
        <w:rPr>
          <w:rFonts w:ascii="Times New Roman" w:eastAsia="Calibri" w:hAnsi="Times New Roman" w:cs="Times New Roman"/>
          <w:lang w:val="sr-Cyrl-CS"/>
        </w:rPr>
      </w:pPr>
      <w:r w:rsidRPr="008C2524">
        <w:rPr>
          <w:rFonts w:ascii="Times New Roman" w:eastAsia="Calibri" w:hAnsi="Times New Roman" w:cs="Times New Roman"/>
          <w:bCs/>
          <w:iC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8C2524">
        <w:rPr>
          <w:rFonts w:ascii="Times New Roman" w:eastAsia="Times New Roman" w:hAnsi="Times New Roman" w:cs="Times New Roman"/>
        </w:rPr>
        <w:t xml:space="preserve">и нема забрану обављања делатности која је на снази у време подношења понуде за предметну јавну набавку </w:t>
      </w:r>
      <w:r w:rsidRPr="008C2524">
        <w:rPr>
          <w:rFonts w:ascii="Times New Roman" w:eastAsia="Calibri" w:hAnsi="Times New Roman" w:cs="Times New Roman"/>
          <w:iCs/>
        </w:rPr>
        <w:t xml:space="preserve">(чл.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2. ЗЈН)</w:t>
      </w:r>
      <w:r w:rsidRPr="008C2524">
        <w:rPr>
          <w:rFonts w:ascii="Times New Roman" w:eastAsia="Times New Roman" w:hAnsi="Times New Roman" w:cs="Times New Roman"/>
        </w:rPr>
        <w:t>.</w:t>
      </w:r>
    </w:p>
    <w:p w:rsidR="00A422CB" w:rsidRPr="008C2524" w:rsidRDefault="00A422CB" w:rsidP="00A422CB">
      <w:pPr>
        <w:spacing w:after="200" w:line="276" w:lineRule="auto"/>
        <w:ind w:left="1080"/>
        <w:contextualSpacing/>
        <w:jc w:val="both"/>
        <w:rPr>
          <w:rFonts w:ascii="Times New Roman" w:eastAsia="Calibri" w:hAnsi="Times New Roman" w:cs="Times New Roman"/>
          <w:iCs/>
          <w:lang w:val="sr-Cyrl-CS"/>
        </w:rPr>
      </w:pPr>
    </w:p>
    <w:p w:rsidR="00A422CB" w:rsidRPr="008C2524" w:rsidRDefault="00A422CB" w:rsidP="00A422CB">
      <w:pPr>
        <w:spacing w:after="200" w:line="276" w:lineRule="auto"/>
        <w:ind w:left="720"/>
        <w:contextualSpacing/>
        <w:jc w:val="both"/>
        <w:rPr>
          <w:rFonts w:ascii="Times New Roman" w:eastAsia="Calibri" w:hAnsi="Times New Roman" w:cs="Times New Roman"/>
          <w:iCs/>
        </w:rPr>
      </w:pPr>
    </w:p>
    <w:p w:rsidR="00A422CB" w:rsidRPr="008C2524" w:rsidRDefault="00A422CB" w:rsidP="00A422CB">
      <w:pPr>
        <w:spacing w:after="0" w:line="270" w:lineRule="atLeast"/>
        <w:jc w:val="both"/>
        <w:rPr>
          <w:rFonts w:ascii="Times New Roman" w:eastAsia="Times New Roman" w:hAnsi="Times New Roman" w:cs="Times New Roman"/>
          <w:i/>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Место:_____________                                                            Подизвођач:</w:t>
      </w:r>
    </w:p>
    <w:p w:rsidR="00A422CB" w:rsidRPr="008C2524" w:rsidRDefault="00A422CB" w:rsidP="00A422CB">
      <w:pPr>
        <w:spacing w:after="0" w:line="270" w:lineRule="atLeast"/>
        <w:jc w:val="center"/>
        <w:rPr>
          <w:rFonts w:ascii="Times New Roman" w:eastAsia="Times New Roman" w:hAnsi="Times New Roman" w:cs="Times New Roman"/>
          <w:b/>
          <w:bCs/>
          <w:i/>
          <w:lang w:val="sr-Cyrl-CS"/>
        </w:rPr>
      </w:pPr>
      <w:r w:rsidRPr="008C2524">
        <w:rPr>
          <w:rFonts w:ascii="Times New Roman" w:eastAsia="Times New Roman" w:hAnsi="Times New Roman" w:cs="Times New Roman"/>
          <w:lang w:val="sr-Cyrl-CS"/>
        </w:rPr>
        <w:t xml:space="preserve">Датум:_____________                         М.П.                     _____________________                                                        </w:t>
      </w:r>
    </w:p>
    <w:p w:rsidR="00A422CB" w:rsidRPr="008C2524" w:rsidRDefault="00A422CB" w:rsidP="00A422CB">
      <w:pPr>
        <w:spacing w:after="0" w:line="100" w:lineRule="atLeast"/>
        <w:jc w:val="both"/>
        <w:rPr>
          <w:rFonts w:ascii="Times New Roman" w:eastAsia="Times New Roman" w:hAnsi="Times New Roman" w:cs="Times New Roman"/>
          <w:b/>
          <w:bCs/>
          <w:i/>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rPr>
      </w:pPr>
      <w:r w:rsidRPr="008C2524">
        <w:rPr>
          <w:rFonts w:ascii="Times New Roman" w:eastAsia="Calibri" w:hAnsi="Times New Roman" w:cs="Times New Roman"/>
          <w:b/>
          <w:bCs/>
          <w:i/>
        </w:rPr>
        <w:t>Напомена:</w:t>
      </w:r>
      <w:r w:rsidRPr="008C2524">
        <w:rPr>
          <w:rFonts w:ascii="Times New Roman" w:eastAsia="Calibri" w:hAnsi="Times New Roman" w:cs="Times New Roman"/>
          <w:bCs/>
          <w:i/>
        </w:rPr>
        <w:t xml:space="preserve"> </w:t>
      </w:r>
      <w:r w:rsidRPr="008C2524">
        <w:rPr>
          <w:rFonts w:ascii="Times New Roman" w:eastAsia="Calibri" w:hAnsi="Times New Roman" w:cs="Times New Roman"/>
          <w:b/>
          <w:bCs/>
          <w:i/>
          <w:iCs/>
          <w:u w:val="single"/>
        </w:rPr>
        <w:t>Уколико понуђач подноси понуду са подизвођачем</w:t>
      </w:r>
      <w:r w:rsidRPr="008C2524">
        <w:rPr>
          <w:rFonts w:ascii="Times New Roman" w:eastAsia="Calibri" w:hAnsi="Times New Roman" w:cs="Times New Roman"/>
          <w:bCs/>
          <w:i/>
          <w:iCs/>
        </w:rPr>
        <w:t xml:space="preserve">, Изјава мора бити потписана од стране овлашћеног лица подизвођача и оверена печатом. </w:t>
      </w:r>
    </w:p>
    <w:p w:rsidR="00A422CB" w:rsidRPr="008C2524" w:rsidRDefault="00A422CB" w:rsidP="00A422CB">
      <w:pPr>
        <w:spacing w:after="0" w:line="100" w:lineRule="atLeast"/>
        <w:jc w:val="both"/>
        <w:rPr>
          <w:rFonts w:ascii="Times New Roman" w:eastAsia="Times New Roman" w:hAnsi="Times New Roman" w:cs="Times New Roman"/>
          <w:b/>
          <w:bCs/>
          <w:i/>
          <w:lang w:val="sr-Cyrl-CS"/>
        </w:rPr>
      </w:pPr>
    </w:p>
    <w:p w:rsidR="00A422CB" w:rsidRPr="008C2524" w:rsidRDefault="00A422CB" w:rsidP="00A422CB">
      <w:pPr>
        <w:spacing w:after="0" w:line="270" w:lineRule="atLeast"/>
        <w:jc w:val="center"/>
        <w:rPr>
          <w:rFonts w:ascii="Times New Roman" w:eastAsia="Times New Roman" w:hAnsi="Times New Roman" w:cs="Times New Roman"/>
          <w:b/>
          <w:bCs/>
          <w:i/>
          <w:iCs/>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lang w:val="sr-Cyrl-CS"/>
        </w:rPr>
      </w:pPr>
    </w:p>
    <w:p w:rsidR="00D975DA" w:rsidRPr="008C2524" w:rsidRDefault="00D975DA" w:rsidP="00D975DA">
      <w:pPr>
        <w:spacing w:after="200" w:line="276" w:lineRule="auto"/>
        <w:contextualSpacing/>
        <w:jc w:val="both"/>
        <w:rPr>
          <w:rFonts w:ascii="Times New Roman" w:eastAsia="Calibri" w:hAnsi="Times New Roman" w:cs="Times New Roman"/>
          <w:bCs/>
          <w:i/>
          <w:iCs/>
          <w:lang w:val="sr-Cyrl-CS"/>
        </w:rPr>
      </w:pPr>
    </w:p>
    <w:p w:rsidR="00D975DA" w:rsidRPr="008C2524" w:rsidRDefault="00D975DA" w:rsidP="00D975DA">
      <w:pPr>
        <w:tabs>
          <w:tab w:val="center" w:pos="1134"/>
          <w:tab w:val="center" w:pos="8647"/>
        </w:tabs>
        <w:spacing w:after="27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На основу Закона о меници („Сл. лист ФНРЈ“, број 104/</w:t>
      </w:r>
      <w:r w:rsidR="00F44570">
        <w:rPr>
          <w:rFonts w:ascii="Times New Roman" w:eastAsia="Times New Roman" w:hAnsi="Times New Roman" w:cs="Times New Roman"/>
          <w:lang w:val="sr-Cyrl-CS"/>
        </w:rPr>
        <w:t>62</w:t>
      </w:r>
      <w:r w:rsidRPr="008C2524">
        <w:rPr>
          <w:rFonts w:ascii="Times New Roman" w:eastAsia="Times New Roman" w:hAnsi="Times New Roman" w:cs="Times New Roman"/>
          <w:lang w:val="sr-Cyrl-CS"/>
        </w:rPr>
        <w:t xml:space="preserve"> и 18/58, „Сл. лист СФРЈ“, број 16/65, 54/70, 57/89 и „Сл. лист СРЈ“, број </w:t>
      </w:r>
      <w:r w:rsidR="00F44570">
        <w:rPr>
          <w:rFonts w:ascii="Times New Roman" w:eastAsia="Times New Roman" w:hAnsi="Times New Roman" w:cs="Times New Roman"/>
          <w:lang w:val="sr-Cyrl-CS"/>
        </w:rPr>
        <w:t>62</w:t>
      </w:r>
      <w:r w:rsidRPr="008C2524">
        <w:rPr>
          <w:rFonts w:ascii="Times New Roman" w:eastAsia="Times New Roman" w:hAnsi="Times New Roman" w:cs="Times New Roman"/>
          <w:lang w:val="sr-Cyrl-CS"/>
        </w:rPr>
        <w:t xml:space="preserve">/96), </w:t>
      </w:r>
    </w:p>
    <w:p w:rsidR="00D975DA" w:rsidRPr="008C2524" w:rsidRDefault="00D975DA" w:rsidP="00D975DA">
      <w:pPr>
        <w:spacing w:after="0" w:line="240" w:lineRule="auto"/>
        <w:jc w:val="center"/>
        <w:rPr>
          <w:rFonts w:ascii="Times New Roman" w:eastAsia="Calibri" w:hAnsi="Times New Roman" w:cs="Times New Roman"/>
          <w:b/>
          <w:sz w:val="24"/>
          <w:szCs w:val="28"/>
          <w:lang w:val="sr-Cyrl-CS"/>
        </w:rPr>
      </w:pPr>
      <w:r w:rsidRPr="008C2524">
        <w:rPr>
          <w:rFonts w:ascii="Times New Roman" w:eastAsia="Calibri" w:hAnsi="Times New Roman" w:cs="Times New Roman"/>
          <w:b/>
          <w:sz w:val="24"/>
          <w:szCs w:val="28"/>
          <w:lang w:val="sr-Cyrl-CS"/>
        </w:rPr>
        <w:t>7</w:t>
      </w:r>
      <w:r w:rsidRPr="008C2524">
        <w:rPr>
          <w:rFonts w:ascii="Times New Roman" w:eastAsia="Calibri" w:hAnsi="Times New Roman" w:cs="Times New Roman"/>
          <w:b/>
          <w:sz w:val="24"/>
          <w:szCs w:val="28"/>
          <w:lang w:val="sr-Latn-RS"/>
        </w:rPr>
        <w:t>) O</w:t>
      </w:r>
      <w:r w:rsidRPr="008C2524">
        <w:rPr>
          <w:rFonts w:ascii="Times New Roman" w:eastAsia="Calibri" w:hAnsi="Times New Roman" w:cs="Times New Roman"/>
          <w:b/>
          <w:sz w:val="24"/>
          <w:szCs w:val="28"/>
          <w:lang w:val="sr-Cyrl-CS"/>
        </w:rPr>
        <w:t xml:space="preserve">БРАЗАЦ </w:t>
      </w:r>
      <w:r w:rsidRPr="008C2524">
        <w:rPr>
          <w:rFonts w:ascii="Times New Roman" w:eastAsia="Calibri" w:hAnsi="Times New Roman" w:cs="Times New Roman"/>
          <w:b/>
          <w:sz w:val="24"/>
          <w:szCs w:val="28"/>
          <w:lang w:val="sr-Latn-RS"/>
        </w:rPr>
        <w:t xml:space="preserve">МЕНИЧНО ПИСМО-ОВЛАШЋЕЊЕ </w:t>
      </w:r>
    </w:p>
    <w:p w:rsidR="00D975DA" w:rsidRPr="008C2524" w:rsidRDefault="00D975DA" w:rsidP="00D975DA">
      <w:pPr>
        <w:spacing w:after="0" w:line="240" w:lineRule="auto"/>
        <w:jc w:val="center"/>
        <w:rPr>
          <w:rFonts w:ascii="Times New Roman" w:eastAsia="Calibri" w:hAnsi="Times New Roman" w:cs="Times New Roman"/>
          <w:lang w:val="sr-Latn-RS"/>
        </w:rPr>
      </w:pPr>
      <w:r w:rsidRPr="008C2524">
        <w:rPr>
          <w:rFonts w:ascii="Times New Roman" w:eastAsia="Calibri" w:hAnsi="Times New Roman" w:cs="Times New Roman"/>
          <w:lang w:val="sr-Latn-RS"/>
        </w:rPr>
        <w:t>за попуњавање и подношење на наплату бланко менице</w:t>
      </w:r>
    </w:p>
    <w:p w:rsidR="00D975DA" w:rsidRPr="008C2524" w:rsidRDefault="00D975DA" w:rsidP="00D975DA">
      <w:pPr>
        <w:spacing w:after="0" w:line="240" w:lineRule="auto"/>
        <w:jc w:val="center"/>
        <w:rPr>
          <w:rFonts w:ascii="Times New Roman" w:eastAsia="Calibri" w:hAnsi="Times New Roman" w:cs="Times New Roman"/>
          <w:lang w:val="sr-Latn-RS"/>
        </w:rPr>
      </w:pPr>
    </w:p>
    <w:p w:rsidR="00D975DA" w:rsidRPr="008C2524" w:rsidRDefault="00D975DA" w:rsidP="00D975DA">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Издато у, ____________2018. године од стране меничног дужника ________________</w:t>
      </w:r>
    </w:p>
    <w:p w:rsidR="00D975DA" w:rsidRPr="008C2524" w:rsidRDefault="00D975DA" w:rsidP="00D975DA">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_____________________________, матични број _______________ ПИБ _________________</w:t>
      </w:r>
    </w:p>
    <w:p w:rsidR="00D975DA" w:rsidRPr="008C2524" w:rsidRDefault="00D975DA" w:rsidP="00D975DA">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ради обезбеђења потраживања ОПШТИНСКЕ УПРАВЕ ОПШТИНЕ ДОЉЕВАЦ  по основу </w:t>
      </w:r>
      <w:r w:rsidRPr="008C2524">
        <w:rPr>
          <w:rFonts w:ascii="Times New Roman" w:eastAsia="Times New Roman" w:hAnsi="Times New Roman" w:cs="Times New Roman"/>
          <w:b/>
          <w:lang w:val="sr-Cyrl-CS"/>
        </w:rPr>
        <w:t xml:space="preserve">доброг извршења посла – </w:t>
      </w:r>
      <w:r w:rsidRPr="008C2524">
        <w:rPr>
          <w:rFonts w:ascii="Times New Roman" w:eastAsia="Times New Roman" w:hAnsi="Times New Roman" w:cs="Times New Roman"/>
          <w:lang w:val="sr-Cyrl-CS"/>
        </w:rPr>
        <w:t>за вршење</w:t>
      </w:r>
      <w:r w:rsidRPr="008C2524">
        <w:rPr>
          <w:rFonts w:ascii="Times New Roman" w:eastAsia="Times New Roman" w:hAnsi="Times New Roman" w:cs="Times New Roman"/>
          <w:b/>
          <w:lang w:val="sr-Cyrl-CS"/>
        </w:rPr>
        <w:t xml:space="preserve"> </w:t>
      </w:r>
      <w:r w:rsidRPr="008C2524">
        <w:rPr>
          <w:rFonts w:ascii="Times New Roman" w:eastAsia="Times New Roman" w:hAnsi="Times New Roman" w:cs="Times New Roman"/>
          <w:lang w:val="sr-Cyrl-CS"/>
        </w:rPr>
        <w:t>услуг</w:t>
      </w:r>
      <w:r w:rsidRPr="008C2524">
        <w:rPr>
          <w:rFonts w:ascii="Times New Roman" w:eastAsia="Times New Roman" w:hAnsi="Times New Roman" w:cs="Times New Roman"/>
          <w:lang w:val="sr-Cyrl-RS"/>
        </w:rPr>
        <w:t xml:space="preserve">е </w:t>
      </w:r>
      <w:r w:rsidRPr="008C2524">
        <w:rPr>
          <w:rFonts w:ascii="Times New Roman" w:eastAsia="Times New Roman" w:hAnsi="Times New Roman" w:cs="Times New Roman"/>
          <w:lang w:val="sr-Cyrl-CS"/>
        </w:rPr>
        <w:t>израде пројектнотехничке документације за изградњу, реконструкцију и санацију у области високоградње и нискоградње</w:t>
      </w:r>
      <w:r>
        <w:rPr>
          <w:rFonts w:ascii="Times New Roman" w:eastAsia="Times New Roman" w:hAnsi="Times New Roman" w:cs="Times New Roman"/>
          <w:lang w:val="sr-Cyrl-CS"/>
        </w:rPr>
        <w:t xml:space="preserve"> за партију _____ ( унети број партије) </w:t>
      </w:r>
      <w:r w:rsidRPr="008C2524">
        <w:rPr>
          <w:rFonts w:ascii="Times New Roman" w:eastAsia="Times New Roman" w:hAnsi="Times New Roman" w:cs="Times New Roman"/>
          <w:lang w:val="sr-Cyrl-CS"/>
        </w:rPr>
        <w:t>бр</w:t>
      </w:r>
      <w:r w:rsidRPr="008C2524">
        <w:rPr>
          <w:rFonts w:ascii="Times New Roman" w:eastAsia="Times New Roman" w:hAnsi="Times New Roman" w:cs="Times New Roman"/>
          <w:color w:val="FF0000"/>
          <w:lang w:val="sr-Cyrl-CS"/>
        </w:rPr>
        <w:t xml:space="preserve">. </w:t>
      </w:r>
      <w:r>
        <w:rPr>
          <w:rFonts w:ascii="Times New Roman" w:eastAsia="Times New Roman" w:hAnsi="Times New Roman" w:cs="Times New Roman"/>
          <w:color w:val="FF0000"/>
          <w:lang w:val="sr-Cyrl-CS"/>
        </w:rPr>
        <w:t>404-2-62/2018-03</w:t>
      </w:r>
      <w:r w:rsidRPr="008C2524">
        <w:rPr>
          <w:rFonts w:ascii="Times New Roman" w:eastAsia="Times New Roman" w:hAnsi="Times New Roman" w:cs="Times New Roman"/>
          <w:lang w:val="sr-Cyrl-CS"/>
        </w:rPr>
        <w:t xml:space="preserve">, дана ________ 2018.године, од стране понуђача __________________________ ____________________  матични број: ___________, ПИБ: ______________, кога заступа _______________________. </w:t>
      </w:r>
    </w:p>
    <w:p w:rsidR="00D975DA" w:rsidRPr="008C2524" w:rsidRDefault="00D975DA" w:rsidP="00D975DA">
      <w:pPr>
        <w:spacing w:after="0" w:line="270" w:lineRule="atLeast"/>
        <w:jc w:val="center"/>
        <w:rPr>
          <w:rFonts w:ascii="Times New Roman" w:eastAsia="Times New Roman" w:hAnsi="Times New Roman" w:cs="Times New Roman"/>
          <w:lang w:val="sr-Cyrl-CS"/>
        </w:rPr>
      </w:pPr>
    </w:p>
    <w:p w:rsidR="00D975DA" w:rsidRPr="008C2524" w:rsidRDefault="00D975DA" w:rsidP="00D975DA">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 складу са одредбама наведеним у конкурсној документацији, достављамо Вам једну бланко соло меницу са серијским бројем _______________ и овлашћујем  Општинску управу општине Дољевац,   да исту може попунити на износ од 10% вредности без обрачунатог ПДВ-а, дате у нашој понуди бр. _________ од ___.___.2018.  године тј. на износ од ________-_____ динара и словима (_________________________________________________)</w:t>
      </w:r>
    </w:p>
    <w:p w:rsidR="00D975DA" w:rsidRPr="008C2524" w:rsidRDefault="00D975DA" w:rsidP="00D975DA">
      <w:pPr>
        <w:spacing w:after="0" w:line="270" w:lineRule="atLeast"/>
        <w:jc w:val="both"/>
        <w:rPr>
          <w:rFonts w:ascii="Times New Roman" w:eastAsia="Calibri" w:hAnsi="Times New Roman" w:cs="Times New Roman"/>
          <w:lang w:val="sr-Cyrl-CS"/>
        </w:rPr>
      </w:pPr>
      <w:r w:rsidRPr="008C2524">
        <w:rPr>
          <w:rFonts w:ascii="Times New Roman" w:eastAsia="Times New Roman" w:hAnsi="Times New Roman" w:cs="Times New Roman"/>
          <w:lang w:val="sr-Cyrl-CS"/>
        </w:rPr>
        <w:t xml:space="preserve">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издаваоца менице из новчаних средстава, односно друге имовине </w:t>
      </w:r>
      <w:r w:rsidRPr="008C2524">
        <w:rPr>
          <w:rFonts w:ascii="Times New Roman" w:eastAsia="Calibri" w:hAnsi="Times New Roman" w:cs="Times New Roman"/>
          <w:lang w:val="sr-Cyrl-CS"/>
        </w:rPr>
        <w:t xml:space="preserve">у случају ако не извршавамо своје уговорене обавезе. </w:t>
      </w:r>
    </w:p>
    <w:p w:rsidR="00D975DA" w:rsidRPr="008C2524" w:rsidRDefault="00D975DA" w:rsidP="00D975DA">
      <w:pPr>
        <w:autoSpaceDE w:val="0"/>
        <w:autoSpaceDN w:val="0"/>
        <w:adjustRightInd w:val="0"/>
        <w:spacing w:after="0" w:line="270" w:lineRule="atLeast"/>
        <w:jc w:val="both"/>
        <w:rPr>
          <w:rFonts w:ascii="Times New Roman" w:eastAsia="Calibri" w:hAnsi="Times New Roman" w:cs="Times New Roman"/>
          <w:lang w:val="sr-Cyrl-CS"/>
        </w:rPr>
      </w:pPr>
      <w:r w:rsidRPr="008C2524">
        <w:rPr>
          <w:rFonts w:ascii="Times New Roman" w:eastAsia="Times New Roman" w:hAnsi="Times New Roman" w:cs="Times New Roman"/>
          <w:lang w:val="sr-Cyrl-CS"/>
        </w:rPr>
        <w:t>Ово овлашћење остаје на снази до</w:t>
      </w:r>
      <w:r w:rsidRPr="008C2524">
        <w:rPr>
          <w:rFonts w:ascii="Times New Roman" w:eastAsia="Calibri" w:hAnsi="Times New Roman" w:cs="Times New Roman"/>
          <w:lang w:val="sr-Cyrl-CS"/>
        </w:rPr>
        <w:t xml:space="preserve"> истека рока важења уговор</w:t>
      </w:r>
      <w:r w:rsidRPr="008C2524">
        <w:rPr>
          <w:rFonts w:ascii="Times New Roman" w:eastAsia="Calibri" w:hAnsi="Times New Roman" w:cs="Times New Roman"/>
        </w:rPr>
        <w:t>a</w:t>
      </w:r>
      <w:r w:rsidRPr="008C2524">
        <w:rPr>
          <w:rFonts w:ascii="Times New Roman" w:eastAsia="Calibri" w:hAnsi="Times New Roman" w:cs="Times New Roman"/>
          <w:lang w:val="sr-Cyrl-CS"/>
        </w:rPr>
        <w:t>.</w:t>
      </w:r>
    </w:p>
    <w:p w:rsidR="00D975DA" w:rsidRPr="008C2524" w:rsidRDefault="00D975DA" w:rsidP="00D975DA">
      <w:pPr>
        <w:spacing w:after="0" w:line="270" w:lineRule="atLeast"/>
        <w:jc w:val="both"/>
        <w:rPr>
          <w:rFonts w:ascii="Times New Roman" w:eastAsia="Times New Roman" w:hAnsi="Times New Roman" w:cs="Times New Roman"/>
          <w:lang w:val="sr-Cyrl-CS"/>
        </w:rPr>
      </w:pPr>
    </w:p>
    <w:p w:rsidR="00D975DA" w:rsidRPr="008C2524" w:rsidRDefault="00D975DA" w:rsidP="00D975DA">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Ово овлашћење је сачињено у 2 (два) истоветна примерка, од којих свака страна задржава по један.</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t>Прилог: - Фотокопија депонованих потписа</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 xml:space="preserve">  - потписане и оверена  1  меница.</w:t>
      </w:r>
    </w:p>
    <w:p w:rsidR="00D975DA" w:rsidRPr="008C2524" w:rsidRDefault="00D975DA" w:rsidP="00D975DA">
      <w:pPr>
        <w:spacing w:after="0" w:line="240" w:lineRule="auto"/>
        <w:jc w:val="both"/>
        <w:rPr>
          <w:rFonts w:ascii="Times New Roman" w:eastAsia="Calibri" w:hAnsi="Times New Roman" w:cs="Times New Roman"/>
          <w:lang w:val="sr-Latn-RS"/>
        </w:rPr>
      </w:pP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Датум издавања овлашћења,</w:t>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 xml:space="preserve">   </w:t>
      </w:r>
      <w:r w:rsidRPr="008C2524">
        <w:rPr>
          <w:rFonts w:ascii="Times New Roman" w:eastAsia="Calibri" w:hAnsi="Times New Roman" w:cs="Times New Roman"/>
          <w:lang w:val="sr-Latn-RS"/>
        </w:rPr>
        <w:tab/>
        <w:t xml:space="preserve">           ДУЖНИК – ИЗДАВАЛАЦ МЕНИЦЕ</w:t>
      </w:r>
    </w:p>
    <w:p w:rsidR="00D975DA" w:rsidRPr="008C2524" w:rsidRDefault="00D975DA" w:rsidP="00D975DA">
      <w:pPr>
        <w:spacing w:after="0" w:line="240" w:lineRule="auto"/>
        <w:jc w:val="both"/>
        <w:rPr>
          <w:rFonts w:ascii="Times New Roman" w:eastAsia="Calibri" w:hAnsi="Times New Roman" w:cs="Times New Roman"/>
          <w:lang w:val="sr-Latn-RS"/>
        </w:rPr>
      </w:pP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__________________________</w:t>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 xml:space="preserve">               ________________________________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Адреса: _________________________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Седиште: ________________________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Мат. Број ________________________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ПИБ ____________________________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Текући рачун: 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Банка: ___________________________</w:t>
      </w:r>
    </w:p>
    <w:p w:rsidR="00D975DA" w:rsidRPr="008C2524" w:rsidRDefault="00D975DA" w:rsidP="00D975DA">
      <w:pPr>
        <w:spacing w:after="0" w:line="240" w:lineRule="auto"/>
        <w:jc w:val="center"/>
        <w:rPr>
          <w:rFonts w:ascii="Times New Roman" w:eastAsia="Calibri" w:hAnsi="Times New Roman" w:cs="Times New Roman"/>
          <w:lang w:val="sr-Latn-RS"/>
        </w:rPr>
      </w:pPr>
      <w:r w:rsidRPr="008C2524">
        <w:rPr>
          <w:rFonts w:ascii="Times New Roman" w:eastAsia="Calibri" w:hAnsi="Times New Roman" w:cs="Times New Roman"/>
          <w:lang w:val="sr-Latn-RS"/>
        </w:rPr>
        <w:t xml:space="preserve">     М.П.</w:t>
      </w:r>
    </w:p>
    <w:p w:rsidR="00D975DA" w:rsidRPr="008C2524" w:rsidRDefault="00D975DA" w:rsidP="00D975DA">
      <w:pPr>
        <w:spacing w:after="0" w:line="270" w:lineRule="atLeast"/>
        <w:ind w:left="5040" w:firstLine="720"/>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Директор,</w:t>
      </w: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r w:rsidRPr="008C2524">
        <w:rPr>
          <w:rFonts w:ascii="Times New Roman" w:eastAsia="Times New Roman" w:hAnsi="Times New Roman" w:cs="Times New Roman"/>
          <w:b/>
          <w:bCs/>
          <w:i/>
          <w:iCs/>
          <w:lang w:val="sr-Cyrl-CS"/>
        </w:rPr>
        <w:t>Напомене:</w:t>
      </w:r>
    </w:p>
    <w:p w:rsidR="00D975DA" w:rsidRPr="008C2524" w:rsidRDefault="00D975DA" w:rsidP="00D975DA">
      <w:pPr>
        <w:numPr>
          <w:ilvl w:val="0"/>
          <w:numId w:val="17"/>
        </w:numPr>
        <w:tabs>
          <w:tab w:val="left" w:pos="6028"/>
        </w:tabs>
        <w:autoSpaceDE w:val="0"/>
        <w:spacing w:after="200" w:line="240" w:lineRule="auto"/>
        <w:contextualSpacing/>
        <w:jc w:val="both"/>
        <w:rPr>
          <w:rFonts w:ascii="Times New Roman" w:eastAsia="Calibri" w:hAnsi="Times New Roman" w:cs="Times New Roman"/>
          <w:bCs/>
          <w:iCs/>
          <w:u w:val="single"/>
        </w:rPr>
      </w:pPr>
      <w:r w:rsidRPr="008C2524">
        <w:rPr>
          <w:rFonts w:ascii="Times New Roman" w:eastAsia="Calibri" w:hAnsi="Times New Roman" w:cs="Times New Roman"/>
          <w:bCs/>
          <w:iCs/>
          <w:u w:val="single"/>
        </w:rPr>
        <w:t>Достављање овог обрасца приликом давања понуде није обавезно;</w:t>
      </w:r>
    </w:p>
    <w:p w:rsidR="00D975DA" w:rsidRPr="008C2524" w:rsidRDefault="00D975DA" w:rsidP="00D975DA">
      <w:pPr>
        <w:numPr>
          <w:ilvl w:val="0"/>
          <w:numId w:val="17"/>
        </w:numPr>
        <w:tabs>
          <w:tab w:val="left" w:pos="6028"/>
        </w:tabs>
        <w:autoSpaceDE w:val="0"/>
        <w:spacing w:after="200" w:line="240" w:lineRule="auto"/>
        <w:contextualSpacing/>
        <w:jc w:val="both"/>
        <w:rPr>
          <w:rFonts w:ascii="Times New Roman" w:eastAsia="Calibri" w:hAnsi="Times New Roman" w:cs="Times New Roman"/>
          <w:bCs/>
          <w:iCs/>
        </w:rPr>
      </w:pPr>
      <w:r w:rsidRPr="008C2524">
        <w:rPr>
          <w:rFonts w:ascii="Times New Roman" w:eastAsia="Calibri" w:hAnsi="Times New Roman" w:cs="Times New Roman"/>
          <w:bCs/>
          <w:iCs/>
          <w:u w:val="single"/>
        </w:rPr>
        <w:t>Понуђач је у обавези да овај образац достави у року од 7 дана од дана закључења уговора</w:t>
      </w:r>
    </w:p>
    <w:p w:rsidR="00D975DA" w:rsidRPr="008C2524" w:rsidRDefault="00D975DA" w:rsidP="00D975DA">
      <w:pPr>
        <w:spacing w:after="0" w:line="270" w:lineRule="atLeast"/>
        <w:ind w:left="5040" w:firstLine="720"/>
        <w:rPr>
          <w:rFonts w:ascii="Times New Roman" w:eastAsia="Times New Roman" w:hAnsi="Times New Roman" w:cs="Times New Roman"/>
          <w:lang w:val="sr-Cyrl-CS"/>
        </w:rPr>
      </w:pPr>
    </w:p>
    <w:p w:rsidR="00D975DA" w:rsidRPr="008C2524" w:rsidRDefault="00D975DA" w:rsidP="00D975DA">
      <w:pPr>
        <w:spacing w:after="0" w:line="270" w:lineRule="atLeast"/>
        <w:jc w:val="center"/>
        <w:rPr>
          <w:rFonts w:ascii="Times New Roman" w:eastAsia="Times New Roman" w:hAnsi="Times New Roman" w:cs="Times New Roman"/>
          <w:sz w:val="23"/>
          <w:szCs w:val="20"/>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center"/>
        <w:rPr>
          <w:rFonts w:ascii="Times New Roman" w:eastAsia="Times New Roman" w:hAnsi="Times New Roman" w:cs="Times New Roman"/>
          <w:bCs/>
          <w:iCs/>
          <w:sz w:val="24"/>
          <w:szCs w:val="24"/>
          <w:lang w:val="sr-Cyrl-CS"/>
        </w:rPr>
      </w:pPr>
      <w:r w:rsidRPr="008C2524">
        <w:rPr>
          <w:rFonts w:ascii="Times New Roman" w:eastAsia="Times New Roman" w:hAnsi="Times New Roman" w:cs="Times New Roman"/>
          <w:b/>
          <w:bCs/>
          <w:iCs/>
          <w:sz w:val="24"/>
          <w:szCs w:val="24"/>
          <w:lang w:val="sr-Cyrl-CS"/>
        </w:rPr>
        <w:t>8</w:t>
      </w:r>
      <w:r w:rsidRPr="008C2524">
        <w:rPr>
          <w:rFonts w:ascii="Times New Roman" w:eastAsia="Times New Roman" w:hAnsi="Times New Roman" w:cs="Times New Roman"/>
          <w:b/>
          <w:bCs/>
          <w:iCs/>
          <w:sz w:val="24"/>
          <w:szCs w:val="24"/>
          <w:lang w:val="sr-Latn-CS"/>
        </w:rPr>
        <w:t>) O</w:t>
      </w:r>
      <w:r w:rsidRPr="008C2524">
        <w:rPr>
          <w:rFonts w:ascii="Times New Roman" w:eastAsia="Times New Roman" w:hAnsi="Times New Roman" w:cs="Times New Roman"/>
          <w:b/>
          <w:bCs/>
          <w:iCs/>
          <w:sz w:val="24"/>
          <w:szCs w:val="24"/>
          <w:lang w:val="sr-Cyrl-CS"/>
        </w:rPr>
        <w:t xml:space="preserve">БРАЗАЦ ЗАХТЕВА ЗА </w:t>
      </w:r>
      <w:r w:rsidRPr="008C2524">
        <w:rPr>
          <w:rFonts w:ascii="Times New Roman" w:eastAsia="Times New Roman" w:hAnsi="Times New Roman" w:cs="Times New Roman"/>
          <w:b/>
          <w:bCs/>
          <w:iCs/>
          <w:sz w:val="24"/>
          <w:szCs w:val="24"/>
          <w:u w:val="single"/>
          <w:lang w:val="sr-Cyrl-CS"/>
        </w:rPr>
        <w:t>РЕГИСТРАЦИЈУ</w:t>
      </w:r>
      <w:r w:rsidRPr="008C2524">
        <w:rPr>
          <w:rFonts w:ascii="Times New Roman" w:eastAsia="Times New Roman" w:hAnsi="Times New Roman" w:cs="Times New Roman"/>
          <w:b/>
          <w:bCs/>
          <w:iCs/>
          <w:sz w:val="24"/>
          <w:szCs w:val="24"/>
          <w:lang w:val="sr-Cyrl-CS"/>
        </w:rPr>
        <w:t>/</w:t>
      </w:r>
      <w:r w:rsidRPr="008C2524">
        <w:rPr>
          <w:rFonts w:ascii="Times New Roman" w:eastAsia="Times New Roman" w:hAnsi="Times New Roman" w:cs="Times New Roman"/>
          <w:bCs/>
          <w:iCs/>
          <w:sz w:val="24"/>
          <w:szCs w:val="24"/>
          <w:lang w:val="sr-Cyrl-CS"/>
        </w:rPr>
        <w:t>БРИСАЊЕ</w:t>
      </w:r>
      <w:r w:rsidRPr="008C2524">
        <w:rPr>
          <w:rFonts w:ascii="Times New Roman" w:eastAsia="Times New Roman" w:hAnsi="Times New Roman" w:cs="Times New Roman"/>
          <w:b/>
          <w:bCs/>
          <w:iCs/>
          <w:sz w:val="24"/>
          <w:szCs w:val="24"/>
          <w:lang w:val="sr-Cyrl-CS"/>
        </w:rPr>
        <w:t xml:space="preserve"> МЕНИЦЕ</w:t>
      </w:r>
    </w:p>
    <w:p w:rsidR="00D975DA" w:rsidRPr="008C2524" w:rsidRDefault="00D975DA" w:rsidP="00D975DA">
      <w:pPr>
        <w:tabs>
          <w:tab w:val="left" w:pos="6028"/>
        </w:tabs>
        <w:autoSpaceDE w:val="0"/>
        <w:spacing w:after="0" w:line="240" w:lineRule="auto"/>
        <w:jc w:val="center"/>
        <w:rPr>
          <w:rFonts w:ascii="Times New Roman" w:eastAsia="Times New Roman" w:hAnsi="Times New Roman" w:cs="Times New Roman"/>
          <w:bCs/>
          <w:iCs/>
          <w:sz w:val="24"/>
          <w:szCs w:val="24"/>
          <w:lang w:val="sr-Cyrl-CS"/>
        </w:rPr>
      </w:pPr>
      <w:r w:rsidRPr="008C2524">
        <w:rPr>
          <w:rFonts w:ascii="Times New Roman" w:eastAsia="Times New Roman" w:hAnsi="Times New Roman" w:cs="Times New Roman"/>
          <w:bCs/>
          <w:iCs/>
          <w:sz w:val="24"/>
          <w:szCs w:val="24"/>
          <w:lang w:val="sr-Cyrl-CS"/>
        </w:rPr>
        <w:t>(заокружити регистрацију или брисање)</w:t>
      </w:r>
    </w:p>
    <w:p w:rsidR="00D975DA" w:rsidRPr="008C2524" w:rsidRDefault="00D975DA" w:rsidP="00D975DA">
      <w:pPr>
        <w:tabs>
          <w:tab w:val="left" w:pos="6028"/>
        </w:tabs>
        <w:autoSpaceDE w:val="0"/>
        <w:spacing w:after="0" w:line="240" w:lineRule="auto"/>
        <w:jc w:val="center"/>
        <w:rPr>
          <w:rFonts w:ascii="Times New Roman" w:eastAsia="Times New Roman" w:hAnsi="Times New Roman" w:cs="Times New Roman"/>
          <w:bCs/>
          <w:i/>
          <w:iCs/>
          <w:lang w:val="sr-Cyrl-CS"/>
        </w:rPr>
      </w:pPr>
    </w:p>
    <w:tbl>
      <w:tblPr>
        <w:tblW w:w="0" w:type="auto"/>
        <w:tblInd w:w="-335" w:type="dxa"/>
        <w:tblBorders>
          <w:insideH w:val="single" w:sz="4" w:space="0" w:color="auto"/>
        </w:tblBorders>
        <w:tblLook w:val="04A0" w:firstRow="1" w:lastRow="0" w:firstColumn="1" w:lastColumn="0" w:noHBand="0" w:noVBand="1"/>
      </w:tblPr>
      <w:tblGrid>
        <w:gridCol w:w="2607"/>
        <w:gridCol w:w="1010"/>
        <w:gridCol w:w="722"/>
        <w:gridCol w:w="1085"/>
        <w:gridCol w:w="847"/>
        <w:gridCol w:w="3424"/>
      </w:tblGrid>
      <w:tr w:rsidR="00D975DA" w:rsidRPr="008C2524" w:rsidTr="00BF43CA">
        <w:trPr>
          <w:trHeight w:val="170"/>
        </w:trPr>
        <w:tc>
          <w:tcPr>
            <w:tcW w:w="2686" w:type="dxa"/>
            <w:vAlign w:val="bottom"/>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Матични број дужника / јемца /  авалисте:</w:t>
            </w:r>
          </w:p>
        </w:tc>
        <w:tc>
          <w:tcPr>
            <w:tcW w:w="1050" w:type="dxa"/>
            <w:tcBorders>
              <w:top w:val="nil"/>
              <w:left w:val="nil"/>
              <w:bottom w:val="single" w:sz="4" w:space="0" w:color="auto"/>
              <w:right w:val="nil"/>
            </w:tcBorders>
            <w:vAlign w:val="bottom"/>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22" w:type="dxa"/>
            <w:vAlign w:val="bottom"/>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ПИБ:</w:t>
            </w:r>
          </w:p>
        </w:tc>
        <w:tc>
          <w:tcPr>
            <w:tcW w:w="1129" w:type="dxa"/>
            <w:tcBorders>
              <w:top w:val="nil"/>
              <w:left w:val="nil"/>
              <w:bottom w:val="single" w:sz="4" w:space="0" w:color="auto"/>
              <w:right w:val="nil"/>
            </w:tcBorders>
            <w:vAlign w:val="bottom"/>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847" w:type="dxa"/>
            <w:vAlign w:val="bottom"/>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 xml:space="preserve">Назив: </w:t>
            </w:r>
          </w:p>
        </w:tc>
        <w:tc>
          <w:tcPr>
            <w:tcW w:w="3588" w:type="dxa"/>
            <w:tcBorders>
              <w:top w:val="nil"/>
              <w:left w:val="nil"/>
              <w:bottom w:val="single" w:sz="4" w:space="0" w:color="auto"/>
              <w:right w:val="nil"/>
            </w:tcBorders>
            <w:vAlign w:val="bottom"/>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bl>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tbl>
      <w:tblPr>
        <w:tblW w:w="11100"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684"/>
        <w:gridCol w:w="1025"/>
        <w:gridCol w:w="1751"/>
        <w:gridCol w:w="1408"/>
        <w:gridCol w:w="793"/>
        <w:gridCol w:w="1152"/>
        <w:gridCol w:w="2190"/>
        <w:gridCol w:w="1302"/>
        <w:gridCol w:w="795"/>
      </w:tblGrid>
      <w:tr w:rsidR="00D975DA" w:rsidRPr="008C2524" w:rsidTr="00BF43CA">
        <w:trPr>
          <w:trHeight w:hRule="exact" w:val="857"/>
        </w:trPr>
        <w:tc>
          <w:tcPr>
            <w:tcW w:w="68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Редни број</w:t>
            </w:r>
          </w:p>
        </w:tc>
        <w:tc>
          <w:tcPr>
            <w:tcW w:w="1025"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
                <w:bCs/>
                <w:iCs/>
                <w:lang w:val="sr-Cyrl-CS"/>
              </w:rPr>
              <w:t>Датум</w:t>
            </w:r>
          </w:p>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Cs/>
                <w:iCs/>
                <w:lang w:val="sr-Cyrl-CS"/>
              </w:rPr>
            </w:pPr>
            <w:r w:rsidRPr="008C2524">
              <w:rPr>
                <w:rFonts w:ascii="Times New Roman" w:eastAsia="Times New Roman" w:hAnsi="Times New Roman" w:cs="Times New Roman"/>
                <w:b/>
                <w:bCs/>
                <w:iCs/>
                <w:lang w:val="sr-Cyrl-CS"/>
              </w:rPr>
              <w:t>издавања</w:t>
            </w:r>
          </w:p>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
                <w:bCs/>
                <w:iCs/>
                <w:lang w:val="sr-Cyrl-CS"/>
              </w:rPr>
              <w:t>менице</w:t>
            </w:r>
          </w:p>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5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Серијски број менице</w:t>
            </w:r>
          </w:p>
        </w:tc>
        <w:tc>
          <w:tcPr>
            <w:tcW w:w="220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Износ менице/валута</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Датум доспећа</w:t>
            </w:r>
          </w:p>
        </w:tc>
        <w:tc>
          <w:tcPr>
            <w:tcW w:w="428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Основ издавања *</w:t>
            </w:r>
          </w:p>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Cs/>
                <w:iCs/>
                <w:lang w:val="sr-Cyrl-CS"/>
              </w:rPr>
            </w:pPr>
            <w:r w:rsidRPr="008C2524">
              <w:rPr>
                <w:rFonts w:ascii="Times New Roman" w:eastAsia="Times New Roman" w:hAnsi="Times New Roman" w:cs="Times New Roman"/>
                <w:b/>
                <w:bCs/>
                <w:iCs/>
                <w:lang w:val="sr-Cyrl-CS"/>
              </w:rPr>
              <w:t>и износ из основа/валута</w:t>
            </w:r>
          </w:p>
        </w:tc>
      </w:tr>
      <w:tr w:rsidR="00D975DA" w:rsidRPr="008C2524" w:rsidTr="00BF43CA">
        <w:trPr>
          <w:trHeight w:val="577"/>
        </w:trPr>
        <w:tc>
          <w:tcPr>
            <w:tcW w:w="684" w:type="dxa"/>
            <w:vMerge/>
            <w:tcBorders>
              <w:top w:val="single" w:sz="4" w:space="0" w:color="auto"/>
              <w:left w:val="single" w:sz="4" w:space="0" w:color="auto"/>
              <w:bottom w:val="single" w:sz="4" w:space="0" w:color="auto"/>
              <w:right w:val="single" w:sz="4" w:space="0" w:color="auto"/>
            </w:tcBorders>
            <w:vAlign w:val="center"/>
            <w:hideMark/>
          </w:tcPr>
          <w:p w:rsidR="00D975DA" w:rsidRPr="008C2524" w:rsidRDefault="00D975DA" w:rsidP="00BF43CA">
            <w:pPr>
              <w:spacing w:after="0" w:line="240" w:lineRule="auto"/>
              <w:rPr>
                <w:rFonts w:ascii="Times New Roman" w:eastAsia="Times New Roman" w:hAnsi="Times New Roman" w:cs="Times New Roman"/>
                <w:b/>
                <w:bCs/>
                <w:iCs/>
                <w:lang w:val="sr-Cyrl-CS"/>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D975DA" w:rsidRPr="008C2524" w:rsidRDefault="00D975DA" w:rsidP="00BF43CA">
            <w:pPr>
              <w:spacing w:after="0" w:line="240" w:lineRule="auto"/>
              <w:rPr>
                <w:rFonts w:ascii="Times New Roman" w:eastAsia="Times New Roman" w:hAnsi="Times New Roman" w:cs="Times New Roman"/>
                <w:bCs/>
                <w:iCs/>
                <w:lang w:val="sr-Cyrl-CS"/>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rsidR="00D975DA" w:rsidRPr="008C2524" w:rsidRDefault="00D975DA" w:rsidP="00BF43CA">
            <w:pPr>
              <w:spacing w:after="0" w:line="240" w:lineRule="auto"/>
              <w:rPr>
                <w:rFonts w:ascii="Times New Roman" w:eastAsia="Times New Roman" w:hAnsi="Times New Roman" w:cs="Times New Roman"/>
                <w:b/>
                <w:bCs/>
                <w:iCs/>
                <w:lang w:val="sr-Cyrl-CS"/>
              </w:rPr>
            </w:pPr>
          </w:p>
        </w:tc>
        <w:tc>
          <w:tcPr>
            <w:tcW w:w="1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Износ</w:t>
            </w:r>
          </w:p>
        </w:tc>
        <w:tc>
          <w:tcPr>
            <w:tcW w:w="7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Валута</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
                <w:bCs/>
                <w:iCs/>
                <w:lang w:val="sr-Cyrl-CS"/>
              </w:rPr>
            </w:pPr>
          </w:p>
        </w:tc>
        <w:tc>
          <w:tcPr>
            <w:tcW w:w="21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Основ издавања</w:t>
            </w:r>
          </w:p>
        </w:tc>
        <w:tc>
          <w:tcPr>
            <w:tcW w:w="13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Износ</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Валута</w:t>
            </w:r>
          </w:p>
        </w:tc>
      </w:tr>
      <w:tr w:rsidR="00D975DA" w:rsidRPr="008C2524" w:rsidTr="00BF43CA">
        <w:trPr>
          <w:trHeight w:hRule="exact" w:val="674"/>
        </w:trPr>
        <w:tc>
          <w:tcPr>
            <w:tcW w:w="6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1.</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51"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РСД</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За добро извршење посла</w:t>
            </w:r>
          </w:p>
        </w:tc>
        <w:tc>
          <w:tcPr>
            <w:tcW w:w="130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РСД</w:t>
            </w:r>
          </w:p>
        </w:tc>
      </w:tr>
      <w:tr w:rsidR="00D975DA" w:rsidRPr="008C2524" w:rsidTr="00BF43CA">
        <w:trPr>
          <w:trHeight w:hRule="exact" w:val="358"/>
        </w:trPr>
        <w:tc>
          <w:tcPr>
            <w:tcW w:w="684"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51"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30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r w:rsidR="00D975DA" w:rsidRPr="008C2524" w:rsidTr="00BF43CA">
        <w:trPr>
          <w:trHeight w:hRule="exact" w:val="358"/>
        </w:trPr>
        <w:tc>
          <w:tcPr>
            <w:tcW w:w="684"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51"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30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bl>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553"/>
        <w:gridCol w:w="1025"/>
        <w:gridCol w:w="1603"/>
        <w:gridCol w:w="1245"/>
        <w:gridCol w:w="929"/>
        <w:gridCol w:w="1407"/>
        <w:gridCol w:w="274"/>
      </w:tblGrid>
      <w:tr w:rsidR="00D975DA" w:rsidRPr="008C2524" w:rsidTr="00BF43CA">
        <w:trPr>
          <w:trHeight w:hRule="exact" w:val="284"/>
        </w:trPr>
        <w:tc>
          <w:tcPr>
            <w:tcW w:w="4361" w:type="dxa"/>
            <w:gridSpan w:val="2"/>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Подносилац</w:t>
            </w: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Потврда пријема</w:t>
            </w:r>
          </w:p>
        </w:tc>
      </w:tr>
      <w:tr w:rsidR="00D975DA" w:rsidRPr="008C2524" w:rsidTr="00BF43CA">
        <w:trPr>
          <w:trHeight w:hRule="exact" w:val="257"/>
        </w:trPr>
        <w:tc>
          <w:tcPr>
            <w:tcW w:w="4361" w:type="dxa"/>
            <w:gridSpan w:val="2"/>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r w:rsidR="00D975DA" w:rsidRPr="008C2524" w:rsidTr="00BF43CA">
        <w:trPr>
          <w:trHeight w:hRule="exact" w:val="284"/>
        </w:trPr>
        <w:tc>
          <w:tcPr>
            <w:tcW w:w="4361" w:type="dxa"/>
            <w:gridSpan w:val="2"/>
            <w:tcBorders>
              <w:top w:val="nil"/>
              <w:left w:val="nil"/>
              <w:bottom w:val="single" w:sz="4" w:space="0" w:color="auto"/>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nil"/>
              <w:left w:val="nil"/>
              <w:bottom w:val="single" w:sz="4" w:space="0" w:color="auto"/>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r w:rsidR="00D975DA" w:rsidRPr="008C2524" w:rsidTr="00BF43CA">
        <w:trPr>
          <w:trHeight w:hRule="exact" w:val="254"/>
        </w:trPr>
        <w:tc>
          <w:tcPr>
            <w:tcW w:w="4361" w:type="dxa"/>
            <w:gridSpan w:val="2"/>
            <w:tcBorders>
              <w:top w:val="single" w:sz="4" w:space="0" w:color="auto"/>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(назив и адреса)</w:t>
            </w: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single" w:sz="4" w:space="0" w:color="auto"/>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(назив банке)</w:t>
            </w:r>
          </w:p>
        </w:tc>
      </w:tr>
      <w:tr w:rsidR="00D975DA" w:rsidRPr="008C2524" w:rsidTr="00BF43CA">
        <w:trPr>
          <w:trHeight w:hRule="exact" w:val="170"/>
        </w:trPr>
        <w:tc>
          <w:tcPr>
            <w:tcW w:w="4361" w:type="dxa"/>
            <w:gridSpan w:val="2"/>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r w:rsidR="00D975DA" w:rsidRPr="008C2524" w:rsidTr="00BF43CA">
        <w:trPr>
          <w:gridAfter w:val="1"/>
          <w:wAfter w:w="567" w:type="dxa"/>
          <w:trHeight w:hRule="exact" w:val="284"/>
        </w:trPr>
        <w:tc>
          <w:tcPr>
            <w:tcW w:w="3510" w:type="dxa"/>
            <w:tcBorders>
              <w:top w:val="nil"/>
              <w:left w:val="nil"/>
              <w:bottom w:val="single" w:sz="4" w:space="0" w:color="auto"/>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2552" w:type="dxa"/>
            <w:gridSpan w:val="2"/>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М.П.</w:t>
            </w: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М.П.</w:t>
            </w:r>
          </w:p>
        </w:tc>
        <w:tc>
          <w:tcPr>
            <w:tcW w:w="3686" w:type="dxa"/>
            <w:gridSpan w:val="2"/>
            <w:tcBorders>
              <w:top w:val="nil"/>
              <w:left w:val="nil"/>
              <w:bottom w:val="single" w:sz="4" w:space="0" w:color="auto"/>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r w:rsidR="00D975DA" w:rsidRPr="008C2524" w:rsidTr="00BF43CA">
        <w:trPr>
          <w:trHeight w:hRule="exact" w:val="284"/>
        </w:trPr>
        <w:tc>
          <w:tcPr>
            <w:tcW w:w="4361" w:type="dxa"/>
            <w:gridSpan w:val="2"/>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(потпис)</w:t>
            </w: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(потпис)</w:t>
            </w:r>
          </w:p>
        </w:tc>
      </w:tr>
      <w:tr w:rsidR="00D975DA" w:rsidRPr="008C2524" w:rsidTr="00BF43CA">
        <w:trPr>
          <w:gridAfter w:val="1"/>
          <w:wAfter w:w="567" w:type="dxa"/>
          <w:trHeight w:hRule="exact" w:val="284"/>
        </w:trPr>
        <w:tc>
          <w:tcPr>
            <w:tcW w:w="4361" w:type="dxa"/>
            <w:gridSpan w:val="2"/>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 xml:space="preserve">У Дољевцу, </w:t>
            </w: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992" w:type="dxa"/>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Датум:</w:t>
            </w:r>
          </w:p>
        </w:tc>
        <w:tc>
          <w:tcPr>
            <w:tcW w:w="2694" w:type="dxa"/>
            <w:tcBorders>
              <w:top w:val="nil"/>
              <w:left w:val="nil"/>
              <w:bottom w:val="single" w:sz="4" w:space="0" w:color="auto"/>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bl>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r w:rsidRPr="008C2524">
        <w:rPr>
          <w:rFonts w:ascii="Times New Roman" w:eastAsia="Times New Roman" w:hAnsi="Times New Roman" w:cs="Times New Roman"/>
          <w:bCs/>
          <w:i/>
          <w:iCs/>
          <w:lang w:val="sr-Cyrl-CS"/>
        </w:rPr>
        <w:t>*Као основ издавања уноси се разлог издавања менице (нпр: 1. Уговор о промету робе и услуга; 2. Уговор о кредиту; 3. Јемство; 4. Учешће на тендеру; 5. Гаранција за квалитетно обављен посао; 6. Авал; 7. Уговор о отварању рачуна; 8. Бизнис картица; 9. Есконт меница; 10. Остало-навести основ. За сваки од ових основа навести број и датум уговора). Ако је у питању бланко меница, поред основа издавања уноси се и износ из основа.</w:t>
      </w: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r w:rsidRPr="008C2524">
        <w:rPr>
          <w:rFonts w:ascii="Times New Roman" w:eastAsia="Times New Roman" w:hAnsi="Times New Roman" w:cs="Times New Roman"/>
          <w:b/>
          <w:bCs/>
          <w:i/>
          <w:iCs/>
          <w:lang w:val="sr-Cyrl-CS"/>
        </w:rPr>
        <w:t>Напомене:</w:t>
      </w:r>
    </w:p>
    <w:p w:rsidR="00D975DA" w:rsidRPr="008C2524" w:rsidRDefault="00D975DA" w:rsidP="00D975DA">
      <w:pPr>
        <w:numPr>
          <w:ilvl w:val="0"/>
          <w:numId w:val="17"/>
        </w:numPr>
        <w:tabs>
          <w:tab w:val="left" w:pos="6028"/>
        </w:tabs>
        <w:autoSpaceDE w:val="0"/>
        <w:spacing w:after="200" w:line="240" w:lineRule="auto"/>
        <w:contextualSpacing/>
        <w:jc w:val="both"/>
        <w:rPr>
          <w:rFonts w:ascii="Times New Roman" w:eastAsia="Calibri" w:hAnsi="Times New Roman" w:cs="Times New Roman"/>
          <w:bCs/>
          <w:iCs/>
          <w:u w:val="single"/>
        </w:rPr>
      </w:pPr>
      <w:r w:rsidRPr="008C2524">
        <w:rPr>
          <w:rFonts w:ascii="Times New Roman" w:eastAsia="Calibri" w:hAnsi="Times New Roman" w:cs="Times New Roman"/>
          <w:bCs/>
          <w:iCs/>
          <w:u w:val="single"/>
        </w:rPr>
        <w:t>Достављање овог обрасца приликом давања понуде није обавезно;</w:t>
      </w:r>
    </w:p>
    <w:p w:rsidR="00D975DA" w:rsidRPr="008C2524" w:rsidRDefault="00D975DA" w:rsidP="00D975DA">
      <w:pPr>
        <w:numPr>
          <w:ilvl w:val="0"/>
          <w:numId w:val="17"/>
        </w:numPr>
        <w:tabs>
          <w:tab w:val="left" w:pos="6028"/>
        </w:tabs>
        <w:autoSpaceDE w:val="0"/>
        <w:spacing w:after="200" w:line="240" w:lineRule="auto"/>
        <w:contextualSpacing/>
        <w:jc w:val="both"/>
        <w:rPr>
          <w:rFonts w:ascii="Times New Roman" w:eastAsia="Calibri" w:hAnsi="Times New Roman" w:cs="Times New Roman"/>
          <w:bCs/>
          <w:iCs/>
        </w:rPr>
      </w:pPr>
      <w:r w:rsidRPr="008C2524">
        <w:rPr>
          <w:rFonts w:ascii="Times New Roman" w:eastAsia="Calibri" w:hAnsi="Times New Roman" w:cs="Times New Roman"/>
          <w:bCs/>
          <w:iCs/>
          <w:u w:val="single"/>
        </w:rPr>
        <w:t>Понуђач је у обавези да овај образац достави у року од 7 дана од дана закључења уговора</w:t>
      </w:r>
    </w:p>
    <w:p w:rsidR="00D975DA" w:rsidRPr="008C2524" w:rsidRDefault="00D975DA" w:rsidP="00D975DA">
      <w:pPr>
        <w:numPr>
          <w:ilvl w:val="0"/>
          <w:numId w:val="17"/>
        </w:numPr>
        <w:tabs>
          <w:tab w:val="left" w:pos="6028"/>
        </w:tabs>
        <w:autoSpaceDE w:val="0"/>
        <w:spacing w:after="200" w:line="240" w:lineRule="auto"/>
        <w:contextualSpacing/>
        <w:jc w:val="both"/>
        <w:rPr>
          <w:rFonts w:ascii="Times New Roman" w:eastAsia="Calibri" w:hAnsi="Times New Roman" w:cs="Times New Roman"/>
          <w:bCs/>
          <w:iCs/>
        </w:rPr>
      </w:pPr>
      <w:r w:rsidRPr="008C2524">
        <w:rPr>
          <w:rFonts w:ascii="Times New Roman" w:eastAsia="Calibri" w:hAnsi="Times New Roman" w:cs="Times New Roman"/>
          <w:bCs/>
          <w:iCs/>
          <w:u w:val="single"/>
          <w:lang w:val="sr-Cyrl-RS"/>
        </w:rPr>
        <w:t>Овај образац може имати и форму коју прописује матична банка понуђача</w:t>
      </w: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Default="00D975DA" w:rsidP="00D975DA">
      <w:pPr>
        <w:tabs>
          <w:tab w:val="left" w:pos="5600"/>
        </w:tabs>
        <w:ind w:left="-90" w:right="-270"/>
        <w:jc w:val="center"/>
        <w:rPr>
          <w:rFonts w:ascii="Times New Roman" w:hAnsi="Times New Roman"/>
          <w:b/>
          <w:lang w:val="sr-Cyrl-RS"/>
        </w:rPr>
      </w:pPr>
      <w:r>
        <w:rPr>
          <w:rFonts w:ascii="Times New Roman" w:hAnsi="Times New Roman"/>
          <w:b/>
          <w:lang w:val="sr-Cyrl-RS"/>
        </w:rPr>
        <w:t xml:space="preserve">МОДЕЛ </w:t>
      </w:r>
      <w:r w:rsidRPr="00D508E1">
        <w:rPr>
          <w:rFonts w:ascii="Times New Roman" w:hAnsi="Times New Roman"/>
          <w:b/>
        </w:rPr>
        <w:t>УГОВОР</w:t>
      </w:r>
      <w:r>
        <w:rPr>
          <w:rFonts w:ascii="Times New Roman" w:hAnsi="Times New Roman"/>
          <w:b/>
          <w:lang w:val="sr-Cyrl-RS"/>
        </w:rPr>
        <w:t>А ЗА ЈАВНУ НАБАВКУ МАЛЕ ВРЕДНОСТИ УСЛУГА ИЗРАДЕ ПРОЈЕКТНО-ТЕХНИЧКЕ ДОКУМЕНТАЦИЈЕ ЗА ИЗГРАДЊУ, РЕКОНСТРУКЦИЈУ И САНАЦИЈУ У ОБЛАСТИ ВИСОКОГРАДЊЕ И НИСКОГРАДЊЕ ЗА ПАРТИЈУ______ __________________________________________________________________________________________________________________________________________________________________</w:t>
      </w:r>
    </w:p>
    <w:p w:rsidR="00D975DA" w:rsidRDefault="00D975DA" w:rsidP="00D975DA">
      <w:pPr>
        <w:ind w:left="-90" w:right="-270"/>
        <w:jc w:val="center"/>
        <w:rPr>
          <w:rFonts w:ascii="Times New Roman" w:hAnsi="Times New Roman"/>
          <w:b/>
          <w:lang w:val="sr-Cyrl-RS"/>
        </w:rPr>
      </w:pPr>
      <w:r>
        <w:rPr>
          <w:rFonts w:ascii="Times New Roman" w:hAnsi="Times New Roman"/>
          <w:b/>
          <w:lang w:val="sr-Cyrl-RS"/>
        </w:rPr>
        <w:t>( унети пун назив партије)</w:t>
      </w:r>
    </w:p>
    <w:p w:rsidR="00D975DA" w:rsidRPr="00970218" w:rsidRDefault="00D975DA" w:rsidP="00D975DA">
      <w:pPr>
        <w:ind w:left="-90" w:right="-270"/>
        <w:jc w:val="center"/>
        <w:rPr>
          <w:rFonts w:ascii="Times New Roman" w:hAnsi="Times New Roman"/>
        </w:rPr>
      </w:pPr>
    </w:p>
    <w:p w:rsidR="00D975DA" w:rsidRPr="005E0042" w:rsidRDefault="00D975DA" w:rsidP="00D975DA">
      <w:pPr>
        <w:ind w:left="-90" w:right="-270"/>
        <w:rPr>
          <w:rFonts w:ascii="Times New Roman" w:hAnsi="Times New Roman"/>
        </w:rPr>
      </w:pPr>
      <w:r w:rsidRPr="005E0042">
        <w:rPr>
          <w:rFonts w:ascii="Times New Roman" w:hAnsi="Times New Roman"/>
        </w:rPr>
        <w:t xml:space="preserve">Закључен у </w:t>
      </w:r>
      <w:r w:rsidRPr="005E0042">
        <w:rPr>
          <w:rFonts w:ascii="Times New Roman" w:hAnsi="Times New Roman"/>
          <w:lang w:val="sr-Cyrl-CS"/>
        </w:rPr>
        <w:t>Дољевцу</w:t>
      </w:r>
      <w:r w:rsidRPr="005E0042">
        <w:rPr>
          <w:rFonts w:ascii="Times New Roman" w:hAnsi="Times New Roman"/>
        </w:rPr>
        <w:t xml:space="preserve">, дана </w:t>
      </w:r>
      <w:r w:rsidRPr="005E0042">
        <w:rPr>
          <w:rFonts w:ascii="Times New Roman" w:hAnsi="Times New Roman"/>
          <w:lang w:val="sr-Cyrl-CS"/>
        </w:rPr>
        <w:t>___________2018.</w:t>
      </w:r>
      <w:r w:rsidRPr="005E0042">
        <w:rPr>
          <w:rFonts w:ascii="Times New Roman" w:hAnsi="Times New Roman"/>
        </w:rPr>
        <w:t>године, између:</w:t>
      </w:r>
    </w:p>
    <w:p w:rsidR="00D975DA" w:rsidRPr="00B04AAA" w:rsidRDefault="00D975DA" w:rsidP="00D975DA">
      <w:pPr>
        <w:ind w:left="-90" w:right="-270"/>
        <w:rPr>
          <w:rFonts w:ascii="Times New Roman" w:hAnsi="Times New Roman"/>
          <w:b/>
        </w:rPr>
      </w:pP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u w:val="single"/>
        </w:rPr>
        <w:t>Наручиоца</w:t>
      </w:r>
      <w:r w:rsidRPr="00BF43CA">
        <w:rPr>
          <w:rFonts w:ascii="Times New Roman" w:hAnsi="Times New Roman"/>
          <w:sz w:val="24"/>
          <w:szCs w:val="24"/>
        </w:rPr>
        <w:t xml:space="preserve"> : Општинска управа општине Дољевац</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са седиштем у  Дољевцу, ул. Николе Тесле број 121, 18410 Дољевац</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 xml:space="preserve"> ПИБ: 100491448,  Матични број: 07171820</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Број рачуна: 840-15</w:t>
      </w:r>
      <w:r w:rsidR="00F44570" w:rsidRPr="00BF43CA">
        <w:rPr>
          <w:rFonts w:ascii="Times New Roman" w:hAnsi="Times New Roman"/>
          <w:sz w:val="24"/>
          <w:szCs w:val="24"/>
        </w:rPr>
        <w:t>62</w:t>
      </w:r>
      <w:r w:rsidRPr="00BF43CA">
        <w:rPr>
          <w:rFonts w:ascii="Times New Roman" w:hAnsi="Times New Roman"/>
          <w:sz w:val="24"/>
          <w:szCs w:val="24"/>
        </w:rPr>
        <w:t>40-62</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Телефон:018/4810-054, Факс:018/4810-055</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коју заступа начелница – Гордана Цветковић</w:t>
      </w:r>
      <w:r w:rsidRPr="00BF43CA">
        <w:rPr>
          <w:rFonts w:ascii="Times New Roman" w:hAnsi="Times New Roman"/>
          <w:sz w:val="24"/>
          <w:szCs w:val="24"/>
          <w:lang w:val="sr-Cyrl-RS"/>
        </w:rPr>
        <w:t xml:space="preserve"> </w:t>
      </w:r>
      <w:r w:rsidRPr="00BF43CA">
        <w:rPr>
          <w:rFonts w:ascii="Times New Roman" w:hAnsi="Times New Roman"/>
          <w:sz w:val="24"/>
          <w:szCs w:val="24"/>
        </w:rPr>
        <w:t>(у даљем тексту:наручиоц)</w:t>
      </w:r>
    </w:p>
    <w:p w:rsidR="00D975DA" w:rsidRPr="005E0042" w:rsidRDefault="00D975DA" w:rsidP="00D975DA">
      <w:pPr>
        <w:ind w:left="-90" w:right="-270"/>
        <w:rPr>
          <w:rFonts w:ascii="Times New Roman" w:hAnsi="Times New Roman"/>
          <w:i/>
          <w:iCs/>
        </w:rPr>
      </w:pP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и</w:t>
      </w:r>
    </w:p>
    <w:p w:rsidR="00D975DA" w:rsidRPr="00BF43CA" w:rsidRDefault="00D975DA" w:rsidP="00BF43CA">
      <w:pPr>
        <w:pStyle w:val="NoSpacing"/>
        <w:rPr>
          <w:rFonts w:ascii="Times New Roman" w:hAnsi="Times New Roman"/>
          <w:sz w:val="24"/>
          <w:szCs w:val="24"/>
        </w:rPr>
      </w:pPr>
    </w:p>
    <w:p w:rsidR="00D975DA" w:rsidRPr="00BF43CA" w:rsidRDefault="00D975DA" w:rsidP="00BF43CA">
      <w:pPr>
        <w:pStyle w:val="NoSpacing"/>
        <w:rPr>
          <w:rFonts w:ascii="Times New Roman" w:hAnsi="Times New Roman"/>
          <w:sz w:val="24"/>
          <w:szCs w:val="24"/>
          <w:lang w:val="sr-Cyrl-RS"/>
        </w:rPr>
      </w:pPr>
      <w:r w:rsidRPr="00BF43CA">
        <w:rPr>
          <w:rFonts w:ascii="Times New Roman" w:hAnsi="Times New Roman"/>
          <w:sz w:val="24"/>
          <w:szCs w:val="24"/>
          <w:u w:val="single"/>
          <w:lang w:val="sr-Cyrl-RS"/>
        </w:rPr>
        <w:t xml:space="preserve">_____________________________________ </w:t>
      </w:r>
      <w:r w:rsidRPr="00BF43CA">
        <w:rPr>
          <w:rFonts w:ascii="Times New Roman" w:hAnsi="Times New Roman"/>
          <w:sz w:val="24"/>
          <w:szCs w:val="24"/>
        </w:rPr>
        <w:t xml:space="preserve">са седиштем у _____________________,  улица </w:t>
      </w:r>
      <w:r w:rsidRPr="00BF43CA">
        <w:rPr>
          <w:rFonts w:ascii="Times New Roman" w:hAnsi="Times New Roman"/>
          <w:sz w:val="24"/>
          <w:szCs w:val="24"/>
          <w:lang w:val="sr-Cyrl-RS"/>
        </w:rPr>
        <w:t xml:space="preserve"> ___________________</w:t>
      </w:r>
      <w:r w:rsidRPr="00BF43CA">
        <w:rPr>
          <w:rFonts w:ascii="Times New Roman" w:hAnsi="Times New Roman"/>
          <w:sz w:val="24"/>
          <w:szCs w:val="24"/>
        </w:rPr>
        <w:t xml:space="preserve"> број </w:t>
      </w:r>
      <w:r w:rsidRPr="00BF43CA">
        <w:rPr>
          <w:rFonts w:ascii="Times New Roman" w:hAnsi="Times New Roman"/>
          <w:sz w:val="24"/>
          <w:szCs w:val="24"/>
          <w:lang w:val="sr-Cyrl-CS"/>
        </w:rPr>
        <w:t>_____</w:t>
      </w:r>
      <w:r w:rsidRPr="00BF43CA">
        <w:rPr>
          <w:rFonts w:ascii="Times New Roman" w:hAnsi="Times New Roman"/>
          <w:sz w:val="24"/>
          <w:szCs w:val="24"/>
        </w:rPr>
        <w:t>, ПИБ:___________________,  Матични број:____________________Број рачуна: _____________________________________,  Назив банке: __________________________________</w:t>
      </w:r>
      <w:r w:rsidRPr="00BF43CA">
        <w:rPr>
          <w:rFonts w:ascii="Times New Roman" w:hAnsi="Times New Roman"/>
          <w:sz w:val="24"/>
          <w:szCs w:val="24"/>
          <w:lang w:val="sr-Cyrl-RS"/>
        </w:rPr>
        <w:t xml:space="preserve"> </w:t>
      </w:r>
      <w:r w:rsidRPr="00BF43CA">
        <w:rPr>
          <w:rFonts w:ascii="Times New Roman" w:hAnsi="Times New Roman"/>
          <w:sz w:val="24"/>
          <w:szCs w:val="24"/>
        </w:rPr>
        <w:t>Телефон:__________________,</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 xml:space="preserve">кога заступа </w:t>
      </w:r>
      <w:r w:rsidRPr="00BF43CA">
        <w:rPr>
          <w:rFonts w:ascii="Times New Roman" w:hAnsi="Times New Roman"/>
          <w:sz w:val="24"/>
          <w:szCs w:val="24"/>
          <w:lang w:val="sr-Cyrl-CS"/>
        </w:rPr>
        <w:t>_________________________________</w:t>
      </w:r>
      <w:r w:rsidRPr="00BF43CA">
        <w:rPr>
          <w:rFonts w:ascii="Times New Roman" w:hAnsi="Times New Roman"/>
          <w:sz w:val="24"/>
          <w:szCs w:val="24"/>
        </w:rPr>
        <w:t xml:space="preserve"> (у даљем тексту: извршиоца),</w:t>
      </w:r>
    </w:p>
    <w:p w:rsidR="00D975DA" w:rsidRPr="00BF43CA" w:rsidRDefault="00D975DA" w:rsidP="00BF43CA">
      <w:pPr>
        <w:pStyle w:val="NoSpacing"/>
        <w:rPr>
          <w:rFonts w:ascii="Times New Roman" w:hAnsi="Times New Roman"/>
          <w:sz w:val="24"/>
          <w:szCs w:val="24"/>
        </w:rPr>
      </w:pP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Основ уговора:</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ЈН Број: 404-2-</w:t>
      </w:r>
      <w:r w:rsidRPr="00BF43CA">
        <w:rPr>
          <w:rFonts w:ascii="Times New Roman" w:hAnsi="Times New Roman"/>
          <w:color w:val="FF0000"/>
          <w:sz w:val="24"/>
          <w:szCs w:val="24"/>
          <w:lang w:val="sr-Cyrl-CS"/>
        </w:rPr>
        <w:t>62</w:t>
      </w:r>
      <w:r w:rsidRPr="00BF43CA">
        <w:rPr>
          <w:rFonts w:ascii="Times New Roman" w:hAnsi="Times New Roman"/>
          <w:color w:val="FF0000"/>
          <w:sz w:val="24"/>
          <w:szCs w:val="24"/>
        </w:rPr>
        <w:t>/</w:t>
      </w:r>
      <w:r w:rsidRPr="00BF43CA">
        <w:rPr>
          <w:rFonts w:ascii="Times New Roman" w:hAnsi="Times New Roman"/>
          <w:sz w:val="24"/>
          <w:szCs w:val="24"/>
        </w:rPr>
        <w:t>2018-03</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Понуда изабраног понуђача бр. 404-2-</w:t>
      </w:r>
      <w:r w:rsidRPr="00BF43CA">
        <w:rPr>
          <w:rFonts w:ascii="Times New Roman" w:hAnsi="Times New Roman"/>
          <w:color w:val="FF0000"/>
          <w:sz w:val="24"/>
          <w:szCs w:val="24"/>
          <w:lang w:val="sr-Cyrl-CS"/>
        </w:rPr>
        <w:t>62</w:t>
      </w:r>
      <w:r w:rsidRPr="00BF43CA">
        <w:rPr>
          <w:rFonts w:ascii="Times New Roman" w:hAnsi="Times New Roman"/>
          <w:sz w:val="24"/>
          <w:szCs w:val="24"/>
        </w:rPr>
        <w:t xml:space="preserve">/2018-03 од </w:t>
      </w:r>
      <w:r w:rsidRPr="00BF43CA">
        <w:rPr>
          <w:rFonts w:ascii="Times New Roman" w:hAnsi="Times New Roman"/>
          <w:sz w:val="24"/>
          <w:szCs w:val="24"/>
          <w:lang w:val="sr-Cyrl-CS"/>
        </w:rPr>
        <w:t>_______________.2018</w:t>
      </w:r>
      <w:r w:rsidRPr="00BF43CA">
        <w:rPr>
          <w:rFonts w:ascii="Times New Roman" w:hAnsi="Times New Roman"/>
          <w:sz w:val="24"/>
          <w:szCs w:val="24"/>
        </w:rPr>
        <w:t>.године.</w:t>
      </w:r>
    </w:p>
    <w:p w:rsidR="00D975DA" w:rsidRPr="005E0042" w:rsidRDefault="00D975DA" w:rsidP="00D975DA">
      <w:pPr>
        <w:ind w:left="-90" w:right="-270"/>
        <w:rPr>
          <w:rFonts w:ascii="Times New Roman" w:hAnsi="Times New Roman"/>
          <w:i/>
          <w:iCs/>
        </w:rPr>
      </w:pPr>
    </w:p>
    <w:p w:rsidR="00D975DA" w:rsidRDefault="00D975DA" w:rsidP="00D975DA">
      <w:pPr>
        <w:ind w:left="-90" w:right="-270"/>
        <w:rPr>
          <w:rFonts w:ascii="Times New Roman" w:eastAsia="Arial Unicode MS" w:hAnsi="Times New Roman"/>
          <w:b/>
          <w:iCs/>
          <w:color w:val="000000"/>
          <w:kern w:val="2"/>
          <w:lang w:eastAsia="ar-SA"/>
        </w:rPr>
      </w:pPr>
      <w:r w:rsidRPr="005E0042">
        <w:rPr>
          <w:rFonts w:ascii="Times New Roman" w:eastAsia="Arial Unicode MS" w:hAnsi="Times New Roman"/>
          <w:b/>
          <w:iCs/>
          <w:color w:val="000000"/>
          <w:kern w:val="2"/>
          <w:lang w:eastAsia="ar-SA"/>
        </w:rPr>
        <w:t>Уговорне стране сагласно констатују:</w:t>
      </w:r>
    </w:p>
    <w:p w:rsidR="00D975DA" w:rsidRPr="005E0042" w:rsidRDefault="00D975DA" w:rsidP="00D975DA">
      <w:pPr>
        <w:ind w:left="-90" w:right="-270"/>
        <w:rPr>
          <w:rFonts w:ascii="Times New Roman" w:eastAsia="Arial Unicode MS" w:hAnsi="Times New Roman"/>
          <w:i/>
          <w:kern w:val="2"/>
          <w:lang w:val="sr-Cyrl-CS" w:eastAsia="ar-SA"/>
        </w:rPr>
      </w:pPr>
    </w:p>
    <w:p w:rsidR="00D975DA" w:rsidRPr="005E0042" w:rsidRDefault="00D975DA" w:rsidP="00F5113F">
      <w:pPr>
        <w:ind w:left="-90" w:right="-270"/>
        <w:jc w:val="both"/>
        <w:rPr>
          <w:rFonts w:ascii="Times New Roman" w:eastAsia="Arial Unicode MS" w:hAnsi="Times New Roman"/>
          <w:color w:val="000000"/>
          <w:kern w:val="2"/>
          <w:lang w:val="sr-Cyrl-CS" w:eastAsia="ar-SA"/>
        </w:rPr>
      </w:pPr>
      <w:r w:rsidRPr="005E0042">
        <w:rPr>
          <w:rFonts w:ascii="Times New Roman" w:eastAsia="Arial Unicode MS" w:hAnsi="Times New Roman"/>
          <w:i/>
          <w:color w:val="000000"/>
          <w:kern w:val="2"/>
          <w:lang w:eastAsia="ar-SA"/>
        </w:rPr>
        <w:t xml:space="preserve">- </w:t>
      </w:r>
      <w:r w:rsidRPr="005E0042">
        <w:rPr>
          <w:rFonts w:ascii="Times New Roman" w:eastAsia="Arial Unicode MS" w:hAnsi="Times New Roman"/>
          <w:color w:val="000000"/>
          <w:kern w:val="2"/>
          <w:lang w:eastAsia="ar-SA"/>
        </w:rPr>
        <w:t>да је наручилац, на основу Закона о јавним набавкама (</w:t>
      </w:r>
      <w:r w:rsidRPr="005E0042">
        <w:rPr>
          <w:rFonts w:ascii="Times New Roman" w:eastAsia="Arial Unicode MS" w:hAnsi="Times New Roman"/>
          <w:color w:val="000000"/>
          <w:kern w:val="2"/>
          <w:lang w:val="sr-Cyrl-CS" w:eastAsia="ar-SA"/>
        </w:rPr>
        <w:t>,,С</w:t>
      </w:r>
      <w:r w:rsidRPr="005E0042">
        <w:rPr>
          <w:rFonts w:ascii="Times New Roman" w:eastAsia="Arial Unicode MS" w:hAnsi="Times New Roman"/>
          <w:color w:val="000000"/>
          <w:kern w:val="2"/>
          <w:lang w:eastAsia="ar-SA"/>
        </w:rPr>
        <w:t>лужбени гласник Републике Србије",</w:t>
      </w:r>
      <w:r w:rsidRPr="005E0042">
        <w:rPr>
          <w:rFonts w:ascii="Times New Roman" w:eastAsia="Arial Unicode MS" w:hAnsi="Times New Roman"/>
          <w:color w:val="000000"/>
          <w:kern w:val="2"/>
          <w:lang w:val="sr-Cyrl-CS" w:eastAsia="ar-SA"/>
        </w:rPr>
        <w:t xml:space="preserve"> </w:t>
      </w:r>
      <w:r w:rsidRPr="005E0042">
        <w:rPr>
          <w:rFonts w:ascii="Times New Roman" w:eastAsia="Arial Unicode MS" w:hAnsi="Times New Roman"/>
          <w:color w:val="000000"/>
          <w:kern w:val="2"/>
          <w:lang w:eastAsia="ar-SA"/>
        </w:rPr>
        <w:t>бр.124/2012</w:t>
      </w:r>
      <w:r w:rsidRPr="005E0042">
        <w:rPr>
          <w:rFonts w:ascii="Times New Roman" w:eastAsia="Arial Unicode MS" w:hAnsi="Times New Roman"/>
          <w:color w:val="000000"/>
          <w:kern w:val="2"/>
          <w:lang w:val="sr-Cyrl-CS" w:eastAsia="ar-SA"/>
        </w:rPr>
        <w:t>,14/15,68/15</w:t>
      </w:r>
      <w:r w:rsidRPr="005E0042">
        <w:rPr>
          <w:rFonts w:ascii="Times New Roman" w:eastAsia="Arial Unicode MS" w:hAnsi="Times New Roman"/>
          <w:color w:val="000000"/>
          <w:kern w:val="2"/>
          <w:lang w:eastAsia="ar-SA"/>
        </w:rPr>
        <w:t xml:space="preserve">) и подзаконских аката </w:t>
      </w:r>
      <w:r w:rsidRPr="005E0042">
        <w:rPr>
          <w:rFonts w:ascii="Times New Roman" w:hAnsi="Times New Roman"/>
        </w:rPr>
        <w:t>којима се уређује поступак јавне набавке, спровео поступак јавне набавке</w:t>
      </w:r>
      <w:r w:rsidRPr="005E0042">
        <w:rPr>
          <w:rFonts w:ascii="Times New Roman" w:hAnsi="Times New Roman"/>
          <w:lang w:val="sr-Cyrl-CS"/>
        </w:rPr>
        <w:t xml:space="preserve"> мале вредности, услуге израде пројектно техничке документације за изградњу, реконструкцију и санацију објеката у области високог</w:t>
      </w:r>
      <w:r>
        <w:rPr>
          <w:rFonts w:ascii="Times New Roman" w:hAnsi="Times New Roman"/>
          <w:lang w:val="sr-Cyrl-CS"/>
        </w:rPr>
        <w:t xml:space="preserve">радње и нискоградње за партију ____ ( унети пун назив партије) </w:t>
      </w:r>
      <w:r w:rsidRPr="005E0042">
        <w:rPr>
          <w:rFonts w:ascii="Times New Roman" w:hAnsi="Times New Roman"/>
          <w:lang w:val="sr-Cyrl-CS"/>
        </w:rPr>
        <w:t xml:space="preserve"> </w:t>
      </w:r>
      <w:r>
        <w:rPr>
          <w:rFonts w:ascii="Times New Roman" w:hAnsi="Times New Roman"/>
          <w:lang w:val="sr-Cyrl-CS"/>
        </w:rPr>
        <w:t>_________________________________________________________________________________________________________________________________</w:t>
      </w:r>
      <w:r w:rsidRPr="005E0042">
        <w:rPr>
          <w:rFonts w:ascii="Times New Roman" w:hAnsi="Times New Roman"/>
          <w:lang w:val="sr-Cyrl-CS"/>
        </w:rPr>
        <w:t>,</w:t>
      </w:r>
      <w:r w:rsidRPr="005E0042">
        <w:rPr>
          <w:rFonts w:ascii="Times New Roman" w:hAnsi="Times New Roman"/>
          <w:b/>
          <w:lang w:val="sr-Cyrl-CS"/>
        </w:rPr>
        <w:t xml:space="preserve"> </w:t>
      </w:r>
      <w:r w:rsidRPr="005E0042">
        <w:rPr>
          <w:rFonts w:ascii="Times New Roman" w:eastAsia="Arial Unicode MS" w:hAnsi="Times New Roman"/>
          <w:color w:val="000000"/>
          <w:kern w:val="2"/>
          <w:lang w:eastAsia="ar-SA"/>
        </w:rPr>
        <w:t xml:space="preserve">под </w:t>
      </w:r>
      <w:r w:rsidRPr="005E0042">
        <w:rPr>
          <w:rFonts w:ascii="Times New Roman" w:eastAsia="Arial Unicode MS" w:hAnsi="Times New Roman"/>
          <w:kern w:val="2"/>
          <w:lang w:eastAsia="ar-SA"/>
        </w:rPr>
        <w:t>редним бројем 404-2</w:t>
      </w:r>
      <w:r w:rsidRPr="005E0042">
        <w:rPr>
          <w:rFonts w:ascii="Times New Roman" w:eastAsia="Arial Unicode MS" w:hAnsi="Times New Roman"/>
          <w:color w:val="FF0000"/>
          <w:kern w:val="2"/>
          <w:lang w:eastAsia="ar-SA"/>
        </w:rPr>
        <w:t>-</w:t>
      </w:r>
      <w:r>
        <w:rPr>
          <w:rFonts w:ascii="Times New Roman" w:eastAsia="Arial Unicode MS" w:hAnsi="Times New Roman"/>
          <w:color w:val="FF0000"/>
          <w:kern w:val="2"/>
          <w:lang w:val="sr-Cyrl-RS" w:eastAsia="ar-SA"/>
        </w:rPr>
        <w:t>62</w:t>
      </w:r>
      <w:r w:rsidRPr="005E0042">
        <w:rPr>
          <w:rFonts w:ascii="Times New Roman" w:eastAsia="Arial Unicode MS" w:hAnsi="Times New Roman"/>
          <w:kern w:val="2"/>
          <w:lang w:eastAsia="ar-SA"/>
        </w:rPr>
        <w:t>/2018-03;</w:t>
      </w:r>
    </w:p>
    <w:p w:rsidR="00D975DA" w:rsidRPr="005E0042" w:rsidRDefault="00D975DA" w:rsidP="00F5113F">
      <w:pPr>
        <w:ind w:left="-90" w:right="-270"/>
        <w:jc w:val="both"/>
        <w:rPr>
          <w:rFonts w:ascii="Times New Roman" w:eastAsia="Arial Unicode MS" w:hAnsi="Times New Roman"/>
          <w:color w:val="000000"/>
          <w:kern w:val="2"/>
          <w:lang w:val="sr-Cyrl-CS" w:eastAsia="ar-SA"/>
        </w:rPr>
      </w:pPr>
    </w:p>
    <w:p w:rsidR="00D975DA" w:rsidRDefault="00D975DA" w:rsidP="00F5113F">
      <w:pPr>
        <w:ind w:left="-90" w:right="-270"/>
        <w:jc w:val="both"/>
        <w:rPr>
          <w:rFonts w:ascii="Times New Roman" w:eastAsia="Arial Unicode MS" w:hAnsi="Times New Roman"/>
          <w:color w:val="000000"/>
          <w:kern w:val="2"/>
          <w:lang w:eastAsia="ar-SA"/>
        </w:rPr>
      </w:pPr>
      <w:r w:rsidRPr="005E0042">
        <w:rPr>
          <w:rFonts w:ascii="Times New Roman" w:eastAsia="Arial Unicode MS" w:hAnsi="Times New Roman"/>
          <w:i/>
          <w:color w:val="000000"/>
          <w:kern w:val="2"/>
          <w:lang w:eastAsia="ar-SA"/>
        </w:rPr>
        <w:lastRenderedPageBreak/>
        <w:t xml:space="preserve">- </w:t>
      </w:r>
      <w:proofErr w:type="gramStart"/>
      <w:r w:rsidRPr="005E0042">
        <w:rPr>
          <w:rFonts w:ascii="Times New Roman" w:eastAsia="Arial Unicode MS" w:hAnsi="Times New Roman"/>
          <w:color w:val="000000"/>
          <w:kern w:val="2"/>
          <w:lang w:eastAsia="ar-SA"/>
        </w:rPr>
        <w:t>да</w:t>
      </w:r>
      <w:proofErr w:type="gramEnd"/>
      <w:r w:rsidRPr="005E0042">
        <w:rPr>
          <w:rFonts w:ascii="Times New Roman" w:eastAsia="Arial Unicode MS" w:hAnsi="Times New Roman"/>
          <w:color w:val="000000"/>
          <w:kern w:val="2"/>
          <w:lang w:eastAsia="ar-SA"/>
        </w:rPr>
        <w:t xml:space="preserve"> је </w:t>
      </w:r>
      <w:r w:rsidRPr="005E0042">
        <w:rPr>
          <w:rFonts w:ascii="Times New Roman" w:eastAsia="MS Mincho" w:hAnsi="Times New Roman"/>
        </w:rPr>
        <w:t>Извршилац услуга,</w:t>
      </w:r>
      <w:r w:rsidRPr="005E0042">
        <w:rPr>
          <w:rFonts w:ascii="Times New Roman" w:eastAsia="Arial Unicode MS" w:hAnsi="Times New Roman"/>
          <w:color w:val="000000"/>
          <w:kern w:val="2"/>
          <w:lang w:eastAsia="ar-SA"/>
        </w:rPr>
        <w:t xml:space="preserve"> доставио понуду бр. _____ </w:t>
      </w:r>
      <w:proofErr w:type="gramStart"/>
      <w:r w:rsidRPr="005E0042">
        <w:rPr>
          <w:rFonts w:ascii="Times New Roman" w:eastAsia="Arial Unicode MS" w:hAnsi="Times New Roman"/>
          <w:color w:val="000000"/>
          <w:kern w:val="2"/>
          <w:lang w:eastAsia="ar-SA"/>
        </w:rPr>
        <w:t>од</w:t>
      </w:r>
      <w:proofErr w:type="gramEnd"/>
      <w:r w:rsidRPr="005E0042">
        <w:rPr>
          <w:rFonts w:ascii="Times New Roman" w:eastAsia="Arial Unicode MS" w:hAnsi="Times New Roman"/>
          <w:color w:val="000000"/>
          <w:kern w:val="2"/>
          <w:lang w:eastAsia="ar-SA"/>
        </w:rPr>
        <w:t xml:space="preserve"> __________.2018.године, </w:t>
      </w:r>
      <w:r>
        <w:rPr>
          <w:rFonts w:ascii="Times New Roman" w:eastAsia="Arial Unicode MS" w:hAnsi="Times New Roman"/>
          <w:color w:val="000000"/>
          <w:kern w:val="2"/>
          <w:lang w:val="sr-Cyrl-RS" w:eastAsia="ar-SA"/>
        </w:rPr>
        <w:t>за партију  ______ ,</w:t>
      </w:r>
      <w:r w:rsidRPr="005E0042">
        <w:rPr>
          <w:rFonts w:ascii="Times New Roman" w:eastAsia="Arial Unicode MS" w:hAnsi="Times New Roman"/>
          <w:color w:val="000000"/>
          <w:kern w:val="2"/>
          <w:lang w:val="sr-Cyrl-CS" w:eastAsia="ar-SA"/>
        </w:rPr>
        <w:t>а која је заведена код Наручиоца под бројем 404-2-</w:t>
      </w:r>
      <w:r>
        <w:rPr>
          <w:rFonts w:ascii="Times New Roman" w:eastAsia="Arial Unicode MS" w:hAnsi="Times New Roman"/>
          <w:color w:val="FF0000"/>
          <w:kern w:val="2"/>
          <w:lang w:val="sr-Cyrl-CS" w:eastAsia="ar-SA"/>
        </w:rPr>
        <w:t>62</w:t>
      </w:r>
      <w:r w:rsidRPr="005E0042">
        <w:rPr>
          <w:rFonts w:ascii="Times New Roman" w:eastAsia="Arial Unicode MS" w:hAnsi="Times New Roman"/>
          <w:color w:val="000000"/>
          <w:kern w:val="2"/>
          <w:lang w:val="sr-Cyrl-CS" w:eastAsia="ar-SA"/>
        </w:rPr>
        <w:t xml:space="preserve">/2018-03 и </w:t>
      </w:r>
      <w:r w:rsidRPr="005E0042">
        <w:rPr>
          <w:rFonts w:ascii="Times New Roman" w:eastAsia="Arial Unicode MS" w:hAnsi="Times New Roman"/>
          <w:color w:val="000000"/>
          <w:kern w:val="2"/>
          <w:lang w:eastAsia="ar-SA"/>
        </w:rPr>
        <w:t>која се налази у прилогу уговора и саставни је део овог уговора;</w:t>
      </w:r>
    </w:p>
    <w:p w:rsidR="00D975DA" w:rsidRPr="005E0042" w:rsidRDefault="00D975DA" w:rsidP="00F5113F">
      <w:pPr>
        <w:ind w:left="-90" w:right="-270"/>
        <w:jc w:val="both"/>
        <w:rPr>
          <w:rFonts w:ascii="Times New Roman" w:eastAsia="Arial Unicode MS" w:hAnsi="Times New Roman"/>
          <w:color w:val="000000"/>
          <w:kern w:val="2"/>
          <w:lang w:val="sr-Cyrl-CS" w:eastAsia="ar-SA"/>
        </w:rPr>
      </w:pPr>
    </w:p>
    <w:p w:rsidR="00D975DA" w:rsidRPr="005E0042" w:rsidRDefault="00D975DA" w:rsidP="00F5113F">
      <w:pPr>
        <w:ind w:left="-90" w:right="-270"/>
        <w:jc w:val="both"/>
        <w:rPr>
          <w:rFonts w:ascii="Times New Roman" w:eastAsia="Arial Unicode MS" w:hAnsi="Times New Roman"/>
          <w:color w:val="000000"/>
          <w:kern w:val="2"/>
          <w:lang w:val="sr-Cyrl-CS" w:eastAsia="ar-SA"/>
        </w:rPr>
      </w:pPr>
      <w:r w:rsidRPr="005E0042">
        <w:rPr>
          <w:rFonts w:ascii="Times New Roman" w:eastAsia="Arial Unicode MS" w:hAnsi="Times New Roman"/>
          <w:color w:val="000000"/>
          <w:kern w:val="2"/>
          <w:lang w:eastAsia="ar-SA"/>
        </w:rPr>
        <w:t xml:space="preserve">- </w:t>
      </w:r>
      <w:proofErr w:type="gramStart"/>
      <w:r w:rsidRPr="005E0042">
        <w:rPr>
          <w:rFonts w:ascii="Times New Roman" w:eastAsia="Arial Unicode MS" w:hAnsi="Times New Roman"/>
          <w:color w:val="000000"/>
          <w:kern w:val="2"/>
          <w:lang w:eastAsia="ar-SA"/>
        </w:rPr>
        <w:t>да</w:t>
      </w:r>
      <w:proofErr w:type="gramEnd"/>
      <w:r w:rsidRPr="005E0042">
        <w:rPr>
          <w:rFonts w:ascii="Times New Roman" w:eastAsia="Arial Unicode MS" w:hAnsi="Times New Roman"/>
          <w:color w:val="000000"/>
          <w:kern w:val="2"/>
          <w:lang w:eastAsia="ar-SA"/>
        </w:rPr>
        <w:t xml:space="preserve"> понуда </w:t>
      </w:r>
      <w:r w:rsidRPr="005E0042">
        <w:rPr>
          <w:rFonts w:ascii="Times New Roman" w:eastAsia="MS Mincho" w:hAnsi="Times New Roman"/>
        </w:rPr>
        <w:t>Понуђача</w:t>
      </w:r>
      <w:r w:rsidRPr="005E0042">
        <w:rPr>
          <w:rFonts w:ascii="Times New Roman" w:eastAsia="Arial Unicode MS" w:hAnsi="Times New Roman"/>
          <w:color w:val="000000"/>
          <w:kern w:val="2"/>
          <w:lang w:eastAsia="ar-SA"/>
        </w:rPr>
        <w:t xml:space="preserve"> у потпуности одговара </w:t>
      </w:r>
      <w:r w:rsidRPr="005E0042">
        <w:rPr>
          <w:rFonts w:ascii="Times New Roman" w:eastAsia="Arial Unicode MS" w:hAnsi="Times New Roman"/>
          <w:color w:val="000000"/>
          <w:kern w:val="2"/>
          <w:lang w:val="sr-Cyrl-CS" w:eastAsia="ar-SA"/>
        </w:rPr>
        <w:t xml:space="preserve">техничкој </w:t>
      </w:r>
      <w:r w:rsidRPr="005E0042">
        <w:rPr>
          <w:rFonts w:ascii="Times New Roman" w:eastAsia="Arial Unicode MS" w:hAnsi="Times New Roman"/>
          <w:color w:val="000000"/>
          <w:kern w:val="2"/>
          <w:lang w:eastAsia="ar-SA"/>
        </w:rPr>
        <w:t>спецификацији</w:t>
      </w:r>
      <w:r w:rsidRPr="005E0042">
        <w:rPr>
          <w:rFonts w:ascii="Times New Roman" w:eastAsia="Arial Unicode MS" w:hAnsi="Times New Roman"/>
          <w:color w:val="000000"/>
          <w:kern w:val="2"/>
          <w:lang w:val="sr-Cyrl-CS" w:eastAsia="ar-SA"/>
        </w:rPr>
        <w:t xml:space="preserve"> услуга</w:t>
      </w:r>
      <w:r w:rsidRPr="005E0042">
        <w:rPr>
          <w:rFonts w:ascii="Times New Roman" w:eastAsia="Arial Unicode MS" w:hAnsi="Times New Roman"/>
          <w:color w:val="000000"/>
          <w:kern w:val="2"/>
          <w:lang w:eastAsia="ar-SA"/>
        </w:rPr>
        <w:t xml:space="preserve"> из конкурсне документације, која се налази у прилогу уговора и саставни је део овог уговора</w:t>
      </w:r>
      <w:r w:rsidRPr="005E0042">
        <w:rPr>
          <w:rFonts w:ascii="Times New Roman" w:eastAsia="Arial Unicode MS" w:hAnsi="Times New Roman"/>
          <w:color w:val="000000"/>
          <w:kern w:val="2"/>
          <w:lang w:val="sr-Cyrl-CS" w:eastAsia="ar-SA"/>
        </w:rPr>
        <w:t>.</w:t>
      </w:r>
    </w:p>
    <w:p w:rsidR="00D975DA" w:rsidRPr="005E0042" w:rsidRDefault="00D975DA" w:rsidP="00F5113F">
      <w:pPr>
        <w:ind w:left="-90" w:right="-270"/>
        <w:jc w:val="both"/>
        <w:rPr>
          <w:rFonts w:ascii="Times New Roman" w:eastAsia="Arial Unicode MS" w:hAnsi="Times New Roman"/>
          <w:color w:val="000000"/>
          <w:kern w:val="2"/>
          <w:lang w:val="sr-Cyrl-CS" w:eastAsia="ar-SA"/>
        </w:rPr>
      </w:pPr>
    </w:p>
    <w:p w:rsidR="00D975DA" w:rsidRPr="00344481" w:rsidRDefault="00D975DA" w:rsidP="00D975DA">
      <w:pPr>
        <w:pStyle w:val="a0"/>
        <w:spacing w:before="0"/>
        <w:ind w:left="-90" w:right="-270"/>
        <w:rPr>
          <w:rFonts w:ascii="Times New Roman" w:hAnsi="Times New Roman"/>
          <w:b/>
          <w:noProof/>
        </w:rPr>
      </w:pPr>
      <w:r>
        <w:rPr>
          <w:rFonts w:ascii="Times New Roman" w:hAnsi="Times New Roman"/>
          <w:b/>
          <w:noProof/>
        </w:rPr>
        <w:t>Члан 1</w:t>
      </w:r>
      <w:r w:rsidRPr="00344481">
        <w:rPr>
          <w:rFonts w:ascii="Times New Roman" w:hAnsi="Times New Roman"/>
          <w:b/>
          <w:noProof/>
        </w:rPr>
        <w:t xml:space="preserve">. </w:t>
      </w:r>
    </w:p>
    <w:p w:rsidR="00D975DA" w:rsidRPr="00B93B48" w:rsidRDefault="00D975DA" w:rsidP="00D975DA">
      <w:pPr>
        <w:spacing w:line="270" w:lineRule="atLeast"/>
        <w:ind w:left="-90" w:right="-270"/>
        <w:rPr>
          <w:rFonts w:ascii="Times New Roman" w:hAnsi="Times New Roman"/>
          <w:color w:val="000000" w:themeColor="text1"/>
          <w:lang w:val="sr-Cyrl-CS"/>
        </w:rPr>
      </w:pPr>
      <w:r w:rsidRPr="00970218">
        <w:rPr>
          <w:rFonts w:ascii="Times New Roman" w:hAnsi="Times New Roman"/>
        </w:rPr>
        <w:t xml:space="preserve">Предмет овог уговора је </w:t>
      </w:r>
      <w:r w:rsidRPr="0028082A">
        <w:rPr>
          <w:rFonts w:ascii="Times New Roman" w:hAnsi="Times New Roman"/>
        </w:rPr>
        <w:t xml:space="preserve">услуга </w:t>
      </w:r>
      <w:r>
        <w:rPr>
          <w:rFonts w:ascii="Times New Roman" w:hAnsi="Times New Roman"/>
        </w:rPr>
        <w:t>израде пројектно</w:t>
      </w:r>
      <w:r w:rsidRPr="00D508E1">
        <w:rPr>
          <w:rFonts w:ascii="Times New Roman" w:hAnsi="Times New Roman"/>
        </w:rPr>
        <w:t xml:space="preserve"> техничке документације </w:t>
      </w:r>
      <w:r w:rsidRPr="00C41663">
        <w:rPr>
          <w:rFonts w:ascii="Times New Roman" w:hAnsi="Times New Roman"/>
          <w:lang w:val="sr-Cyrl-CS"/>
        </w:rPr>
        <w:t>за изградњу, реконструкцију и санацију објеката у области високогр</w:t>
      </w:r>
      <w:r>
        <w:rPr>
          <w:rFonts w:ascii="Times New Roman" w:hAnsi="Times New Roman"/>
          <w:lang w:val="sr-Cyrl-CS"/>
        </w:rPr>
        <w:t xml:space="preserve">адње и нискоградње за партију ______ </w:t>
      </w:r>
      <w:proofErr w:type="gramStart"/>
      <w:r>
        <w:rPr>
          <w:rFonts w:ascii="Times New Roman" w:hAnsi="Times New Roman"/>
          <w:lang w:val="sr-Cyrl-CS"/>
        </w:rPr>
        <w:t>( унети</w:t>
      </w:r>
      <w:proofErr w:type="gramEnd"/>
      <w:r>
        <w:rPr>
          <w:rFonts w:ascii="Times New Roman" w:hAnsi="Times New Roman"/>
          <w:lang w:val="sr-Cyrl-CS"/>
        </w:rPr>
        <w:t xml:space="preserve"> пун назив партије) _________________________________________________________________________________________________________________________________________________________________.</w:t>
      </w:r>
    </w:p>
    <w:p w:rsidR="00D975DA" w:rsidRPr="00C41663" w:rsidRDefault="00D975DA" w:rsidP="00D975DA">
      <w:pPr>
        <w:spacing w:after="120"/>
        <w:ind w:left="-90" w:right="-270"/>
        <w:rPr>
          <w:rFonts w:ascii="Times New Roman" w:hAnsi="Times New Roman"/>
          <w:color w:val="0D0D0D" w:themeColor="text1" w:themeTint="F2"/>
        </w:rPr>
      </w:pPr>
    </w:p>
    <w:p w:rsidR="00D975DA" w:rsidRPr="00344481" w:rsidRDefault="00D975DA" w:rsidP="00D975DA">
      <w:pPr>
        <w:pStyle w:val="a0"/>
        <w:spacing w:before="0"/>
        <w:ind w:left="-90" w:right="-270"/>
        <w:rPr>
          <w:rFonts w:ascii="Times New Roman" w:hAnsi="Times New Roman"/>
          <w:b/>
          <w:noProof/>
        </w:rPr>
      </w:pPr>
      <w:r>
        <w:rPr>
          <w:rFonts w:ascii="Times New Roman" w:hAnsi="Times New Roman"/>
          <w:b/>
          <w:noProof/>
        </w:rPr>
        <w:t>Члан 2</w:t>
      </w:r>
      <w:r w:rsidRPr="00344481">
        <w:rPr>
          <w:rFonts w:ascii="Times New Roman" w:hAnsi="Times New Roman"/>
          <w:b/>
          <w:noProof/>
        </w:rPr>
        <w:t>.</w:t>
      </w:r>
    </w:p>
    <w:p w:rsidR="00D975DA" w:rsidRDefault="00D975DA" w:rsidP="00D975DA">
      <w:pPr>
        <w:spacing w:line="240" w:lineRule="auto"/>
        <w:ind w:left="-90" w:right="-270"/>
        <w:rPr>
          <w:rFonts w:ascii="Times New Roman" w:hAnsi="Times New Roman"/>
        </w:rPr>
      </w:pPr>
      <w:r w:rsidRPr="00B93B48">
        <w:rPr>
          <w:rFonts w:ascii="Times New Roman" w:hAnsi="Times New Roman"/>
        </w:rPr>
        <w:t xml:space="preserve">Наручилац се обавезује да Извршиоцу исплати на име послова вршења </w:t>
      </w:r>
      <w:r w:rsidRPr="00C41663">
        <w:rPr>
          <w:rFonts w:ascii="Times New Roman" w:hAnsi="Times New Roman"/>
          <w:lang w:val="sr-Cyrl-CS"/>
        </w:rPr>
        <w:t>услуге</w:t>
      </w:r>
      <w:r>
        <w:rPr>
          <w:rFonts w:ascii="Times New Roman" w:hAnsi="Times New Roman"/>
          <w:lang w:val="sr-Cyrl-CS"/>
        </w:rPr>
        <w:t xml:space="preserve"> за партију _______ </w:t>
      </w:r>
      <w:proofErr w:type="gramStart"/>
      <w:r>
        <w:rPr>
          <w:rFonts w:ascii="Times New Roman" w:hAnsi="Times New Roman"/>
          <w:lang w:val="sr-Cyrl-CS"/>
        </w:rPr>
        <w:t>( унети</w:t>
      </w:r>
      <w:proofErr w:type="gramEnd"/>
      <w:r>
        <w:rPr>
          <w:rFonts w:ascii="Times New Roman" w:hAnsi="Times New Roman"/>
          <w:lang w:val="sr-Cyrl-CS"/>
        </w:rPr>
        <w:t xml:space="preserve"> пун назив партије) __________________________________________________________________________________________________________________________________________________________________</w:t>
      </w:r>
      <w:r w:rsidRPr="00B93B48">
        <w:rPr>
          <w:rFonts w:ascii="Times New Roman" w:hAnsi="Times New Roman"/>
        </w:rPr>
        <w:t xml:space="preserve">износ од </w:t>
      </w:r>
      <w:r>
        <w:rPr>
          <w:rFonts w:ascii="Times New Roman" w:hAnsi="Times New Roman"/>
          <w:lang w:val="sr-Cyrl-CS"/>
        </w:rPr>
        <w:t>_____________________</w:t>
      </w:r>
      <w:r w:rsidRPr="00B93B48">
        <w:rPr>
          <w:rFonts w:ascii="Times New Roman" w:hAnsi="Times New Roman"/>
          <w:lang w:val="sr-Cyrl-RS"/>
        </w:rPr>
        <w:t xml:space="preserve"> </w:t>
      </w:r>
      <w:r w:rsidRPr="00B93B48">
        <w:rPr>
          <w:rFonts w:ascii="Times New Roman" w:hAnsi="Times New Roman"/>
        </w:rPr>
        <w:t xml:space="preserve">динара, без </w:t>
      </w:r>
      <w:r>
        <w:rPr>
          <w:rFonts w:ascii="Times New Roman" w:hAnsi="Times New Roman"/>
          <w:lang w:val="sr-Cyrl-RS"/>
        </w:rPr>
        <w:t xml:space="preserve">обрачунатог </w:t>
      </w:r>
      <w:r w:rsidRPr="00B93B48">
        <w:rPr>
          <w:rFonts w:ascii="Times New Roman" w:hAnsi="Times New Roman"/>
        </w:rPr>
        <w:t>ПДВ-</w:t>
      </w:r>
      <w:r>
        <w:rPr>
          <w:rFonts w:ascii="Times New Roman" w:hAnsi="Times New Roman"/>
        </w:rPr>
        <w:t>а, односно __________________________динара са обрачунатим ПДВ-ом.</w:t>
      </w:r>
    </w:p>
    <w:p w:rsidR="00D975DA" w:rsidRPr="00B93B48" w:rsidRDefault="00D975DA" w:rsidP="00D975DA">
      <w:pPr>
        <w:spacing w:line="240" w:lineRule="auto"/>
        <w:ind w:left="-90" w:right="-270"/>
        <w:rPr>
          <w:rFonts w:ascii="Times New Roman" w:hAnsi="Times New Roman"/>
        </w:rPr>
      </w:pPr>
      <w:r w:rsidRPr="00B93B48">
        <w:rPr>
          <w:rFonts w:ascii="Times New Roman" w:hAnsi="Times New Roman"/>
        </w:rPr>
        <w:t>Плаћање ће се извршити преносом средстава на рач</w:t>
      </w:r>
      <w:r>
        <w:rPr>
          <w:rFonts w:ascii="Times New Roman" w:hAnsi="Times New Roman"/>
        </w:rPr>
        <w:t>ун Извршиоца број ___________________________</w:t>
      </w:r>
      <w:r w:rsidRPr="00B93B48">
        <w:rPr>
          <w:rFonts w:ascii="Times New Roman" w:hAnsi="Times New Roman"/>
          <w:lang w:val="sr-Cyrl-RS"/>
        </w:rPr>
        <w:t xml:space="preserve"> </w:t>
      </w:r>
      <w:r>
        <w:rPr>
          <w:rFonts w:ascii="Times New Roman" w:hAnsi="Times New Roman"/>
        </w:rPr>
        <w:t>код _________________________________банке, у року од ____</w:t>
      </w:r>
      <w:r w:rsidRPr="00B93B48">
        <w:rPr>
          <w:rFonts w:ascii="Times New Roman" w:hAnsi="Times New Roman"/>
        </w:rPr>
        <w:t xml:space="preserve"> дана од испостављања рачуна.</w:t>
      </w:r>
      <w:r w:rsidRPr="00B93B48">
        <w:rPr>
          <w:rFonts w:ascii="Times New Roman" w:eastAsia="Arial Unicode MS" w:hAnsi="Times New Roman"/>
          <w:bCs/>
          <w:kern w:val="2"/>
          <w:lang w:val="sr-Cyrl-CS" w:eastAsia="ar-SA"/>
        </w:rPr>
        <w:t xml:space="preserve"> Средства за реализацију уговора о јавној набавци су предвиђена Одлуком о буџету општине Дољевац за 2018.годину. За део реализације уговора који се односи на 2019.годину, реализација уговора ће зависити од износа средстава који ће се обезбедити за те намене Одлуком о буџету општине Дољевац за 2019.годину.</w:t>
      </w:r>
    </w:p>
    <w:p w:rsidR="00D975DA" w:rsidRPr="00B93B48" w:rsidRDefault="00D975DA" w:rsidP="00D975DA">
      <w:pPr>
        <w:spacing w:line="240" w:lineRule="auto"/>
        <w:ind w:left="-90" w:right="-270"/>
        <w:rPr>
          <w:rFonts w:ascii="Times New Roman" w:hAnsi="Times New Roman"/>
          <w:lang w:val="sr-Cyrl-CS"/>
        </w:rPr>
      </w:pPr>
    </w:p>
    <w:p w:rsidR="00D975DA" w:rsidRPr="00027BEB" w:rsidRDefault="00D975DA" w:rsidP="00D975DA">
      <w:pPr>
        <w:pStyle w:val="a0"/>
        <w:spacing w:before="0"/>
        <w:ind w:left="-90" w:right="-270"/>
        <w:rPr>
          <w:rFonts w:ascii="Times New Roman" w:hAnsi="Times New Roman"/>
          <w:b/>
          <w:noProof/>
        </w:rPr>
      </w:pPr>
      <w:r>
        <w:rPr>
          <w:rFonts w:ascii="Times New Roman" w:hAnsi="Times New Roman"/>
          <w:b/>
          <w:noProof/>
        </w:rPr>
        <w:t>Члан 3</w:t>
      </w:r>
      <w:r w:rsidRPr="00027BEB">
        <w:rPr>
          <w:rFonts w:ascii="Times New Roman" w:hAnsi="Times New Roman"/>
          <w:b/>
          <w:noProof/>
        </w:rPr>
        <w:t>.</w:t>
      </w:r>
    </w:p>
    <w:p w:rsidR="00D975DA" w:rsidRPr="00655573" w:rsidRDefault="00D975DA" w:rsidP="00D975DA">
      <w:pPr>
        <w:spacing w:after="120" w:line="276" w:lineRule="auto"/>
        <w:ind w:left="-90" w:right="-270"/>
        <w:contextualSpacing/>
        <w:rPr>
          <w:rFonts w:ascii="Times New Roman" w:hAnsi="Times New Roman"/>
        </w:rPr>
      </w:pPr>
      <w:r w:rsidRPr="00655573">
        <w:rPr>
          <w:rFonts w:ascii="Times New Roman" w:hAnsi="Times New Roman"/>
        </w:rPr>
        <w:t>Рок извршења услуге је:</w:t>
      </w:r>
    </w:p>
    <w:p w:rsidR="00D975DA" w:rsidRPr="00655573" w:rsidRDefault="00D975DA" w:rsidP="00D975DA">
      <w:pPr>
        <w:numPr>
          <w:ilvl w:val="0"/>
          <w:numId w:val="25"/>
        </w:numPr>
        <w:shd w:val="clear" w:color="auto" w:fill="FFFFFF"/>
        <w:spacing w:after="0" w:line="240" w:lineRule="auto"/>
        <w:ind w:left="-90" w:right="-270" w:firstLine="0"/>
        <w:contextualSpacing/>
        <w:jc w:val="both"/>
        <w:rPr>
          <w:rFonts w:ascii="Times New Roman" w:hAnsi="Times New Roman"/>
        </w:rPr>
      </w:pPr>
      <w:r w:rsidRPr="00655573">
        <w:rPr>
          <w:rFonts w:ascii="Times New Roman" w:hAnsi="Times New Roman"/>
          <w:b/>
          <w:lang w:val="sr-Cyrl-RS"/>
        </w:rPr>
        <w:t>Извештај о затеченом стању објекта</w:t>
      </w:r>
      <w:r w:rsidRPr="00655573">
        <w:rPr>
          <w:rFonts w:ascii="Times New Roman" w:hAnsi="Times New Roman"/>
          <w:lang w:val="sr-Cyrl-RS"/>
        </w:rPr>
        <w:t xml:space="preserve"> - </w:t>
      </w:r>
      <w:r w:rsidRPr="00655573">
        <w:rPr>
          <w:rFonts w:ascii="Times New Roman" w:hAnsi="Times New Roman"/>
        </w:rPr>
        <w:t xml:space="preserve"> 20 дана од потписивања уговора</w:t>
      </w:r>
      <w:r w:rsidR="00E36205" w:rsidRPr="00655573">
        <w:rPr>
          <w:rFonts w:ascii="Times New Roman" w:hAnsi="Times New Roman"/>
        </w:rPr>
        <w:t xml:space="preserve"> </w:t>
      </w:r>
      <w:r w:rsidR="00E36205" w:rsidRPr="00655573">
        <w:rPr>
          <w:rFonts w:ascii="Times New Roman" w:hAnsi="Times New Roman"/>
          <w:lang w:val="sr-Latn-RS"/>
        </w:rPr>
        <w:t>(</w:t>
      </w:r>
      <w:r w:rsidR="00E36205" w:rsidRPr="00655573">
        <w:rPr>
          <w:rFonts w:ascii="Times New Roman" w:hAnsi="Times New Roman"/>
          <w:lang w:val="sr-Cyrl-RS"/>
        </w:rPr>
        <w:t>3 примерака у аналогном облику)</w:t>
      </w:r>
      <w:r w:rsidR="00E36205" w:rsidRPr="00655573">
        <w:rPr>
          <w:rFonts w:ascii="Times New Roman" w:hAnsi="Times New Roman"/>
        </w:rPr>
        <w:t xml:space="preserve"> </w:t>
      </w:r>
    </w:p>
    <w:p w:rsidR="00E36205" w:rsidRPr="00655573" w:rsidRDefault="0081623C" w:rsidP="00E36205">
      <w:pPr>
        <w:numPr>
          <w:ilvl w:val="0"/>
          <w:numId w:val="25"/>
        </w:numPr>
        <w:shd w:val="clear" w:color="auto" w:fill="FFFFFF"/>
        <w:spacing w:after="0" w:line="240" w:lineRule="auto"/>
        <w:ind w:left="-90" w:right="-270" w:firstLine="0"/>
        <w:contextualSpacing/>
        <w:jc w:val="both"/>
        <w:rPr>
          <w:rFonts w:ascii="Times New Roman" w:hAnsi="Times New Roman"/>
        </w:rPr>
      </w:pPr>
      <w:r w:rsidRPr="00655573">
        <w:rPr>
          <w:rFonts w:ascii="Times New Roman" w:hAnsi="Times New Roman"/>
          <w:b/>
          <w:lang w:val="sr-Cyrl-RS"/>
        </w:rPr>
        <w:t xml:space="preserve">Генерални пројекат </w:t>
      </w:r>
      <w:r w:rsidRPr="00655573">
        <w:rPr>
          <w:rFonts w:ascii="Times New Roman" w:hAnsi="Times New Roman"/>
        </w:rPr>
        <w:t>–</w:t>
      </w:r>
      <w:r w:rsidRPr="00655573">
        <w:rPr>
          <w:rFonts w:ascii="Times New Roman" w:hAnsi="Times New Roman"/>
          <w:lang w:val="sr-Cyrl-RS"/>
        </w:rPr>
        <w:t xml:space="preserve"> у року од 30 дана од потписивања уговора</w:t>
      </w:r>
      <w:r w:rsidR="00E36205" w:rsidRPr="00655573">
        <w:rPr>
          <w:rFonts w:ascii="Times New Roman" w:hAnsi="Times New Roman"/>
          <w:lang w:val="sr-Cyrl-RS"/>
        </w:rPr>
        <w:t xml:space="preserve"> </w:t>
      </w:r>
      <w:r w:rsidR="00E36205" w:rsidRPr="00655573">
        <w:rPr>
          <w:rFonts w:ascii="Times New Roman" w:hAnsi="Times New Roman"/>
          <w:lang w:val="sr-Latn-RS"/>
        </w:rPr>
        <w:t>(</w:t>
      </w:r>
      <w:r w:rsidR="00E36205" w:rsidRPr="00655573">
        <w:rPr>
          <w:rFonts w:ascii="Times New Roman" w:hAnsi="Times New Roman"/>
          <w:lang w:val="sr-Cyrl-RS"/>
        </w:rPr>
        <w:t>3 примерака у аналогном облику)</w:t>
      </w:r>
      <w:r w:rsidR="00E36205" w:rsidRPr="00655573">
        <w:rPr>
          <w:rFonts w:ascii="Times New Roman" w:hAnsi="Times New Roman"/>
        </w:rPr>
        <w:t xml:space="preserve"> </w:t>
      </w:r>
    </w:p>
    <w:p w:rsidR="00D975DA" w:rsidRPr="00655573" w:rsidRDefault="00D975DA" w:rsidP="00BF43CA">
      <w:pPr>
        <w:numPr>
          <w:ilvl w:val="0"/>
          <w:numId w:val="25"/>
        </w:numPr>
        <w:shd w:val="clear" w:color="auto" w:fill="FFFFFF"/>
        <w:spacing w:after="0" w:line="240" w:lineRule="auto"/>
        <w:ind w:left="-90" w:right="-270" w:firstLine="0"/>
        <w:contextualSpacing/>
        <w:jc w:val="both"/>
        <w:rPr>
          <w:rFonts w:ascii="Times New Roman" w:hAnsi="Times New Roman"/>
        </w:rPr>
      </w:pPr>
      <w:r w:rsidRPr="00655573">
        <w:rPr>
          <w:rFonts w:ascii="Times New Roman" w:hAnsi="Times New Roman"/>
          <w:b/>
        </w:rPr>
        <w:t>Идејно решење ИДР</w:t>
      </w:r>
      <w:r w:rsidRPr="00655573">
        <w:rPr>
          <w:rFonts w:ascii="Times New Roman" w:hAnsi="Times New Roman"/>
        </w:rPr>
        <w:t xml:space="preserve"> – </w:t>
      </w:r>
      <w:r w:rsidR="0081623C" w:rsidRPr="00655573">
        <w:rPr>
          <w:rFonts w:ascii="Times New Roman" w:hAnsi="Times New Roman"/>
          <w:lang w:val="sr-Cyrl-RS"/>
        </w:rPr>
        <w:t>4</w:t>
      </w:r>
      <w:r w:rsidRPr="00655573">
        <w:rPr>
          <w:rFonts w:ascii="Times New Roman" w:hAnsi="Times New Roman"/>
        </w:rPr>
        <w:t>0 дана од потписивања уговора</w:t>
      </w:r>
      <w:r w:rsidRPr="00655573">
        <w:rPr>
          <w:rFonts w:ascii="Times New Roman" w:hAnsi="Times New Roman"/>
          <w:b/>
        </w:rPr>
        <w:t>.</w:t>
      </w:r>
      <w:r w:rsidR="00E36205" w:rsidRPr="00655573">
        <w:rPr>
          <w:rFonts w:ascii="Times New Roman" w:hAnsi="Times New Roman"/>
        </w:rPr>
        <w:t xml:space="preserve"> </w:t>
      </w:r>
      <w:r w:rsidR="00E36205" w:rsidRPr="00655573">
        <w:rPr>
          <w:rFonts w:ascii="Times New Roman" w:hAnsi="Times New Roman"/>
          <w:lang w:val="sr-Latn-RS"/>
        </w:rPr>
        <w:t>(</w:t>
      </w:r>
      <w:r w:rsidR="00E36205" w:rsidRPr="00655573">
        <w:rPr>
          <w:rFonts w:ascii="Times New Roman" w:hAnsi="Times New Roman"/>
          <w:lang w:val="sr-Cyrl-RS"/>
        </w:rPr>
        <w:t>1 примерак у аналогном облику)</w:t>
      </w:r>
      <w:r w:rsidR="00E36205" w:rsidRPr="00655573">
        <w:rPr>
          <w:rFonts w:ascii="Times New Roman" w:hAnsi="Times New Roman"/>
        </w:rPr>
        <w:t xml:space="preserve"> </w:t>
      </w:r>
    </w:p>
    <w:p w:rsidR="00D975DA" w:rsidRPr="00655573" w:rsidRDefault="00D975DA" w:rsidP="00BF43CA">
      <w:pPr>
        <w:numPr>
          <w:ilvl w:val="0"/>
          <w:numId w:val="25"/>
        </w:numPr>
        <w:shd w:val="clear" w:color="auto" w:fill="FFFFFF"/>
        <w:spacing w:after="0" w:line="240" w:lineRule="auto"/>
        <w:ind w:left="-90" w:right="-270" w:firstLine="0"/>
        <w:contextualSpacing/>
        <w:jc w:val="both"/>
        <w:rPr>
          <w:rFonts w:ascii="Times New Roman" w:hAnsi="Times New Roman"/>
        </w:rPr>
      </w:pPr>
      <w:r w:rsidRPr="00655573">
        <w:rPr>
          <w:rFonts w:ascii="Times New Roman" w:hAnsi="Times New Roman"/>
          <w:b/>
        </w:rPr>
        <w:t xml:space="preserve">Пројекат за грађевинску дозволу ПГД са изводом из пројекта и Техничком контролом – </w:t>
      </w:r>
      <w:r w:rsidRPr="00655573">
        <w:rPr>
          <w:rFonts w:ascii="Times New Roman" w:hAnsi="Times New Roman"/>
        </w:rPr>
        <w:t>30 дана од достављања Локацијских услова.</w:t>
      </w:r>
      <w:r w:rsidR="00E36205" w:rsidRPr="00655573">
        <w:rPr>
          <w:rFonts w:ascii="Times New Roman" w:hAnsi="Times New Roman"/>
        </w:rPr>
        <w:t xml:space="preserve"> </w:t>
      </w:r>
      <w:r w:rsidR="00E36205" w:rsidRPr="00655573">
        <w:rPr>
          <w:rFonts w:ascii="Times New Roman" w:hAnsi="Times New Roman"/>
          <w:lang w:val="sr-Latn-RS"/>
        </w:rPr>
        <w:t>(</w:t>
      </w:r>
      <w:r w:rsidR="00E36205" w:rsidRPr="00655573">
        <w:rPr>
          <w:rFonts w:ascii="Times New Roman" w:hAnsi="Times New Roman"/>
        </w:rPr>
        <w:t>2</w:t>
      </w:r>
      <w:r w:rsidR="00E36205" w:rsidRPr="00655573">
        <w:rPr>
          <w:rFonts w:ascii="Times New Roman" w:hAnsi="Times New Roman"/>
          <w:lang w:val="sr-Cyrl-RS"/>
        </w:rPr>
        <w:t xml:space="preserve"> примерка у аналогном облику)</w:t>
      </w:r>
      <w:r w:rsidR="00E36205" w:rsidRPr="00655573">
        <w:rPr>
          <w:rFonts w:ascii="Times New Roman" w:hAnsi="Times New Roman"/>
        </w:rPr>
        <w:t xml:space="preserve"> </w:t>
      </w:r>
    </w:p>
    <w:p w:rsidR="00D975DA" w:rsidRPr="00655573" w:rsidRDefault="00D975DA" w:rsidP="00BF43CA">
      <w:pPr>
        <w:numPr>
          <w:ilvl w:val="0"/>
          <w:numId w:val="25"/>
        </w:numPr>
        <w:shd w:val="clear" w:color="auto" w:fill="FFFFFF"/>
        <w:spacing w:after="0" w:line="240" w:lineRule="auto"/>
        <w:ind w:left="-90" w:right="-270" w:firstLine="0"/>
        <w:contextualSpacing/>
        <w:jc w:val="both"/>
        <w:rPr>
          <w:rFonts w:ascii="Times New Roman" w:hAnsi="Times New Roman"/>
        </w:rPr>
      </w:pPr>
      <w:r w:rsidRPr="00655573">
        <w:rPr>
          <w:rFonts w:ascii="Times New Roman" w:hAnsi="Times New Roman"/>
          <w:b/>
        </w:rPr>
        <w:t xml:space="preserve">Пројекат за извођење ПЗИ - </w:t>
      </w:r>
      <w:r w:rsidRPr="00655573">
        <w:rPr>
          <w:rFonts w:ascii="Times New Roman" w:hAnsi="Times New Roman"/>
        </w:rPr>
        <w:t>30 дана</w:t>
      </w:r>
      <w:r w:rsidRPr="00655573">
        <w:rPr>
          <w:rFonts w:ascii="Times New Roman" w:hAnsi="Times New Roman"/>
          <w:b/>
        </w:rPr>
        <w:t xml:space="preserve"> </w:t>
      </w:r>
      <w:r w:rsidRPr="00655573">
        <w:rPr>
          <w:rFonts w:ascii="Times New Roman" w:hAnsi="Times New Roman"/>
        </w:rPr>
        <w:t>од достављања грађевинске дозволе.</w:t>
      </w:r>
      <w:r w:rsidR="00E36205" w:rsidRPr="00655573">
        <w:rPr>
          <w:rFonts w:ascii="Times New Roman" w:hAnsi="Times New Roman"/>
          <w:lang w:val="sr-Latn-RS"/>
        </w:rPr>
        <w:t xml:space="preserve"> (</w:t>
      </w:r>
      <w:r w:rsidR="00E36205" w:rsidRPr="00655573">
        <w:rPr>
          <w:rFonts w:ascii="Times New Roman" w:hAnsi="Times New Roman"/>
          <w:lang w:val="sr-Cyrl-RS"/>
        </w:rPr>
        <w:t>3 примерака у аналогном облику)</w:t>
      </w:r>
      <w:r w:rsidR="00E36205" w:rsidRPr="00655573">
        <w:rPr>
          <w:rFonts w:ascii="Times New Roman" w:hAnsi="Times New Roman"/>
        </w:rPr>
        <w:t xml:space="preserve"> </w:t>
      </w:r>
    </w:p>
    <w:p w:rsidR="00E36205" w:rsidRPr="00655573" w:rsidRDefault="00E36205" w:rsidP="00E36205">
      <w:pPr>
        <w:shd w:val="clear" w:color="auto" w:fill="FFFFFF"/>
        <w:spacing w:after="0" w:line="240" w:lineRule="auto"/>
        <w:ind w:left="-90" w:right="-270"/>
        <w:contextualSpacing/>
        <w:jc w:val="both"/>
        <w:rPr>
          <w:rFonts w:ascii="Times New Roman" w:hAnsi="Times New Roman"/>
          <w:lang w:val="sr-Cyrl-RS"/>
        </w:rPr>
      </w:pPr>
      <w:r w:rsidRPr="00655573">
        <w:rPr>
          <w:rFonts w:ascii="Times New Roman" w:hAnsi="Times New Roman"/>
          <w:b/>
          <w:lang w:val="sr-Cyrl-RS"/>
        </w:rPr>
        <w:t xml:space="preserve">Све пројете обавезно доставити у дигиталном облику у облику </w:t>
      </w:r>
      <w:r w:rsidRPr="00655573">
        <w:rPr>
          <w:rFonts w:ascii="Times New Roman" w:hAnsi="Times New Roman"/>
          <w:b/>
        </w:rPr>
        <w:t xml:space="preserve">DWG, PDF </w:t>
      </w:r>
      <w:r w:rsidRPr="00655573">
        <w:rPr>
          <w:rFonts w:ascii="Times New Roman" w:hAnsi="Times New Roman"/>
          <w:b/>
          <w:lang w:val="sr-Cyrl-RS"/>
        </w:rPr>
        <w:t xml:space="preserve">и другим типовима документа. Предмер и предрачун радова обавезно израдити у </w:t>
      </w:r>
      <w:r w:rsidRPr="00655573">
        <w:rPr>
          <w:rFonts w:ascii="Times New Roman" w:hAnsi="Times New Roman"/>
          <w:b/>
        </w:rPr>
        <w:t xml:space="preserve">Excel </w:t>
      </w:r>
      <w:r w:rsidRPr="00655573">
        <w:rPr>
          <w:rFonts w:ascii="Times New Roman" w:hAnsi="Times New Roman"/>
          <w:b/>
          <w:lang w:val="sr-Cyrl-RS"/>
        </w:rPr>
        <w:t>формату.</w:t>
      </w:r>
    </w:p>
    <w:p w:rsidR="00D975DA" w:rsidRPr="00655573" w:rsidRDefault="00D975DA" w:rsidP="00D975DA">
      <w:pPr>
        <w:pStyle w:val="ListParagraph"/>
        <w:tabs>
          <w:tab w:val="left" w:pos="1841"/>
        </w:tabs>
        <w:ind w:left="-90" w:right="-270"/>
        <w:rPr>
          <w:rFonts w:ascii="Times New Roman" w:hAnsi="Times New Roman"/>
          <w:b/>
        </w:rPr>
      </w:pPr>
      <w:r w:rsidRPr="00655573">
        <w:rPr>
          <w:rFonts w:ascii="Times New Roman" w:hAnsi="Times New Roman"/>
          <w:b/>
          <w:lang w:val="sr-Cyrl-RS"/>
        </w:rPr>
        <w:lastRenderedPageBreak/>
        <w:t xml:space="preserve">             Период обуставе вршења услуга, настале кривицом наручиоца, мора се записнички констатовати и иста не улази у уговорени рок.</w:t>
      </w:r>
      <w:r w:rsidRPr="00655573">
        <w:rPr>
          <w:rFonts w:ascii="Times New Roman" w:hAnsi="Times New Roman"/>
          <w:b/>
        </w:rPr>
        <w:tab/>
      </w:r>
    </w:p>
    <w:p w:rsidR="00D975DA" w:rsidRPr="00655573" w:rsidRDefault="00D975DA" w:rsidP="00D975DA">
      <w:pPr>
        <w:ind w:left="-90" w:right="-270"/>
        <w:rPr>
          <w:rFonts w:ascii="Times New Roman" w:hAnsi="Times New Roman"/>
        </w:rPr>
      </w:pPr>
      <w:r w:rsidRPr="00655573">
        <w:rPr>
          <w:rFonts w:ascii="Times New Roman" w:hAnsi="Times New Roman"/>
          <w:lang w:val="sr-Cyrl-RS"/>
        </w:rPr>
        <w:t xml:space="preserve">             З</w:t>
      </w:r>
      <w:r w:rsidRPr="00655573">
        <w:rPr>
          <w:rFonts w:ascii="Times New Roman" w:hAnsi="Times New Roman"/>
        </w:rPr>
        <w:t xml:space="preserve">а сваки предати пројекат, </w:t>
      </w:r>
      <w:r w:rsidRPr="00655573">
        <w:rPr>
          <w:rFonts w:ascii="Times New Roman" w:hAnsi="Times New Roman"/>
          <w:lang w:val="sr-Cyrl-RS"/>
        </w:rPr>
        <w:t xml:space="preserve">сачињава се записник о примопредаји, а </w:t>
      </w:r>
      <w:r w:rsidRPr="00655573">
        <w:rPr>
          <w:rFonts w:ascii="Times New Roman" w:hAnsi="Times New Roman"/>
        </w:rPr>
        <w:t>представник Наручиоца, координатор пројектовања се саглашава са истим у року од 7 дана.</w:t>
      </w:r>
    </w:p>
    <w:p w:rsidR="00D975DA" w:rsidRDefault="00D975DA" w:rsidP="00D975DA">
      <w:pPr>
        <w:ind w:left="-90" w:right="-270"/>
        <w:rPr>
          <w:rFonts w:ascii="Times New Roman" w:hAnsi="Times New Roman"/>
          <w:color w:val="FF0000"/>
        </w:rPr>
      </w:pPr>
    </w:p>
    <w:p w:rsidR="00D975DA" w:rsidRPr="00D12DFF" w:rsidRDefault="00D975DA" w:rsidP="00D975DA">
      <w:pPr>
        <w:pStyle w:val="a0"/>
        <w:ind w:left="-90" w:right="-270"/>
        <w:rPr>
          <w:rFonts w:ascii="Times New Roman" w:hAnsi="Times New Roman"/>
          <w:b/>
          <w:lang w:val="ru-RU"/>
        </w:rPr>
      </w:pPr>
      <w:r w:rsidRPr="00D12DFF">
        <w:rPr>
          <w:rFonts w:ascii="Times New Roman" w:hAnsi="Times New Roman"/>
          <w:b/>
        </w:rPr>
        <w:t>Ч</w:t>
      </w:r>
      <w:r w:rsidRPr="00D12DFF">
        <w:rPr>
          <w:rFonts w:ascii="Times New Roman" w:hAnsi="Times New Roman"/>
          <w:b/>
          <w:lang w:val="ru-RU"/>
        </w:rPr>
        <w:t>лан 4.</w:t>
      </w:r>
    </w:p>
    <w:p w:rsidR="00D975DA" w:rsidRPr="00803BF7" w:rsidRDefault="00D975DA" w:rsidP="00D975DA">
      <w:pPr>
        <w:ind w:left="-90" w:right="-270" w:firstLine="709"/>
        <w:rPr>
          <w:rFonts w:ascii="Times New Roman" w:hAnsi="Times New Roman"/>
          <w:bCs/>
          <w:lang w:val="sr-Cyrl-CS"/>
        </w:rPr>
      </w:pPr>
      <w:r w:rsidRPr="00803BF7">
        <w:rPr>
          <w:rFonts w:ascii="Times New Roman" w:hAnsi="Times New Roman"/>
          <w:bCs/>
          <w:lang w:val="ru-RU"/>
        </w:rPr>
        <w:t xml:space="preserve">Уколико </w:t>
      </w:r>
      <w:r>
        <w:rPr>
          <w:rFonts w:ascii="Times New Roman" w:hAnsi="Times New Roman"/>
          <w:lang w:val="ru-RU"/>
        </w:rPr>
        <w:t xml:space="preserve">извршиоц </w:t>
      </w:r>
      <w:r w:rsidRPr="00803BF7">
        <w:rPr>
          <w:rFonts w:ascii="Times New Roman" w:hAnsi="Times New Roman"/>
          <w:lang w:val="ru-RU"/>
        </w:rPr>
        <w:t xml:space="preserve"> </w:t>
      </w:r>
      <w:r>
        <w:rPr>
          <w:rFonts w:ascii="Times New Roman" w:hAnsi="Times New Roman"/>
          <w:bCs/>
          <w:lang w:val="ru-RU"/>
        </w:rPr>
        <w:t xml:space="preserve">не заврши услугу </w:t>
      </w:r>
      <w:r w:rsidRPr="00803BF7">
        <w:rPr>
          <w:rFonts w:ascii="Times New Roman" w:hAnsi="Times New Roman"/>
          <w:bCs/>
          <w:lang w:val="ru-RU"/>
        </w:rPr>
        <w:t xml:space="preserve">у уговореном року, дужан је да плати </w:t>
      </w:r>
      <w:r w:rsidRPr="00803BF7">
        <w:rPr>
          <w:rFonts w:ascii="Times New Roman" w:hAnsi="Times New Roman"/>
        </w:rPr>
        <w:t>Наручиоцу</w:t>
      </w:r>
      <w:r w:rsidRPr="00803BF7">
        <w:rPr>
          <w:rFonts w:ascii="Times New Roman" w:hAnsi="Times New Roman"/>
          <w:lang w:val="sr-Latn-CS"/>
        </w:rPr>
        <w:t xml:space="preserve"> </w:t>
      </w:r>
      <w:r>
        <w:rPr>
          <w:rFonts w:ascii="Times New Roman" w:hAnsi="Times New Roman"/>
          <w:lang w:val="sr-Cyrl-RS"/>
        </w:rPr>
        <w:t>услуге</w:t>
      </w:r>
      <w:r w:rsidRPr="00803BF7">
        <w:rPr>
          <w:rFonts w:ascii="Times New Roman" w:hAnsi="Times New Roman"/>
          <w:lang w:val="sr-Latn-CS"/>
        </w:rPr>
        <w:t xml:space="preserve"> </w:t>
      </w:r>
      <w:r w:rsidRPr="00803BF7">
        <w:rPr>
          <w:rFonts w:ascii="Times New Roman" w:hAnsi="Times New Roman"/>
          <w:bCs/>
          <w:lang w:val="ru-RU"/>
        </w:rPr>
        <w:t xml:space="preserve">уговорну казну у висини </w:t>
      </w:r>
      <w:r w:rsidRPr="00BF43CA">
        <w:rPr>
          <w:rFonts w:ascii="Times New Roman" w:hAnsi="Times New Roman"/>
          <w:bCs/>
          <w:color w:val="000000" w:themeColor="text1"/>
          <w:lang w:val="sr-Latn-CS"/>
        </w:rPr>
        <w:t>0,</w:t>
      </w:r>
      <w:r w:rsidRPr="00BF43CA">
        <w:rPr>
          <w:rFonts w:ascii="Times New Roman" w:hAnsi="Times New Roman"/>
          <w:bCs/>
          <w:color w:val="000000" w:themeColor="text1"/>
          <w:lang w:val="sr-Cyrl-CS"/>
        </w:rPr>
        <w:t>1</w:t>
      </w:r>
      <w:r w:rsidRPr="00BF43CA">
        <w:rPr>
          <w:rFonts w:ascii="Times New Roman" w:hAnsi="Times New Roman"/>
          <w:color w:val="000000" w:themeColor="text1"/>
          <w:lang w:val="sr-Latn-CS"/>
        </w:rPr>
        <w:t xml:space="preserve">% </w:t>
      </w:r>
      <w:r w:rsidRPr="00BF43CA">
        <w:rPr>
          <w:rFonts w:ascii="Times New Roman" w:hAnsi="Times New Roman"/>
          <w:color w:val="000000" w:themeColor="text1"/>
          <w:lang w:val="ru-RU"/>
        </w:rPr>
        <w:t>(</w:t>
      </w:r>
      <w:r w:rsidRPr="00BF43CA">
        <w:rPr>
          <w:rFonts w:ascii="Times New Roman" w:hAnsi="Times New Roman"/>
          <w:color w:val="000000" w:themeColor="text1"/>
          <w:lang w:val="sr-Latn-CS"/>
        </w:rPr>
        <w:t>0,</w:t>
      </w:r>
      <w:r w:rsidRPr="00BF43CA">
        <w:rPr>
          <w:rFonts w:ascii="Times New Roman" w:hAnsi="Times New Roman"/>
          <w:color w:val="000000" w:themeColor="text1"/>
          <w:lang w:val="sr-Cyrl-CS"/>
        </w:rPr>
        <w:t>1</w:t>
      </w:r>
      <w:r w:rsidRPr="00BF43CA">
        <w:rPr>
          <w:rFonts w:ascii="Times New Roman" w:hAnsi="Times New Roman"/>
          <w:color w:val="000000" w:themeColor="text1"/>
          <w:lang w:val="ru-RU"/>
        </w:rPr>
        <w:t xml:space="preserve"> пр</w:t>
      </w:r>
      <w:r w:rsidRPr="00803BF7">
        <w:rPr>
          <w:rFonts w:ascii="Times New Roman" w:hAnsi="Times New Roman"/>
          <w:lang w:val="ru-RU"/>
        </w:rPr>
        <w:t>о</w:t>
      </w:r>
      <w:r w:rsidRPr="00803BF7">
        <w:rPr>
          <w:rFonts w:ascii="Times New Roman" w:hAnsi="Times New Roman"/>
        </w:rPr>
        <w:t>ценат</w:t>
      </w:r>
      <w:r w:rsidRPr="00803BF7">
        <w:rPr>
          <w:rFonts w:ascii="Times New Roman" w:hAnsi="Times New Roman"/>
          <w:lang w:val="sr-Latn-CS"/>
        </w:rPr>
        <w:t>a</w:t>
      </w:r>
      <w:r w:rsidRPr="00803BF7">
        <w:rPr>
          <w:rFonts w:ascii="Times New Roman" w:hAnsi="Times New Roman"/>
          <w:lang w:val="ru-RU"/>
        </w:rPr>
        <w:t>)</w:t>
      </w:r>
      <w:r w:rsidRPr="00803BF7">
        <w:rPr>
          <w:rFonts w:ascii="Times New Roman" w:hAnsi="Times New Roman"/>
          <w:bCs/>
          <w:lang w:val="ru-RU"/>
        </w:rPr>
        <w:t xml:space="preserve"> од укупно уговорене вредности без ПДВ-а за сваки дан закашњења. </w:t>
      </w:r>
      <w:r w:rsidRPr="00803BF7">
        <w:rPr>
          <w:rFonts w:ascii="Times New Roman" w:hAnsi="Times New Roman"/>
          <w:lang w:val="sr-Cyrl-CS"/>
        </w:rPr>
        <w:t>У</w:t>
      </w:r>
      <w:r w:rsidRPr="00803BF7">
        <w:rPr>
          <w:rFonts w:ascii="Times New Roman" w:hAnsi="Times New Roman"/>
          <w:lang w:val="ru-RU"/>
        </w:rPr>
        <w:t xml:space="preserve">колико </w:t>
      </w:r>
      <w:r w:rsidRPr="00803BF7">
        <w:rPr>
          <w:rFonts w:ascii="Times New Roman" w:hAnsi="Times New Roman"/>
          <w:lang w:val="sr-Cyrl-CS"/>
        </w:rPr>
        <w:t xml:space="preserve">је </w:t>
      </w:r>
      <w:r w:rsidRPr="00803BF7">
        <w:rPr>
          <w:rFonts w:ascii="Times New Roman" w:hAnsi="Times New Roman"/>
          <w:lang w:val="ru-RU"/>
        </w:rPr>
        <w:t>укуп</w:t>
      </w:r>
      <w:r w:rsidRPr="00803BF7">
        <w:rPr>
          <w:rFonts w:ascii="Times New Roman" w:hAnsi="Times New Roman"/>
          <w:lang w:val="sr-Cyrl-CS"/>
        </w:rPr>
        <w:t xml:space="preserve">ан износ обрачунат по овом основу већи </w:t>
      </w:r>
      <w:r w:rsidRPr="00803BF7">
        <w:rPr>
          <w:rFonts w:ascii="Times New Roman" w:hAnsi="Times New Roman"/>
          <w:lang w:val="ru-RU"/>
        </w:rPr>
        <w:t>од 5% од Укупне уговорене цене без ПДВ-а, Наручилац може једнострано раскинути Уговор</w:t>
      </w:r>
      <w:r w:rsidRPr="00803BF7">
        <w:rPr>
          <w:rFonts w:ascii="Times New Roman" w:hAnsi="Times New Roman"/>
          <w:lang w:val="sr-Cyrl-CS"/>
        </w:rPr>
        <w:t>.</w:t>
      </w:r>
    </w:p>
    <w:p w:rsidR="00D975DA" w:rsidRPr="002D1906" w:rsidRDefault="00D975DA" w:rsidP="00D975DA">
      <w:pPr>
        <w:ind w:left="-90" w:right="-270" w:firstLine="709"/>
        <w:rPr>
          <w:rFonts w:ascii="Times New Roman" w:hAnsi="Times New Roman"/>
          <w:bCs/>
          <w:color w:val="FF0000"/>
          <w:lang w:val="ru-RU"/>
        </w:rPr>
      </w:pPr>
      <w:r w:rsidRPr="00803BF7">
        <w:rPr>
          <w:rFonts w:ascii="Times New Roman" w:hAnsi="Times New Roman"/>
          <w:bCs/>
          <w:lang w:val="ru-RU"/>
        </w:rPr>
        <w:t xml:space="preserve">Наплату уговорне казне </w:t>
      </w:r>
      <w:r>
        <w:rPr>
          <w:rFonts w:ascii="Times New Roman" w:hAnsi="Times New Roman"/>
          <w:lang w:val="sr-Cyrl-CS"/>
        </w:rPr>
        <w:t>Наручилац</w:t>
      </w:r>
      <w:r w:rsidRPr="00803BF7">
        <w:rPr>
          <w:rFonts w:ascii="Times New Roman" w:hAnsi="Times New Roman"/>
          <w:lang w:val="sr-Cyrl-CS"/>
        </w:rPr>
        <w:t xml:space="preserve"> </w:t>
      </w:r>
      <w:r w:rsidRPr="00803BF7">
        <w:rPr>
          <w:rFonts w:ascii="Times New Roman" w:hAnsi="Times New Roman"/>
          <w:bCs/>
          <w:lang w:val="ru-RU"/>
        </w:rPr>
        <w:t xml:space="preserve">ће извршити, без претходног пристанка </w:t>
      </w:r>
      <w:r>
        <w:rPr>
          <w:rFonts w:ascii="Times New Roman" w:hAnsi="Times New Roman"/>
          <w:bCs/>
          <w:lang w:val="ru-RU"/>
        </w:rPr>
        <w:t>Извршиоца услуге</w:t>
      </w:r>
      <w:r w:rsidRPr="00803BF7">
        <w:rPr>
          <w:rFonts w:ascii="Times New Roman" w:hAnsi="Times New Roman"/>
          <w:bCs/>
          <w:lang w:val="ru-RU"/>
        </w:rPr>
        <w:t>, умањењем</w:t>
      </w:r>
      <w:r>
        <w:rPr>
          <w:rFonts w:ascii="Times New Roman" w:hAnsi="Times New Roman"/>
          <w:bCs/>
          <w:lang w:val="sr-Latn-RS"/>
        </w:rPr>
        <w:t xml:space="preserve"> </w:t>
      </w:r>
      <w:r>
        <w:rPr>
          <w:rFonts w:ascii="Times New Roman" w:hAnsi="Times New Roman"/>
          <w:bCs/>
          <w:lang w:val="sr-Cyrl-RS"/>
        </w:rPr>
        <w:t xml:space="preserve">коначног </w:t>
      </w:r>
      <w:r w:rsidRPr="00803BF7">
        <w:rPr>
          <w:rFonts w:ascii="Times New Roman" w:hAnsi="Times New Roman"/>
          <w:bCs/>
          <w:lang w:val="ru-RU"/>
        </w:rPr>
        <w:t>рачуна</w:t>
      </w:r>
      <w:r>
        <w:rPr>
          <w:rFonts w:ascii="Times New Roman" w:hAnsi="Times New Roman"/>
          <w:bCs/>
          <w:lang w:val="ru-RU"/>
        </w:rPr>
        <w:t>.</w:t>
      </w:r>
    </w:p>
    <w:p w:rsidR="00D975DA" w:rsidRPr="00803BF7" w:rsidRDefault="00D975DA" w:rsidP="00D975DA">
      <w:pPr>
        <w:ind w:left="-90" w:right="-270" w:firstLine="720"/>
        <w:rPr>
          <w:rFonts w:ascii="Times New Roman" w:hAnsi="Times New Roman"/>
          <w:lang w:val="ru-RU"/>
        </w:rPr>
      </w:pPr>
      <w:r w:rsidRPr="002D1906">
        <w:rPr>
          <w:rFonts w:ascii="Times New Roman" w:hAnsi="Times New Roman"/>
          <w:color w:val="000000" w:themeColor="text1"/>
          <w:lang w:val="ru-RU"/>
        </w:rPr>
        <w:t>Ако је Наручилац</w:t>
      </w:r>
      <w:r w:rsidRPr="002D1906">
        <w:rPr>
          <w:rFonts w:ascii="Times New Roman" w:hAnsi="Times New Roman"/>
          <w:bCs/>
          <w:color w:val="000000" w:themeColor="text1"/>
          <w:lang w:val="ru-RU"/>
        </w:rPr>
        <w:t xml:space="preserve"> </w:t>
      </w:r>
      <w:r w:rsidRPr="002D1906">
        <w:rPr>
          <w:rFonts w:ascii="Times New Roman" w:hAnsi="Times New Roman"/>
          <w:color w:val="000000" w:themeColor="text1"/>
          <w:lang w:val="ru-RU"/>
        </w:rPr>
        <w:t xml:space="preserve">због закашњења </w:t>
      </w:r>
      <w:r>
        <w:rPr>
          <w:rFonts w:ascii="Times New Roman" w:hAnsi="Times New Roman"/>
          <w:lang w:val="ru-RU"/>
        </w:rPr>
        <w:t>извршиоца услуге</w:t>
      </w:r>
      <w:r w:rsidRPr="00803BF7">
        <w:rPr>
          <w:rFonts w:ascii="Times New Roman" w:hAnsi="Times New Roman"/>
          <w:lang w:val="ru-RU"/>
        </w:rPr>
        <w:t xml:space="preserve"> претрпео какву штету, може захтевати од </w:t>
      </w:r>
      <w:r>
        <w:rPr>
          <w:rFonts w:ascii="Times New Roman" w:hAnsi="Times New Roman"/>
          <w:lang w:val="ru-RU"/>
        </w:rPr>
        <w:t>извршиоца</w:t>
      </w:r>
      <w:r w:rsidRPr="00803BF7">
        <w:rPr>
          <w:rFonts w:ascii="Times New Roman" w:hAnsi="Times New Roman"/>
          <w:lang w:val="ru-RU"/>
        </w:rPr>
        <w:t xml:space="preserve"> и потпуну накнаду штете, независно од уговорене казне и заједно са њом</w:t>
      </w:r>
      <w:r>
        <w:rPr>
          <w:rFonts w:ascii="Times New Roman" w:hAnsi="Times New Roman"/>
          <w:lang w:val="ru-RU"/>
        </w:rPr>
        <w:t>.</w:t>
      </w:r>
    </w:p>
    <w:p w:rsidR="00D975DA" w:rsidRPr="00360A15" w:rsidRDefault="00D975DA" w:rsidP="00D975DA">
      <w:pPr>
        <w:ind w:left="-90" w:right="-270"/>
        <w:jc w:val="center"/>
        <w:rPr>
          <w:rFonts w:ascii="Times New Roman" w:hAnsi="Times New Roman"/>
          <w:color w:val="FF0000"/>
        </w:rPr>
      </w:pPr>
    </w:p>
    <w:p w:rsidR="00D975DA" w:rsidRPr="00761B27" w:rsidRDefault="00D975DA" w:rsidP="00D975DA">
      <w:pPr>
        <w:pStyle w:val="a0"/>
        <w:spacing w:before="0"/>
        <w:ind w:left="-90" w:right="-270"/>
        <w:rPr>
          <w:rFonts w:ascii="Times New Roman" w:hAnsi="Times New Roman"/>
          <w:b/>
          <w:noProof/>
        </w:rPr>
      </w:pPr>
      <w:r>
        <w:rPr>
          <w:rFonts w:ascii="Times New Roman" w:hAnsi="Times New Roman"/>
          <w:b/>
          <w:noProof/>
        </w:rPr>
        <w:t>Члан 5</w:t>
      </w:r>
      <w:r w:rsidRPr="00761B27">
        <w:rPr>
          <w:rFonts w:ascii="Times New Roman" w:hAnsi="Times New Roman"/>
          <w:b/>
          <w:noProof/>
        </w:rPr>
        <w:t>.</w:t>
      </w:r>
    </w:p>
    <w:p w:rsidR="00D975DA" w:rsidRPr="00553A69" w:rsidRDefault="00D975DA" w:rsidP="00D975DA">
      <w:pPr>
        <w:spacing w:after="120"/>
        <w:ind w:left="-90" w:right="-270"/>
        <w:rPr>
          <w:rFonts w:ascii="Times New Roman" w:hAnsi="Times New Roman"/>
        </w:rPr>
      </w:pPr>
      <w:r w:rsidRPr="000A7929">
        <w:rPr>
          <w:rFonts w:ascii="Times New Roman" w:hAnsi="Times New Roman"/>
        </w:rPr>
        <w:t>Извршилац се обавезује да:</w:t>
      </w:r>
    </w:p>
    <w:p w:rsidR="00D975DA" w:rsidRPr="00D508E1" w:rsidRDefault="00D975DA" w:rsidP="00D975DA">
      <w:pPr>
        <w:widowControl w:val="0"/>
        <w:numPr>
          <w:ilvl w:val="0"/>
          <w:numId w:val="22"/>
        </w:numPr>
        <w:autoSpaceDE w:val="0"/>
        <w:autoSpaceDN w:val="0"/>
        <w:adjustRightInd w:val="0"/>
        <w:spacing w:after="0" w:line="240" w:lineRule="auto"/>
        <w:ind w:right="-270" w:firstLine="0"/>
        <w:jc w:val="both"/>
        <w:rPr>
          <w:rFonts w:ascii="Times New Roman" w:hAnsi="Times New Roman"/>
        </w:rPr>
      </w:pPr>
      <w:r w:rsidRPr="00D508E1">
        <w:rPr>
          <w:rFonts w:ascii="Times New Roman" w:hAnsi="Times New Roman"/>
        </w:rPr>
        <w:t>Предметне услуге изврши у свему у складу са сопственом понудом бр.________ од _______ године, важећим техничким прописима, стандардима и правилима струке који важе за ову врсту услуга, техничком документацијом и овим Уговором;</w:t>
      </w:r>
    </w:p>
    <w:p w:rsidR="00D975DA" w:rsidRPr="00D508E1" w:rsidRDefault="00D975DA" w:rsidP="00D975DA">
      <w:pPr>
        <w:widowControl w:val="0"/>
        <w:numPr>
          <w:ilvl w:val="0"/>
          <w:numId w:val="22"/>
        </w:numPr>
        <w:shd w:val="clear" w:color="auto" w:fill="FFFFFF"/>
        <w:autoSpaceDE w:val="0"/>
        <w:autoSpaceDN w:val="0"/>
        <w:adjustRightInd w:val="0"/>
        <w:spacing w:before="5" w:after="0" w:line="240" w:lineRule="auto"/>
        <w:ind w:right="-270" w:firstLine="0"/>
        <w:jc w:val="both"/>
        <w:rPr>
          <w:rFonts w:ascii="Times New Roman" w:hAnsi="Times New Roman"/>
        </w:rPr>
      </w:pPr>
      <w:r w:rsidRPr="00D508E1">
        <w:rPr>
          <w:rFonts w:ascii="Times New Roman" w:hAnsi="Times New Roman"/>
        </w:rPr>
        <w:t>Пред</w:t>
      </w:r>
      <w:r>
        <w:rPr>
          <w:rFonts w:ascii="Times New Roman" w:hAnsi="Times New Roman"/>
        </w:rPr>
        <w:t>метне услуге изврши у складу са</w:t>
      </w:r>
      <w:r w:rsidRPr="00C41663">
        <w:rPr>
          <w:rFonts w:ascii="Times New Roman" w:hAnsi="Times New Roman"/>
          <w:color w:val="0D0D0D" w:themeColor="text1" w:themeTint="F2"/>
          <w:lang w:val="sr-Cyrl-CS"/>
        </w:rPr>
        <w:t xml:space="preserve"> Законом </w:t>
      </w:r>
      <w:r>
        <w:rPr>
          <w:rFonts w:ascii="Times New Roman" w:hAnsi="Times New Roman"/>
          <w:color w:val="0D0D0D" w:themeColor="text1" w:themeTint="F2"/>
          <w:lang w:val="sr-Cyrl-CS"/>
        </w:rPr>
        <w:t xml:space="preserve">о </w:t>
      </w:r>
      <w:r w:rsidRPr="00C41663">
        <w:rPr>
          <w:rFonts w:ascii="Times New Roman" w:hAnsi="Times New Roman"/>
          <w:color w:val="0D0D0D" w:themeColor="text1" w:themeTint="F2"/>
          <w:lang w:val="sr-Cyrl-CS"/>
        </w:rPr>
        <w:t xml:space="preserve">планирању и изградњи („Сл. гласник РС“, бр. 72/2009, 81/2009 - испр., 64/2010 - одлука УС, 24/2011, 121/2012, 42/2013 - одлука УС, 50/2013 - одлука УС, 98/2013 - одлука УС, 132/2014 и 145/2014) , Законом о заштити од пожара („Сл. гласник РС“, бр. 111/2009 </w:t>
      </w:r>
      <w:r>
        <w:rPr>
          <w:rFonts w:ascii="Times New Roman" w:hAnsi="Times New Roman"/>
          <w:color w:val="0D0D0D" w:themeColor="text1" w:themeTint="F2"/>
          <w:lang w:val="sr-Cyrl-CS"/>
        </w:rPr>
        <w:t>и 20/2015)</w:t>
      </w:r>
      <w:r w:rsidRPr="00C41663">
        <w:rPr>
          <w:rFonts w:ascii="Times New Roman" w:hAnsi="Times New Roman"/>
          <w:color w:val="0D0D0D" w:themeColor="text1" w:themeTint="F2"/>
          <w:lang w:val="sr-Cyrl-CS"/>
        </w:rPr>
        <w:t>, Правилником о садржини, начину и поступку израде и начину вршења контроле техничке документације према класи и намени објеката („Сл. гласник РС“, бр. 23/2015, 77/20</w:t>
      </w:r>
      <w:r>
        <w:rPr>
          <w:rFonts w:ascii="Times New Roman" w:hAnsi="Times New Roman"/>
          <w:color w:val="0D0D0D" w:themeColor="text1" w:themeTint="F2"/>
          <w:lang w:val="sr-Cyrl-CS"/>
        </w:rPr>
        <w:t>15, 58/2016, 96/2016 и 67/2017)</w:t>
      </w:r>
      <w:r w:rsidRPr="00C41663">
        <w:rPr>
          <w:rFonts w:ascii="Times New Roman" w:hAnsi="Times New Roman"/>
          <w:color w:val="0D0D0D" w:themeColor="text1" w:themeTint="F2"/>
          <w:lang w:val="sr-Cyrl-CS"/>
        </w:rPr>
        <w:t xml:space="preserve">, Правилником о техничким стандардима планирања, пројектовања и изградње објеката, којима се осигурава несметано кретање и приступ </w:t>
      </w:r>
      <w:r>
        <w:rPr>
          <w:rFonts w:ascii="Times New Roman" w:hAnsi="Times New Roman"/>
          <w:color w:val="0D0D0D" w:themeColor="text1" w:themeTint="F2"/>
          <w:lang w:val="sr-Cyrl-CS"/>
        </w:rPr>
        <w:t>осо</w:t>
      </w:r>
      <w:r w:rsidRPr="00C41663">
        <w:rPr>
          <w:rFonts w:ascii="Times New Roman" w:hAnsi="Times New Roman"/>
          <w:color w:val="0D0D0D" w:themeColor="text1" w:themeTint="F2"/>
          <w:lang w:val="sr-Cyrl-CS"/>
        </w:rPr>
        <w:t>бама са инвалидитетом, деци и старим особама („Сл. гласник РС“ , бр</w:t>
      </w:r>
      <w:r>
        <w:rPr>
          <w:rFonts w:ascii="Times New Roman" w:hAnsi="Times New Roman"/>
          <w:color w:val="0D0D0D" w:themeColor="text1" w:themeTint="F2"/>
          <w:lang w:val="sr-Cyrl-CS"/>
        </w:rPr>
        <w:t>. 22/2015)</w:t>
      </w:r>
      <w:r w:rsidRPr="00C41663">
        <w:rPr>
          <w:rFonts w:ascii="Times New Roman" w:hAnsi="Times New Roman"/>
          <w:color w:val="0D0D0D" w:themeColor="text1" w:themeTint="F2"/>
          <w:lang w:val="sr-Cyrl-CS"/>
        </w:rPr>
        <w:t>,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p>
    <w:p w:rsidR="00D975DA" w:rsidRPr="006322CB" w:rsidRDefault="00D975DA" w:rsidP="00D975DA">
      <w:pPr>
        <w:widowControl w:val="0"/>
        <w:numPr>
          <w:ilvl w:val="0"/>
          <w:numId w:val="22"/>
        </w:numPr>
        <w:shd w:val="clear" w:color="auto" w:fill="FFFFFF"/>
        <w:autoSpaceDE w:val="0"/>
        <w:autoSpaceDN w:val="0"/>
        <w:adjustRightInd w:val="0"/>
        <w:spacing w:before="5" w:after="0" w:line="240" w:lineRule="auto"/>
        <w:ind w:right="-270" w:firstLine="0"/>
        <w:jc w:val="both"/>
        <w:rPr>
          <w:rFonts w:ascii="Times New Roman" w:hAnsi="Times New Roman"/>
        </w:rPr>
      </w:pPr>
      <w:r w:rsidRPr="006322CB">
        <w:rPr>
          <w:rFonts w:ascii="Times New Roman" w:hAnsi="Times New Roman"/>
        </w:rPr>
        <w:t xml:space="preserve">У оквиру пројеката предвиди и урачуна трошкове за израду геодетских, хидролошких </w:t>
      </w:r>
      <w:r>
        <w:rPr>
          <w:rFonts w:ascii="Times New Roman" w:hAnsi="Times New Roman"/>
        </w:rPr>
        <w:t xml:space="preserve">и </w:t>
      </w:r>
      <w:r w:rsidRPr="006322CB">
        <w:rPr>
          <w:rFonts w:ascii="Times New Roman" w:hAnsi="Times New Roman"/>
        </w:rPr>
        <w:t>геомеханичких подлога</w:t>
      </w:r>
      <w:r>
        <w:rPr>
          <w:rFonts w:ascii="Times New Roman" w:hAnsi="Times New Roman"/>
        </w:rPr>
        <w:t xml:space="preserve">, </w:t>
      </w:r>
      <w:r w:rsidRPr="006322CB">
        <w:rPr>
          <w:rFonts w:ascii="Times New Roman" w:hAnsi="Times New Roman"/>
        </w:rPr>
        <w:t xml:space="preserve"> потребних за израду пројектне документације; </w:t>
      </w:r>
    </w:p>
    <w:p w:rsidR="00D975DA" w:rsidRDefault="00D975DA" w:rsidP="00D975DA">
      <w:pPr>
        <w:widowControl w:val="0"/>
        <w:numPr>
          <w:ilvl w:val="0"/>
          <w:numId w:val="22"/>
        </w:numPr>
        <w:autoSpaceDE w:val="0"/>
        <w:autoSpaceDN w:val="0"/>
        <w:adjustRightInd w:val="0"/>
        <w:spacing w:after="120" w:line="240" w:lineRule="auto"/>
        <w:ind w:right="-270" w:firstLine="0"/>
        <w:jc w:val="both"/>
        <w:rPr>
          <w:rFonts w:ascii="Times New Roman" w:hAnsi="Times New Roman"/>
        </w:rPr>
      </w:pPr>
      <w:r w:rsidRPr="00D508E1">
        <w:rPr>
          <w:rFonts w:ascii="Times New Roman" w:hAnsi="Times New Roman"/>
        </w:rPr>
        <w:t xml:space="preserve">Отклони евентуалне примедбе дате на пројекте од стране координатора пројектовања. </w:t>
      </w:r>
    </w:p>
    <w:p w:rsidR="00D975DA" w:rsidRPr="00D508E1" w:rsidRDefault="00D975DA" w:rsidP="00D975DA">
      <w:pPr>
        <w:spacing w:after="120" w:line="240" w:lineRule="auto"/>
        <w:ind w:left="-90" w:right="-270"/>
        <w:rPr>
          <w:rFonts w:ascii="Times New Roman" w:hAnsi="Times New Roman"/>
        </w:rPr>
      </w:pPr>
    </w:p>
    <w:p w:rsidR="00D975DA" w:rsidRPr="00761B27" w:rsidRDefault="00D975DA" w:rsidP="00D975DA">
      <w:pPr>
        <w:pStyle w:val="a0"/>
        <w:spacing w:before="0" w:after="0"/>
        <w:ind w:left="-90" w:right="-270"/>
        <w:rPr>
          <w:rFonts w:ascii="Times New Roman" w:hAnsi="Times New Roman"/>
          <w:b/>
          <w:noProof/>
        </w:rPr>
      </w:pPr>
      <w:r>
        <w:rPr>
          <w:rFonts w:ascii="Times New Roman" w:hAnsi="Times New Roman"/>
          <w:b/>
          <w:noProof/>
        </w:rPr>
        <w:t>Члан 6</w:t>
      </w:r>
      <w:r w:rsidRPr="00761B27">
        <w:rPr>
          <w:rFonts w:ascii="Times New Roman" w:hAnsi="Times New Roman"/>
          <w:b/>
          <w:noProof/>
        </w:rPr>
        <w:t>.</w:t>
      </w:r>
    </w:p>
    <w:p w:rsidR="00D975DA" w:rsidRPr="00553A69" w:rsidRDefault="00D975DA" w:rsidP="00D975DA">
      <w:pPr>
        <w:spacing w:after="120"/>
        <w:ind w:left="-90" w:right="-270"/>
        <w:rPr>
          <w:rFonts w:ascii="Times New Roman" w:hAnsi="Times New Roman"/>
        </w:rPr>
      </w:pPr>
      <w:r w:rsidRPr="000A7929">
        <w:rPr>
          <w:rFonts w:ascii="Times New Roman" w:hAnsi="Times New Roman"/>
        </w:rPr>
        <w:t>Наручилац се обавезује да:</w:t>
      </w:r>
    </w:p>
    <w:p w:rsidR="00D975DA" w:rsidRPr="000A7929" w:rsidRDefault="00D975DA" w:rsidP="00D975DA">
      <w:pPr>
        <w:widowControl w:val="0"/>
        <w:numPr>
          <w:ilvl w:val="0"/>
          <w:numId w:val="23"/>
        </w:numPr>
        <w:shd w:val="clear" w:color="auto" w:fill="FFFFFF"/>
        <w:autoSpaceDE w:val="0"/>
        <w:autoSpaceDN w:val="0"/>
        <w:adjustRightInd w:val="0"/>
        <w:spacing w:before="5" w:after="0" w:line="278" w:lineRule="exact"/>
        <w:ind w:right="-270" w:firstLine="0"/>
        <w:jc w:val="both"/>
        <w:rPr>
          <w:rFonts w:ascii="Times New Roman" w:hAnsi="Times New Roman"/>
        </w:rPr>
      </w:pPr>
      <w:r w:rsidRPr="00086889">
        <w:rPr>
          <w:rFonts w:ascii="Times New Roman" w:hAnsi="Times New Roman"/>
        </w:rPr>
        <w:t>Именује координатора пројектовања који ће вршити контролу динамике и степена завршености израђене техничке документације и давати сагласност у року од 7 дана од дана предаје пројекта односно указати на примедбе и начин њиховог отклањања;</w:t>
      </w:r>
    </w:p>
    <w:p w:rsidR="00D975DA" w:rsidRPr="00553A69" w:rsidRDefault="00D975DA" w:rsidP="00D975DA">
      <w:pPr>
        <w:widowControl w:val="0"/>
        <w:numPr>
          <w:ilvl w:val="0"/>
          <w:numId w:val="23"/>
        </w:numPr>
        <w:shd w:val="clear" w:color="auto" w:fill="FFFFFF"/>
        <w:autoSpaceDE w:val="0"/>
        <w:autoSpaceDN w:val="0"/>
        <w:adjustRightInd w:val="0"/>
        <w:spacing w:before="5" w:after="0" w:line="278" w:lineRule="exact"/>
        <w:ind w:right="-270" w:firstLine="0"/>
        <w:jc w:val="both"/>
        <w:rPr>
          <w:rFonts w:ascii="Times New Roman" w:hAnsi="Times New Roman"/>
        </w:rPr>
      </w:pPr>
      <w:r>
        <w:rPr>
          <w:rFonts w:ascii="Times New Roman" w:hAnsi="Times New Roman"/>
        </w:rPr>
        <w:t>О</w:t>
      </w:r>
      <w:r w:rsidRPr="00553A69">
        <w:rPr>
          <w:rFonts w:ascii="Times New Roman" w:hAnsi="Times New Roman"/>
        </w:rPr>
        <w:t>безбеди средства за плаћање по закљученом Уговору и пружи доказе о томе;</w:t>
      </w:r>
    </w:p>
    <w:p w:rsidR="00D975DA" w:rsidRPr="00553A69" w:rsidRDefault="00D975DA" w:rsidP="00D975DA">
      <w:pPr>
        <w:pStyle w:val="Default"/>
        <w:numPr>
          <w:ilvl w:val="0"/>
          <w:numId w:val="23"/>
        </w:numPr>
        <w:ind w:right="-270" w:firstLine="0"/>
        <w:jc w:val="both"/>
        <w:rPr>
          <w:noProof/>
        </w:rPr>
      </w:pPr>
      <w:r w:rsidRPr="00553A69">
        <w:rPr>
          <w:noProof/>
        </w:rPr>
        <w:lastRenderedPageBreak/>
        <w:t>Извођачу плати уговорену цену под условима и</w:t>
      </w:r>
      <w:r>
        <w:rPr>
          <w:noProof/>
        </w:rPr>
        <w:t xml:space="preserve"> на начин одређен чланом 2.</w:t>
      </w:r>
      <w:r w:rsidRPr="00553A69">
        <w:rPr>
          <w:noProof/>
        </w:rPr>
        <w:t xml:space="preserve"> овог Уговора. </w:t>
      </w:r>
    </w:p>
    <w:p w:rsidR="00D975DA" w:rsidRDefault="00D975DA" w:rsidP="00397EB9">
      <w:pPr>
        <w:spacing w:before="100" w:beforeAutospacing="1"/>
        <w:ind w:left="-90" w:right="-270"/>
        <w:rPr>
          <w:rFonts w:ascii="Times New Roman" w:hAnsi="Times New Roman"/>
          <w:b/>
        </w:rPr>
      </w:pPr>
    </w:p>
    <w:p w:rsidR="00D975DA" w:rsidRDefault="00D975DA" w:rsidP="00D975DA">
      <w:pPr>
        <w:pStyle w:val="a0"/>
        <w:spacing w:before="0"/>
        <w:ind w:left="-90" w:right="-270"/>
        <w:rPr>
          <w:rFonts w:ascii="Times New Roman" w:hAnsi="Times New Roman"/>
          <w:b/>
          <w:noProof/>
        </w:rPr>
      </w:pPr>
      <w:r w:rsidRPr="00AA6F7A">
        <w:rPr>
          <w:rFonts w:ascii="Times New Roman" w:hAnsi="Times New Roman"/>
          <w:b/>
          <w:noProof/>
        </w:rPr>
        <w:t xml:space="preserve">Члан </w:t>
      </w:r>
      <w:r>
        <w:rPr>
          <w:rFonts w:ascii="Times New Roman" w:hAnsi="Times New Roman"/>
          <w:b/>
          <w:noProof/>
        </w:rPr>
        <w:t>7</w:t>
      </w:r>
      <w:r w:rsidRPr="00AA6F7A">
        <w:rPr>
          <w:rFonts w:ascii="Times New Roman" w:hAnsi="Times New Roman"/>
          <w:b/>
          <w:noProof/>
        </w:rPr>
        <w:t>.</w:t>
      </w:r>
    </w:p>
    <w:p w:rsidR="00D975DA" w:rsidRPr="00151A7D" w:rsidRDefault="00D975DA" w:rsidP="00D975DA">
      <w:pPr>
        <w:pStyle w:val="a0"/>
        <w:spacing w:before="0"/>
        <w:ind w:left="-90" w:right="-270"/>
        <w:jc w:val="both"/>
        <w:rPr>
          <w:rFonts w:ascii="Times New Roman" w:hAnsi="Times New Roman"/>
          <w:b/>
          <w:noProof/>
        </w:rPr>
      </w:pPr>
      <w:r w:rsidRPr="00151A7D">
        <w:rPr>
          <w:rFonts w:ascii="Times New Roman" w:eastAsia="Arial Unicode MS" w:hAnsi="Times New Roman"/>
          <w:color w:val="000000"/>
          <w:kern w:val="2"/>
          <w:lang w:val="sr-Cyrl-CS" w:eastAsia="ar-SA"/>
        </w:rPr>
        <w:t xml:space="preserve">Понуђач се обавезује да </w:t>
      </w:r>
      <w:r w:rsidRPr="00151A7D">
        <w:rPr>
          <w:rFonts w:ascii="Times New Roman" w:eastAsia="TimesNewRomanPSMT" w:hAnsi="Times New Roman"/>
          <w:iCs/>
          <w:color w:val="000000"/>
          <w:lang w:val="sr-Cyrl-CS"/>
        </w:rPr>
        <w:t>у року од 7 дана од дана закључења уговора</w:t>
      </w:r>
      <w:r w:rsidRPr="00151A7D">
        <w:rPr>
          <w:rFonts w:ascii="Times New Roman" w:eastAsia="Arial Unicode MS" w:hAnsi="Times New Roman"/>
          <w:color w:val="000000"/>
          <w:kern w:val="2"/>
          <w:lang w:val="sr-Cyrl-CS" w:eastAsia="ar-SA"/>
        </w:rPr>
        <w:t xml:space="preserve"> достави средство финансијског обезбеђења за добро извршење посла </w:t>
      </w:r>
      <w:r w:rsidRPr="00151A7D">
        <w:rPr>
          <w:rFonts w:ascii="Times New Roman" w:eastAsia="TimesNewRomanPSMT" w:hAnsi="Times New Roman"/>
          <w:iCs/>
          <w:color w:val="000000"/>
        </w:rPr>
        <w:t xml:space="preserve">и то једну </w:t>
      </w:r>
      <w:r w:rsidRPr="00151A7D">
        <w:rPr>
          <w:rFonts w:ascii="Times New Roman" w:eastAsia="TimesNewRomanPSMT" w:hAnsi="Times New Roman"/>
          <w:iCs/>
          <w:color w:val="000000"/>
          <w:lang w:val="sr-Cyrl-CS"/>
        </w:rPr>
        <w:t xml:space="preserve">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w:t>
      </w:r>
      <w:r w:rsidRPr="00151A7D">
        <w:rPr>
          <w:rFonts w:ascii="Times New Roman" w:hAnsi="Times New Roman"/>
          <w:iCs/>
          <w:color w:val="000000"/>
          <w:lang w:val="sr-Cyrl-CS"/>
        </w:rPr>
        <w:t xml:space="preserve"> </w:t>
      </w:r>
      <w:r w:rsidRPr="00151A7D">
        <w:rPr>
          <w:rFonts w:ascii="Times New Roman" w:eastAsia="TimesNewRomanPSMT" w:hAnsi="Times New Roman"/>
          <w:iCs/>
          <w:color w:val="000000"/>
          <w:lang w:val="sr-Cyrl-CS"/>
        </w:rPr>
        <w:t xml:space="preserve">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w:t>
      </w:r>
    </w:p>
    <w:p w:rsidR="00D975DA" w:rsidRPr="00151A7D" w:rsidRDefault="00D975DA" w:rsidP="00D975DA">
      <w:pPr>
        <w:spacing w:line="240" w:lineRule="auto"/>
        <w:ind w:left="-90" w:right="-270"/>
        <w:rPr>
          <w:rFonts w:ascii="Times New Roman" w:eastAsia="TimesNewRomanPSMT" w:hAnsi="Times New Roman"/>
          <w:bCs/>
          <w:iCs/>
          <w:color w:val="000000"/>
        </w:rPr>
      </w:pPr>
      <w:r w:rsidRPr="00151A7D">
        <w:rPr>
          <w:rFonts w:ascii="Times New Roman" w:eastAsia="TimesNewRomanPSMT" w:hAnsi="Times New Roman"/>
          <w:bCs/>
          <w:iCs/>
          <w:color w:val="000000"/>
          <w:lang w:val="sr-Cyrl-CS"/>
        </w:rPr>
        <w:t xml:space="preserve">Рок важења менице за </w:t>
      </w:r>
      <w:r w:rsidRPr="00151A7D">
        <w:rPr>
          <w:rFonts w:ascii="Times New Roman" w:eastAsia="TimesNewRomanPSMT" w:hAnsi="Times New Roman"/>
          <w:bCs/>
          <w:iCs/>
          <w:color w:val="000000"/>
        </w:rPr>
        <w:t xml:space="preserve">добро извршење посла </w:t>
      </w:r>
      <w:r w:rsidRPr="00151A7D">
        <w:rPr>
          <w:rFonts w:ascii="Times New Roman" w:eastAsia="TimesNewRomanPSMT" w:hAnsi="Times New Roman"/>
          <w:bCs/>
          <w:iCs/>
          <w:color w:val="000000"/>
          <w:lang w:val="sr-Cyrl-CS"/>
        </w:rPr>
        <w:t>је</w:t>
      </w:r>
      <w:r w:rsidRPr="00151A7D">
        <w:rPr>
          <w:rFonts w:ascii="Times New Roman" w:eastAsia="TimesNewRomanPSMT" w:hAnsi="Times New Roman"/>
          <w:bCs/>
          <w:iCs/>
          <w:color w:val="000000"/>
        </w:rPr>
        <w:t xml:space="preserve"> док траје уговорна обавеза. </w:t>
      </w:r>
    </w:p>
    <w:p w:rsidR="00D975DA" w:rsidRPr="00151A7D" w:rsidRDefault="00D975DA" w:rsidP="00D975DA">
      <w:pPr>
        <w:spacing w:line="240" w:lineRule="auto"/>
        <w:ind w:left="-90" w:right="-270"/>
        <w:rPr>
          <w:rFonts w:ascii="Times New Roman" w:hAnsi="Times New Roman"/>
          <w:iCs/>
          <w:color w:val="000000"/>
          <w:lang w:val="sr-Cyrl-CS"/>
        </w:rPr>
      </w:pPr>
      <w:r w:rsidRPr="00151A7D">
        <w:rPr>
          <w:rFonts w:ascii="Times New Roman" w:eastAsia="TimesNewRomanPSMT" w:hAnsi="Times New Roman"/>
          <w:bCs/>
          <w:iCs/>
          <w:color w:val="000000"/>
          <w:lang w:val="sr-Cyrl-CS"/>
        </w:rPr>
        <w:t xml:space="preserve">Наручилац </w:t>
      </w:r>
      <w:r w:rsidRPr="00151A7D">
        <w:rPr>
          <w:rFonts w:ascii="Times New Roman" w:eastAsia="TimesNewRomanPSMT" w:hAnsi="Times New Roman"/>
          <w:bCs/>
          <w:iCs/>
          <w:color w:val="000000"/>
        </w:rPr>
        <w:t xml:space="preserve">ће уновчити </w:t>
      </w:r>
      <w:r w:rsidRPr="00151A7D">
        <w:rPr>
          <w:rFonts w:ascii="Times New Roman" w:eastAsia="TimesNewRomanPSMT" w:hAnsi="Times New Roman"/>
          <w:bCs/>
          <w:iCs/>
          <w:color w:val="000000"/>
          <w:lang w:val="sr-Cyrl-CS"/>
        </w:rPr>
        <w:t>меницу</w:t>
      </w:r>
      <w:r w:rsidRPr="00151A7D">
        <w:rPr>
          <w:rFonts w:ascii="Times New Roman" w:eastAsia="TimesNewRomanPSMT" w:hAnsi="Times New Roman"/>
          <w:bCs/>
          <w:iCs/>
          <w:color w:val="000000"/>
        </w:rPr>
        <w:t xml:space="preserve"> уколико </w:t>
      </w:r>
      <w:r w:rsidRPr="00151A7D">
        <w:rPr>
          <w:rFonts w:ascii="Times New Roman" w:eastAsia="TimesNewRomanPSMT" w:hAnsi="Times New Roman"/>
          <w:bCs/>
          <w:iCs/>
          <w:color w:val="000000"/>
          <w:lang w:val="sr-Cyrl-CS"/>
        </w:rPr>
        <w:t xml:space="preserve">снабдевач </w:t>
      </w:r>
      <w:r w:rsidRPr="00151A7D">
        <w:rPr>
          <w:rFonts w:ascii="Times New Roman" w:eastAsia="TimesNewRomanPSMT" w:hAnsi="Times New Roman"/>
          <w:bCs/>
          <w:iCs/>
          <w:color w:val="000000"/>
        </w:rPr>
        <w:t>не испуњава уговорне обавезе које се односе на добро извршење посла</w:t>
      </w:r>
      <w:r w:rsidRPr="00151A7D">
        <w:rPr>
          <w:rFonts w:ascii="Times New Roman" w:eastAsia="TimesNewRomanPSMT" w:hAnsi="Times New Roman"/>
          <w:bCs/>
          <w:iCs/>
          <w:color w:val="000000"/>
          <w:lang w:val="sr-Cyrl-CS"/>
        </w:rPr>
        <w:t>.</w:t>
      </w:r>
    </w:p>
    <w:p w:rsidR="00D975DA" w:rsidRPr="00151A7D" w:rsidRDefault="00D975DA" w:rsidP="00D975DA">
      <w:pPr>
        <w:spacing w:line="240" w:lineRule="auto"/>
        <w:ind w:left="-90" w:right="-270"/>
        <w:rPr>
          <w:rFonts w:ascii="Times New Roman" w:eastAsia="TimesNewRomanPSMT" w:hAnsi="Times New Roman"/>
          <w:bCs/>
          <w:iCs/>
          <w:color w:val="000000"/>
          <w:lang w:val="sr-Cyrl-CS"/>
        </w:rPr>
      </w:pPr>
      <w:r w:rsidRPr="00151A7D">
        <w:rPr>
          <w:rFonts w:ascii="Times New Roman" w:eastAsia="TimesNewRomanPSMT" w:hAnsi="Times New Roman"/>
          <w:bCs/>
          <w:iCs/>
          <w:color w:val="000000"/>
        </w:rPr>
        <w:t xml:space="preserve">Уколико </w:t>
      </w:r>
      <w:r w:rsidRPr="00151A7D">
        <w:rPr>
          <w:rFonts w:ascii="Times New Roman" w:eastAsia="TimesNewRomanPSMT" w:hAnsi="Times New Roman"/>
          <w:bCs/>
          <w:iCs/>
          <w:color w:val="000000"/>
          <w:lang w:val="sr-Cyrl-CS"/>
        </w:rPr>
        <w:t xml:space="preserve">извршилац </w:t>
      </w:r>
      <w:r w:rsidRPr="00151A7D">
        <w:rPr>
          <w:rFonts w:ascii="Times New Roman" w:eastAsia="TimesNewRomanPSMT" w:hAnsi="Times New Roman"/>
          <w:bCs/>
          <w:iCs/>
          <w:color w:val="000000"/>
        </w:rPr>
        <w:t xml:space="preserve">не достави </w:t>
      </w:r>
      <w:r w:rsidRPr="00151A7D">
        <w:rPr>
          <w:rFonts w:ascii="Times New Roman" w:eastAsia="TimesNewRomanPSMT" w:hAnsi="Times New Roman"/>
          <w:bCs/>
          <w:iCs/>
          <w:color w:val="000000"/>
          <w:lang w:val="sr-Cyrl-CS"/>
        </w:rPr>
        <w:t>меницу у предвиђеном року, Уговор ће се раскинути.</w:t>
      </w:r>
    </w:p>
    <w:p w:rsidR="00D975DA" w:rsidRPr="00970218" w:rsidRDefault="00D975DA" w:rsidP="00397EB9">
      <w:pPr>
        <w:pStyle w:val="a"/>
        <w:spacing w:before="0" w:after="0"/>
        <w:ind w:right="-270"/>
        <w:jc w:val="left"/>
        <w:rPr>
          <w:noProof/>
        </w:rPr>
      </w:pPr>
    </w:p>
    <w:p w:rsidR="00D975DA" w:rsidRDefault="00D975DA" w:rsidP="00D975DA">
      <w:pPr>
        <w:pStyle w:val="a0"/>
        <w:spacing w:before="0"/>
        <w:ind w:left="-90" w:right="-270"/>
        <w:rPr>
          <w:b/>
          <w:noProof/>
        </w:rPr>
      </w:pPr>
      <w:r>
        <w:rPr>
          <w:rFonts w:ascii="Times New Roman" w:hAnsi="Times New Roman"/>
          <w:b/>
          <w:noProof/>
        </w:rPr>
        <w:t>Члан 8</w:t>
      </w:r>
      <w:r w:rsidRPr="000E016F">
        <w:rPr>
          <w:b/>
          <w:noProof/>
        </w:rPr>
        <w:t>.</w:t>
      </w:r>
    </w:p>
    <w:p w:rsidR="00D975DA" w:rsidRPr="00E919F8" w:rsidRDefault="00D975DA" w:rsidP="00397EB9">
      <w:pPr>
        <w:spacing w:after="120"/>
        <w:ind w:left="-90" w:right="-270"/>
        <w:jc w:val="both"/>
        <w:rPr>
          <w:rFonts w:ascii="Times New Roman" w:hAnsi="Times New Roman"/>
        </w:rPr>
      </w:pPr>
      <w:r w:rsidRPr="00E919F8">
        <w:rPr>
          <w:rFonts w:ascii="Times New Roman" w:hAnsi="Times New Roman"/>
        </w:rPr>
        <w:t xml:space="preserve">Уговорне стране могу споразумно раскинути уговор, </w:t>
      </w:r>
      <w:r>
        <w:rPr>
          <w:rFonts w:ascii="Times New Roman" w:hAnsi="Times New Roman"/>
        </w:rPr>
        <w:t xml:space="preserve">писаним путем, </w:t>
      </w:r>
      <w:r w:rsidRPr="00E919F8">
        <w:rPr>
          <w:rFonts w:ascii="Times New Roman" w:hAnsi="Times New Roman"/>
        </w:rPr>
        <w:t xml:space="preserve">сагласном изјавом воље, у случају да не желе остваривање правног дејства због кога су овај Уговор закључили. </w:t>
      </w:r>
    </w:p>
    <w:p w:rsidR="00D975DA" w:rsidRPr="00963BB2" w:rsidRDefault="00D975DA" w:rsidP="00397EB9">
      <w:pPr>
        <w:spacing w:after="120"/>
        <w:ind w:left="-90" w:right="-270"/>
        <w:jc w:val="both"/>
        <w:rPr>
          <w:rFonts w:ascii="Times New Roman" w:hAnsi="Times New Roman"/>
        </w:rPr>
      </w:pPr>
      <w:r w:rsidRPr="00E919F8">
        <w:rPr>
          <w:rFonts w:ascii="Times New Roman" w:hAnsi="Times New Roman"/>
        </w:rPr>
        <w:t>Свака уговорна страна има право на једнострани раскид уговора, у случају неиспуњења обавезе друге уговорне с</w:t>
      </w:r>
      <w:r>
        <w:rPr>
          <w:rFonts w:ascii="Times New Roman" w:hAnsi="Times New Roman"/>
        </w:rPr>
        <w:t>тране, предвиђене овим Уговором.</w:t>
      </w:r>
    </w:p>
    <w:p w:rsidR="00D975DA" w:rsidRPr="00963BB2" w:rsidRDefault="00D975DA" w:rsidP="00397EB9">
      <w:pPr>
        <w:pStyle w:val="Default"/>
        <w:spacing w:after="120"/>
        <w:ind w:left="-90" w:right="-270"/>
        <w:jc w:val="both"/>
        <w:rPr>
          <w:noProof/>
        </w:rPr>
      </w:pPr>
      <w:r w:rsidRPr="00963BB2">
        <w:rPr>
          <w:noProof/>
        </w:rPr>
        <w:t xml:space="preserve">Уговор се раскида изјавом у писменој форми која се доставља другој уговорној страни, са дејством од 15 (петнаест) дана од дана достављања изјаве. Изјава мора да садржи основ за раскид уговора. </w:t>
      </w:r>
    </w:p>
    <w:p w:rsidR="00D975DA" w:rsidRDefault="00D975DA" w:rsidP="00397EB9">
      <w:pPr>
        <w:spacing w:after="120"/>
        <w:ind w:left="-90" w:right="-270"/>
        <w:jc w:val="both"/>
        <w:rPr>
          <w:rFonts w:ascii="Times New Roman" w:hAnsi="Times New Roman"/>
        </w:rPr>
      </w:pPr>
      <w:r w:rsidRPr="00963BB2">
        <w:rPr>
          <w:rFonts w:ascii="Times New Roman" w:hAnsi="Times New Roman"/>
        </w:rPr>
        <w:t>Све трошкове сноси уговорна страна која је одговорна за раскид уговора, а висину штете утврђује комисија састављена од по 2 (два) представника Наручиоца и Извршиоца.</w:t>
      </w:r>
    </w:p>
    <w:p w:rsidR="00D975DA" w:rsidRPr="00E919F8" w:rsidRDefault="00D975DA" w:rsidP="00397EB9">
      <w:pPr>
        <w:spacing w:after="120"/>
        <w:ind w:left="-90" w:right="-270"/>
        <w:jc w:val="both"/>
        <w:rPr>
          <w:rFonts w:ascii="Times New Roman" w:hAnsi="Times New Roman"/>
        </w:rPr>
      </w:pPr>
      <w:r w:rsidRPr="00E919F8">
        <w:rPr>
          <w:rFonts w:ascii="Times New Roman" w:hAnsi="Times New Roman"/>
        </w:rPr>
        <w:t>Уговарач који је одговоран за раскидање уговора дужан је да другом уговарачу накнади штету, уколико је иста настала раскидањем уговора. Накнада штете обухвата и изгубљену добит.</w:t>
      </w:r>
    </w:p>
    <w:p w:rsidR="00D975DA" w:rsidRPr="007D74E1" w:rsidRDefault="00D975DA" w:rsidP="00D975DA">
      <w:pPr>
        <w:pStyle w:val="a0"/>
        <w:spacing w:before="0" w:after="0"/>
        <w:ind w:left="-90" w:right="-270"/>
        <w:rPr>
          <w:b/>
          <w:noProof/>
        </w:rPr>
      </w:pPr>
      <w:r>
        <w:rPr>
          <w:rFonts w:ascii="Times New Roman" w:hAnsi="Times New Roman"/>
          <w:b/>
          <w:noProof/>
        </w:rPr>
        <w:t>Члан 9</w:t>
      </w:r>
      <w:r w:rsidRPr="007D74E1">
        <w:rPr>
          <w:b/>
          <w:noProof/>
        </w:rPr>
        <w:t>.</w:t>
      </w:r>
    </w:p>
    <w:p w:rsidR="00D975DA" w:rsidRPr="00553A69" w:rsidRDefault="00D975DA" w:rsidP="00397EB9">
      <w:pPr>
        <w:spacing w:after="120"/>
        <w:ind w:left="-90" w:right="-270"/>
        <w:jc w:val="both"/>
        <w:rPr>
          <w:rFonts w:ascii="Times New Roman" w:hAnsi="Times New Roman"/>
          <w:bCs/>
        </w:rPr>
      </w:pPr>
      <w:r w:rsidRPr="00553A69">
        <w:rPr>
          <w:rFonts w:ascii="Times New Roman" w:hAnsi="Times New Roman"/>
        </w:rPr>
        <w:t xml:space="preserve">На права и обавезе уговорних страна која нису регулисана овим Уговором, примењиваће се одредбе </w:t>
      </w:r>
      <w:r w:rsidRPr="00553A69">
        <w:rPr>
          <w:rFonts w:ascii="Times New Roman" w:hAnsi="Times New Roman"/>
          <w:bCs/>
        </w:rPr>
        <w:t>закона којим с</w:t>
      </w:r>
      <w:r>
        <w:rPr>
          <w:rFonts w:ascii="Times New Roman" w:hAnsi="Times New Roman"/>
          <w:bCs/>
        </w:rPr>
        <w:t>е уређује планирање и изградња,</w:t>
      </w:r>
      <w:r w:rsidRPr="00553A69">
        <w:rPr>
          <w:rFonts w:ascii="Times New Roman" w:hAnsi="Times New Roman"/>
          <w:bCs/>
        </w:rPr>
        <w:t xml:space="preserve"> закона којим се уређују облигациони односи и з</w:t>
      </w:r>
      <w:r>
        <w:rPr>
          <w:rFonts w:ascii="Times New Roman" w:hAnsi="Times New Roman"/>
          <w:bCs/>
        </w:rPr>
        <w:t>акона којим се уређују</w:t>
      </w:r>
      <w:r w:rsidRPr="00553A69">
        <w:rPr>
          <w:rFonts w:ascii="Times New Roman" w:hAnsi="Times New Roman"/>
          <w:bCs/>
        </w:rPr>
        <w:t xml:space="preserve"> јавне набавке.   </w:t>
      </w:r>
    </w:p>
    <w:p w:rsidR="00D975DA" w:rsidRPr="00553A69" w:rsidRDefault="00D975DA" w:rsidP="00397EB9">
      <w:pPr>
        <w:ind w:left="-90" w:right="-270"/>
        <w:jc w:val="both"/>
        <w:rPr>
          <w:rFonts w:ascii="Times New Roman" w:hAnsi="Times New Roman"/>
          <w:b/>
          <w:bCs/>
        </w:rPr>
      </w:pPr>
      <w:r w:rsidRPr="00553A69">
        <w:rPr>
          <w:rFonts w:ascii="Times New Roman" w:hAnsi="Times New Roman"/>
        </w:rPr>
        <w:t>Сва спорна питања која настану у вези са извршењем овог Уговора, уговорне стране решаваће споразумно.</w:t>
      </w:r>
    </w:p>
    <w:p w:rsidR="00D975DA" w:rsidRPr="00553A69" w:rsidRDefault="00D975DA" w:rsidP="00397EB9">
      <w:pPr>
        <w:spacing w:after="120"/>
        <w:ind w:left="-90" w:right="-270"/>
        <w:jc w:val="both"/>
        <w:rPr>
          <w:rFonts w:ascii="Times New Roman" w:hAnsi="Times New Roman"/>
        </w:rPr>
      </w:pPr>
      <w:r w:rsidRPr="00553A69">
        <w:rPr>
          <w:rFonts w:ascii="Times New Roman" w:hAnsi="Times New Roman"/>
        </w:rPr>
        <w:t xml:space="preserve">У случају да спор не може да буде решен споразумно, о решавању истог одлучиће стварно и </w:t>
      </w:r>
      <w:proofErr w:type="gramStart"/>
      <w:r w:rsidRPr="00553A69">
        <w:rPr>
          <w:rFonts w:ascii="Times New Roman" w:hAnsi="Times New Roman"/>
        </w:rPr>
        <w:t>месно  надлежни</w:t>
      </w:r>
      <w:proofErr w:type="gramEnd"/>
      <w:r w:rsidRPr="00553A69">
        <w:rPr>
          <w:rFonts w:ascii="Times New Roman" w:hAnsi="Times New Roman"/>
        </w:rPr>
        <w:t xml:space="preserve"> суд према територији седишта Наручиоца. </w:t>
      </w:r>
    </w:p>
    <w:p w:rsidR="00D975DA" w:rsidRPr="00553A69" w:rsidRDefault="00D975DA" w:rsidP="00D975DA">
      <w:pPr>
        <w:ind w:left="-90" w:right="-270"/>
        <w:rPr>
          <w:rFonts w:ascii="Times New Roman" w:hAnsi="Times New Roman"/>
        </w:rPr>
      </w:pPr>
      <w:r w:rsidRPr="00553A69">
        <w:rPr>
          <w:rFonts w:ascii="Times New Roman" w:hAnsi="Times New Roman"/>
        </w:rPr>
        <w:lastRenderedPageBreak/>
        <w:t>Уговорне стране су сагласне да овај Уговор производи прав</w:t>
      </w:r>
      <w:r>
        <w:rPr>
          <w:rFonts w:ascii="Times New Roman" w:hAnsi="Times New Roman"/>
          <w:lang w:val="sr-Cyrl-RS"/>
        </w:rPr>
        <w:t>н</w:t>
      </w:r>
      <w:r w:rsidRPr="00553A69">
        <w:rPr>
          <w:rFonts w:ascii="Times New Roman" w:hAnsi="Times New Roman"/>
        </w:rPr>
        <w:t>о дејство даном обостраног потписивања Уговора.</w:t>
      </w:r>
    </w:p>
    <w:p w:rsidR="00D975DA" w:rsidRPr="00553A69" w:rsidRDefault="00D975DA" w:rsidP="00D975DA">
      <w:pPr>
        <w:ind w:left="-90" w:right="-270"/>
        <w:rPr>
          <w:rFonts w:ascii="Times New Roman" w:hAnsi="Times New Roman"/>
        </w:rPr>
      </w:pPr>
      <w:r w:rsidRPr="00553A69">
        <w:rPr>
          <w:rFonts w:ascii="Times New Roman" w:hAnsi="Times New Roman"/>
        </w:rPr>
        <w:t>Овај уговор сачињен је у 4 (четири</w:t>
      </w:r>
      <w:proofErr w:type="gramStart"/>
      <w:r w:rsidRPr="00553A69">
        <w:rPr>
          <w:rFonts w:ascii="Times New Roman" w:hAnsi="Times New Roman"/>
        </w:rPr>
        <w:t>)  истоветна</w:t>
      </w:r>
      <w:proofErr w:type="gramEnd"/>
      <w:r w:rsidRPr="00553A69">
        <w:rPr>
          <w:rFonts w:ascii="Times New Roman" w:hAnsi="Times New Roman"/>
        </w:rPr>
        <w:t xml:space="preserve"> примерка који имају снагу оригинала, од којих  свака </w:t>
      </w:r>
      <w:r w:rsidRPr="00553A69">
        <w:rPr>
          <w:rFonts w:ascii="Times New Roman" w:hAnsi="Times New Roman"/>
          <w:color w:val="000000"/>
        </w:rPr>
        <w:t>уговорна страна</w:t>
      </w:r>
      <w:r w:rsidRPr="00553A69">
        <w:rPr>
          <w:rFonts w:ascii="Times New Roman" w:hAnsi="Times New Roman"/>
        </w:rPr>
        <w:t xml:space="preserve"> задржава по 2 (два)  примерка.</w:t>
      </w:r>
    </w:p>
    <w:p w:rsidR="00D975DA" w:rsidRPr="00553A69" w:rsidRDefault="00D975DA" w:rsidP="00D975DA">
      <w:pPr>
        <w:ind w:left="-90" w:right="-270"/>
        <w:rPr>
          <w:rFonts w:ascii="Times New Roman" w:hAnsi="Times New Roman"/>
        </w:rPr>
      </w:pPr>
      <w:r w:rsidRPr="00553A69">
        <w:rPr>
          <w:rFonts w:ascii="Times New Roman" w:hAnsi="Times New Roman"/>
        </w:rPr>
        <w:t xml:space="preserve">Саставни део овог Уговора чине: </w:t>
      </w:r>
    </w:p>
    <w:p w:rsidR="00D975DA" w:rsidRPr="00553A69" w:rsidRDefault="00D975DA" w:rsidP="00D975DA">
      <w:pPr>
        <w:widowControl w:val="0"/>
        <w:numPr>
          <w:ilvl w:val="0"/>
          <w:numId w:val="24"/>
        </w:numPr>
        <w:shd w:val="clear" w:color="auto" w:fill="FFFFFF"/>
        <w:autoSpaceDE w:val="0"/>
        <w:autoSpaceDN w:val="0"/>
        <w:adjustRightInd w:val="0"/>
        <w:spacing w:before="5" w:after="0" w:line="278" w:lineRule="exact"/>
        <w:ind w:left="-90" w:right="-270" w:firstLine="0"/>
        <w:jc w:val="both"/>
        <w:rPr>
          <w:rFonts w:ascii="Times New Roman" w:hAnsi="Times New Roman"/>
        </w:rPr>
      </w:pPr>
      <w:r w:rsidRPr="00553A69">
        <w:rPr>
          <w:rFonts w:ascii="Times New Roman" w:hAnsi="Times New Roman"/>
        </w:rPr>
        <w:t xml:space="preserve">Конкурсна документација </w:t>
      </w:r>
    </w:p>
    <w:p w:rsidR="00D975DA" w:rsidRDefault="00D975DA" w:rsidP="00D975DA">
      <w:pPr>
        <w:widowControl w:val="0"/>
        <w:numPr>
          <w:ilvl w:val="0"/>
          <w:numId w:val="24"/>
        </w:numPr>
        <w:shd w:val="clear" w:color="auto" w:fill="FFFFFF"/>
        <w:autoSpaceDE w:val="0"/>
        <w:autoSpaceDN w:val="0"/>
        <w:adjustRightInd w:val="0"/>
        <w:spacing w:after="0" w:line="278" w:lineRule="exact"/>
        <w:ind w:left="-90" w:right="-270" w:firstLine="0"/>
        <w:jc w:val="both"/>
        <w:rPr>
          <w:rFonts w:ascii="Times New Roman" w:hAnsi="Times New Roman"/>
        </w:rPr>
      </w:pPr>
      <w:r w:rsidRPr="00553A69">
        <w:rPr>
          <w:rFonts w:ascii="Times New Roman" w:hAnsi="Times New Roman"/>
        </w:rPr>
        <w:t>Прихваћена понуда Изв</w:t>
      </w:r>
      <w:r>
        <w:rPr>
          <w:rFonts w:ascii="Times New Roman" w:hAnsi="Times New Roman"/>
        </w:rPr>
        <w:t>ршиоца</w:t>
      </w:r>
      <w:r w:rsidRPr="00553A69">
        <w:rPr>
          <w:rFonts w:ascii="Times New Roman" w:hAnsi="Times New Roman"/>
        </w:rPr>
        <w:t xml:space="preserve"> број _________ од _________</w:t>
      </w:r>
      <w:proofErr w:type="gramStart"/>
      <w:r w:rsidRPr="00553A69">
        <w:rPr>
          <w:rFonts w:ascii="Times New Roman" w:hAnsi="Times New Roman"/>
        </w:rPr>
        <w:t>_ .</w:t>
      </w:r>
      <w:proofErr w:type="gramEnd"/>
      <w:r w:rsidRPr="00553A69">
        <w:rPr>
          <w:rFonts w:ascii="Times New Roman" w:hAnsi="Times New Roman"/>
        </w:rPr>
        <w:t xml:space="preserve"> године</w:t>
      </w:r>
    </w:p>
    <w:p w:rsidR="00D975DA" w:rsidRPr="00086889" w:rsidRDefault="00D975DA" w:rsidP="00D975DA">
      <w:pPr>
        <w:widowControl w:val="0"/>
        <w:numPr>
          <w:ilvl w:val="0"/>
          <w:numId w:val="24"/>
        </w:numPr>
        <w:shd w:val="clear" w:color="auto" w:fill="FFFFFF"/>
        <w:autoSpaceDE w:val="0"/>
        <w:autoSpaceDN w:val="0"/>
        <w:adjustRightInd w:val="0"/>
        <w:spacing w:after="0" w:line="278" w:lineRule="exact"/>
        <w:ind w:left="-90" w:right="-270" w:firstLine="0"/>
        <w:jc w:val="both"/>
        <w:rPr>
          <w:rFonts w:ascii="Times New Roman" w:hAnsi="Times New Roman"/>
        </w:rPr>
      </w:pPr>
    </w:p>
    <w:p w:rsidR="00D975DA" w:rsidRPr="00086889" w:rsidRDefault="00D975DA" w:rsidP="00D975DA">
      <w:pPr>
        <w:widowControl w:val="0"/>
        <w:numPr>
          <w:ilvl w:val="0"/>
          <w:numId w:val="24"/>
        </w:numPr>
        <w:shd w:val="clear" w:color="auto" w:fill="FFFFFF"/>
        <w:autoSpaceDE w:val="0"/>
        <w:autoSpaceDN w:val="0"/>
        <w:adjustRightInd w:val="0"/>
        <w:spacing w:after="0" w:line="278" w:lineRule="exact"/>
        <w:ind w:left="-90" w:right="-270" w:firstLine="0"/>
        <w:jc w:val="both"/>
        <w:rPr>
          <w:rFonts w:ascii="Times New Roman" w:hAnsi="Times New Roman"/>
        </w:rPr>
      </w:pPr>
      <w:r>
        <w:rPr>
          <w:rFonts w:ascii="Times New Roman" w:hAnsi="Times New Roman"/>
        </w:rPr>
        <w:t>Пројектни задатак</w:t>
      </w:r>
    </w:p>
    <w:tbl>
      <w:tblPr>
        <w:tblW w:w="0" w:type="auto"/>
        <w:tblLook w:val="04A0" w:firstRow="1" w:lastRow="0" w:firstColumn="1" w:lastColumn="0" w:noHBand="0" w:noVBand="1"/>
      </w:tblPr>
      <w:tblGrid>
        <w:gridCol w:w="3283"/>
        <w:gridCol w:w="2705"/>
        <w:gridCol w:w="3372"/>
      </w:tblGrid>
      <w:tr w:rsidR="00D975DA" w:rsidRPr="00970218" w:rsidTr="00BF43CA">
        <w:tc>
          <w:tcPr>
            <w:tcW w:w="3283" w:type="dxa"/>
          </w:tcPr>
          <w:p w:rsidR="00D975DA" w:rsidRPr="00970218" w:rsidRDefault="00D975DA" w:rsidP="00BF43CA">
            <w:pPr>
              <w:ind w:left="-90" w:right="-270"/>
              <w:jc w:val="center"/>
              <w:rPr>
                <w:rFonts w:ascii="Times New Roman" w:hAnsi="Times New Roman"/>
              </w:rPr>
            </w:pPr>
            <w:r w:rsidRPr="00970218">
              <w:rPr>
                <w:rFonts w:ascii="Times New Roman" w:hAnsi="Times New Roman"/>
                <w:b/>
              </w:rPr>
              <w:t xml:space="preserve">ЗА </w:t>
            </w:r>
            <w:r>
              <w:rPr>
                <w:rFonts w:ascii="Times New Roman" w:hAnsi="Times New Roman"/>
                <w:b/>
              </w:rPr>
              <w:t>ИЗВРШИОЦА</w:t>
            </w:r>
          </w:p>
        </w:tc>
        <w:tc>
          <w:tcPr>
            <w:tcW w:w="2705" w:type="dxa"/>
          </w:tcPr>
          <w:p w:rsidR="00D975DA" w:rsidRPr="00970218" w:rsidRDefault="00D975DA" w:rsidP="00BF43CA">
            <w:pPr>
              <w:ind w:left="-90" w:right="-270"/>
              <w:jc w:val="center"/>
              <w:rPr>
                <w:rFonts w:ascii="Times New Roman" w:hAnsi="Times New Roman"/>
                <w:b/>
              </w:rPr>
            </w:pPr>
          </w:p>
        </w:tc>
        <w:tc>
          <w:tcPr>
            <w:tcW w:w="3372" w:type="dxa"/>
          </w:tcPr>
          <w:p w:rsidR="00D975DA" w:rsidRPr="00967855" w:rsidRDefault="00D975DA" w:rsidP="00BF43CA">
            <w:pPr>
              <w:ind w:left="-90" w:right="-270"/>
              <w:jc w:val="center"/>
              <w:rPr>
                <w:rFonts w:ascii="Times New Roman" w:hAnsi="Times New Roman"/>
                <w:b/>
              </w:rPr>
            </w:pPr>
            <w:r w:rsidRPr="00970218">
              <w:rPr>
                <w:rFonts w:ascii="Times New Roman" w:hAnsi="Times New Roman"/>
                <w:b/>
              </w:rPr>
              <w:t>ЗА НАРУЧИОЦА</w:t>
            </w:r>
          </w:p>
        </w:tc>
      </w:tr>
      <w:tr w:rsidR="00D975DA" w:rsidRPr="00970218" w:rsidTr="00BF43CA">
        <w:tc>
          <w:tcPr>
            <w:tcW w:w="3283" w:type="dxa"/>
            <w:tcBorders>
              <w:bottom w:val="single" w:sz="4" w:space="0" w:color="auto"/>
            </w:tcBorders>
          </w:tcPr>
          <w:p w:rsidR="00D975DA" w:rsidRPr="00970218" w:rsidRDefault="00D975DA" w:rsidP="00BF43CA">
            <w:pPr>
              <w:ind w:left="-90" w:right="-270"/>
              <w:jc w:val="center"/>
              <w:rPr>
                <w:rFonts w:ascii="Times New Roman" w:hAnsi="Times New Roman"/>
              </w:rPr>
            </w:pPr>
          </w:p>
        </w:tc>
        <w:tc>
          <w:tcPr>
            <w:tcW w:w="2705" w:type="dxa"/>
          </w:tcPr>
          <w:p w:rsidR="00D975DA" w:rsidRPr="00970218" w:rsidRDefault="00D975DA" w:rsidP="00BF43CA">
            <w:pPr>
              <w:ind w:left="-90" w:right="-270"/>
              <w:jc w:val="center"/>
              <w:rPr>
                <w:rFonts w:ascii="Times New Roman" w:hAnsi="Times New Roman"/>
              </w:rPr>
            </w:pPr>
          </w:p>
        </w:tc>
        <w:tc>
          <w:tcPr>
            <w:tcW w:w="3372" w:type="dxa"/>
            <w:tcBorders>
              <w:bottom w:val="single" w:sz="4" w:space="0" w:color="auto"/>
            </w:tcBorders>
          </w:tcPr>
          <w:p w:rsidR="00D975DA" w:rsidRPr="00970218" w:rsidRDefault="00D975DA" w:rsidP="00BF43CA">
            <w:pPr>
              <w:ind w:left="-90" w:right="-270"/>
              <w:jc w:val="center"/>
              <w:rPr>
                <w:rFonts w:ascii="Times New Roman" w:hAnsi="Times New Roman"/>
              </w:rPr>
            </w:pPr>
          </w:p>
        </w:tc>
      </w:tr>
      <w:tr w:rsidR="00D975DA" w:rsidRPr="00D975DA" w:rsidTr="00BF43CA">
        <w:trPr>
          <w:gridAfter w:val="1"/>
          <w:wAfter w:w="3372" w:type="dxa"/>
        </w:trPr>
        <w:tc>
          <w:tcPr>
            <w:tcW w:w="3283" w:type="dxa"/>
            <w:tcBorders>
              <w:top w:val="single" w:sz="4" w:space="0" w:color="auto"/>
            </w:tcBorders>
          </w:tcPr>
          <w:p w:rsidR="00D975DA" w:rsidRPr="00D975DA" w:rsidRDefault="00D975DA" w:rsidP="00D975DA">
            <w:pPr>
              <w:ind w:left="-90" w:right="-270"/>
              <w:jc w:val="right"/>
              <w:rPr>
                <w:rFonts w:ascii="Times New Roman" w:hAnsi="Times New Roman"/>
                <w:lang w:val="sr-Latn-RS"/>
              </w:rPr>
            </w:pPr>
            <w:r>
              <w:rPr>
                <w:rFonts w:ascii="Times New Roman" w:hAnsi="Times New Roman"/>
              </w:rPr>
              <w:t>G</w:t>
            </w:r>
          </w:p>
        </w:tc>
        <w:tc>
          <w:tcPr>
            <w:tcW w:w="2705" w:type="dxa"/>
          </w:tcPr>
          <w:p w:rsidR="00D975DA" w:rsidRPr="00970218" w:rsidRDefault="00D975DA" w:rsidP="00BF43CA">
            <w:pPr>
              <w:ind w:left="-90" w:right="-270"/>
              <w:jc w:val="center"/>
              <w:rPr>
                <w:rFonts w:ascii="Times New Roman" w:hAnsi="Times New Roman"/>
              </w:rPr>
            </w:pPr>
          </w:p>
        </w:tc>
      </w:tr>
    </w:tbl>
    <w:p w:rsidR="00A422CB" w:rsidRPr="008C2524" w:rsidRDefault="00A422CB" w:rsidP="00A422CB">
      <w:pPr>
        <w:spacing w:after="0" w:line="240" w:lineRule="auto"/>
        <w:jc w:val="both"/>
        <w:rPr>
          <w:rFonts w:ascii="Times New Roman" w:eastAsia="Calibri" w:hAnsi="Times New Roman" w:cs="Times New Roman"/>
          <w:b/>
          <w:i/>
          <w:lang w:val="sr-Latn-RS"/>
        </w:rPr>
      </w:pPr>
      <w:r w:rsidRPr="008C2524">
        <w:rPr>
          <w:rFonts w:ascii="Times New Roman" w:eastAsia="Calibri" w:hAnsi="Times New Roman" w:cs="Times New Roman"/>
          <w:b/>
          <w:i/>
          <w:lang w:val="sr-Latn-RS"/>
        </w:rPr>
        <w:t>Напомене:</w:t>
      </w:r>
    </w:p>
    <w:p w:rsidR="00A422CB" w:rsidRPr="008C2524" w:rsidRDefault="00A422CB" w:rsidP="00A422CB">
      <w:pPr>
        <w:spacing w:after="0" w:line="240" w:lineRule="auto"/>
        <w:jc w:val="both"/>
        <w:rPr>
          <w:rFonts w:ascii="Times New Roman" w:eastAsia="Calibri" w:hAnsi="Times New Roman" w:cs="Times New Roman"/>
          <w:i/>
          <w:lang w:val="sr-Latn-RS"/>
        </w:rPr>
      </w:pPr>
      <w:r w:rsidRPr="008C2524">
        <w:rPr>
          <w:rFonts w:ascii="Times New Roman" w:eastAsia="Calibri" w:hAnsi="Times New Roman" w:cs="Times New Roman"/>
          <w:i/>
          <w:lang w:val="sr-Latn-RS"/>
        </w:rPr>
        <w:t>Овај модел уговора представља садржину уговора који ће бити закључен са изабраним понуђачем.</w:t>
      </w:r>
    </w:p>
    <w:p w:rsidR="00A422CB" w:rsidRPr="008C2524" w:rsidRDefault="00A422CB" w:rsidP="00A422CB">
      <w:pPr>
        <w:spacing w:after="0" w:line="240" w:lineRule="auto"/>
        <w:jc w:val="both"/>
        <w:rPr>
          <w:rFonts w:ascii="Times New Roman" w:eastAsia="Times New Roman" w:hAnsi="Times New Roman" w:cs="Times New Roman"/>
          <w:b/>
          <w:bCs/>
          <w:iCs/>
          <w:lang w:val="sr-Cyrl-CS"/>
        </w:rPr>
      </w:pPr>
      <w:r w:rsidRPr="008C2524">
        <w:rPr>
          <w:rFonts w:ascii="Times New Roman" w:eastAsia="Times New Roman" w:hAnsi="Times New Roman" w:cs="Times New Roman"/>
          <w:i/>
          <w:lang w:val="sr-Cyrl-CS"/>
        </w:rPr>
        <w:t>Уколико понуђач без оправданих разлога одбије да закључи уговор о јавној набавци, након што му је уговор додељен, Наричилац ће Управи за јавне набавке доставити доказ негативне рефренце, односно исправу о реализованом средству обезбеђења испуњења обавеза у поступку јавне набавке.</w:t>
      </w:r>
    </w:p>
    <w:p w:rsidR="00A422CB" w:rsidRPr="008C2524" w:rsidRDefault="00A422CB" w:rsidP="00A422CB">
      <w:pPr>
        <w:spacing w:after="0" w:line="270" w:lineRule="atLeast"/>
        <w:jc w:val="center"/>
        <w:rPr>
          <w:rFonts w:ascii="Times New Roman" w:eastAsia="Times New Roman" w:hAnsi="Times New Roman" w:cs="Times New Roman"/>
          <w:b/>
          <w:bCs/>
          <w:iCs/>
          <w:lang w:val="sr-Cyrl-CS"/>
        </w:rPr>
      </w:pPr>
    </w:p>
    <w:p w:rsidR="00A422CB" w:rsidRPr="008C2524" w:rsidRDefault="00A422CB" w:rsidP="00A422CB">
      <w:pPr>
        <w:spacing w:after="0" w:line="270" w:lineRule="atLeast"/>
        <w:jc w:val="both"/>
        <w:rPr>
          <w:rFonts w:ascii="Times New Roman" w:eastAsia="Times New Roman" w:hAnsi="Times New Roman" w:cs="Times New Roman"/>
          <w:b/>
          <w:bCs/>
          <w:iCs/>
          <w:sz w:val="24"/>
          <w:szCs w:val="24"/>
          <w:lang w:val="sr-Cyrl-CS"/>
        </w:rPr>
      </w:pPr>
    </w:p>
    <w:p w:rsidR="0081623C" w:rsidRDefault="0081623C">
      <w:pPr>
        <w:rPr>
          <w:rFonts w:ascii="Times New Roman" w:eastAsia="Times New Roman" w:hAnsi="Times New Roman" w:cs="Times New Roman"/>
          <w:b/>
          <w:bCs/>
          <w:iCs/>
          <w:sz w:val="24"/>
          <w:szCs w:val="24"/>
          <w:lang w:val="sr-Cyrl-RS"/>
        </w:rPr>
      </w:pPr>
      <w:r>
        <w:rPr>
          <w:rFonts w:ascii="Times New Roman" w:eastAsia="Times New Roman" w:hAnsi="Times New Roman" w:cs="Times New Roman"/>
          <w:b/>
          <w:bCs/>
          <w:iCs/>
          <w:sz w:val="24"/>
          <w:szCs w:val="24"/>
          <w:lang w:val="sr-Cyrl-RS"/>
        </w:rPr>
        <w:br w:type="page"/>
      </w:r>
    </w:p>
    <w:p w:rsidR="00A422CB" w:rsidRPr="0081623C" w:rsidRDefault="00A422CB" w:rsidP="00A422CB">
      <w:pPr>
        <w:spacing w:after="0" w:line="270" w:lineRule="atLeast"/>
        <w:jc w:val="center"/>
        <w:rPr>
          <w:rFonts w:ascii="Times New Roman" w:eastAsia="Times New Roman" w:hAnsi="Times New Roman" w:cs="Times New Roman"/>
          <w:b/>
          <w:bCs/>
          <w:iCs/>
          <w:sz w:val="24"/>
          <w:szCs w:val="24"/>
          <w:lang w:val="sr-Cyrl-RS"/>
        </w:rPr>
      </w:pPr>
    </w:p>
    <w:p w:rsidR="00A422CB" w:rsidRPr="008C2524" w:rsidRDefault="00A422CB" w:rsidP="00A422CB">
      <w:pPr>
        <w:spacing w:after="0" w:line="270" w:lineRule="atLeast"/>
        <w:jc w:val="center"/>
        <w:rPr>
          <w:rFonts w:ascii="Times New Roman" w:eastAsia="Times New Roman" w:hAnsi="Times New Roman" w:cs="Times New Roman"/>
          <w:b/>
          <w:bCs/>
          <w:iCs/>
          <w:sz w:val="24"/>
          <w:szCs w:val="24"/>
          <w:lang w:val="sr-Cyrl-CS"/>
        </w:rPr>
      </w:pPr>
      <w:r w:rsidRPr="008C2524">
        <w:rPr>
          <w:rFonts w:ascii="Times New Roman" w:eastAsia="Times New Roman" w:hAnsi="Times New Roman" w:cs="Times New Roman"/>
          <w:b/>
          <w:bCs/>
          <w:iCs/>
          <w:sz w:val="24"/>
          <w:szCs w:val="24"/>
          <w:lang w:val="sr-Cyrl-CS"/>
        </w:rPr>
        <w:t>V</w:t>
      </w:r>
      <w:r w:rsidRPr="008C2524">
        <w:rPr>
          <w:rFonts w:ascii="Times New Roman" w:eastAsia="Times New Roman" w:hAnsi="Times New Roman" w:cs="Times New Roman"/>
          <w:b/>
          <w:bCs/>
          <w:iCs/>
          <w:sz w:val="24"/>
          <w:szCs w:val="24"/>
          <w:lang w:val="sr-Latn-CS"/>
        </w:rPr>
        <w:t xml:space="preserve">II </w:t>
      </w:r>
      <w:r w:rsidRPr="008C2524">
        <w:rPr>
          <w:rFonts w:ascii="Times New Roman" w:eastAsia="Times New Roman" w:hAnsi="Times New Roman" w:cs="Times New Roman"/>
          <w:b/>
          <w:bCs/>
          <w:iCs/>
          <w:sz w:val="24"/>
          <w:szCs w:val="24"/>
          <w:lang w:val="sr-Cyrl-CS"/>
        </w:rPr>
        <w:t xml:space="preserve"> УПУТСТВО ПОНУЂАЧИМА КАКО ДА САЧИНЕ ПОНУДУ</w:t>
      </w:r>
    </w:p>
    <w:p w:rsidR="00A422CB" w:rsidRPr="008C2524" w:rsidRDefault="00A422CB" w:rsidP="00A422CB">
      <w:pPr>
        <w:spacing w:after="0" w:line="270" w:lineRule="atLeast"/>
        <w:jc w:val="both"/>
        <w:rPr>
          <w:rFonts w:ascii="Times New Roman" w:eastAsia="Calibri" w:hAnsi="Times New Roman" w:cs="Times New Roman"/>
          <w:bCs/>
          <w:i/>
          <w:iCs/>
          <w:sz w:val="24"/>
          <w:szCs w:val="24"/>
          <w:lang w:val="sr-Cyrl-CS"/>
        </w:rPr>
      </w:pPr>
    </w:p>
    <w:p w:rsidR="00A422CB" w:rsidRPr="008C2524" w:rsidRDefault="00A422CB" w:rsidP="00A422CB">
      <w:pPr>
        <w:spacing w:after="0" w:line="270" w:lineRule="atLeast"/>
        <w:jc w:val="both"/>
        <w:rPr>
          <w:rFonts w:ascii="Times New Roman" w:eastAsia="Calibri" w:hAnsi="Times New Roman" w:cs="Times New Roman"/>
          <w:bCs/>
          <w:i/>
          <w:iCs/>
          <w:sz w:val="24"/>
          <w:szCs w:val="24"/>
          <w:lang w:val="sr-Cyrl-CS"/>
        </w:rPr>
      </w:pPr>
    </w:p>
    <w:p w:rsidR="00A422CB" w:rsidRPr="008C2524" w:rsidRDefault="00A422CB" w:rsidP="00A422CB">
      <w:pPr>
        <w:spacing w:after="0" w:line="270" w:lineRule="atLeast"/>
        <w:jc w:val="both"/>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1. ПОДАЦИ О ЈЕЗИКУ НА КОЈЕМ ПОНУДА МОРА ДА БУДЕ САСТАВЉЕНА</w:t>
      </w:r>
    </w:p>
    <w:p w:rsidR="00A422CB" w:rsidRPr="008C2524" w:rsidRDefault="00A422CB" w:rsidP="00A422CB">
      <w:pPr>
        <w:spacing w:after="0" w:line="270" w:lineRule="atLeast"/>
        <w:jc w:val="both"/>
        <w:rPr>
          <w:rFonts w:ascii="Times New Roman" w:eastAsia="Times New Roman" w:hAnsi="Times New Roman" w:cs="Times New Roman"/>
          <w:b/>
          <w:bCs/>
          <w:iCs/>
          <w:lang w:val="sr-Cyrl-CS"/>
        </w:rPr>
      </w:pPr>
    </w:p>
    <w:p w:rsidR="00A422CB" w:rsidRPr="008C2524" w:rsidRDefault="00A422CB" w:rsidP="00A422CB">
      <w:pPr>
        <w:spacing w:after="0" w:line="270" w:lineRule="atLeast"/>
        <w:jc w:val="both"/>
        <w:rPr>
          <w:rFonts w:ascii="Times New Roman" w:eastAsia="Times New Roman" w:hAnsi="Times New Roman" w:cs="Times New Roman"/>
          <w:b/>
          <w:bCs/>
          <w:i/>
          <w:iCs/>
          <w:lang w:val="sr-Cyrl-CS"/>
        </w:rPr>
      </w:pPr>
      <w:r w:rsidRPr="008C2524">
        <w:rPr>
          <w:rFonts w:ascii="Times New Roman" w:eastAsia="Times New Roman" w:hAnsi="Times New Roman" w:cs="Times New Roman"/>
          <w:lang w:val="sr-Cyrl-CS"/>
        </w:rPr>
        <w:t>Понуђач подноси понуду на српском језику.</w:t>
      </w:r>
    </w:p>
    <w:p w:rsidR="00A422CB" w:rsidRPr="008C2524" w:rsidRDefault="00A422CB" w:rsidP="00A422CB">
      <w:pPr>
        <w:spacing w:after="0" w:line="270" w:lineRule="atLeast"/>
        <w:jc w:val="both"/>
        <w:rPr>
          <w:rFonts w:ascii="Times New Roman" w:eastAsia="Times New Roman" w:hAnsi="Times New Roman" w:cs="Times New Roman"/>
          <w:b/>
          <w:bCs/>
          <w:i/>
          <w:iCs/>
          <w:lang w:val="sr-Cyrl-CS"/>
        </w:rPr>
      </w:pPr>
    </w:p>
    <w:p w:rsidR="00A422CB" w:rsidRPr="008C2524" w:rsidRDefault="00A422CB" w:rsidP="00A422CB">
      <w:pPr>
        <w:spacing w:after="0" w:line="270" w:lineRule="atLeast"/>
        <w:jc w:val="both"/>
        <w:rPr>
          <w:rFonts w:ascii="Times New Roman" w:eastAsia="TimesNewRomanPSMT" w:hAnsi="Times New Roman" w:cs="Times New Roman"/>
          <w:bCs/>
          <w:lang w:val="sr-Cyrl-CS"/>
        </w:rPr>
      </w:pPr>
      <w:r w:rsidRPr="008C2524">
        <w:rPr>
          <w:rFonts w:ascii="Times New Roman" w:eastAsia="Times New Roman" w:hAnsi="Times New Roman" w:cs="Times New Roman"/>
          <w:b/>
          <w:bCs/>
          <w:iCs/>
          <w:lang w:val="sr-Cyrl-CS"/>
        </w:rPr>
        <w:t>2. НАЧИН ПОДНОШЕЊА ПОНУДЕ</w:t>
      </w:r>
    </w:p>
    <w:p w:rsidR="00A422CB" w:rsidRPr="008C2524" w:rsidRDefault="00A422CB" w:rsidP="00A422CB">
      <w:pPr>
        <w:spacing w:after="0" w:line="270" w:lineRule="atLeast"/>
        <w:jc w:val="both"/>
        <w:rPr>
          <w:rFonts w:ascii="Times New Roman" w:eastAsia="TimesNewRomanPSMT" w:hAnsi="Times New Roman" w:cs="Times New Roman"/>
          <w:bCs/>
          <w:lang w:val="sr-Cyrl-CS"/>
        </w:rPr>
      </w:pPr>
    </w:p>
    <w:p w:rsidR="00A422CB" w:rsidRPr="008C2524" w:rsidRDefault="00A422CB" w:rsidP="00A422CB">
      <w:pPr>
        <w:spacing w:after="0" w:line="270" w:lineRule="atLeast"/>
        <w:jc w:val="both"/>
        <w:rPr>
          <w:rFonts w:ascii="Times New Roman" w:eastAsia="TimesNewRomanPSMT" w:hAnsi="Times New Roman" w:cs="Times New Roman"/>
          <w:bCs/>
          <w:lang w:val="sr-Cyrl-CS"/>
        </w:rPr>
      </w:pPr>
      <w:r w:rsidRPr="008C2524">
        <w:rPr>
          <w:rFonts w:ascii="Times New Roman" w:eastAsia="TimesNewRomanPSMT" w:hAnsi="Times New Roman" w:cs="Times New Roman"/>
          <w:bCs/>
          <w:lang w:val="sr-Cyrl-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A422CB" w:rsidRPr="008C2524" w:rsidRDefault="00A422CB" w:rsidP="00A422CB">
      <w:pPr>
        <w:spacing w:after="0" w:line="270" w:lineRule="atLeast"/>
        <w:jc w:val="both"/>
        <w:rPr>
          <w:rFonts w:ascii="Times New Roman" w:eastAsia="TimesNewRomanPSMT" w:hAnsi="Times New Roman" w:cs="Times New Roman"/>
          <w:bCs/>
          <w:lang w:val="sr-Cyrl-CS"/>
        </w:rPr>
      </w:pPr>
      <w:r w:rsidRPr="008C2524">
        <w:rPr>
          <w:rFonts w:ascii="Times New Roman" w:eastAsia="TimesNewRomanPSMT" w:hAnsi="Times New Roman" w:cs="Times New Roman"/>
          <w:bCs/>
          <w:lang w:val="sr-Cyrl-CS"/>
        </w:rPr>
        <w:t xml:space="preserve">На полеђини коверте или на кутији навести назив и адресу понуђача. </w:t>
      </w:r>
    </w:p>
    <w:p w:rsidR="00A422CB" w:rsidRPr="008C2524" w:rsidRDefault="00A422CB" w:rsidP="00267AC0">
      <w:pPr>
        <w:spacing w:after="0" w:line="270" w:lineRule="atLeast"/>
        <w:jc w:val="both"/>
        <w:rPr>
          <w:rFonts w:ascii="Times New Roman" w:eastAsia="TimesNewRomanPSMT" w:hAnsi="Times New Roman" w:cs="Times New Roman"/>
          <w:bCs/>
          <w:lang w:val="sr-Cyrl-CS"/>
        </w:rPr>
      </w:pPr>
      <w:r w:rsidRPr="008C2524">
        <w:rPr>
          <w:rFonts w:ascii="Times New Roman" w:eastAsia="TimesNewRomanPSMT" w:hAnsi="Times New Roman" w:cs="Times New Roman"/>
          <w:bCs/>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A422CB" w:rsidRPr="008C2524" w:rsidRDefault="00A422CB" w:rsidP="00267AC0">
      <w:pPr>
        <w:spacing w:after="0" w:line="27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bCs/>
          <w:lang w:val="sr-Cyrl-CS"/>
        </w:rPr>
        <w:t>Понуду доставити на адресу: општинска управа општине Дољевац, ул. Николе Тесле број 121, 18410 Дољевац</w:t>
      </w:r>
      <w:r w:rsidRPr="008C2524">
        <w:rPr>
          <w:rFonts w:ascii="Times New Roman" w:eastAsia="TimesNewRomanPSMT" w:hAnsi="Times New Roman" w:cs="Times New Roman"/>
          <w:bCs/>
          <w:lang w:val="sr-Cyrl-RS"/>
        </w:rPr>
        <w:t xml:space="preserve"> </w:t>
      </w:r>
      <w:r w:rsidRPr="008C2524">
        <w:rPr>
          <w:rFonts w:ascii="Times New Roman" w:eastAsia="TimesNewRomanPSMT" w:hAnsi="Times New Roman" w:cs="Times New Roman"/>
          <w:bCs/>
          <w:lang w:val="sr-Cyrl-CS"/>
        </w:rPr>
        <w:t xml:space="preserve">са назнаком: </w:t>
      </w:r>
      <w:r w:rsidRPr="008C2524">
        <w:rPr>
          <w:rFonts w:ascii="Times New Roman" w:eastAsia="TimesNewRomanPS-BoldMT" w:hAnsi="Times New Roman" w:cs="Times New Roman"/>
          <w:b/>
          <w:bCs/>
          <w:lang w:val="sr-Cyrl-CS"/>
        </w:rPr>
        <w:t xml:space="preserve">,,Понуда за јавну набавку </w:t>
      </w:r>
      <w:r w:rsidRPr="008C2524">
        <w:rPr>
          <w:rFonts w:ascii="Times New Roman" w:eastAsia="Times New Roman" w:hAnsi="Times New Roman" w:cs="Times New Roman"/>
          <w:lang w:val="sr-Cyrl-CS"/>
        </w:rPr>
        <w:t>мале вредности</w:t>
      </w:r>
      <w:r w:rsidR="00267AC0" w:rsidRPr="008C2524">
        <w:rPr>
          <w:rFonts w:ascii="Times New Roman" w:eastAsia="Times New Roman" w:hAnsi="Times New Roman" w:cs="Times New Roman"/>
          <w:lang w:val="sr-Cyrl-CS"/>
        </w:rPr>
        <w:t xml:space="preserve"> услуг</w:t>
      </w:r>
      <w:r w:rsidR="00267AC0" w:rsidRPr="008C2524">
        <w:rPr>
          <w:rFonts w:ascii="Times New Roman" w:eastAsia="Times New Roman" w:hAnsi="Times New Roman" w:cs="Times New Roman"/>
          <w:lang w:val="sr-Cyrl-RS"/>
        </w:rPr>
        <w:t xml:space="preserve">е </w:t>
      </w:r>
      <w:r w:rsidR="00267AC0" w:rsidRPr="008C2524">
        <w:rPr>
          <w:rFonts w:ascii="Times New Roman" w:eastAsia="Times New Roman" w:hAnsi="Times New Roman" w:cs="Times New Roman"/>
          <w:lang w:val="sr-Cyrl-CS"/>
        </w:rPr>
        <w:t>израде пројектнотехничке документације за изградњу, реконструкцију и санацију у области високоградње и нискоградње</w:t>
      </w:r>
      <w:r w:rsidRPr="008C2524">
        <w:rPr>
          <w:rFonts w:ascii="Times New Roman" w:eastAsia="Times New Roman" w:hAnsi="Times New Roman" w:cs="Times New Roman"/>
          <w:lang w:val="sr-Cyrl-CS"/>
        </w:rPr>
        <w:t xml:space="preserve"> </w:t>
      </w:r>
      <w:r w:rsidRPr="008C2524">
        <w:rPr>
          <w:rFonts w:ascii="Times New Roman" w:eastAsia="TimesNewRomanPS-BoldMT" w:hAnsi="Times New Roman" w:cs="Times New Roman"/>
          <w:b/>
          <w:bCs/>
          <w:lang w:val="sr-Cyrl-CS"/>
        </w:rPr>
        <w:t>ЈН бр</w:t>
      </w:r>
      <w:r w:rsidRPr="008C2524">
        <w:rPr>
          <w:rFonts w:ascii="Times New Roman" w:eastAsia="TimesNewRomanPS-BoldMT" w:hAnsi="Times New Roman" w:cs="Times New Roman"/>
          <w:bCs/>
          <w:lang w:val="sr-Cyrl-CS"/>
        </w:rPr>
        <w:t>.</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 xml:space="preserve">/2018-03 </w:t>
      </w:r>
      <w:r w:rsidRPr="008C2524">
        <w:rPr>
          <w:rFonts w:ascii="Times New Roman" w:eastAsia="TimesNewRomanPS-BoldMT" w:hAnsi="Times New Roman" w:cs="Times New Roman"/>
          <w:b/>
          <w:bCs/>
          <w:color w:val="FF0000"/>
          <w:lang w:val="sr-Cyrl-CS"/>
        </w:rPr>
        <w:t xml:space="preserve"> </w:t>
      </w:r>
      <w:r w:rsidRPr="008C2524">
        <w:rPr>
          <w:rFonts w:ascii="Times New Roman" w:eastAsia="TimesNewRomanPS-BoldMT" w:hAnsi="Times New Roman" w:cs="Times New Roman"/>
          <w:b/>
          <w:bCs/>
          <w:lang w:val="sr-Cyrl-CS"/>
        </w:rPr>
        <w:t>- НЕ ОТВАРАТИ”.</w:t>
      </w:r>
      <w:r w:rsidRPr="008C2524">
        <w:rPr>
          <w:rFonts w:ascii="Times New Roman" w:eastAsia="TimesNewRomanPS-BoldMT" w:hAnsi="Times New Roman" w:cs="Times New Roman"/>
          <w:b/>
          <w:bCs/>
          <w:lang w:val="sr-Cyrl-RS"/>
        </w:rPr>
        <w:t xml:space="preserve"> </w:t>
      </w:r>
      <w:r w:rsidRPr="008C2524">
        <w:rPr>
          <w:rFonts w:ascii="Times New Roman" w:eastAsia="Times New Roman" w:hAnsi="Times New Roman" w:cs="Times New Roman"/>
          <w:lang w:val="sr-Cyrl-CS"/>
        </w:rPr>
        <w:t xml:space="preserve">Понуда се сматра благовременом уколико је примљена од стране наручиоца до </w:t>
      </w:r>
      <w:r w:rsidRPr="008C2524">
        <w:rPr>
          <w:rFonts w:ascii="Times New Roman" w:eastAsia="Times New Roman" w:hAnsi="Times New Roman" w:cs="Times New Roman"/>
          <w:lang w:val="sr-Cyrl-RS"/>
        </w:rPr>
        <w:t xml:space="preserve"> </w:t>
      </w:r>
      <w:r w:rsidR="009D5FA9" w:rsidRPr="008C2524">
        <w:rPr>
          <w:rFonts w:ascii="Times New Roman" w:eastAsia="Times New Roman" w:hAnsi="Times New Roman" w:cs="Times New Roman"/>
          <w:b/>
          <w:color w:val="FF0000"/>
          <w:sz w:val="23"/>
        </w:rPr>
        <w:t>09</w:t>
      </w:r>
      <w:r w:rsidR="009D5FA9" w:rsidRPr="008C2524">
        <w:rPr>
          <w:rFonts w:ascii="Times New Roman" w:eastAsia="Times New Roman" w:hAnsi="Times New Roman" w:cs="Times New Roman"/>
          <w:b/>
          <w:color w:val="FF0000"/>
          <w:sz w:val="23"/>
          <w:lang w:val="sr-Cyrl-CS"/>
        </w:rPr>
        <w:t>.0</w:t>
      </w:r>
      <w:r w:rsidR="009D5FA9" w:rsidRPr="008C2524">
        <w:rPr>
          <w:rFonts w:ascii="Times New Roman" w:eastAsia="Times New Roman" w:hAnsi="Times New Roman" w:cs="Times New Roman"/>
          <w:b/>
          <w:color w:val="FF0000"/>
          <w:sz w:val="23"/>
        </w:rPr>
        <w:t>7</w:t>
      </w:r>
      <w:r w:rsidR="009D5FA9" w:rsidRPr="008C2524">
        <w:rPr>
          <w:rFonts w:ascii="Times New Roman" w:eastAsia="Times New Roman" w:hAnsi="Times New Roman" w:cs="Times New Roman"/>
          <w:b/>
          <w:color w:val="FF0000"/>
          <w:sz w:val="23"/>
          <w:lang w:val="sr-Cyrl-CS"/>
        </w:rPr>
        <w:t>.2018.</w:t>
      </w:r>
      <w:r w:rsidR="009D5FA9" w:rsidRPr="008C2524">
        <w:rPr>
          <w:rFonts w:ascii="Times New Roman" w:eastAsia="Times New Roman" w:hAnsi="Times New Roman" w:cs="Times New Roman"/>
          <w:b/>
          <w:color w:val="FF0000"/>
        </w:rPr>
        <w:t xml:space="preserve"> </w:t>
      </w:r>
      <w:r w:rsidRPr="008C2524">
        <w:rPr>
          <w:rFonts w:ascii="Times New Roman" w:eastAsia="Times New Roman" w:hAnsi="Times New Roman" w:cs="Times New Roman"/>
          <w:b/>
          <w:color w:val="FF0000"/>
          <w:lang w:val="sr-Cyrl-CS"/>
        </w:rPr>
        <w:t>године до 15,00  часова</w:t>
      </w:r>
      <w:r w:rsidRPr="008C2524">
        <w:rPr>
          <w:rFonts w:ascii="Times New Roman" w:eastAsia="Times New Roman" w:hAnsi="Times New Roman" w:cs="Times New Roman"/>
          <w:i/>
          <w:iCs/>
          <w:color w:val="FF0000"/>
          <w:lang w:val="sr-Cyrl-CS"/>
        </w:rPr>
        <w:t>.</w:t>
      </w:r>
    </w:p>
    <w:p w:rsidR="00A422CB" w:rsidRPr="008C2524" w:rsidRDefault="00A422CB" w:rsidP="00267AC0">
      <w:pPr>
        <w:autoSpaceDE w:val="0"/>
        <w:autoSpaceDN w:val="0"/>
        <w:adjustRightInd w:val="0"/>
        <w:spacing w:after="0" w:line="240" w:lineRule="auto"/>
        <w:jc w:val="both"/>
        <w:rPr>
          <w:rFonts w:ascii="Times New Roman" w:eastAsia="Times New Roman" w:hAnsi="Times New Roman" w:cs="Times New Roman"/>
          <w:color w:val="FF0000"/>
          <w:lang w:val="sr-Cyrl-CS"/>
        </w:rPr>
      </w:pPr>
      <w:r w:rsidRPr="008C2524">
        <w:rPr>
          <w:rFonts w:ascii="Times New Roman" w:eastAsia="Times New Roman" w:hAnsi="Times New Roman" w:cs="Times New Roman"/>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A422CB" w:rsidRPr="008C2524" w:rsidRDefault="00A422CB" w:rsidP="00267AC0">
      <w:pPr>
        <w:autoSpaceDE w:val="0"/>
        <w:autoSpaceDN w:val="0"/>
        <w:adjustRightInd w:val="0"/>
        <w:spacing w:after="0" w:line="240" w:lineRule="auto"/>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A422CB" w:rsidRPr="008C2524" w:rsidRDefault="00A422CB" w:rsidP="00267AC0">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Јавно отварање понуда обавиће се по истеку рока за подношење понуда, тј. дана </w:t>
      </w:r>
      <w:r w:rsidR="009D5FA9" w:rsidRPr="008C2524">
        <w:rPr>
          <w:rFonts w:ascii="Times New Roman" w:eastAsia="Times New Roman" w:hAnsi="Times New Roman" w:cs="Times New Roman"/>
          <w:b/>
          <w:color w:val="FF0000"/>
          <w:sz w:val="23"/>
        </w:rPr>
        <w:t xml:space="preserve"> 09</w:t>
      </w:r>
      <w:r w:rsidR="009D5FA9" w:rsidRPr="008C2524">
        <w:rPr>
          <w:rFonts w:ascii="Times New Roman" w:eastAsia="Times New Roman" w:hAnsi="Times New Roman" w:cs="Times New Roman"/>
          <w:b/>
          <w:color w:val="FF0000"/>
          <w:sz w:val="23"/>
          <w:lang w:val="sr-Cyrl-CS"/>
        </w:rPr>
        <w:t>.0</w:t>
      </w:r>
      <w:r w:rsidR="009D5FA9" w:rsidRPr="008C2524">
        <w:rPr>
          <w:rFonts w:ascii="Times New Roman" w:eastAsia="Times New Roman" w:hAnsi="Times New Roman" w:cs="Times New Roman"/>
          <w:b/>
          <w:color w:val="FF0000"/>
          <w:sz w:val="23"/>
        </w:rPr>
        <w:t>7</w:t>
      </w:r>
      <w:r w:rsidR="009D5FA9" w:rsidRPr="008C2524">
        <w:rPr>
          <w:rFonts w:ascii="Times New Roman" w:eastAsia="Times New Roman" w:hAnsi="Times New Roman" w:cs="Times New Roman"/>
          <w:b/>
          <w:color w:val="FF0000"/>
          <w:sz w:val="23"/>
          <w:lang w:val="sr-Cyrl-CS"/>
        </w:rPr>
        <w:t>.2018.</w:t>
      </w:r>
      <w:r w:rsidR="009D5FA9" w:rsidRPr="008C2524">
        <w:rPr>
          <w:rFonts w:ascii="Times New Roman" w:eastAsia="Times New Roman" w:hAnsi="Times New Roman" w:cs="Times New Roman"/>
          <w:b/>
          <w:color w:val="FF0000"/>
          <w:lang w:val="sr-Cyrl-CS"/>
        </w:rPr>
        <w:t xml:space="preserve"> </w:t>
      </w:r>
      <w:r w:rsidRPr="008C2524">
        <w:rPr>
          <w:rFonts w:ascii="Times New Roman" w:eastAsia="Times New Roman" w:hAnsi="Times New Roman" w:cs="Times New Roman"/>
          <w:b/>
          <w:color w:val="FF0000"/>
          <w:lang w:val="sr-Cyrl-CS"/>
        </w:rPr>
        <w:t xml:space="preserve"> године, у</w:t>
      </w:r>
      <w:r w:rsidRPr="008C2524">
        <w:rPr>
          <w:rFonts w:ascii="Times New Roman" w:eastAsia="Times New Roman" w:hAnsi="Times New Roman" w:cs="Times New Roman"/>
          <w:color w:val="FF0000"/>
          <w:lang w:val="sr-Cyrl-CS"/>
        </w:rPr>
        <w:t xml:space="preserve"> </w:t>
      </w:r>
      <w:r w:rsidRPr="008C2524">
        <w:rPr>
          <w:rFonts w:ascii="Times New Roman" w:eastAsia="Times New Roman" w:hAnsi="Times New Roman" w:cs="Times New Roman"/>
          <w:b/>
          <w:color w:val="FF0000"/>
          <w:lang w:val="sr-Cyrl-CS"/>
        </w:rPr>
        <w:t>15,15 часова</w:t>
      </w:r>
      <w:r w:rsidRPr="008C2524">
        <w:rPr>
          <w:rFonts w:ascii="Times New Roman" w:eastAsia="Times New Roman" w:hAnsi="Times New Roman" w:cs="Times New Roman"/>
          <w:lang w:val="sr-Cyrl-CS"/>
        </w:rPr>
        <w:t xml:space="preserve"> у просторијама Општинске управе општине Дољевац, Николе Тесле 121, 18410 Дољевац, у канцеларији број 11.</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Отварање понуда је јавно и може присуствовати свако заинтересовано лице. У поступку отварања понуда могу активно учествовати само овлашћени представници понуђача који Комисији за јавну набавку Наручиоца предају овлашћење у писаној форми, за учешће у поступку отварања понуда (овлашћења морају имати број, датум и бити оверена).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Наручилац ће отворити све благовремене понуде у присуству овлашћених представника понуђача који поднесу писано овлашћење за присуствовање поступку отварања понуда.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Приликом јавног отварања понуда биће саопштене све чињенице које се обавезно уносе у Записник о отварању понуда, у складу са чланом 104. Закона.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Приликом отварања понуда Наручилац не може да врши стручну оцену понуде.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Записник о отварању понуда потписују чланови комисије и представници понуђача, који преузимају примерак записника. Наручилац ће понуђачима који нису учествовали у поступку отварања понуда доставити записник, у року од три дана од дана отварања понуда.</w:t>
      </w:r>
    </w:p>
    <w:p w:rsidR="00A422CB" w:rsidRPr="008C2524" w:rsidRDefault="00A422CB" w:rsidP="00A422CB">
      <w:pPr>
        <w:tabs>
          <w:tab w:val="left" w:pos="1170"/>
        </w:tabs>
        <w:spacing w:after="0" w:line="270" w:lineRule="atLeast"/>
        <w:jc w:val="both"/>
        <w:rPr>
          <w:rFonts w:ascii="Times New Roman" w:eastAsia="Times New Roman" w:hAnsi="Times New Roman" w:cs="Times New Roman"/>
          <w:b/>
          <w:lang w:val="sr-Cyrl-CS"/>
        </w:rPr>
      </w:pPr>
    </w:p>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Понуда мора да садржи:</w:t>
      </w:r>
    </w:p>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CS"/>
        </w:rPr>
      </w:pPr>
    </w:p>
    <w:tbl>
      <w:tblPr>
        <w:tblW w:w="7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6"/>
        <w:gridCol w:w="7026"/>
      </w:tblGrid>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Ред. бр.</w:t>
            </w:r>
          </w:p>
        </w:tc>
        <w:tc>
          <w:tcPr>
            <w:tcW w:w="702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НАЗИВ ДОКУМЕНТА - ОБРАСЦА</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1.</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b/>
                <w:lang w:val="sr-Cyrl-CS"/>
              </w:rPr>
            </w:pPr>
            <w:r w:rsidRPr="008C2524">
              <w:rPr>
                <w:rFonts w:ascii="Times New Roman" w:eastAsia="Times New Roman" w:hAnsi="Times New Roman" w:cs="Times New Roman"/>
                <w:lang w:val="sr-Cyrl-CS"/>
              </w:rPr>
              <w:t>Образац понуде</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b/>
                <w:lang w:val="sr-Cyrl-CS"/>
              </w:rPr>
            </w:pPr>
            <w:r w:rsidRPr="008C2524">
              <w:rPr>
                <w:rFonts w:ascii="Times New Roman" w:eastAsia="Times New Roman" w:hAnsi="Times New Roman" w:cs="Times New Roman"/>
                <w:b/>
                <w:lang w:val="sr-Cyrl-RS"/>
              </w:rPr>
              <w:lastRenderedPageBreak/>
              <w:t xml:space="preserve">  2</w:t>
            </w:r>
            <w:r w:rsidRPr="008C2524">
              <w:rPr>
                <w:rFonts w:ascii="Times New Roman" w:eastAsia="Times New Roman" w:hAnsi="Times New Roman" w:cs="Times New Roman"/>
                <w:b/>
                <w:lang w:val="sr-Cyrl-CS"/>
              </w:rPr>
              <w:t>.</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b/>
                <w:lang w:val="sr-Cyrl-RS"/>
              </w:rPr>
            </w:pPr>
            <w:r w:rsidRPr="008C2524">
              <w:rPr>
                <w:rFonts w:ascii="Times New Roman" w:eastAsia="Times New Roman" w:hAnsi="Times New Roman" w:cs="Times New Roman"/>
                <w:lang w:val="sr-Cyrl-CS"/>
              </w:rPr>
              <w:t>Образац структуре цене</w:t>
            </w:r>
            <w:r w:rsidRPr="008C2524">
              <w:rPr>
                <w:rFonts w:ascii="Times New Roman" w:eastAsia="Times New Roman" w:hAnsi="Times New Roman" w:cs="Times New Roman"/>
              </w:rPr>
              <w:t xml:space="preserve"> </w:t>
            </w:r>
            <w:r w:rsidRPr="008C2524">
              <w:rPr>
                <w:rFonts w:ascii="Times New Roman" w:eastAsia="Times New Roman" w:hAnsi="Times New Roman" w:cs="Times New Roman"/>
                <w:lang w:val="sr-Cyrl-RS"/>
              </w:rPr>
              <w:t>са упутством како да се попуни</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3.</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b/>
                <w:lang w:val="sr-Cyrl-CS"/>
              </w:rPr>
            </w:pPr>
            <w:r w:rsidRPr="008C2524">
              <w:rPr>
                <w:rFonts w:ascii="Times New Roman" w:eastAsia="Times New Roman" w:hAnsi="Times New Roman" w:cs="Times New Roman"/>
                <w:lang w:val="sr-Cyrl-CS"/>
              </w:rPr>
              <w:t>Образац трошкова припреме понуде – ( образац се доставља уколико понуђач има трошкове припреме и подношења понуде)</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4.</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Образац изјаве о независној понуди</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5.</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RS"/>
              </w:rPr>
            </w:pPr>
            <w:r w:rsidRPr="008C2524">
              <w:rPr>
                <w:rFonts w:ascii="Times New Roman" w:eastAsia="Times New Roman" w:hAnsi="Times New Roman" w:cs="Times New Roman"/>
                <w:lang w:val="sr-Cyrl-CS"/>
              </w:rPr>
              <w:t xml:space="preserve">Образац </w:t>
            </w:r>
            <w:r w:rsidRPr="008C2524">
              <w:rPr>
                <w:rFonts w:ascii="Times New Roman" w:eastAsia="Times New Roman" w:hAnsi="Times New Roman" w:cs="Times New Roman"/>
                <w:lang w:val="sr-Cyrl-RS"/>
              </w:rPr>
              <w:t>изјаве понуђача о испуњености обавезних и додатних услова за учешће у поступку јавне набавке чл.75.  и 76. ЗЈН</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RS"/>
              </w:rPr>
            </w:pPr>
            <w:r w:rsidRPr="008C2524">
              <w:rPr>
                <w:rFonts w:ascii="Times New Roman" w:eastAsia="Times New Roman" w:hAnsi="Times New Roman" w:cs="Times New Roman"/>
                <w:b/>
                <w:lang w:val="sr-Cyrl-RS"/>
              </w:rPr>
              <w:t xml:space="preserve">6. </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RS"/>
              </w:rPr>
            </w:pPr>
            <w:r w:rsidRPr="008C2524">
              <w:rPr>
                <w:rFonts w:ascii="Times New Roman" w:eastAsia="Times New Roman" w:hAnsi="Times New Roman" w:cs="Times New Roman"/>
                <w:lang w:val="sr-Cyrl-RS"/>
              </w:rPr>
              <w:t>Образац изјаве подизвођача о испуњености обавезних услова за учешће у поступку јавне набавке – чл. 75. ЗЈН</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RS"/>
              </w:rPr>
            </w:pPr>
            <w:r w:rsidRPr="008C2524">
              <w:rPr>
                <w:rFonts w:ascii="Times New Roman" w:eastAsia="Times New Roman" w:hAnsi="Times New Roman" w:cs="Times New Roman"/>
                <w:b/>
                <w:lang w:val="sr-Cyrl-RS"/>
              </w:rPr>
              <w:t>7.</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RS"/>
              </w:rPr>
            </w:pPr>
            <w:r w:rsidRPr="008C2524">
              <w:rPr>
                <w:rFonts w:ascii="Times New Roman" w:eastAsia="Times New Roman" w:hAnsi="Times New Roman" w:cs="Times New Roman"/>
                <w:lang w:val="sr-Cyrl-RS"/>
              </w:rPr>
              <w:t>Образац менично писмо - овлашћење</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RS"/>
              </w:rPr>
            </w:pPr>
            <w:r w:rsidRPr="008C2524">
              <w:rPr>
                <w:rFonts w:ascii="Times New Roman" w:eastAsia="Times New Roman" w:hAnsi="Times New Roman" w:cs="Times New Roman"/>
                <w:b/>
                <w:lang w:val="sr-Cyrl-RS"/>
              </w:rPr>
              <w:t>8.</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RS"/>
              </w:rPr>
            </w:pPr>
            <w:r w:rsidRPr="008C2524">
              <w:rPr>
                <w:rFonts w:ascii="Times New Roman" w:eastAsia="Times New Roman" w:hAnsi="Times New Roman" w:cs="Times New Roman"/>
                <w:lang w:val="sr-Cyrl-RS"/>
              </w:rPr>
              <w:t>Образац захтева за регистрацију/брисање менице</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9.</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Модел  уговора</w:t>
            </w:r>
          </w:p>
        </w:tc>
      </w:tr>
    </w:tbl>
    <w:p w:rsidR="00A422CB" w:rsidRPr="008C2524" w:rsidRDefault="00A422CB" w:rsidP="00A422CB">
      <w:pPr>
        <w:spacing w:after="0" w:line="270" w:lineRule="atLeast"/>
        <w:jc w:val="both"/>
        <w:rPr>
          <w:rFonts w:ascii="Times New Roman" w:eastAsia="Times New Roman" w:hAnsi="Times New Roman" w:cs="Times New Roman"/>
          <w:b/>
          <w:iCs/>
          <w:lang w:val="sr-Cyrl-CS"/>
        </w:rPr>
      </w:pPr>
    </w:p>
    <w:p w:rsidR="00A422CB" w:rsidRPr="008C2524" w:rsidRDefault="00A422CB" w:rsidP="00A422CB">
      <w:pPr>
        <w:spacing w:after="0" w:line="270" w:lineRule="atLeast"/>
        <w:jc w:val="both"/>
        <w:rPr>
          <w:rFonts w:ascii="Times New Roman" w:eastAsia="Times New Roman" w:hAnsi="Times New Roman" w:cs="Times New Roman"/>
          <w:b/>
          <w:iCs/>
          <w:lang w:val="sr-Cyrl-CS"/>
        </w:rPr>
      </w:pPr>
      <w:r w:rsidRPr="008C2524">
        <w:rPr>
          <w:rFonts w:ascii="Times New Roman" w:eastAsia="Times New Roman" w:hAnsi="Times New Roman" w:cs="Times New Roman"/>
          <w:b/>
          <w:iCs/>
          <w:lang w:val="sr-Cyrl-CS"/>
        </w:rPr>
        <w:t>3. ПАРТИЈЕ</w:t>
      </w:r>
    </w:p>
    <w:p w:rsidR="00A422CB" w:rsidRPr="008C2524" w:rsidRDefault="007942ED" w:rsidP="00A422CB">
      <w:pPr>
        <w:spacing w:after="0" w:line="270" w:lineRule="atLeast"/>
        <w:ind w:firstLine="720"/>
        <w:jc w:val="both"/>
        <w:rPr>
          <w:rFonts w:ascii="Times New Roman" w:eastAsia="Times New Roman" w:hAnsi="Times New Roman" w:cs="Times New Roman"/>
          <w:iCs/>
        </w:rPr>
      </w:pPr>
      <w:r>
        <w:rPr>
          <w:rFonts w:ascii="Times New Roman" w:eastAsia="Times New Roman" w:hAnsi="Times New Roman" w:cs="Times New Roman"/>
          <w:iCs/>
          <w:lang w:val="sr-Cyrl-RS"/>
        </w:rPr>
        <w:t>Ова набавка је обликована у 3</w:t>
      </w:r>
      <w:r w:rsidR="00267AC0" w:rsidRPr="008C2524">
        <w:rPr>
          <w:rFonts w:ascii="Times New Roman" w:eastAsia="Times New Roman" w:hAnsi="Times New Roman" w:cs="Times New Roman"/>
          <w:iCs/>
          <w:lang w:val="sr-Cyrl-RS"/>
        </w:rPr>
        <w:t xml:space="preserve"> партије</w:t>
      </w:r>
      <w:r w:rsidR="00A422CB" w:rsidRPr="008C2524">
        <w:rPr>
          <w:rFonts w:ascii="Times New Roman" w:eastAsia="Times New Roman" w:hAnsi="Times New Roman" w:cs="Times New Roman"/>
          <w:iCs/>
          <w:lang w:val="sr-Cyrl-RS"/>
        </w:rPr>
        <w:t>.</w:t>
      </w: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both"/>
        <w:rPr>
          <w:rFonts w:ascii="Times New Roman" w:eastAsia="Times New Roman" w:hAnsi="Times New Roman" w:cs="Times New Roman"/>
          <w:bCs/>
          <w:iCs/>
          <w:lang w:val="sr-Cyrl-CS"/>
        </w:rPr>
      </w:pPr>
      <w:r w:rsidRPr="008C2524">
        <w:rPr>
          <w:rFonts w:ascii="Times New Roman" w:eastAsia="Times New Roman" w:hAnsi="Times New Roman" w:cs="Times New Roman"/>
          <w:b/>
          <w:iCs/>
          <w:lang w:val="sr-Cyrl-CS"/>
        </w:rPr>
        <w:t>4.</w:t>
      </w:r>
      <w:r w:rsidRPr="008C2524">
        <w:rPr>
          <w:rFonts w:ascii="Times New Roman" w:eastAsia="Times New Roman" w:hAnsi="Times New Roman" w:cs="Times New Roman"/>
          <w:b/>
          <w:bCs/>
          <w:iCs/>
          <w:lang w:val="sr-Cyrl-CS"/>
        </w:rPr>
        <w:t xml:space="preserve">  ПОНУДА СА ВАРИЈАНТАМА</w:t>
      </w:r>
    </w:p>
    <w:p w:rsidR="00A422CB" w:rsidRPr="008C2524" w:rsidRDefault="00A422CB" w:rsidP="00A422CB">
      <w:pPr>
        <w:spacing w:after="0" w:line="270" w:lineRule="atLeast"/>
        <w:jc w:val="both"/>
        <w:rPr>
          <w:rFonts w:ascii="Times New Roman" w:eastAsia="Times New Roman" w:hAnsi="Times New Roman" w:cs="Times New Roman"/>
          <w:bCs/>
          <w:iCs/>
          <w:lang w:val="sr-Cyrl-CS"/>
        </w:rPr>
      </w:pPr>
    </w:p>
    <w:p w:rsidR="00A422CB" w:rsidRPr="008C2524" w:rsidRDefault="00A422CB" w:rsidP="00A422CB">
      <w:pPr>
        <w:spacing w:after="0" w:line="270" w:lineRule="atLeast"/>
        <w:jc w:val="both"/>
        <w:rPr>
          <w:rFonts w:ascii="Times New Roman" w:eastAsia="Times New Roman" w:hAnsi="Times New Roman" w:cs="Times New Roman"/>
          <w:b/>
          <w:bCs/>
          <w:i/>
          <w:iCs/>
          <w:lang w:val="sr-Cyrl-CS"/>
        </w:rPr>
      </w:pPr>
      <w:r w:rsidRPr="008C2524">
        <w:rPr>
          <w:rFonts w:ascii="Times New Roman" w:eastAsia="Times New Roman" w:hAnsi="Times New Roman" w:cs="Times New Roman"/>
          <w:bCs/>
          <w:iCs/>
          <w:lang w:val="sr-Cyrl-CS"/>
        </w:rPr>
        <w:t>Подношење понуде са варијантама није дозвољено.</w:t>
      </w:r>
    </w:p>
    <w:p w:rsidR="00A422CB" w:rsidRPr="008C2524" w:rsidRDefault="00A422CB" w:rsidP="00A422CB">
      <w:pPr>
        <w:spacing w:after="0" w:line="270" w:lineRule="atLeast"/>
        <w:jc w:val="both"/>
        <w:rPr>
          <w:rFonts w:ascii="Times New Roman" w:eastAsia="Times New Roman" w:hAnsi="Times New Roman" w:cs="Times New Roman"/>
          <w:b/>
          <w:bCs/>
          <w:i/>
          <w:i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b/>
          <w:bCs/>
          <w:iCs/>
          <w:lang w:val="sr-Cyrl-CS"/>
        </w:rPr>
        <w:t xml:space="preserve">5. </w:t>
      </w:r>
      <w:r w:rsidRPr="008C2524">
        <w:rPr>
          <w:rFonts w:ascii="Times New Roman" w:eastAsia="Times New Roman" w:hAnsi="Times New Roman" w:cs="Times New Roman"/>
          <w:b/>
          <w:iCs/>
          <w:lang w:val="sr-Cyrl-CS"/>
        </w:rPr>
        <w:t xml:space="preserve">НАЧИН ИЗМЕНЕ, ДОПУНЕ И ОПОЗИВА ПОНУДЕ </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E829C9">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 року за подношење понуде понуђач може да измени, допуни  или опозове своју понуду на начин који је одређен за подношење понуде.</w:t>
      </w:r>
    </w:p>
    <w:p w:rsidR="00A422CB" w:rsidRPr="008C2524" w:rsidRDefault="00A422CB" w:rsidP="00E829C9">
      <w:pPr>
        <w:spacing w:after="0" w:line="270" w:lineRule="atLeast"/>
        <w:jc w:val="both"/>
        <w:rPr>
          <w:rFonts w:ascii="Times New Roman" w:eastAsia="TimesNewRomanPSMT" w:hAnsi="Times New Roman" w:cs="Times New Roman"/>
          <w:bCs/>
          <w:iCs/>
          <w:lang w:val="sr-Cyrl-CS"/>
        </w:rPr>
      </w:pPr>
      <w:r w:rsidRPr="008C2524">
        <w:rPr>
          <w:rFonts w:ascii="Times New Roman" w:eastAsia="Times New Roman" w:hAnsi="Times New Roman" w:cs="Times New Roman"/>
          <w:lang w:val="sr-Cyrl-CS"/>
        </w:rPr>
        <w:t xml:space="preserve">Понуђач је дужан да јасно назначи који део понуде мења односно која документа накнадно доставља. </w:t>
      </w:r>
    </w:p>
    <w:p w:rsidR="00A422CB" w:rsidRPr="008C2524" w:rsidRDefault="00A422CB" w:rsidP="00E829C9">
      <w:pPr>
        <w:spacing w:after="0" w:line="270" w:lineRule="atLeast"/>
        <w:jc w:val="both"/>
        <w:rPr>
          <w:rFonts w:ascii="Times New Roman" w:eastAsia="TimesNewRomanPSMT" w:hAnsi="Times New Roman" w:cs="Times New Roman"/>
          <w:bCs/>
          <w:iCs/>
          <w:lang w:val="sr-Cyrl-CS"/>
        </w:rPr>
      </w:pPr>
      <w:r w:rsidRPr="008C2524">
        <w:rPr>
          <w:rFonts w:ascii="Times New Roman" w:eastAsia="TimesNewRomanPSMT" w:hAnsi="Times New Roman" w:cs="Times New Roman"/>
          <w:bCs/>
          <w:iCs/>
          <w:lang w:val="sr-Cyrl-CS"/>
        </w:rPr>
        <w:t>Измену, допуну или опозив понуде треба доставити на адресу: општинска управа општине Дољевац, ул. Николе Тесле број 121, 18410 Дољевац</w:t>
      </w:r>
      <w:r w:rsidRPr="008C2524">
        <w:rPr>
          <w:rFonts w:ascii="Times New Roman" w:eastAsia="Times New Roman" w:hAnsi="Times New Roman" w:cs="Times New Roman"/>
          <w:i/>
          <w:iCs/>
          <w:lang w:val="sr-Cyrl-CS"/>
        </w:rPr>
        <w:t xml:space="preserve">, </w:t>
      </w:r>
      <w:r w:rsidRPr="008C2524">
        <w:rPr>
          <w:rFonts w:ascii="Times New Roman" w:eastAsia="TimesNewRomanPSMT" w:hAnsi="Times New Roman" w:cs="Times New Roman"/>
          <w:bCs/>
          <w:iCs/>
          <w:lang w:val="sr-Cyrl-CS"/>
        </w:rPr>
        <w:t>са назнаком:</w:t>
      </w:r>
    </w:p>
    <w:p w:rsidR="00A422CB" w:rsidRPr="008C2524" w:rsidRDefault="00A422CB" w:rsidP="00E829C9">
      <w:pPr>
        <w:spacing w:after="0" w:line="27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bCs/>
          <w:iCs/>
          <w:lang w:val="sr-Cyrl-CS"/>
        </w:rPr>
        <w:t>„</w:t>
      </w:r>
      <w:r w:rsidRPr="008C2524">
        <w:rPr>
          <w:rFonts w:ascii="Times New Roman" w:eastAsia="TimesNewRomanPSMT" w:hAnsi="Times New Roman" w:cs="Times New Roman"/>
          <w:b/>
          <w:bCs/>
          <w:iCs/>
          <w:lang w:val="sr-Cyrl-CS"/>
        </w:rPr>
        <w:t>Измена понуде</w:t>
      </w:r>
      <w:r w:rsidRPr="008C2524">
        <w:rPr>
          <w:rFonts w:ascii="Times New Roman" w:eastAsia="TimesNewRomanPS-BoldMT" w:hAnsi="Times New Roman" w:cs="Times New Roman"/>
          <w:b/>
          <w:bCs/>
          <w:lang w:val="sr-Cyrl-CS"/>
        </w:rPr>
        <w:t xml:space="preserve"> за јавну набавку</w:t>
      </w:r>
      <w:r w:rsidRPr="008C2524">
        <w:rPr>
          <w:rFonts w:ascii="Times New Roman" w:eastAsia="TimesNewRomanPS-BoldMT" w:hAnsi="Times New Roman" w:cs="Times New Roman"/>
          <w:b/>
          <w:bCs/>
          <w:lang w:val="sr-Cyrl-RS"/>
        </w:rPr>
        <w:t xml:space="preserve"> </w:t>
      </w:r>
      <w:r w:rsidRPr="008C2524">
        <w:rPr>
          <w:rFonts w:ascii="Times New Roman" w:eastAsia="Times New Roman" w:hAnsi="Times New Roman" w:cs="Times New Roman"/>
          <w:b/>
          <w:lang w:val="sr-Cyrl-CS"/>
        </w:rPr>
        <w:t>мале вредности</w:t>
      </w:r>
      <w:r w:rsidR="00267AC0" w:rsidRPr="008C2524">
        <w:rPr>
          <w:rFonts w:ascii="Times New Roman" w:eastAsia="Times New Roman" w:hAnsi="Times New Roman" w:cs="Times New Roman"/>
          <w:lang w:val="sr-Cyrl-CS"/>
        </w:rPr>
        <w:t xml:space="preserve"> услуг</w:t>
      </w:r>
      <w:r w:rsidR="00267AC0" w:rsidRPr="008C2524">
        <w:rPr>
          <w:rFonts w:ascii="Times New Roman" w:eastAsia="Times New Roman" w:hAnsi="Times New Roman" w:cs="Times New Roman"/>
          <w:lang w:val="sr-Cyrl-RS"/>
        </w:rPr>
        <w:t xml:space="preserve">е </w:t>
      </w:r>
      <w:r w:rsidR="00267AC0" w:rsidRPr="008C2524">
        <w:rPr>
          <w:rFonts w:ascii="Times New Roman" w:eastAsia="Times New Roman" w:hAnsi="Times New Roman" w:cs="Times New Roman"/>
          <w:lang w:val="sr-Cyrl-CS"/>
        </w:rPr>
        <w:t>израде пројектнотехничке документације за изградњу, реконструкцију и санацију у области високоградње и нискоградње</w:t>
      </w:r>
      <w:r w:rsidRPr="008C2524">
        <w:rPr>
          <w:rFonts w:ascii="Times New Roman" w:eastAsia="Times New Roman" w:hAnsi="Times New Roman" w:cs="Times New Roman"/>
          <w:b/>
          <w:lang w:val="sr-Cyrl-CS"/>
        </w:rPr>
        <w:t xml:space="preserve"> </w:t>
      </w:r>
      <w:r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RS"/>
        </w:rPr>
        <w:t xml:space="preserve"> </w:t>
      </w:r>
      <w:r w:rsidRPr="008C2524">
        <w:rPr>
          <w:rFonts w:ascii="Times New Roman" w:eastAsia="TimesNewRomanPS-BoldMT" w:hAnsi="Times New Roman" w:cs="Times New Roman"/>
          <w:b/>
          <w:bCs/>
          <w:lang w:val="sr-Cyrl-CS"/>
        </w:rPr>
        <w:t>ЈН бр</w:t>
      </w:r>
      <w:r w:rsidRPr="008C2524">
        <w:rPr>
          <w:rFonts w:ascii="Times New Roman" w:eastAsia="TimesNewRomanPS-BoldMT" w:hAnsi="Times New Roman" w:cs="Times New Roman"/>
          <w:b/>
          <w:bCs/>
          <w:color w:val="000000"/>
          <w:lang w:val="sr-Cyrl-CS"/>
        </w:rPr>
        <w:t>.</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 xml:space="preserve">/2018-03,  </w:t>
      </w:r>
      <w:r w:rsidRPr="008C2524">
        <w:rPr>
          <w:rFonts w:ascii="Times New Roman" w:eastAsia="TimesNewRomanPSMT" w:hAnsi="Times New Roman" w:cs="Times New Roman"/>
          <w:b/>
          <w:bCs/>
          <w:lang w:val="sr-Cyrl-CS"/>
        </w:rPr>
        <w:t xml:space="preserve">- </w:t>
      </w:r>
      <w:r w:rsidRPr="008C2524">
        <w:rPr>
          <w:rFonts w:ascii="Times New Roman" w:eastAsia="TimesNewRomanPS-BoldMT" w:hAnsi="Times New Roman" w:cs="Times New Roman"/>
          <w:b/>
          <w:bCs/>
          <w:lang w:val="sr-Cyrl-CS"/>
        </w:rPr>
        <w:t>НЕ ОТВАРАТИ”</w:t>
      </w:r>
      <w:r w:rsidRPr="008C2524">
        <w:rPr>
          <w:rFonts w:ascii="Times New Roman" w:eastAsia="TimesNewRomanPSMT" w:hAnsi="Times New Roman" w:cs="Times New Roman"/>
          <w:bCs/>
          <w:iCs/>
          <w:lang w:val="sr-Cyrl-CS"/>
        </w:rPr>
        <w:t xml:space="preserve"> или„</w:t>
      </w:r>
      <w:r w:rsidRPr="008C2524">
        <w:rPr>
          <w:rFonts w:ascii="Times New Roman" w:eastAsia="TimesNewRomanPSMT" w:hAnsi="Times New Roman" w:cs="Times New Roman"/>
          <w:b/>
          <w:bCs/>
          <w:iCs/>
          <w:lang w:val="sr-Cyrl-CS"/>
        </w:rPr>
        <w:t xml:space="preserve">Допуна понуде </w:t>
      </w:r>
      <w:r w:rsidRPr="008C2524">
        <w:rPr>
          <w:rFonts w:ascii="Times New Roman" w:eastAsia="TimesNewRomanPS-BoldMT" w:hAnsi="Times New Roman" w:cs="Times New Roman"/>
          <w:b/>
          <w:bCs/>
          <w:lang w:val="sr-Cyrl-CS"/>
        </w:rPr>
        <w:t xml:space="preserve">за јавну набавку </w:t>
      </w:r>
      <w:r w:rsidRPr="008C2524">
        <w:rPr>
          <w:rFonts w:ascii="Times New Roman" w:eastAsia="Times New Roman" w:hAnsi="Times New Roman" w:cs="Times New Roman"/>
          <w:b/>
          <w:lang w:val="sr-Cyrl-CS"/>
        </w:rPr>
        <w:t>мале вредности</w:t>
      </w:r>
      <w:r w:rsidRPr="008C2524">
        <w:rPr>
          <w:rFonts w:ascii="Times New Roman" w:eastAsia="Times New Roman" w:hAnsi="Times New Roman" w:cs="Times New Roman"/>
          <w:lang w:val="ru-RU"/>
        </w:rPr>
        <w:t>,</w:t>
      </w:r>
      <w:r w:rsidR="00E829C9" w:rsidRPr="008C2524">
        <w:rPr>
          <w:rFonts w:ascii="Times New Roman" w:eastAsia="Times New Roman" w:hAnsi="Times New Roman" w:cs="Times New Roman"/>
          <w:lang w:val="sr-Cyrl-CS"/>
        </w:rPr>
        <w:t xml:space="preserve"> услуг</w:t>
      </w:r>
      <w:r w:rsidR="00E829C9" w:rsidRPr="008C2524">
        <w:rPr>
          <w:rFonts w:ascii="Times New Roman" w:eastAsia="Times New Roman" w:hAnsi="Times New Roman" w:cs="Times New Roman"/>
          <w:lang w:val="sr-Cyrl-RS"/>
        </w:rPr>
        <w:t xml:space="preserve">е </w:t>
      </w:r>
      <w:r w:rsidR="00E829C9" w:rsidRPr="008C2524">
        <w:rPr>
          <w:rFonts w:ascii="Times New Roman" w:eastAsia="Times New Roman" w:hAnsi="Times New Roman" w:cs="Times New Roman"/>
          <w:lang w:val="sr-Cyrl-CS"/>
        </w:rPr>
        <w:t>израде пројектнотехничке документације за изградњу, реконструкцију и санацију у области високоградње и нискоградње</w:t>
      </w:r>
      <w:r w:rsidRPr="008C2524">
        <w:rPr>
          <w:rFonts w:ascii="Times New Roman" w:eastAsia="Times New Roman" w:hAnsi="Times New Roman" w:cs="Times New Roman"/>
          <w:lang w:val="ru-RU"/>
        </w:rPr>
        <w:t xml:space="preserve"> </w:t>
      </w:r>
      <w:r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RS"/>
        </w:rPr>
        <w:t xml:space="preserve"> </w:t>
      </w:r>
      <w:r w:rsidRPr="008C2524">
        <w:rPr>
          <w:rFonts w:ascii="Times New Roman" w:eastAsia="TimesNewRomanPS-BoldMT" w:hAnsi="Times New Roman" w:cs="Times New Roman"/>
          <w:b/>
          <w:bCs/>
          <w:lang w:val="sr-Cyrl-CS"/>
        </w:rPr>
        <w:t>ЈН бр.</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/2018-03</w:t>
      </w:r>
      <w:r w:rsidRPr="008C2524">
        <w:rPr>
          <w:rFonts w:ascii="Times New Roman" w:eastAsia="Times New Roman" w:hAnsi="Times New Roman" w:cs="Times New Roman"/>
          <w:color w:val="000000"/>
          <w:lang w:val="sr-Cyrl-CS"/>
        </w:rPr>
        <w:t xml:space="preserve">, </w:t>
      </w:r>
      <w:r w:rsidRPr="008C2524">
        <w:rPr>
          <w:rFonts w:ascii="Times New Roman" w:eastAsia="TimesNewRomanPSMT" w:hAnsi="Times New Roman" w:cs="Times New Roman"/>
          <w:b/>
          <w:bCs/>
          <w:lang w:val="sr-Cyrl-CS"/>
        </w:rPr>
        <w:t xml:space="preserve">- </w:t>
      </w:r>
      <w:r w:rsidRPr="008C2524">
        <w:rPr>
          <w:rFonts w:ascii="Times New Roman" w:eastAsia="TimesNewRomanPS-BoldMT" w:hAnsi="Times New Roman" w:cs="Times New Roman"/>
          <w:b/>
          <w:bCs/>
          <w:lang w:val="sr-Cyrl-CS"/>
        </w:rPr>
        <w:t>НЕ ОТВАРАТИ”</w:t>
      </w:r>
      <w:r w:rsidRPr="008C2524">
        <w:rPr>
          <w:rFonts w:ascii="Times New Roman" w:eastAsia="TimesNewRomanPSMT" w:hAnsi="Times New Roman" w:cs="Times New Roman"/>
          <w:bCs/>
          <w:iCs/>
          <w:lang w:val="sr-Cyrl-CS"/>
        </w:rPr>
        <w:t xml:space="preserve"> или„</w:t>
      </w:r>
      <w:r w:rsidRPr="008C2524">
        <w:rPr>
          <w:rFonts w:ascii="Times New Roman" w:eastAsia="TimesNewRomanPSMT" w:hAnsi="Times New Roman" w:cs="Times New Roman"/>
          <w:b/>
          <w:bCs/>
          <w:iCs/>
          <w:lang w:val="sr-Cyrl-CS"/>
        </w:rPr>
        <w:t xml:space="preserve">Опозив понуде </w:t>
      </w:r>
      <w:r w:rsidRPr="008C2524">
        <w:rPr>
          <w:rFonts w:ascii="Times New Roman" w:eastAsia="TimesNewRomanPS-BoldMT" w:hAnsi="Times New Roman" w:cs="Times New Roman"/>
          <w:b/>
          <w:bCs/>
          <w:lang w:val="sr-Cyrl-CS"/>
        </w:rPr>
        <w:t xml:space="preserve">за јавну набавку </w:t>
      </w:r>
      <w:r w:rsidRPr="008C2524">
        <w:rPr>
          <w:rFonts w:ascii="Times New Roman" w:eastAsia="Times New Roman" w:hAnsi="Times New Roman" w:cs="Times New Roman"/>
          <w:b/>
          <w:lang w:val="sr-Cyrl-CS"/>
        </w:rPr>
        <w:t xml:space="preserve">мале вредности </w:t>
      </w:r>
      <w:r w:rsidR="00E829C9" w:rsidRPr="008C2524">
        <w:rPr>
          <w:rFonts w:ascii="Times New Roman" w:eastAsia="Times New Roman" w:hAnsi="Times New Roman" w:cs="Times New Roman"/>
          <w:lang w:val="sr-Cyrl-CS"/>
        </w:rPr>
        <w:t>услуг</w:t>
      </w:r>
      <w:r w:rsidR="00E829C9" w:rsidRPr="008C2524">
        <w:rPr>
          <w:rFonts w:ascii="Times New Roman" w:eastAsia="Times New Roman" w:hAnsi="Times New Roman" w:cs="Times New Roman"/>
          <w:lang w:val="sr-Cyrl-RS"/>
        </w:rPr>
        <w:t xml:space="preserve">е </w:t>
      </w:r>
      <w:r w:rsidR="00E829C9" w:rsidRPr="008C2524">
        <w:rPr>
          <w:rFonts w:ascii="Times New Roman" w:eastAsia="Times New Roman" w:hAnsi="Times New Roman" w:cs="Times New Roman"/>
          <w:lang w:val="sr-Cyrl-CS"/>
        </w:rPr>
        <w:t>израде пројектнотехничке документације за изградњу, реконструкцију и санацију у области високоградње и нискоградње</w:t>
      </w:r>
      <w:r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RS"/>
        </w:rPr>
        <w:t xml:space="preserve"> </w:t>
      </w:r>
      <w:r w:rsidRPr="008C2524">
        <w:rPr>
          <w:rFonts w:ascii="Times New Roman" w:eastAsia="TimesNewRomanPS-BoldMT" w:hAnsi="Times New Roman" w:cs="Times New Roman"/>
          <w:b/>
          <w:bCs/>
          <w:lang w:val="sr-Cyrl-CS"/>
        </w:rPr>
        <w:t>ЈН бр.</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 xml:space="preserve">/2018-03, </w:t>
      </w:r>
      <w:r w:rsidRPr="008C2524">
        <w:rPr>
          <w:rFonts w:ascii="Times New Roman" w:eastAsia="TimesNewRomanPSMT" w:hAnsi="Times New Roman" w:cs="Times New Roman"/>
          <w:b/>
          <w:bCs/>
          <w:lang w:val="sr-Cyrl-CS"/>
        </w:rPr>
        <w:t xml:space="preserve">- </w:t>
      </w:r>
      <w:r w:rsidRPr="008C2524">
        <w:rPr>
          <w:rFonts w:ascii="Times New Roman" w:eastAsia="TimesNewRomanPS-BoldMT" w:hAnsi="Times New Roman" w:cs="Times New Roman"/>
          <w:b/>
          <w:bCs/>
          <w:lang w:val="sr-Cyrl-CS"/>
        </w:rPr>
        <w:t>НЕ ОТВАРАТИ”</w:t>
      </w:r>
      <w:r w:rsidRPr="008C2524">
        <w:rPr>
          <w:rFonts w:ascii="Times New Roman" w:eastAsia="TimesNewRomanPS-BoldMT" w:hAnsi="Times New Roman" w:cs="Times New Roman"/>
          <w:bCs/>
          <w:lang w:val="sr-Cyrl-CS"/>
        </w:rPr>
        <w:t>или</w:t>
      </w:r>
      <w:r w:rsidRPr="008C2524">
        <w:rPr>
          <w:rFonts w:ascii="Times New Roman" w:eastAsia="TimesNewRomanPSMT" w:hAnsi="Times New Roman" w:cs="Times New Roman"/>
          <w:bCs/>
          <w:iCs/>
          <w:lang w:val="sr-Cyrl-CS"/>
        </w:rPr>
        <w:t>„</w:t>
      </w:r>
      <w:r w:rsidRPr="008C2524">
        <w:rPr>
          <w:rFonts w:ascii="Times New Roman" w:eastAsia="TimesNewRomanPSMT" w:hAnsi="Times New Roman" w:cs="Times New Roman"/>
          <w:bCs/>
          <w:iCs/>
          <w:lang w:val="sr-Cyrl-RS"/>
        </w:rPr>
        <w:t xml:space="preserve"> </w:t>
      </w:r>
      <w:r w:rsidRPr="008C2524">
        <w:rPr>
          <w:rFonts w:ascii="Times New Roman" w:eastAsia="TimesNewRomanPSMT" w:hAnsi="Times New Roman" w:cs="Times New Roman"/>
          <w:b/>
          <w:bCs/>
          <w:iCs/>
          <w:lang w:val="sr-Cyrl-CS"/>
        </w:rPr>
        <w:t>Измена и допуна понуде</w:t>
      </w:r>
      <w:r w:rsidRPr="008C2524">
        <w:rPr>
          <w:rFonts w:ascii="Times New Roman" w:eastAsia="TimesNewRomanPS-BoldMT" w:hAnsi="Times New Roman" w:cs="Times New Roman"/>
          <w:b/>
          <w:bCs/>
          <w:lang w:val="sr-Cyrl-CS"/>
        </w:rPr>
        <w:t xml:space="preserve"> за јавну набавку</w:t>
      </w:r>
      <w:r w:rsidRPr="008C2524">
        <w:rPr>
          <w:rFonts w:ascii="Times New Roman" w:eastAsia="Times New Roman" w:hAnsi="Times New Roman" w:cs="Times New Roman"/>
          <w:lang w:val="sr-Cyrl-CS"/>
        </w:rPr>
        <w:t xml:space="preserve"> мале вредности</w:t>
      </w:r>
      <w:r w:rsidR="00E829C9" w:rsidRPr="008C2524">
        <w:rPr>
          <w:rFonts w:ascii="Times New Roman" w:eastAsia="Times New Roman" w:hAnsi="Times New Roman" w:cs="Times New Roman"/>
          <w:lang w:val="sr-Cyrl-CS"/>
        </w:rPr>
        <w:t xml:space="preserve"> услуг</w:t>
      </w:r>
      <w:r w:rsidR="00E829C9" w:rsidRPr="008C2524">
        <w:rPr>
          <w:rFonts w:ascii="Times New Roman" w:eastAsia="Times New Roman" w:hAnsi="Times New Roman" w:cs="Times New Roman"/>
          <w:lang w:val="sr-Cyrl-RS"/>
        </w:rPr>
        <w:t xml:space="preserve">е </w:t>
      </w:r>
      <w:r w:rsidR="00E829C9" w:rsidRPr="008C2524">
        <w:rPr>
          <w:rFonts w:ascii="Times New Roman" w:eastAsia="Times New Roman" w:hAnsi="Times New Roman" w:cs="Times New Roman"/>
          <w:lang w:val="sr-Cyrl-CS"/>
        </w:rPr>
        <w:t>израде пројектнотехничке документације за изградњу, реконструкцију и санацију у области високоградње и нискоградње</w:t>
      </w:r>
      <w:r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RS"/>
        </w:rPr>
        <w:t xml:space="preserve"> </w:t>
      </w:r>
      <w:r w:rsidRPr="008C2524">
        <w:rPr>
          <w:rFonts w:ascii="Times New Roman" w:eastAsia="TimesNewRomanPS-BoldMT" w:hAnsi="Times New Roman" w:cs="Times New Roman"/>
          <w:b/>
          <w:bCs/>
          <w:lang w:val="sr-Cyrl-CS"/>
        </w:rPr>
        <w:t>ЈН бр.</w:t>
      </w:r>
      <w:r w:rsidR="00E829C9"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/2087-03</w:t>
      </w:r>
      <w:r w:rsidRPr="008C2524">
        <w:rPr>
          <w:rFonts w:ascii="Times New Roman" w:eastAsia="Times New Roman" w:hAnsi="Times New Roman" w:cs="Times New Roman"/>
          <w:color w:val="000000"/>
          <w:lang w:val="sr-Cyrl-CS"/>
        </w:rPr>
        <w:t xml:space="preserve">, </w:t>
      </w:r>
      <w:r w:rsidRPr="008C2524">
        <w:rPr>
          <w:rFonts w:ascii="Times New Roman" w:eastAsia="TimesNewRomanPSMT" w:hAnsi="Times New Roman" w:cs="Times New Roman"/>
          <w:b/>
          <w:bCs/>
          <w:lang w:val="sr-Cyrl-CS"/>
        </w:rPr>
        <w:t xml:space="preserve">- </w:t>
      </w:r>
      <w:r w:rsidRPr="008C2524">
        <w:rPr>
          <w:rFonts w:ascii="Times New Roman" w:eastAsia="TimesNewRomanPS-BoldMT" w:hAnsi="Times New Roman" w:cs="Times New Roman"/>
          <w:b/>
          <w:bCs/>
          <w:lang w:val="sr-Cyrl-CS"/>
        </w:rPr>
        <w:t>НЕ ОТВАРАТИ”.</w:t>
      </w:r>
    </w:p>
    <w:p w:rsidR="00A422CB" w:rsidRPr="008C2524" w:rsidRDefault="00A422CB" w:rsidP="00E829C9">
      <w:pPr>
        <w:spacing w:after="0" w:line="27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bCs/>
          <w:lang w:val="sr-Cyrl-CS"/>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A422CB" w:rsidRPr="008C2524" w:rsidRDefault="00A422CB" w:rsidP="00E829C9">
      <w:pPr>
        <w:spacing w:after="0" w:line="270" w:lineRule="atLeast"/>
        <w:jc w:val="both"/>
        <w:rPr>
          <w:rFonts w:ascii="Times New Roman" w:eastAsia="Times New Roman" w:hAnsi="Times New Roman" w:cs="Times New Roman"/>
          <w:b/>
          <w:i/>
          <w:iCs/>
          <w:lang w:val="sr-Cyrl-CS"/>
        </w:rPr>
      </w:pPr>
      <w:r w:rsidRPr="008C2524">
        <w:rPr>
          <w:rFonts w:ascii="Times New Roman" w:eastAsia="Times New Roman" w:hAnsi="Times New Roman" w:cs="Times New Roman"/>
          <w:lang w:val="sr-Cyrl-CS"/>
        </w:rPr>
        <w:t>По истеку рока за подношење понуда понуђач не може да повуче нити да мења своју понуду.</w:t>
      </w:r>
    </w:p>
    <w:p w:rsidR="00A422CB" w:rsidRPr="008C2524" w:rsidRDefault="00A422CB" w:rsidP="00E829C9">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b/>
          <w:bCs/>
          <w:iCs/>
          <w:lang w:val="sr-Cyrl-CS"/>
        </w:rPr>
        <w:t>6. УЧЕСТВОВАЊЕ У ЗАЈЕДНИЧКОЈ ПОНУДИ ИЛИ КАО ПОДИЗВОЂАЧ</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bCs/>
          <w:iCs/>
          <w:lang w:val="sr-Cyrl-CS"/>
        </w:rPr>
        <w:t>Понуђач може да поднесе само једну понуду.</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A422CB" w:rsidRPr="008C2524" w:rsidRDefault="00A422CB" w:rsidP="00A422CB">
      <w:pPr>
        <w:spacing w:after="0" w:line="270" w:lineRule="atLeast"/>
        <w:jc w:val="both"/>
        <w:rPr>
          <w:rFonts w:ascii="Times New Roman" w:eastAsia="Times New Roman" w:hAnsi="Times New Roman" w:cs="Times New Roman"/>
          <w:i/>
          <w:iCs/>
          <w:color w:val="FF0000"/>
          <w:lang w:val="sr-Cyrl-CS"/>
        </w:rPr>
      </w:pPr>
      <w:r w:rsidRPr="008C2524">
        <w:rPr>
          <w:rFonts w:ascii="Times New Roman" w:eastAsia="Times New Roman" w:hAnsi="Times New Roman" w:cs="Times New Roman"/>
          <w:iCs/>
          <w:lang w:val="sr-Cyrl-CS"/>
        </w:rPr>
        <w:lastRenderedPageBreak/>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A422CB" w:rsidRPr="008C2524" w:rsidRDefault="00A422CB" w:rsidP="00A422CB">
      <w:pPr>
        <w:spacing w:after="0" w:line="270" w:lineRule="atLeast"/>
        <w:jc w:val="both"/>
        <w:rPr>
          <w:rFonts w:ascii="Times New Roman" w:eastAsia="Times New Roman" w:hAnsi="Times New Roman" w:cs="Times New Roman"/>
          <w:i/>
          <w:iCs/>
          <w:color w:val="FF0000"/>
          <w:lang w:val="sr-Cyrl-CS"/>
        </w:rPr>
      </w:pPr>
    </w:p>
    <w:p w:rsidR="00A422CB" w:rsidRPr="008C2524" w:rsidRDefault="00A422CB" w:rsidP="00A422CB">
      <w:pPr>
        <w:spacing w:after="0" w:line="270" w:lineRule="atLeast"/>
        <w:rPr>
          <w:rFonts w:ascii="Times New Roman" w:eastAsia="Times New Roman" w:hAnsi="Times New Roman" w:cs="Times New Roman"/>
          <w:iCs/>
          <w:lang w:val="sr-Cyrl-CS"/>
        </w:rPr>
      </w:pPr>
      <w:r w:rsidRPr="008C2524">
        <w:rPr>
          <w:rFonts w:ascii="Times New Roman" w:eastAsia="Times New Roman" w:hAnsi="Times New Roman" w:cs="Times New Roman"/>
          <w:b/>
          <w:bCs/>
          <w:iCs/>
          <w:lang w:val="sr-Cyrl-CS"/>
        </w:rPr>
        <w:t>7. ПОНУДА СА ПОДИЗВОЂАЧЕМ</w:t>
      </w:r>
    </w:p>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 xml:space="preserve">Уколико понуђач подноси понуду са подизвођачем дужан је да у Обрасцу понуде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 xml:space="preserve">Понуђач у Обрасцу понуде наводи назив и седиште подизвођача, уколико ће делимично извршење набавке поверити подизвођачу. </w:t>
      </w:r>
    </w:p>
    <w:p w:rsidR="00A422CB" w:rsidRPr="008C2524" w:rsidRDefault="00A422CB" w:rsidP="00A422CB">
      <w:pPr>
        <w:spacing w:after="0" w:line="270" w:lineRule="atLeast"/>
        <w:jc w:val="both"/>
        <w:rPr>
          <w:rFonts w:ascii="Times New Roman" w:eastAsia="TimesNewRomanPSMT" w:hAnsi="Times New Roman" w:cs="Times New Roman"/>
          <w:bCs/>
          <w:lang w:val="sr-Cyrl-CS"/>
        </w:rPr>
      </w:pPr>
      <w:r w:rsidRPr="008C2524">
        <w:rPr>
          <w:rFonts w:ascii="Times New Roman" w:eastAsia="Times New Roman" w:hAnsi="Times New Roman" w:cs="Times New Roman"/>
          <w:iCs/>
          <w:lang w:val="sr-Cyrl-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NewRomanPSMT" w:hAnsi="Times New Roman" w:cs="Times New Roman"/>
          <w:bCs/>
          <w:lang w:val="sr-Cyrl-CS"/>
        </w:rPr>
        <w:t xml:space="preserve">Понуђач је дужан да за подизвођаче достави доказе о испуњености услова који су наведени у поглављу </w:t>
      </w:r>
      <w:r w:rsidRPr="008C2524">
        <w:rPr>
          <w:rFonts w:ascii="Times New Roman" w:eastAsia="TimesNewRomanPSMT" w:hAnsi="Times New Roman" w:cs="Times New Roman"/>
          <w:b/>
          <w:bCs/>
          <w:lang w:val="sr-Latn-CS"/>
        </w:rPr>
        <w:t>III</w:t>
      </w:r>
      <w:r w:rsidRPr="008C2524">
        <w:rPr>
          <w:rFonts w:ascii="Times New Roman" w:eastAsia="TimesNewRomanPSMT" w:hAnsi="Times New Roman" w:cs="Times New Roman"/>
          <w:bCs/>
          <w:lang w:val="sr-Latn-CS"/>
        </w:rPr>
        <w:t xml:space="preserve"> </w:t>
      </w:r>
      <w:r w:rsidRPr="008C2524">
        <w:rPr>
          <w:rFonts w:ascii="Times New Roman" w:eastAsia="TimesNewRomanPSMT" w:hAnsi="Times New Roman" w:cs="Times New Roman"/>
          <w:bCs/>
          <w:lang w:val="sr-Cyrl-CS"/>
        </w:rPr>
        <w:t xml:space="preserve">конкурсне документације, у складу са упутством како се доказује испуњеност услова (Образац изјаве из поглавља </w:t>
      </w:r>
      <w:r w:rsidRPr="008C2524">
        <w:rPr>
          <w:rFonts w:ascii="Times New Roman" w:eastAsia="TimesNewRomanPSMT" w:hAnsi="Times New Roman" w:cs="Times New Roman"/>
          <w:b/>
          <w:bCs/>
          <w:lang w:val="sr-Latn-CS"/>
        </w:rPr>
        <w:t>III</w:t>
      </w:r>
      <w:r w:rsidRPr="008C2524">
        <w:rPr>
          <w:rFonts w:ascii="Times New Roman" w:eastAsia="TimesNewRomanPSMT" w:hAnsi="Times New Roman" w:cs="Times New Roman"/>
          <w:bCs/>
          <w:lang w:val="ru-RU"/>
        </w:rPr>
        <w:t xml:space="preserve"> одељак </w:t>
      </w:r>
      <w:r w:rsidRPr="008C2524">
        <w:rPr>
          <w:rFonts w:ascii="Times New Roman" w:eastAsia="TimesNewRomanPSMT" w:hAnsi="Times New Roman" w:cs="Times New Roman"/>
          <w:b/>
          <w:bCs/>
          <w:lang w:val="ru-RU"/>
        </w:rPr>
        <w:t>3</w:t>
      </w:r>
      <w:r w:rsidRPr="008C2524">
        <w:rPr>
          <w:rFonts w:ascii="Times New Roman" w:eastAsia="TimesNewRomanPSMT" w:hAnsi="Times New Roman" w:cs="Times New Roman"/>
          <w:bCs/>
          <w:lang w:val="ru-RU"/>
        </w:rPr>
        <w:t>.</w:t>
      </w:r>
      <w:r w:rsidRPr="008C2524">
        <w:rPr>
          <w:rFonts w:ascii="Times New Roman" w:eastAsia="TimesNewRomanPSMT" w:hAnsi="Times New Roman" w:cs="Times New Roman"/>
          <w:bCs/>
          <w:lang w:val="sr-Cyrl-CS"/>
        </w:rPr>
        <w:t>).</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iCs/>
          <w:lang w:val="sr-Cyrl-CS"/>
        </w:rPr>
        <w:t>Понуђач је дужан да наручиоцу, на његов захтев, омогући приступ код подизвођача, ради утврђивања испуњености тражених услова.</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b/>
          <w:lang w:val="sr-Cyrl-CS"/>
        </w:rPr>
        <w:t>8. ЗАЈЕДНИЧКА ПОНУДА</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Понуду може поднети група понуђача.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 4. тач. 1) и 2) Закона и то:</w:t>
      </w:r>
    </w:p>
    <w:p w:rsidR="00A422CB" w:rsidRPr="008C2524" w:rsidRDefault="00A422CB" w:rsidP="00A422CB">
      <w:pPr>
        <w:numPr>
          <w:ilvl w:val="0"/>
          <w:numId w:val="18"/>
        </w:num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податке о члану групе који ће бити носилац посла, односно који ће поднети понуду и који ће заступати групу понуђача пред наручиоцем и  </w:t>
      </w:r>
    </w:p>
    <w:p w:rsidR="00A422CB" w:rsidRPr="008C2524" w:rsidRDefault="00A422CB" w:rsidP="00A422CB">
      <w:pPr>
        <w:numPr>
          <w:ilvl w:val="0"/>
          <w:numId w:val="18"/>
        </w:numPr>
        <w:suppressAutoHyphens/>
        <w:spacing w:after="0" w:line="100" w:lineRule="atLeast"/>
        <w:contextualSpacing/>
        <w:jc w:val="both"/>
        <w:rPr>
          <w:rFonts w:ascii="Times New Roman" w:eastAsia="TimesNewRomanPSMT" w:hAnsi="Times New Roman" w:cs="Times New Roman"/>
          <w:bCs/>
        </w:rPr>
      </w:pPr>
      <w:proofErr w:type="gramStart"/>
      <w:r w:rsidRPr="008C2524">
        <w:rPr>
          <w:rFonts w:ascii="Times New Roman" w:eastAsia="Calibri" w:hAnsi="Times New Roman" w:cs="Times New Roman"/>
        </w:rPr>
        <w:t>опис</w:t>
      </w:r>
      <w:proofErr w:type="gramEnd"/>
      <w:r w:rsidRPr="008C2524">
        <w:rPr>
          <w:rFonts w:ascii="Times New Roman" w:eastAsia="Calibri" w:hAnsi="Times New Roman" w:cs="Times New Roman"/>
        </w:rPr>
        <w:t xml:space="preserve"> послова сваког од понуђача из групе понуђача у извршењу уговора.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bCs/>
          <w:lang w:val="sr-Cyrl-CS"/>
        </w:rPr>
        <w:t xml:space="preserve">Група понуђача је дужна да достави све доказе о испуњености услова који су наведени у поглављу </w:t>
      </w:r>
      <w:r w:rsidRPr="008C2524">
        <w:rPr>
          <w:rFonts w:ascii="Times New Roman" w:eastAsia="TimesNewRomanPSMT" w:hAnsi="Times New Roman" w:cs="Times New Roman"/>
          <w:b/>
          <w:bCs/>
          <w:lang w:val="sr-Cyrl-CS"/>
        </w:rPr>
        <w:t>I</w:t>
      </w:r>
      <w:r w:rsidRPr="008C2524">
        <w:rPr>
          <w:rFonts w:ascii="Times New Roman" w:eastAsia="TimesNewRomanPSMT" w:hAnsi="Times New Roman" w:cs="Times New Roman"/>
          <w:b/>
          <w:bCs/>
        </w:rPr>
        <w:t xml:space="preserve">II </w:t>
      </w:r>
      <w:r w:rsidRPr="008C2524">
        <w:rPr>
          <w:rFonts w:ascii="Times New Roman" w:eastAsia="TimesNewRomanPSMT" w:hAnsi="Times New Roman" w:cs="Times New Roman"/>
          <w:bCs/>
          <w:lang w:val="sr-Cyrl-CS"/>
        </w:rPr>
        <w:t xml:space="preserve">конкурсне документације, у складу са упутством како се доказује испуњеност услова (Образац изјаве из поглавља </w:t>
      </w:r>
      <w:r w:rsidRPr="008C2524">
        <w:rPr>
          <w:rFonts w:ascii="Times New Roman" w:eastAsia="TimesNewRomanPSMT" w:hAnsi="Times New Roman" w:cs="Times New Roman"/>
          <w:b/>
          <w:bCs/>
          <w:lang w:val="sr-Cyrl-CS"/>
        </w:rPr>
        <w:t>I</w:t>
      </w:r>
      <w:r w:rsidRPr="008C2524">
        <w:rPr>
          <w:rFonts w:ascii="Times New Roman" w:eastAsia="TimesNewRomanPSMT" w:hAnsi="Times New Roman" w:cs="Times New Roman"/>
          <w:b/>
          <w:bCs/>
        </w:rPr>
        <w:t>II</w:t>
      </w:r>
      <w:r w:rsidRPr="008C2524">
        <w:rPr>
          <w:rFonts w:ascii="Times New Roman" w:eastAsia="TimesNewRomanPSMT" w:hAnsi="Times New Roman" w:cs="Times New Roman"/>
          <w:bCs/>
          <w:lang w:val="ru-RU"/>
        </w:rPr>
        <w:t xml:space="preserve"> одељак 3.</w:t>
      </w:r>
      <w:r w:rsidRPr="008C2524">
        <w:rPr>
          <w:rFonts w:ascii="Times New Roman" w:eastAsia="TimesNewRomanPSMT" w:hAnsi="Times New Roman" w:cs="Times New Roman"/>
          <w:bCs/>
          <w:lang w:val="sr-Cyrl-CS"/>
        </w:rPr>
        <w:t>).</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Понуђачи из групе понуђача одговарају неограничено солидарно према наручиоцу.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Задруга може поднети понуду самостално, у своје име, а за рачун задругара или заједничку понуду у име задругара.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9. НАЧИН И УСЛОВИ ПЛАЋАЊА, КАО И ДРУГЕ ОКОЛНОСТИ ОД КОЈИХ ЗАВИСИ ПРИХВАТЉИВОСТ  ПОНУДЕ</w:t>
      </w:r>
    </w:p>
    <w:p w:rsidR="00A422CB" w:rsidRPr="008C2524" w:rsidRDefault="00A422CB" w:rsidP="00A422CB">
      <w:pPr>
        <w:spacing w:after="0" w:line="270" w:lineRule="atLeast"/>
        <w:jc w:val="both"/>
        <w:rPr>
          <w:rFonts w:ascii="Times New Roman" w:eastAsia="Times New Roman" w:hAnsi="Times New Roman" w:cs="Times New Roman"/>
          <w:b/>
          <w:bCs/>
          <w:iCs/>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b/>
          <w:bCs/>
          <w:i/>
          <w:iCs/>
          <w:lang w:val="sr-Cyrl-CS"/>
        </w:rPr>
        <w:t>9.1</w:t>
      </w:r>
      <w:r w:rsidRPr="008C2524">
        <w:rPr>
          <w:rFonts w:ascii="Times New Roman" w:eastAsia="Times New Roman" w:hAnsi="Times New Roman" w:cs="Times New Roman"/>
          <w:b/>
          <w:bCs/>
          <w:i/>
          <w:iCs/>
          <w:u w:val="single"/>
          <w:lang w:val="sr-Cyrl-CS"/>
        </w:rPr>
        <w:t xml:space="preserve">. </w:t>
      </w:r>
      <w:r w:rsidRPr="008C2524">
        <w:rPr>
          <w:rFonts w:ascii="Times New Roman" w:eastAsia="Times New Roman" w:hAnsi="Times New Roman" w:cs="Times New Roman"/>
          <w:iCs/>
          <w:u w:val="single"/>
          <w:lang w:val="sr-Cyrl-CS"/>
        </w:rPr>
        <w:t>Захтеви у погледу начина, рока и услова плаћања</w:t>
      </w:r>
      <w:r w:rsidRPr="008C2524">
        <w:rPr>
          <w:rFonts w:ascii="Times New Roman" w:eastAsia="Times New Roman" w:hAnsi="Times New Roman" w:cs="Times New Roman"/>
          <w:i/>
          <w:iCs/>
          <w:u w:val="single"/>
          <w:lang w:val="sr-Cyrl-CS"/>
        </w:rPr>
        <w:t>.</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Понуђачи за поменуту јавну набавку фактуришу своје услуге по пруженој услузи.</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Плаћање се врши уплатом на рачун понуђача.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Рок плаћања је најдуже 45 дана од дана испостављања фактуре.</w:t>
      </w:r>
    </w:p>
    <w:p w:rsidR="00A422CB" w:rsidRPr="008C2524" w:rsidRDefault="00A422CB" w:rsidP="00A422CB">
      <w:pPr>
        <w:suppressAutoHyphens/>
        <w:spacing w:after="0" w:line="100" w:lineRule="atLeast"/>
        <w:jc w:val="both"/>
        <w:rPr>
          <w:rFonts w:ascii="Times New Roman" w:eastAsia="Arial Unicode MS" w:hAnsi="Times New Roman" w:cs="Times New Roman"/>
          <w:bCs/>
          <w:kern w:val="2"/>
          <w:lang w:val="sr-Cyrl-CS" w:eastAsia="ar-SA"/>
        </w:rPr>
      </w:pPr>
      <w:r w:rsidRPr="008C2524">
        <w:rPr>
          <w:rFonts w:ascii="Times New Roman" w:eastAsia="Arial Unicode MS" w:hAnsi="Times New Roman" w:cs="Times New Roman"/>
          <w:bCs/>
          <w:kern w:val="2"/>
          <w:lang w:val="sr-Cyrl-CS" w:eastAsia="ar-SA"/>
        </w:rPr>
        <w:lastRenderedPageBreak/>
        <w:t>Средства за реализацију уговора о јавној набавци су предвиђена Одлуком о буџету општине Дољевац за 2018.годину. За део реализације уговора који се односи на 2019.годину, реализација уговора ће зависити од износа средстава који ће се обезбедити за те намене Одлуком о буџету општине Дољевац за 2019.годину.</w:t>
      </w:r>
    </w:p>
    <w:p w:rsidR="00A422CB" w:rsidRPr="008C2524" w:rsidRDefault="00A422CB" w:rsidP="00A422CB">
      <w:pPr>
        <w:suppressAutoHyphens/>
        <w:spacing w:after="0" w:line="10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b/>
          <w:bCs/>
          <w:iCs/>
          <w:u w:val="single"/>
          <w:lang w:val="sr-Cyrl-CS"/>
        </w:rPr>
        <w:t xml:space="preserve">9.2. </w:t>
      </w:r>
      <w:r w:rsidRPr="008C2524">
        <w:rPr>
          <w:rFonts w:ascii="Times New Roman" w:eastAsia="Times New Roman" w:hAnsi="Times New Roman" w:cs="Times New Roman"/>
          <w:iCs/>
          <w:u w:val="single"/>
          <w:lang w:val="sr-Cyrl-CS"/>
        </w:rPr>
        <w:t>Захтев у погледу рока важења понуде</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Рок важења понуде не може бити краћи од 30 дана од дана отварања понуда.</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У случају истека рока важења понуде, наручилац је дужан да у писаном облику затражи од понуђача продужење рока важења понуде.</w:t>
      </w:r>
    </w:p>
    <w:p w:rsidR="00A422CB" w:rsidRPr="008C2524" w:rsidRDefault="00A422CB" w:rsidP="00A422CB">
      <w:pPr>
        <w:spacing w:after="0" w:line="270" w:lineRule="atLeast"/>
        <w:jc w:val="both"/>
        <w:rPr>
          <w:rFonts w:ascii="Times New Roman" w:eastAsia="Times New Roman" w:hAnsi="Times New Roman" w:cs="Times New Roman"/>
          <w:iCs/>
        </w:rPr>
      </w:pPr>
      <w:r w:rsidRPr="008C2524">
        <w:rPr>
          <w:rFonts w:ascii="Times New Roman" w:eastAsia="Times New Roman" w:hAnsi="Times New Roman" w:cs="Times New Roman"/>
          <w:iCs/>
          <w:lang w:val="sr-Cyrl-CS"/>
        </w:rPr>
        <w:t>Понуђач који прихвати захтев за продужење рока важења понуде н</w:t>
      </w:r>
      <w:r w:rsidRPr="008C2524">
        <w:rPr>
          <w:rFonts w:ascii="Times New Roman" w:eastAsia="Times New Roman" w:hAnsi="Times New Roman" w:cs="Times New Roman"/>
          <w:iCs/>
          <w:lang w:val="sr-Latn-CS"/>
        </w:rPr>
        <w:t>e</w:t>
      </w:r>
      <w:r w:rsidRPr="008C2524">
        <w:rPr>
          <w:rFonts w:ascii="Times New Roman" w:eastAsia="Times New Roman" w:hAnsi="Times New Roman" w:cs="Times New Roman"/>
          <w:iCs/>
          <w:lang w:val="sr-Cyrl-CS"/>
        </w:rPr>
        <w:t xml:space="preserve"> може мењати понуду.</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10. ВАЛУТА И НАЧИН НА КОЈИ МОРА ДА БУДЕ НАВЕДЕНА И ИЗРАЖЕНА ЦЕНА У ПОНУДИ</w:t>
      </w:r>
    </w:p>
    <w:p w:rsidR="00A422CB" w:rsidRPr="008C2524" w:rsidRDefault="00A422CB" w:rsidP="00A422CB">
      <w:pPr>
        <w:spacing w:after="0" w:line="270" w:lineRule="atLeast"/>
        <w:jc w:val="both"/>
        <w:rPr>
          <w:rFonts w:ascii="Times New Roman" w:eastAsia="Times New Roman" w:hAnsi="Times New Roman" w:cs="Times New Roman"/>
          <w:b/>
          <w:bCs/>
          <w:i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Цена мора бити исказана у динарима, са и без пореза на додату вредност,</w:t>
      </w:r>
      <w:r w:rsidRPr="008C2524">
        <w:rPr>
          <w:rFonts w:ascii="Times New Roman" w:eastAsia="Times New Roman" w:hAnsi="Times New Roman" w:cs="Times New Roman"/>
          <w:lang w:val="sr-Cyrl-CS"/>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iCs/>
          <w:lang w:val="sr-Cyrl-CS"/>
        </w:rPr>
        <w:t>Цена је фиксна и не може се мењати.</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lang w:val="sr-Cyrl-CS"/>
        </w:rPr>
        <w:t>Ако је у понуди исказана неуобичајено ниска цена, наручилац ће поступити у складу са чланом 92. Закона.</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 xml:space="preserve">Ако понуђена цена укључује увозну царину и друге дажбине, понуђач је дужан да тај део одвојено искаже у динарима. </w:t>
      </w: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both"/>
        <w:rPr>
          <w:rFonts w:ascii="Times New Roman" w:eastAsia="TimesNewRomanPSMT" w:hAnsi="Times New Roman" w:cs="Times New Roman"/>
          <w:bCs/>
          <w:iCs/>
          <w:lang w:val="sr-Cyrl-CS"/>
        </w:rPr>
      </w:pPr>
      <w:r w:rsidRPr="008C2524">
        <w:rPr>
          <w:rFonts w:ascii="Times New Roman" w:eastAsia="Times New Roman" w:hAnsi="Times New Roman" w:cs="Times New Roman"/>
          <w:b/>
          <w:iCs/>
          <w:lang w:val="sr-Cyrl-CS"/>
        </w:rPr>
        <w:t>11.</w:t>
      </w:r>
      <w:r w:rsidRPr="008C2524">
        <w:rPr>
          <w:rFonts w:ascii="Times New Roman" w:eastAsia="TimesNewRomanPSMT" w:hAnsi="Times New Roman" w:cs="Times New Roman"/>
          <w:b/>
          <w:bCs/>
          <w:iCs/>
          <w:lang w:val="sr-Cyrl-CS"/>
        </w:rPr>
        <w:t xml:space="preserve"> ПОДАЦИ О ВРСТИ, САДРЖИНИ, НАЧИНУ ПОДНОШЕЊА, ВИСИНИ И РОКОВИМА ОБЕЗБЕЂЕЊА ИСПУЊЕЊА ОБАВЕЗА ПОНУЂАЧА</w:t>
      </w:r>
    </w:p>
    <w:p w:rsidR="00A422CB" w:rsidRPr="008C2524" w:rsidRDefault="00A422CB" w:rsidP="00A422CB">
      <w:pPr>
        <w:spacing w:after="0" w:line="270" w:lineRule="atLeast"/>
        <w:jc w:val="both"/>
        <w:rPr>
          <w:rFonts w:ascii="Times New Roman" w:eastAsia="TimesNewRomanPSMT" w:hAnsi="Times New Roman" w:cs="Times New Roman"/>
          <w:b/>
          <w:bCs/>
          <w:iCs/>
          <w:u w:val="single"/>
          <w:lang w:val="sr-Cyrl-CS"/>
        </w:rPr>
      </w:pPr>
    </w:p>
    <w:p w:rsidR="00A422CB" w:rsidRPr="008C2524" w:rsidRDefault="00A422CB" w:rsidP="00A422CB">
      <w:pPr>
        <w:spacing w:after="0" w:line="270" w:lineRule="atLeast"/>
        <w:jc w:val="both"/>
        <w:rPr>
          <w:rFonts w:ascii="Times New Roman" w:eastAsia="TimesNewRomanPSMT" w:hAnsi="Times New Roman" w:cs="Times New Roman"/>
          <w:bCs/>
          <w:iCs/>
          <w:color w:val="000000"/>
          <w:lang w:val="sr-Cyrl-CS"/>
        </w:rPr>
      </w:pPr>
      <w:r w:rsidRPr="008C2524">
        <w:rPr>
          <w:rFonts w:ascii="Times New Roman" w:eastAsia="TimesNewRomanPSMT" w:hAnsi="Times New Roman" w:cs="Times New Roman"/>
          <w:b/>
          <w:bCs/>
          <w:iCs/>
          <w:lang w:val="sr-Cyrl-CS"/>
        </w:rPr>
        <w:t xml:space="preserve">Средство финансијског обезбеђења за добро извршење посла уз обавезу достављања исте у року од 7 дана од дана закључења уговора:  </w:t>
      </w:r>
      <w:r w:rsidRPr="008C2524">
        <w:rPr>
          <w:rFonts w:ascii="Times New Roman" w:eastAsia="TimesNewRomanPSMT" w:hAnsi="Times New Roman" w:cs="Times New Roman"/>
          <w:bCs/>
          <w:iCs/>
          <w:lang w:val="sr-Cyrl-CS"/>
        </w:rPr>
        <w:t>и то једну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w:t>
      </w:r>
      <w:r w:rsidRPr="008C2524">
        <w:rPr>
          <w:rFonts w:ascii="Times New Roman" w:eastAsia="TimesNewRomanPSMT" w:hAnsi="Times New Roman" w:cs="Times New Roman"/>
          <w:bCs/>
          <w:iCs/>
          <w:color w:val="000000"/>
          <w:lang w:val="sr-Cyrl-CS"/>
        </w:rPr>
        <w:t xml:space="preserve"> износом од 10% 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w:t>
      </w:r>
    </w:p>
    <w:p w:rsidR="00A422CB" w:rsidRPr="008C2524" w:rsidRDefault="00A422CB" w:rsidP="00A422CB">
      <w:pPr>
        <w:spacing w:after="0" w:line="270" w:lineRule="atLeast"/>
        <w:jc w:val="both"/>
        <w:rPr>
          <w:rFonts w:ascii="Times New Roman" w:eastAsia="TimesNewRomanPSMT" w:hAnsi="Times New Roman" w:cs="Times New Roman"/>
          <w:bCs/>
          <w:iCs/>
          <w:color w:val="000000"/>
          <w:lang w:val="sr-Cyrl-CS"/>
        </w:rPr>
      </w:pPr>
      <w:r w:rsidRPr="008C2524">
        <w:rPr>
          <w:rFonts w:ascii="Times New Roman" w:eastAsia="TimesNewRomanPSMT" w:hAnsi="Times New Roman" w:cs="Times New Roman"/>
          <w:bCs/>
          <w:iCs/>
          <w:color w:val="000000"/>
          <w:lang w:val="sr-Cyrl-CS"/>
        </w:rPr>
        <w:t xml:space="preserve">Рок важења менице за добро извршење посла је док траје уговорна обавеза. </w:t>
      </w:r>
    </w:p>
    <w:p w:rsidR="00A422CB" w:rsidRPr="008C2524" w:rsidRDefault="00A422CB" w:rsidP="00A422CB">
      <w:pPr>
        <w:spacing w:after="0" w:line="270" w:lineRule="atLeast"/>
        <w:jc w:val="both"/>
        <w:rPr>
          <w:rFonts w:ascii="Times New Roman" w:eastAsia="Times New Roman" w:hAnsi="Times New Roman" w:cs="Times New Roman"/>
          <w:iCs/>
          <w:color w:val="000000"/>
          <w:lang w:val="sr-Cyrl-CS"/>
        </w:rPr>
      </w:pPr>
      <w:r w:rsidRPr="008C2524">
        <w:rPr>
          <w:rFonts w:ascii="Times New Roman" w:eastAsia="TimesNewRomanPSMT" w:hAnsi="Times New Roman" w:cs="Times New Roman"/>
          <w:bCs/>
          <w:iCs/>
          <w:color w:val="000000"/>
          <w:lang w:val="sr-Cyrl-CS"/>
        </w:rPr>
        <w:t>Наручилац ће уновчити меницу</w:t>
      </w:r>
      <w:r w:rsidRPr="008C2524">
        <w:rPr>
          <w:rFonts w:ascii="Times New Roman" w:eastAsia="TimesNewRomanPSMT" w:hAnsi="Times New Roman" w:cs="Times New Roman"/>
          <w:bCs/>
          <w:iCs/>
          <w:color w:val="000000"/>
        </w:rPr>
        <w:t xml:space="preserve"> </w:t>
      </w:r>
      <w:r w:rsidRPr="008C2524">
        <w:rPr>
          <w:rFonts w:ascii="Times New Roman" w:eastAsia="TimesNewRomanPSMT" w:hAnsi="Times New Roman" w:cs="Times New Roman"/>
          <w:bCs/>
          <w:iCs/>
          <w:color w:val="000000"/>
          <w:lang w:val="sr-Cyrl-CS"/>
        </w:rPr>
        <w:t>уколико снабдевач не испуњава уговорне обавезе које се односе на добро извршење посла.</w:t>
      </w:r>
    </w:p>
    <w:p w:rsidR="00A422CB" w:rsidRPr="008C2524" w:rsidRDefault="00A422CB" w:rsidP="00A422CB">
      <w:pPr>
        <w:spacing w:after="0" w:line="270" w:lineRule="atLeast"/>
        <w:jc w:val="both"/>
        <w:rPr>
          <w:rFonts w:ascii="Times New Roman" w:eastAsia="TimesNewRomanPSMT" w:hAnsi="Times New Roman" w:cs="Times New Roman"/>
          <w:bCs/>
          <w:iCs/>
          <w:color w:val="000000"/>
          <w:lang w:val="sr-Cyrl-CS"/>
        </w:rPr>
      </w:pPr>
      <w:r w:rsidRPr="008C2524">
        <w:rPr>
          <w:rFonts w:ascii="Times New Roman" w:eastAsia="TimesNewRomanPSMT" w:hAnsi="Times New Roman" w:cs="Times New Roman"/>
          <w:bCs/>
          <w:iCs/>
          <w:color w:val="000000"/>
          <w:lang w:val="sr-Cyrl-CS"/>
        </w:rPr>
        <w:t>Уколико изабрани понуђач не достави меницу у предвиђеном року, Уговор ће се раскинути.</w:t>
      </w:r>
    </w:p>
    <w:p w:rsidR="00A422CB" w:rsidRPr="008C2524" w:rsidRDefault="00A422CB" w:rsidP="00A422CB">
      <w:pPr>
        <w:spacing w:after="0" w:line="270" w:lineRule="atLeast"/>
        <w:jc w:val="both"/>
        <w:rPr>
          <w:rFonts w:ascii="Times New Roman" w:eastAsia="TimesNewRomanPSMT" w:hAnsi="Times New Roman" w:cs="Times New Roman"/>
          <w:bCs/>
          <w:i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b/>
          <w:bCs/>
          <w:lang w:val="sr-Cyrl-CS"/>
        </w:rPr>
        <w:t xml:space="preserve">12. ЗАШТИТА ПОВЕРЉИВОСТИ ПОДАТАКА КОЈЕ НАРУЧИЛАЦ СТАВЉА ПОНУЂАЧИМА НА РАСПОЛАГАЊЕ, УКЉУЧУЈУЋИ И ЊИХОВЕ ПОДИЗВОЂАЧЕ </w:t>
      </w:r>
    </w:p>
    <w:p w:rsidR="00A422CB" w:rsidRPr="008C2524" w:rsidRDefault="00A422CB" w:rsidP="00A422CB">
      <w:pPr>
        <w:spacing w:before="120" w:after="120" w:line="270" w:lineRule="atLeast"/>
        <w:jc w:val="both"/>
        <w:rPr>
          <w:rFonts w:ascii="Times New Roman" w:eastAsia="Times New Roman" w:hAnsi="Times New Roman" w:cs="Times New Roman"/>
        </w:rPr>
      </w:pPr>
      <w:r w:rsidRPr="008C2524">
        <w:rPr>
          <w:rFonts w:ascii="Times New Roman" w:eastAsia="Times New Roman" w:hAnsi="Times New Roman" w:cs="Times New Roman"/>
          <w:lang w:val="sr-Cyrl-CS"/>
        </w:rPr>
        <w:t>Предметна набавка не садржи поверљиве информације које наручилац ставља на располагање.</w:t>
      </w:r>
    </w:p>
    <w:p w:rsidR="00A422CB" w:rsidRPr="008C2524" w:rsidRDefault="00A422CB" w:rsidP="00A422CB">
      <w:pPr>
        <w:spacing w:after="0" w:line="270" w:lineRule="atLeast"/>
        <w:jc w:val="both"/>
        <w:rPr>
          <w:rFonts w:ascii="Times New Roman" w:eastAsia="Times New Roman" w:hAnsi="Times New Roman" w:cs="Times New Roman"/>
          <w:b/>
          <w:bCs/>
          <w:lang w:val="sr-Cyrl-CS"/>
        </w:rPr>
      </w:pPr>
      <w:r w:rsidRPr="008C2524">
        <w:rPr>
          <w:rFonts w:ascii="Times New Roman" w:eastAsia="Times New Roman" w:hAnsi="Times New Roman" w:cs="Times New Roman"/>
          <w:b/>
          <w:bCs/>
          <w:lang w:val="sr-Cyrl-CS"/>
        </w:rPr>
        <w:t>13. ДОДАТНЕ ИНФОРМАЦИЈЕ ИЛИ ПОЈАШЊЕЊА У ВЕЗИ СА ПРИПРЕМАЊЕМ ПОНУДЕ</w:t>
      </w:r>
    </w:p>
    <w:p w:rsidR="00A422CB" w:rsidRPr="008C2524" w:rsidRDefault="00A422CB" w:rsidP="00A422CB">
      <w:pPr>
        <w:spacing w:after="0" w:line="270" w:lineRule="atLeast"/>
        <w:jc w:val="both"/>
        <w:rPr>
          <w:rFonts w:ascii="Times New Roman" w:eastAsia="Times New Roman" w:hAnsi="Times New Roman" w:cs="Times New Roman"/>
          <w:b/>
          <w:bCs/>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Заинтересовано лице може, у писаном облику </w:t>
      </w:r>
      <w:r w:rsidRPr="008C2524">
        <w:rPr>
          <w:rFonts w:ascii="Times New Roman" w:eastAsia="Times New Roman" w:hAnsi="Times New Roman" w:cs="Times New Roman"/>
          <w:i/>
          <w:iCs/>
          <w:lang w:val="sr-Cyrl-CS"/>
        </w:rPr>
        <w:t>[</w:t>
      </w:r>
      <w:r w:rsidRPr="008C2524">
        <w:rPr>
          <w:rFonts w:ascii="Times New Roman" w:eastAsia="Times New Roman" w:hAnsi="Times New Roman" w:cs="Times New Roman"/>
          <w:i/>
          <w:lang w:val="sr-Cyrl-CS"/>
        </w:rPr>
        <w:t xml:space="preserve">путем поште на адресу наручиоца, општина Дољевац, ул. Николе Тесле бр. 121, 18 410 Дољевац, електронске поште на </w:t>
      </w:r>
      <w:r w:rsidRPr="008C2524">
        <w:rPr>
          <w:rFonts w:ascii="Times New Roman" w:eastAsia="Times New Roman" w:hAnsi="Times New Roman" w:cs="Times New Roman"/>
          <w:i/>
          <w:iCs/>
        </w:rPr>
        <w:t>e</w:t>
      </w:r>
      <w:r w:rsidRPr="008C2524">
        <w:rPr>
          <w:rFonts w:ascii="Times New Roman" w:eastAsia="Times New Roman" w:hAnsi="Times New Roman" w:cs="Times New Roman"/>
          <w:i/>
          <w:iCs/>
          <w:lang w:val="ru-RU"/>
        </w:rPr>
        <w:t>-</w:t>
      </w:r>
      <w:r w:rsidRPr="008C2524">
        <w:rPr>
          <w:rFonts w:ascii="Times New Roman" w:eastAsia="Times New Roman" w:hAnsi="Times New Roman" w:cs="Times New Roman"/>
          <w:i/>
          <w:iCs/>
        </w:rPr>
        <w:t>mail</w:t>
      </w:r>
      <w:r w:rsidRPr="008C2524">
        <w:rPr>
          <w:rFonts w:ascii="Times New Roman" w:eastAsia="Times New Roman" w:hAnsi="Times New Roman" w:cs="Times New Roman"/>
          <w:i/>
          <w:lang w:val="sr-Cyrl-CS"/>
        </w:rPr>
        <w:t xml:space="preserve"> адресу </w:t>
      </w:r>
      <w:r w:rsidRPr="008C2524">
        <w:rPr>
          <w:rFonts w:ascii="Times New Roman" w:eastAsia="Times New Roman" w:hAnsi="Times New Roman" w:cs="Times New Roman"/>
          <w:i/>
          <w:lang w:val="sr-Latn-CS"/>
        </w:rPr>
        <w:t>opstina@opstinadoljevac.rs</w:t>
      </w:r>
      <w:r w:rsidRPr="008C2524">
        <w:rPr>
          <w:rFonts w:ascii="Times New Roman" w:eastAsia="Times New Roman" w:hAnsi="Times New Roman" w:cs="Times New Roman"/>
          <w:i/>
          <w:lang w:val="sr-Cyrl-CS"/>
        </w:rPr>
        <w:t xml:space="preserve"> или факсом на број 018/4810-055 </w:t>
      </w:r>
      <w:r w:rsidRPr="008C2524">
        <w:rPr>
          <w:rFonts w:ascii="Times New Roman" w:eastAsia="Times New Roman" w:hAnsi="Times New Roman" w:cs="Times New Roman"/>
          <w:lang w:val="sr-Cyrl-CS"/>
        </w:rPr>
        <w:t xml:space="preserve">тражити од наручиоца додатне </w:t>
      </w:r>
      <w:r w:rsidRPr="008C2524">
        <w:rPr>
          <w:rFonts w:ascii="Times New Roman" w:eastAsia="Times New Roman" w:hAnsi="Times New Roman" w:cs="Times New Roman"/>
          <w:lang w:val="sr-Cyrl-CS"/>
        </w:rPr>
        <w:lastRenderedPageBreak/>
        <w:t xml:space="preserve">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дана пре истека рока за подношење понуде.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Наручилац ће у року од 3 (три) дана од дана пријема захтева, одговор објавити на Порталу јавних набавки и на својој интернет страници.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A422CB" w:rsidRPr="008C2524" w:rsidRDefault="00A422CB" w:rsidP="00A422CB">
      <w:pPr>
        <w:spacing w:after="0" w:line="270" w:lineRule="atLeast"/>
        <w:jc w:val="both"/>
        <w:rPr>
          <w:rFonts w:ascii="Times New Roman" w:eastAsia="TimesNewRomanPS-BoldMT" w:hAnsi="Times New Roman" w:cs="Times New Roman"/>
          <w:b/>
          <w:bCs/>
          <w:color w:val="FF0000"/>
          <w:lang w:val="sr-Cyrl-CS"/>
        </w:rPr>
      </w:pPr>
      <w:r w:rsidRPr="008C2524">
        <w:rPr>
          <w:rFonts w:ascii="Times New Roman" w:eastAsia="Times New Roman" w:hAnsi="Times New Roman" w:cs="Times New Roman"/>
          <w:lang w:val="sr-Cyrl-CS"/>
        </w:rPr>
        <w:t>Додатне информације или појашњења упућују се са напоменом „Захтев за додатним информацијама или појашњењима конкурсне документације,</w:t>
      </w:r>
      <w:r w:rsidRPr="008C2524">
        <w:rPr>
          <w:rFonts w:ascii="Times New Roman" w:eastAsia="TimesNewRomanPS-BoldMT" w:hAnsi="Times New Roman" w:cs="Times New Roman"/>
          <w:b/>
          <w:bCs/>
          <w:lang w:val="sr-Cyrl-CS"/>
        </w:rPr>
        <w:t xml:space="preserve"> </w:t>
      </w:r>
      <w:r w:rsidRPr="008C2524">
        <w:rPr>
          <w:rFonts w:ascii="Times New Roman" w:eastAsia="TimesNewRomanPS-BoldMT" w:hAnsi="Times New Roman" w:cs="Times New Roman"/>
          <w:b/>
          <w:bCs/>
          <w:color w:val="FF0000"/>
          <w:lang w:val="sr-Cyrl-CS"/>
        </w:rPr>
        <w:t>ЈН бр. 404-2-</w:t>
      </w:r>
      <w:r w:rsidR="00F44570">
        <w:rPr>
          <w:rFonts w:ascii="Times New Roman" w:eastAsia="TimesNewRomanPS-BoldMT" w:hAnsi="Times New Roman" w:cs="Times New Roman"/>
          <w:b/>
          <w:bCs/>
          <w:color w:val="FF0000"/>
          <w:lang w:val="sr-Cyrl-CS"/>
        </w:rPr>
        <w:t>62</w:t>
      </w:r>
      <w:r w:rsidRPr="008C2524">
        <w:rPr>
          <w:rFonts w:ascii="Times New Roman" w:eastAsia="TimesNewRomanPS-BoldMT" w:hAnsi="Times New Roman" w:cs="Times New Roman"/>
          <w:b/>
          <w:bCs/>
          <w:color w:val="FF0000"/>
          <w:lang w:val="sr-Cyrl-CS"/>
        </w:rPr>
        <w:t>/2018-03.</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По истеку рока предвиђеног за подношење понуда наручилац не може да мења нити да допуњује конкурсну документацију. </w:t>
      </w:r>
    </w:p>
    <w:p w:rsidR="00A422CB" w:rsidRPr="008C2524" w:rsidRDefault="00A422CB" w:rsidP="00A422CB">
      <w:pPr>
        <w:spacing w:after="0" w:line="270" w:lineRule="atLeast"/>
        <w:jc w:val="both"/>
        <w:rPr>
          <w:rFonts w:ascii="Times New Roman" w:eastAsia="Times New Roman" w:hAnsi="Times New Roman" w:cs="Times New Roman"/>
          <w:bCs/>
          <w:lang w:val="sr-Cyrl-CS"/>
        </w:rPr>
      </w:pPr>
      <w:r w:rsidRPr="008C2524">
        <w:rPr>
          <w:rFonts w:ascii="Times New Roman" w:eastAsia="Times New Roman" w:hAnsi="Times New Roman" w:cs="Times New Roman"/>
          <w:lang w:val="sr-Cyrl-CS"/>
        </w:rPr>
        <w:t xml:space="preserve">Тражење додатних информација или појашњења у вези са припремањем понуде телефоном није дозвољено.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bCs/>
          <w:lang w:val="sr-Cyrl-CS"/>
        </w:rPr>
        <w:t>Комуникација у поступку јавне набавке врши се искључиво на начин одређен чланом 20. Закона.</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b/>
          <w:bCs/>
          <w:lang w:val="sr-Cyrl-CS"/>
        </w:rPr>
      </w:pPr>
      <w:r w:rsidRPr="008C2524">
        <w:rPr>
          <w:rFonts w:ascii="Times New Roman" w:eastAsia="Times New Roman" w:hAnsi="Times New Roman" w:cs="Times New Roman"/>
          <w:b/>
          <w:bCs/>
          <w:lang w:val="sr-Cyrl-CS"/>
        </w:rPr>
        <w:t xml:space="preserve">14. ДОДАТНА ОБЈАШЊЕЊА ОД ПОНУЂАЧА ПОСЛЕ ОТВАРАЊА ПОНУДА И КОНТРОЛА КОД ПОНУЂАЧА ОДНОСНО ЊЕГОВОГ ПОДИЗВОЂАЧА </w:t>
      </w:r>
    </w:p>
    <w:p w:rsidR="00A422CB" w:rsidRPr="008C2524" w:rsidRDefault="00A422CB" w:rsidP="00A422CB">
      <w:pPr>
        <w:spacing w:after="0" w:line="270" w:lineRule="atLeast"/>
        <w:jc w:val="both"/>
        <w:rPr>
          <w:rFonts w:ascii="Times New Roman" w:eastAsia="Times New Roman" w:hAnsi="Times New Roman" w:cs="Times New Roman"/>
          <w:b/>
          <w:bCs/>
          <w:lang w:val="sr-Cyrl-CS"/>
        </w:rPr>
      </w:pPr>
    </w:p>
    <w:p w:rsidR="00A422CB" w:rsidRPr="008C2524" w:rsidRDefault="00A422CB" w:rsidP="00A422CB">
      <w:pPr>
        <w:spacing w:after="0" w:line="270" w:lineRule="atLeast"/>
        <w:jc w:val="both"/>
        <w:rPr>
          <w:rFonts w:ascii="Times New Roman" w:eastAsia="TimesNewRomanPSMT" w:hAnsi="Times New Roman" w:cs="Times New Roman"/>
          <w:bCs/>
          <w:lang w:val="sr-Cyrl-CS"/>
        </w:rPr>
      </w:pPr>
      <w:r w:rsidRPr="008C2524">
        <w:rPr>
          <w:rFonts w:ascii="Times New Roman" w:eastAsia="Times New Roman" w:hAnsi="Times New Roman" w:cs="Times New Roman"/>
          <w:lang w:val="sr-Cyrl-CS"/>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A422CB" w:rsidRPr="008C2524" w:rsidRDefault="00A422CB" w:rsidP="00A422CB">
      <w:pPr>
        <w:tabs>
          <w:tab w:val="left" w:pos="-135"/>
          <w:tab w:val="left" w:pos="0"/>
          <w:tab w:val="left" w:pos="120"/>
        </w:tabs>
        <w:spacing w:after="0" w:line="27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bCs/>
          <w:lang w:val="sr-Cyrl-CS"/>
        </w:rPr>
        <w:t>Уколико наручилац оцени да су потребна додатна објашњења или је потребно извршити</w:t>
      </w:r>
      <w:r w:rsidRPr="008C2524">
        <w:rPr>
          <w:rFonts w:ascii="Times New Roman" w:eastAsia="Times New Roman" w:hAnsi="Times New Roman" w:cs="Times New Roman"/>
          <w:lang w:val="sr-Cyrl-CS"/>
        </w:rPr>
        <w:t xml:space="preserve"> контролу (увид) код понуђача, односно његовог подизвођача</w:t>
      </w:r>
      <w:r w:rsidRPr="008C2524">
        <w:rPr>
          <w:rFonts w:ascii="Times New Roman" w:eastAsia="TimesNewRomanPSMT" w:hAnsi="Times New Roman" w:cs="Times New Roman"/>
          <w:bCs/>
          <w:lang w:val="sr-Cyrl-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A422CB" w:rsidRPr="008C2524" w:rsidRDefault="00A422CB" w:rsidP="00A422CB">
      <w:pPr>
        <w:tabs>
          <w:tab w:val="left" w:pos="-135"/>
          <w:tab w:val="left" w:pos="0"/>
          <w:tab w:val="left" w:pos="120"/>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A422CB" w:rsidRPr="008C2524" w:rsidRDefault="00A422CB" w:rsidP="00A422CB">
      <w:pPr>
        <w:tabs>
          <w:tab w:val="left" w:pos="-135"/>
          <w:tab w:val="left" w:pos="0"/>
          <w:tab w:val="left" w:pos="120"/>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 случају разлике између јединичне и укупне цене, меродавна је јединична цена.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Ако се понуђач не сагласи са исправком рачунских грешака, наручилац ће његову понуду одбити као неприхватљиву. </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15. КОРИШЋЕЊЕ ПАТЕНТА И ОДГОВОРНОСТ ЗА ПОВРЕДУ ЗАШТИЋЕНИХ ПРАВА ИНТЕЛЕКТУАЛНЕ СВОЈИНЕ ТРЕЋИХ ЛИЦА</w:t>
      </w:r>
    </w:p>
    <w:p w:rsidR="00A422CB" w:rsidRPr="008C2524" w:rsidRDefault="00A422CB" w:rsidP="00A422CB">
      <w:pPr>
        <w:spacing w:after="0" w:line="270" w:lineRule="atLeast"/>
        <w:jc w:val="both"/>
        <w:rPr>
          <w:rFonts w:ascii="Times New Roman" w:eastAsia="Times New Roman" w:hAnsi="Times New Roman" w:cs="Times New Roman"/>
          <w:b/>
          <w:lang w:val="sr-Cyrl-CS"/>
        </w:rPr>
      </w:pPr>
    </w:p>
    <w:p w:rsidR="00A422CB" w:rsidRPr="008C2524" w:rsidRDefault="00A422CB" w:rsidP="00A422CB">
      <w:pPr>
        <w:spacing w:after="0" w:line="270" w:lineRule="atLeast"/>
        <w:jc w:val="both"/>
        <w:rPr>
          <w:rFonts w:ascii="Times New Roman" w:eastAsia="Times New Roman" w:hAnsi="Times New Roman" w:cs="Times New Roman"/>
          <w:b/>
          <w:lang w:val="sr-Cyrl-CS"/>
        </w:rPr>
      </w:pPr>
      <w:r w:rsidRPr="008C2524">
        <w:rPr>
          <w:rFonts w:ascii="Times New Roman" w:eastAsia="TimesNewRomanPSMT" w:hAnsi="Times New Roman" w:cs="Times New Roman"/>
          <w:bCs/>
          <w:iCs/>
          <w:lang w:val="sr-Cyrl-CS"/>
        </w:rPr>
        <w:t>Накнаду за коришћење патената, као и одговорност за повреду заштићених права интелектуалне својине трећих лица сноси понуђач.</w:t>
      </w:r>
    </w:p>
    <w:p w:rsidR="00A422CB" w:rsidRPr="008C2524" w:rsidRDefault="00A422CB" w:rsidP="00A422CB">
      <w:pPr>
        <w:spacing w:after="0" w:line="270" w:lineRule="atLeast"/>
        <w:jc w:val="both"/>
        <w:rPr>
          <w:rFonts w:ascii="Times New Roman" w:eastAsia="Times New Roman" w:hAnsi="Times New Roman" w:cs="Times New Roman"/>
          <w:b/>
          <w:lang w:val="sr-Cyrl-CS"/>
        </w:rPr>
      </w:pPr>
    </w:p>
    <w:p w:rsidR="00A422CB" w:rsidRPr="008C2524" w:rsidRDefault="00A422CB" w:rsidP="00A422CB">
      <w:pPr>
        <w:spacing w:after="0" w:line="270" w:lineRule="atLeast"/>
        <w:jc w:val="both"/>
        <w:rPr>
          <w:rFonts w:ascii="Times New Roman" w:eastAsia="Times New Roman" w:hAnsi="Times New Roman" w:cs="Times New Roman"/>
          <w:b/>
          <w:bCs/>
          <w:lang w:val="sr-Cyrl-CS"/>
        </w:rPr>
      </w:pPr>
      <w:r w:rsidRPr="008C2524">
        <w:rPr>
          <w:rFonts w:ascii="Times New Roman" w:eastAsia="Times New Roman" w:hAnsi="Times New Roman" w:cs="Times New Roman"/>
          <w:b/>
          <w:bCs/>
          <w:lang w:val="sr-Cyrl-CS"/>
        </w:rPr>
        <w:t>16. НАЧИН И РОК ЗА ПОДНОШЕЊЕ ЗАХТЕВА ЗА ЗАШТИТУ ПРАВА ПОНУЂАЧА СА ДЕТАЉНИМ УПУТСТВОМ О САДРЖИНИ ПОТПУНОГ ЗАХТЕВА</w:t>
      </w:r>
    </w:p>
    <w:p w:rsidR="00A422CB" w:rsidRPr="008C2524" w:rsidRDefault="00A422CB" w:rsidP="00A422CB">
      <w:pPr>
        <w:spacing w:after="0" w:line="270" w:lineRule="atLeast"/>
        <w:jc w:val="both"/>
        <w:rPr>
          <w:rFonts w:ascii="Times New Roman" w:eastAsia="Times New Roman" w:hAnsi="Times New Roman" w:cs="Times New Roman"/>
          <w:b/>
          <w:bCs/>
          <w:lang w:val="sr-Cyrl-CS"/>
        </w:rPr>
      </w:pPr>
    </w:p>
    <w:p w:rsidR="00A422CB" w:rsidRPr="008C2524" w:rsidRDefault="00A422CB" w:rsidP="00A422CB">
      <w:pPr>
        <w:spacing w:after="0" w:line="270" w:lineRule="atLeast"/>
        <w:jc w:val="both"/>
        <w:rPr>
          <w:rFonts w:ascii="Times New Roman" w:eastAsia="Times New Roman" w:hAnsi="Times New Roman" w:cs="Times New Roman"/>
          <w:b/>
          <w:bCs/>
          <w:lang w:val="sr-Cyrl-CS"/>
        </w:rPr>
      </w:pP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lastRenderedPageBreak/>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се доставља наручиоцу непосредно, електронском поштом на e-mail: </w:t>
      </w:r>
      <w:r w:rsidRPr="008C2524">
        <w:rPr>
          <w:rFonts w:ascii="Times New Roman" w:eastAsia="Times New Roman" w:hAnsi="Times New Roman" w:cs="Times New Roman"/>
          <w:lang w:val="sr-Cyrl-CS"/>
        </w:rPr>
        <w:t>opstina@opstinadoljevac.rs</w:t>
      </w:r>
      <w:r w:rsidRPr="008C2524">
        <w:rPr>
          <w:rFonts w:ascii="Times New Roman" w:eastAsia="TimesNewRomanPSMT" w:hAnsi="Times New Roman" w:cs="Times New Roman"/>
          <w:bCs/>
          <w:lang w:val="sr-Cyrl-CS"/>
        </w:rPr>
        <w:t xml:space="preserve">, факсом </w:t>
      </w:r>
      <w:r w:rsidRPr="008C2524">
        <w:rPr>
          <w:rFonts w:ascii="Times New Roman" w:eastAsia="Times New Roman" w:hAnsi="Times New Roman" w:cs="Times New Roman"/>
          <w:lang w:val="sr-Cyrl-CS"/>
        </w:rPr>
        <w:t>на број 018/4810-055</w:t>
      </w:r>
      <w:r w:rsidRPr="008C2524">
        <w:rPr>
          <w:rFonts w:ascii="Times New Roman" w:eastAsia="TimesNewRomanPSMT" w:hAnsi="Times New Roman" w:cs="Times New Roman"/>
          <w:bCs/>
          <w:i/>
          <w:sz w:val="23"/>
          <w:szCs w:val="20"/>
          <w:lang w:val="sr-Cyrl-CS"/>
        </w:rPr>
        <w:t>,</w:t>
      </w:r>
      <w:r w:rsidRPr="008C2524">
        <w:rPr>
          <w:rFonts w:ascii="Times New Roman" w:eastAsia="Times New Roman" w:hAnsi="Times New Roman" w:cs="Times New Roman"/>
          <w:i/>
          <w:sz w:val="23"/>
          <w:szCs w:val="20"/>
          <w:lang w:val="sr-Cyrl-CS"/>
        </w:rPr>
        <w:t>]</w:t>
      </w:r>
      <w:r w:rsidRPr="008C2524">
        <w:rPr>
          <w:rFonts w:ascii="Times New Roman" w:eastAsia="Times New Roman" w:hAnsi="Times New Roman" w:cs="Times New Roman"/>
          <w:sz w:val="23"/>
          <w:szCs w:val="20"/>
          <w:lang w:val="sr-Cyrl-CS"/>
        </w:rPr>
        <w:t xml:space="preserve"> или препорученом пошиљком са повратницом на адресу наручиоца.</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може се поднети у току целог поступка јавне набавке, против сваке радње наручиоца, осим ако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интернет страници наручиоца, најкасније у року од два дана од дана пријема захтева.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ЗЈН указао наручиоцу на евентуалне недостатке и неправилности, а наручилац исте није отклонио.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После доношења одлуке о додели уговора из чл.108. ЗЈН или одлуке о обустави поступка јавне набавке из чл. 109. ЗЈН, рок за подношење захтева за заштиту права је пет дана од дана објављивања одлуке на Порталу јавних набавки.</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не задржава даље активности наручиоца у поступку јавне набавке у складу са одредбама члана 150. овог ЗЈН.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мора да садржи: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1) назив и адресу подносиоца захтева и лице за контакт;</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2) назив и адресу наручиоца;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3)податке о јавној набавци која је предмет захтева, односно о одлуци наручиоца;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4) повреде прописа којима се уређује поступак јавне набавке;</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5) чињенице и доказе којима се повреде доказују;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6) потврду о уплати таксе из члана 156. овог ЗЈН;</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7) потпис подносиоца.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 </w:t>
      </w:r>
    </w:p>
    <w:p w:rsidR="00A422CB" w:rsidRPr="008C2524" w:rsidRDefault="00A422CB" w:rsidP="00A422CB">
      <w:pPr>
        <w:spacing w:after="0" w:line="270" w:lineRule="atLeast"/>
        <w:ind w:firstLine="708"/>
        <w:jc w:val="both"/>
        <w:rPr>
          <w:rFonts w:ascii="Times New Roman" w:eastAsia="Times New Roman" w:hAnsi="Times New Roman" w:cs="Times New Roman"/>
          <w:b/>
          <w:sz w:val="23"/>
          <w:szCs w:val="20"/>
          <w:lang w:val="sr-Cyrl-CS"/>
        </w:rPr>
      </w:pPr>
      <w:r w:rsidRPr="008C2524">
        <w:rPr>
          <w:rFonts w:ascii="Times New Roman" w:eastAsia="Times New Roman" w:hAnsi="Times New Roman" w:cs="Times New Roman"/>
          <w:sz w:val="23"/>
          <w:szCs w:val="20"/>
          <w:lang w:val="sr-Cyrl-CS"/>
        </w:rPr>
        <w:t xml:space="preserve">1. </w:t>
      </w:r>
      <w:r w:rsidRPr="008C2524">
        <w:rPr>
          <w:rFonts w:ascii="Times New Roman" w:eastAsia="Times New Roman" w:hAnsi="Times New Roman" w:cs="Times New Roman"/>
          <w:b/>
          <w:sz w:val="23"/>
          <w:szCs w:val="20"/>
          <w:lang w:val="sr-Cyrl-CS"/>
        </w:rPr>
        <w:t xml:space="preserve">Потврда о извршеној уплати таксе из члана 156. ЗЈН која садржи следеће елементе: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(1) да буде издата од стране банке и да садржи печат банке;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lastRenderedPageBreak/>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(3) износ таксе из члана 156. ЗЈН чија се уплата врши - 60.000 динара;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(4) број рачуна: 840-30678845-06;</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(5) шифру плаћања: 153 или 253;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(6) позив на број: подаци о броју или ознаци јавне набавке поводом које се подноси захтев за заштиту права;</w:t>
      </w:r>
    </w:p>
    <w:p w:rsidR="00A422CB" w:rsidRPr="008C2524" w:rsidRDefault="00A422CB" w:rsidP="008072FC">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sz w:val="23"/>
          <w:szCs w:val="20"/>
          <w:lang w:val="sr-Cyrl-CS"/>
        </w:rPr>
        <w:t xml:space="preserve">(7) сврха: ЗЗП; Општинска управа општине Дољевац; јавна набавка мале вредности, број </w:t>
      </w:r>
      <w:r w:rsidR="008072FC" w:rsidRPr="008C2524">
        <w:rPr>
          <w:rFonts w:ascii="Times New Roman" w:eastAsia="Times New Roman" w:hAnsi="Times New Roman" w:cs="Times New Roman"/>
          <w:lang w:val="sr-Cyrl-CS"/>
        </w:rPr>
        <w:t>услуг</w:t>
      </w:r>
      <w:r w:rsidR="008072FC" w:rsidRPr="008C2524">
        <w:rPr>
          <w:rFonts w:ascii="Times New Roman" w:eastAsia="Times New Roman" w:hAnsi="Times New Roman" w:cs="Times New Roman"/>
          <w:lang w:val="sr-Cyrl-RS"/>
        </w:rPr>
        <w:t xml:space="preserve">е </w:t>
      </w:r>
      <w:r w:rsidR="008072FC" w:rsidRPr="008C2524">
        <w:rPr>
          <w:rFonts w:ascii="Times New Roman" w:eastAsia="Times New Roman" w:hAnsi="Times New Roman" w:cs="Times New Roman"/>
          <w:lang w:val="sr-Cyrl-CS"/>
        </w:rPr>
        <w:t xml:space="preserve">израде пројектнотехничке документације за изградњу, реконструкцију и санацију у области високоградње и нискоградње број </w:t>
      </w:r>
      <w:r w:rsidRPr="008C2524">
        <w:rPr>
          <w:rFonts w:ascii="Times New Roman" w:eastAsia="Times New Roman" w:hAnsi="Times New Roman" w:cs="Times New Roman"/>
          <w:color w:val="FF0000"/>
          <w:sz w:val="23"/>
          <w:szCs w:val="20"/>
          <w:lang w:val="sr-Cyrl-CS"/>
        </w:rPr>
        <w:t>404-2-</w:t>
      </w:r>
      <w:r w:rsidR="00F44570">
        <w:rPr>
          <w:rFonts w:ascii="Times New Roman" w:eastAsia="Times New Roman" w:hAnsi="Times New Roman" w:cs="Times New Roman"/>
          <w:color w:val="FF0000"/>
          <w:sz w:val="23"/>
          <w:szCs w:val="20"/>
          <w:lang w:val="sr-Cyrl-CS"/>
        </w:rPr>
        <w:t>62</w:t>
      </w:r>
      <w:r w:rsidRPr="008C2524">
        <w:rPr>
          <w:rFonts w:ascii="Times New Roman" w:eastAsia="Times New Roman" w:hAnsi="Times New Roman" w:cs="Times New Roman"/>
          <w:color w:val="FF0000"/>
          <w:sz w:val="23"/>
          <w:szCs w:val="20"/>
          <w:lang w:val="sr-Cyrl-CS"/>
        </w:rPr>
        <w:t>/2018-03</w:t>
      </w:r>
      <w:r w:rsidRPr="008C2524">
        <w:rPr>
          <w:rFonts w:ascii="Times New Roman" w:eastAsia="Times New Roman" w:hAnsi="Times New Roman" w:cs="Times New Roman"/>
          <w:color w:val="000000"/>
          <w:sz w:val="23"/>
          <w:szCs w:val="20"/>
          <w:lang w:val="sr-Cyrl-CS"/>
        </w:rPr>
        <w:t>;</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(8) корисник: буџет Републике Србије;</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(9) назив уплатиоца, односно назив подносиоца захтева за заштиту права за којег је извршена уплата таксе;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(10) потпис овлашћеног лица банке, </w:t>
      </w:r>
      <w:r w:rsidRPr="008C2524">
        <w:rPr>
          <w:rFonts w:ascii="Times New Roman" w:eastAsia="Times New Roman" w:hAnsi="Times New Roman" w:cs="Times New Roman"/>
          <w:b/>
          <w:sz w:val="23"/>
          <w:szCs w:val="20"/>
          <w:lang w:val="sr-Cyrl-CS"/>
        </w:rPr>
        <w:t>или</w:t>
      </w:r>
      <w:r w:rsidRPr="008C2524">
        <w:rPr>
          <w:rFonts w:ascii="Times New Roman" w:eastAsia="Times New Roman" w:hAnsi="Times New Roman" w:cs="Times New Roman"/>
          <w:sz w:val="23"/>
          <w:szCs w:val="20"/>
          <w:lang w:val="sr-Cyrl-CS"/>
        </w:rPr>
        <w:t xml:space="preserve">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2. </w:t>
      </w:r>
      <w:r w:rsidRPr="008C2524">
        <w:rPr>
          <w:rFonts w:ascii="Times New Roman" w:eastAsia="Times New Roman" w:hAnsi="Times New Roman" w:cs="Times New Roman"/>
          <w:b/>
          <w:sz w:val="23"/>
          <w:szCs w:val="20"/>
          <w:lang w:val="sr-Cyrl-CS"/>
        </w:rPr>
        <w:t>Налог за уплату,</w:t>
      </w:r>
      <w:r w:rsidRPr="008C2524">
        <w:rPr>
          <w:rFonts w:ascii="Times New Roman" w:eastAsia="Times New Roman" w:hAnsi="Times New Roman" w:cs="Times New Roman"/>
          <w:sz w:val="23"/>
          <w:szCs w:val="20"/>
          <w:lang w:val="sr-Cyrl-CS"/>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8C2524">
        <w:rPr>
          <w:rFonts w:ascii="Times New Roman" w:eastAsia="Times New Roman" w:hAnsi="Times New Roman" w:cs="Times New Roman"/>
          <w:b/>
          <w:sz w:val="23"/>
          <w:szCs w:val="20"/>
          <w:lang w:val="sr-Cyrl-CS"/>
        </w:rPr>
        <w:t>или</w:t>
      </w:r>
      <w:r w:rsidRPr="008C2524">
        <w:rPr>
          <w:rFonts w:ascii="Times New Roman" w:eastAsia="Times New Roman" w:hAnsi="Times New Roman" w:cs="Times New Roman"/>
          <w:sz w:val="23"/>
          <w:szCs w:val="20"/>
          <w:lang w:val="sr-Cyrl-CS"/>
        </w:rPr>
        <w:t xml:space="preserve"> </w:t>
      </w:r>
    </w:p>
    <w:p w:rsidR="00A422CB" w:rsidRPr="008C2524" w:rsidRDefault="00A422CB" w:rsidP="00A422CB">
      <w:pPr>
        <w:spacing w:after="0" w:line="270" w:lineRule="atLeast"/>
        <w:ind w:firstLine="708"/>
        <w:jc w:val="both"/>
        <w:rPr>
          <w:rFonts w:ascii="Times New Roman" w:eastAsia="Times New Roman" w:hAnsi="Times New Roman" w:cs="Times New Roman"/>
          <w:b/>
          <w:sz w:val="23"/>
          <w:szCs w:val="20"/>
          <w:lang w:val="sr-Cyrl-CS"/>
        </w:rPr>
      </w:pPr>
      <w:r w:rsidRPr="008C2524">
        <w:rPr>
          <w:rFonts w:ascii="Times New Roman" w:eastAsia="Times New Roman" w:hAnsi="Times New Roman" w:cs="Times New Roman"/>
          <w:sz w:val="23"/>
          <w:szCs w:val="20"/>
          <w:lang w:val="sr-Cyrl-CS"/>
        </w:rPr>
        <w:t xml:space="preserve">3. </w:t>
      </w:r>
      <w:r w:rsidRPr="008C2524">
        <w:rPr>
          <w:rFonts w:ascii="Times New Roman" w:eastAsia="Times New Roman" w:hAnsi="Times New Roman" w:cs="Times New Roman"/>
          <w:b/>
          <w:sz w:val="23"/>
          <w:szCs w:val="20"/>
          <w:lang w:val="sr-Cyrl-CS"/>
        </w:rPr>
        <w:t>Потврда издата од стране Републике Србије, Министарства финансија, Управе за трезор,</w:t>
      </w:r>
      <w:r w:rsidRPr="008C2524">
        <w:rPr>
          <w:rFonts w:ascii="Times New Roman" w:eastAsia="Times New Roman" w:hAnsi="Times New Roman" w:cs="Times New Roman"/>
          <w:sz w:val="23"/>
          <w:szCs w:val="20"/>
          <w:lang w:val="sr-Cyrl-CS"/>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Pr="008C2524">
        <w:rPr>
          <w:rFonts w:ascii="Times New Roman" w:eastAsia="Times New Roman" w:hAnsi="Times New Roman" w:cs="Times New Roman"/>
          <w:b/>
          <w:sz w:val="23"/>
          <w:szCs w:val="20"/>
          <w:lang w:val="sr-Cyrl-CS"/>
        </w:rPr>
        <w:t xml:space="preserve"> или</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4. </w:t>
      </w:r>
      <w:r w:rsidRPr="008C2524">
        <w:rPr>
          <w:rFonts w:ascii="Times New Roman" w:eastAsia="Times New Roman" w:hAnsi="Times New Roman" w:cs="Times New Roman"/>
          <w:b/>
          <w:sz w:val="23"/>
          <w:szCs w:val="20"/>
          <w:lang w:val="sr-Cyrl-CS"/>
        </w:rPr>
        <w:t xml:space="preserve">Потврда издата од стране Народне банке Србије, </w:t>
      </w:r>
      <w:r w:rsidRPr="008C2524">
        <w:rPr>
          <w:rFonts w:ascii="Times New Roman" w:eastAsia="Times New Roman" w:hAnsi="Times New Roman" w:cs="Times New Roman"/>
          <w:sz w:val="23"/>
          <w:szCs w:val="20"/>
          <w:lang w:val="sr-Cyrl-CS"/>
        </w:rPr>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Поступак заштите права регулисан је одредбама чл. 138. - 166. ЗЈН.</w:t>
      </w:r>
    </w:p>
    <w:p w:rsidR="00FF0B59" w:rsidRPr="008C2524" w:rsidRDefault="00FF0B59">
      <w:pPr>
        <w:rPr>
          <w:rFonts w:ascii="Times New Roman" w:hAnsi="Times New Roman" w:cs="Times New Roman"/>
        </w:rPr>
      </w:pPr>
    </w:p>
    <w:sectPr w:rsidR="00FF0B59" w:rsidRPr="008C2524" w:rsidSect="0081623C">
      <w:pgSz w:w="12240" w:h="15840"/>
      <w:pgMar w:top="1440" w:right="1440" w:bottom="1440" w:left="1440" w:header="720" w:footer="1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3CA" w:rsidRDefault="00BF43CA" w:rsidP="0081623C">
      <w:pPr>
        <w:spacing w:after="0" w:line="240" w:lineRule="auto"/>
      </w:pPr>
      <w:r>
        <w:separator/>
      </w:r>
    </w:p>
  </w:endnote>
  <w:endnote w:type="continuationSeparator" w:id="0">
    <w:p w:rsidR="00BF43CA" w:rsidRDefault="00BF43CA" w:rsidP="00816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203" w:usb1="00000000" w:usb2="00000000" w:usb3="00000000" w:csb0="00000005" w:csb1="00000000"/>
  </w:font>
  <w:font w:name="DaneHelveticaNeue">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_Times Roman">
    <w:altName w:val="Courier New"/>
    <w:charset w:val="00"/>
    <w:family w:val="swiss"/>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TrueHelveticaLight">
    <w:altName w:val="Times New Roman"/>
    <w:charset w:val="00"/>
    <w:family w:val="auto"/>
    <w:pitch w:val="variable"/>
    <w:sig w:usb0="00000003" w:usb1="00000000" w:usb2="00000000" w:usb3="00000000" w:csb0="00000001" w:csb1="00000000"/>
  </w:font>
  <w:font w:name="TrueHelveticaBlack">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ont237">
    <w:altName w:val="Times New Roman"/>
    <w:charset w:val="EE"/>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Calibri-Bold">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charset w:val="EE"/>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9080008"/>
      <w:docPartObj>
        <w:docPartGallery w:val="Page Numbers (Bottom of Page)"/>
        <w:docPartUnique/>
      </w:docPartObj>
    </w:sdtPr>
    <w:sdtEndPr>
      <w:rPr>
        <w:rFonts w:ascii="Times New Roman" w:hAnsi="Times New Roman"/>
        <w:sz w:val="22"/>
        <w:szCs w:val="22"/>
      </w:rPr>
    </w:sdtEndPr>
    <w:sdtContent>
      <w:p w:rsidR="00BF43CA" w:rsidRPr="0081623C" w:rsidRDefault="00BF43CA" w:rsidP="0081623C">
        <w:pPr>
          <w:pStyle w:val="Footer"/>
          <w:jc w:val="right"/>
          <w:rPr>
            <w:rFonts w:ascii="Times New Roman" w:hAnsi="Times New Roman"/>
            <w:sz w:val="22"/>
            <w:szCs w:val="22"/>
          </w:rPr>
        </w:pPr>
        <w:r w:rsidRPr="0081623C">
          <w:rPr>
            <w:rFonts w:ascii="Times New Roman" w:hAnsi="Times New Roman"/>
            <w:sz w:val="22"/>
            <w:szCs w:val="22"/>
          </w:rPr>
          <w:fldChar w:fldCharType="begin"/>
        </w:r>
        <w:r w:rsidRPr="0081623C">
          <w:rPr>
            <w:rFonts w:ascii="Times New Roman" w:hAnsi="Times New Roman"/>
            <w:sz w:val="22"/>
            <w:szCs w:val="22"/>
          </w:rPr>
          <w:instrText xml:space="preserve"> PAGE   \* MERGEFORMAT </w:instrText>
        </w:r>
        <w:r w:rsidRPr="0081623C">
          <w:rPr>
            <w:rFonts w:ascii="Times New Roman" w:hAnsi="Times New Roman"/>
            <w:sz w:val="22"/>
            <w:szCs w:val="22"/>
          </w:rPr>
          <w:fldChar w:fldCharType="separate"/>
        </w:r>
        <w:r w:rsidR="00C26B7B">
          <w:rPr>
            <w:rFonts w:ascii="Times New Roman" w:hAnsi="Times New Roman"/>
            <w:noProof/>
            <w:sz w:val="22"/>
            <w:szCs w:val="22"/>
          </w:rPr>
          <w:t>29</w:t>
        </w:r>
        <w:r w:rsidRPr="0081623C">
          <w:rPr>
            <w:rFonts w:ascii="Times New Roman" w:hAnsi="Times New Roman"/>
            <w:noProof/>
            <w:sz w:val="22"/>
            <w:szCs w:val="22"/>
          </w:rPr>
          <w:fldChar w:fldCharType="end"/>
        </w:r>
      </w:p>
    </w:sdtContent>
  </w:sdt>
  <w:p w:rsidR="00BF43CA" w:rsidRDefault="00BF43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3CA" w:rsidRDefault="00BF43CA" w:rsidP="0081623C">
      <w:pPr>
        <w:spacing w:after="0" w:line="240" w:lineRule="auto"/>
      </w:pPr>
      <w:r>
        <w:separator/>
      </w:r>
    </w:p>
  </w:footnote>
  <w:footnote w:type="continuationSeparator" w:id="0">
    <w:p w:rsidR="00BF43CA" w:rsidRDefault="00BF43CA" w:rsidP="008162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3CA" w:rsidRPr="0081623C" w:rsidRDefault="00BF43CA" w:rsidP="0081623C">
    <w:pPr>
      <w:spacing w:after="0" w:line="270" w:lineRule="atLeast"/>
      <w:jc w:val="center"/>
      <w:rPr>
        <w:rFonts w:ascii="Times New Roman" w:eastAsia="Times New Roman" w:hAnsi="Times New Roman" w:cs="Times New Roman"/>
        <w:i/>
        <w:sz w:val="20"/>
        <w:szCs w:val="20"/>
        <w:lang w:val="sr-Cyrl-CS"/>
      </w:rPr>
    </w:pPr>
    <w:r w:rsidRPr="0081623C">
      <w:rPr>
        <w:rFonts w:ascii="Times New Roman" w:eastAsia="Times New Roman" w:hAnsi="Times New Roman" w:cs="Times New Roman"/>
        <w:i/>
        <w:sz w:val="20"/>
        <w:szCs w:val="20"/>
        <w:lang w:val="sr-Cyrl-CS"/>
      </w:rPr>
      <w:t>КОНКУРСНА ДОКУМЕНТАЦИЈА</w:t>
    </w:r>
  </w:p>
  <w:p w:rsidR="00BF43CA" w:rsidRPr="0081623C" w:rsidRDefault="00BF43CA" w:rsidP="0081623C">
    <w:pPr>
      <w:spacing w:after="0" w:line="270" w:lineRule="atLeast"/>
      <w:ind w:right="-162"/>
      <w:jc w:val="center"/>
      <w:rPr>
        <w:lang w:val="sr-Cyrl-RS"/>
      </w:rPr>
    </w:pPr>
    <w:r w:rsidRPr="0081623C">
      <w:rPr>
        <w:rFonts w:ascii="Times New Roman" w:eastAsia="Times New Roman" w:hAnsi="Times New Roman" w:cs="Times New Roman"/>
        <w:i/>
        <w:sz w:val="20"/>
        <w:szCs w:val="20"/>
        <w:lang w:val="sr-Cyrl-CS"/>
      </w:rPr>
      <w:t>За јавну набавку мале вредности услуг</w:t>
    </w:r>
    <w:r w:rsidRPr="0081623C">
      <w:rPr>
        <w:rFonts w:ascii="Times New Roman" w:eastAsia="Times New Roman" w:hAnsi="Times New Roman" w:cs="Times New Roman"/>
        <w:i/>
        <w:sz w:val="20"/>
        <w:szCs w:val="20"/>
      </w:rPr>
      <w:t>a</w:t>
    </w:r>
    <w:r w:rsidRPr="0081623C">
      <w:rPr>
        <w:rFonts w:ascii="Times New Roman" w:eastAsia="Times New Roman" w:hAnsi="Times New Roman" w:cs="Times New Roman"/>
        <w:i/>
        <w:sz w:val="20"/>
        <w:szCs w:val="20"/>
        <w:lang w:val="sr-Cyrl-CS"/>
      </w:rPr>
      <w:t xml:space="preserve"> </w:t>
    </w:r>
    <w:r w:rsidRPr="0081623C">
      <w:rPr>
        <w:rFonts w:ascii="Times New Roman" w:eastAsia="Times New Roman" w:hAnsi="Times New Roman" w:cs="Times New Roman"/>
        <w:i/>
        <w:sz w:val="20"/>
        <w:szCs w:val="20"/>
        <w:lang w:val="sr-Cyrl-RS"/>
      </w:rPr>
      <w:t xml:space="preserve">израде пројектнотехничке документације за изградњу, реконструкцију и санацију у области високоградње и нискоградње  </w:t>
    </w:r>
    <w:r w:rsidRPr="0081623C">
      <w:rPr>
        <w:rFonts w:ascii="Times New Roman" w:eastAsia="Times New Roman" w:hAnsi="Times New Roman" w:cs="Times New Roman"/>
        <w:i/>
        <w:sz w:val="20"/>
        <w:szCs w:val="20"/>
        <w:lang w:val="ru-RU"/>
      </w:rPr>
      <w:t xml:space="preserve">број </w:t>
    </w:r>
    <w:r w:rsidRPr="0081623C">
      <w:rPr>
        <w:rFonts w:ascii="Times New Roman" w:eastAsia="Times New Roman" w:hAnsi="Times New Roman" w:cs="Times New Roman"/>
        <w:i/>
        <w:sz w:val="20"/>
        <w:szCs w:val="20"/>
        <w:lang w:val="sr-Cyrl-CS"/>
      </w:rPr>
      <w:t>404-2-62/2018-03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1661C"/>
    <w:multiLevelType w:val="hybridMultilevel"/>
    <w:tmpl w:val="D0AAAB88"/>
    <w:lvl w:ilvl="0" w:tplc="CCA22012">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25526F"/>
    <w:multiLevelType w:val="hybridMultilevel"/>
    <w:tmpl w:val="4D8C6350"/>
    <w:lvl w:ilvl="0" w:tplc="06925718">
      <w:start w:val="1"/>
      <w:numFmt w:val="decimal"/>
      <w:lvlText w:val="%1)"/>
      <w:lvlJc w:val="left"/>
      <w:pPr>
        <w:ind w:left="1080" w:hanging="360"/>
      </w:p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2">
    <w:nsid w:val="0A726F12"/>
    <w:multiLevelType w:val="hybridMultilevel"/>
    <w:tmpl w:val="D766E82A"/>
    <w:lvl w:ilvl="0" w:tplc="F5681C2A">
      <w:numFmt w:val="bullet"/>
      <w:lvlText w:val="-"/>
      <w:lvlJc w:val="left"/>
      <w:pPr>
        <w:tabs>
          <w:tab w:val="num" w:pos="1110"/>
        </w:tabs>
        <w:ind w:left="1110" w:hanging="360"/>
      </w:pPr>
      <w:rPr>
        <w:rFonts w:ascii="Arial" w:eastAsia="Times New Roman" w:hAnsi="Arial" w:cs="Arial" w:hint="default"/>
      </w:rPr>
    </w:lvl>
    <w:lvl w:ilvl="1" w:tplc="04090003" w:tentative="1">
      <w:start w:val="1"/>
      <w:numFmt w:val="bullet"/>
      <w:lvlText w:val="o"/>
      <w:lvlJc w:val="left"/>
      <w:pPr>
        <w:tabs>
          <w:tab w:val="num" w:pos="1830"/>
        </w:tabs>
        <w:ind w:left="1830" w:hanging="360"/>
      </w:pPr>
      <w:rPr>
        <w:rFonts w:ascii="Courier New" w:hAnsi="Courier New" w:cs="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cs="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cs="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3">
    <w:nsid w:val="0F514F3A"/>
    <w:multiLevelType w:val="hybridMultilevel"/>
    <w:tmpl w:val="C94ADA9E"/>
    <w:lvl w:ilvl="0" w:tplc="B3D43F3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13473BE3"/>
    <w:multiLevelType w:val="hybridMultilevel"/>
    <w:tmpl w:val="50BA777A"/>
    <w:lvl w:ilvl="0" w:tplc="41D4F1A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15B02A7B"/>
    <w:multiLevelType w:val="hybridMultilevel"/>
    <w:tmpl w:val="B2F01F74"/>
    <w:lvl w:ilvl="0" w:tplc="F58CB12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73D2A40"/>
    <w:multiLevelType w:val="multilevel"/>
    <w:tmpl w:val="C33EA96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7">
    <w:nsid w:val="19CA145C"/>
    <w:multiLevelType w:val="hybridMultilevel"/>
    <w:tmpl w:val="64FA3A10"/>
    <w:lvl w:ilvl="0" w:tplc="17DCBF60">
      <w:start w:val="1"/>
      <w:numFmt w:val="decimal"/>
      <w:pStyle w:val="nabrajanjebold"/>
      <w:lvlText w:val="%1."/>
      <w:lvlJc w:val="left"/>
      <w:pPr>
        <w:ind w:left="720" w:hanging="360"/>
      </w:pPr>
      <w:rPr>
        <w:rFonts w:cs="Times New Roman" w:hint="default"/>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8">
    <w:nsid w:val="19FD2747"/>
    <w:multiLevelType w:val="hybridMultilevel"/>
    <w:tmpl w:val="4BE89942"/>
    <w:lvl w:ilvl="0" w:tplc="241A0011">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9">
    <w:nsid w:val="1B9D7A0F"/>
    <w:multiLevelType w:val="hybridMultilevel"/>
    <w:tmpl w:val="62CC9032"/>
    <w:lvl w:ilvl="0" w:tplc="A5A2D52A">
      <w:start w:val="6"/>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C52328C"/>
    <w:multiLevelType w:val="hybridMultilevel"/>
    <w:tmpl w:val="29086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01781E"/>
    <w:multiLevelType w:val="hybridMultilevel"/>
    <w:tmpl w:val="ED0C7BEC"/>
    <w:lvl w:ilvl="0" w:tplc="04090001">
      <w:start w:val="1"/>
      <w:numFmt w:val="bullet"/>
      <w:lvlText w:val=""/>
      <w:lvlJc w:val="left"/>
      <w:pPr>
        <w:ind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nsid w:val="1EA012D0"/>
    <w:multiLevelType w:val="hybridMultilevel"/>
    <w:tmpl w:val="2668BA7A"/>
    <w:lvl w:ilvl="0" w:tplc="0BEE20BC">
      <w:numFmt w:val="bullet"/>
      <w:lvlText w:val="-"/>
      <w:lvlJc w:val="left"/>
      <w:pPr>
        <w:ind w:left="1350" w:hanging="360"/>
      </w:pPr>
      <w:rPr>
        <w:rFonts w:ascii="Times New Roman" w:eastAsia="Times New Roman" w:hAnsi="Times New Roman" w:cs="Times New Roman"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13">
    <w:nsid w:val="1FAA6D77"/>
    <w:multiLevelType w:val="hybridMultilevel"/>
    <w:tmpl w:val="A2F4E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6913DF8"/>
    <w:multiLevelType w:val="hybridMultilevel"/>
    <w:tmpl w:val="384E7DB0"/>
    <w:lvl w:ilvl="0" w:tplc="2CCE57EA">
      <w:start w:val="1"/>
      <w:numFmt w:val="bullet"/>
      <w:lvlText w:val=""/>
      <w:lvlJc w:val="left"/>
      <w:pPr>
        <w:ind w:left="1536" w:hanging="360"/>
      </w:pPr>
      <w:rPr>
        <w:rFonts w:ascii="Symbol" w:hAnsi="Symbol" w:hint="default"/>
        <w:color w:val="auto"/>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15">
    <w:nsid w:val="27703BBA"/>
    <w:multiLevelType w:val="hybridMultilevel"/>
    <w:tmpl w:val="A604688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6">
    <w:nsid w:val="27A5171E"/>
    <w:multiLevelType w:val="multilevel"/>
    <w:tmpl w:val="C33EA96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7">
    <w:nsid w:val="2CC94F0B"/>
    <w:multiLevelType w:val="hybridMultilevel"/>
    <w:tmpl w:val="199492B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8">
    <w:nsid w:val="2D91438D"/>
    <w:multiLevelType w:val="multilevel"/>
    <w:tmpl w:val="5D888744"/>
    <w:lvl w:ilvl="0">
      <w:start w:val="1"/>
      <w:numFmt w:val="decimal"/>
      <w:lvlText w:val="%1."/>
      <w:lvlJc w:val="left"/>
      <w:pPr>
        <w:ind w:left="644"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4776" w:hanging="1440"/>
      </w:pPr>
      <w:rPr>
        <w:rFonts w:hint="default"/>
      </w:rPr>
    </w:lvl>
    <w:lvl w:ilvl="8">
      <w:start w:val="1"/>
      <w:numFmt w:val="decimal"/>
      <w:isLgl/>
      <w:lvlText w:val="%1.%2.%3.%4.%5.%6.%7.%8.%9"/>
      <w:lvlJc w:val="left"/>
      <w:pPr>
        <w:ind w:left="5572" w:hanging="1800"/>
      </w:pPr>
      <w:rPr>
        <w:rFonts w:hint="default"/>
      </w:rPr>
    </w:lvl>
  </w:abstractNum>
  <w:abstractNum w:abstractNumId="19">
    <w:nsid w:val="392A4463"/>
    <w:multiLevelType w:val="hybridMultilevel"/>
    <w:tmpl w:val="135029F8"/>
    <w:lvl w:ilvl="0" w:tplc="04090001">
      <w:start w:val="1"/>
      <w:numFmt w:val="bullet"/>
      <w:lvlText w:val=""/>
      <w:lvlJc w:val="left"/>
      <w:pPr>
        <w:ind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nsid w:val="39B93004"/>
    <w:multiLevelType w:val="hybridMultilevel"/>
    <w:tmpl w:val="0C046100"/>
    <w:lvl w:ilvl="0" w:tplc="F15CFC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hint="default"/>
      </w:rPr>
    </w:lvl>
    <w:lvl w:ilvl="3" w:tplc="241A0001">
      <w:start w:val="1"/>
      <w:numFmt w:val="bullet"/>
      <w:lvlText w:val=""/>
      <w:lvlJc w:val="left"/>
      <w:pPr>
        <w:ind w:left="3600" w:hanging="360"/>
      </w:pPr>
      <w:rPr>
        <w:rFonts w:ascii="Symbol" w:hAnsi="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hint="default"/>
      </w:rPr>
    </w:lvl>
    <w:lvl w:ilvl="6" w:tplc="241A0001">
      <w:start w:val="1"/>
      <w:numFmt w:val="bullet"/>
      <w:lvlText w:val=""/>
      <w:lvlJc w:val="left"/>
      <w:pPr>
        <w:ind w:left="5760" w:hanging="360"/>
      </w:pPr>
      <w:rPr>
        <w:rFonts w:ascii="Symbol" w:hAnsi="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hint="default"/>
      </w:rPr>
    </w:lvl>
  </w:abstractNum>
  <w:abstractNum w:abstractNumId="22">
    <w:nsid w:val="3F4C76D3"/>
    <w:multiLevelType w:val="hybridMultilevel"/>
    <w:tmpl w:val="CC6C0776"/>
    <w:lvl w:ilvl="0" w:tplc="18FA988C">
      <w:numFmt w:val="bullet"/>
      <w:lvlText w:val="-"/>
      <w:lvlJc w:val="left"/>
      <w:pPr>
        <w:ind w:left="1170" w:hanging="360"/>
      </w:pPr>
      <w:rPr>
        <w:rFonts w:ascii="Times New Roman" w:eastAsia="Times New Roman" w:hAnsi="Times New Roman" w:cs="Times New Roman" w:hint="default"/>
        <w:b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nsid w:val="40BA58E3"/>
    <w:multiLevelType w:val="hybridMultilevel"/>
    <w:tmpl w:val="788865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nsid w:val="44B108DB"/>
    <w:multiLevelType w:val="multilevel"/>
    <w:tmpl w:val="A6161602"/>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5">
    <w:nsid w:val="4838448D"/>
    <w:multiLevelType w:val="hybridMultilevel"/>
    <w:tmpl w:val="3252F252"/>
    <w:lvl w:ilvl="0" w:tplc="033EBD88">
      <w:start w:val="3"/>
      <w:numFmt w:val="bullet"/>
      <w:lvlText w:val="-"/>
      <w:lvlJc w:val="left"/>
      <w:pPr>
        <w:ind w:left="45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9032A10"/>
    <w:multiLevelType w:val="hybridMultilevel"/>
    <w:tmpl w:val="4D8C6350"/>
    <w:lvl w:ilvl="0" w:tplc="06925718">
      <w:start w:val="1"/>
      <w:numFmt w:val="decimal"/>
      <w:lvlText w:val="%1)"/>
      <w:lvlJc w:val="left"/>
      <w:pPr>
        <w:ind w:left="1080" w:hanging="360"/>
      </w:p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27">
    <w:nsid w:val="4A5A3491"/>
    <w:multiLevelType w:val="hybridMultilevel"/>
    <w:tmpl w:val="A754E87A"/>
    <w:lvl w:ilvl="0" w:tplc="0409000B">
      <w:start w:val="1"/>
      <w:numFmt w:val="bullet"/>
      <w:lvlText w:val=""/>
      <w:lvlJc w:val="left"/>
      <w:pPr>
        <w:ind w:left="1536" w:hanging="360"/>
      </w:pPr>
      <w:rPr>
        <w:rFonts w:ascii="Wingdings" w:hAnsi="Wingdings" w:hint="default"/>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28">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9">
    <w:nsid w:val="57D01071"/>
    <w:multiLevelType w:val="hybridMultilevel"/>
    <w:tmpl w:val="4014A396"/>
    <w:lvl w:ilvl="0" w:tplc="96662D7C">
      <w:start w:val="5"/>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8725742"/>
    <w:multiLevelType w:val="multilevel"/>
    <w:tmpl w:val="A61616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1">
    <w:nsid w:val="5B631E0F"/>
    <w:multiLevelType w:val="hybridMultilevel"/>
    <w:tmpl w:val="3934D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9F3502"/>
    <w:multiLevelType w:val="hybridMultilevel"/>
    <w:tmpl w:val="0F3E26DC"/>
    <w:lvl w:ilvl="0" w:tplc="43D4AF06">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63EC326A"/>
    <w:multiLevelType w:val="multilevel"/>
    <w:tmpl w:val="0409001D"/>
    <w:styleLink w:val="1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64A6069A"/>
    <w:multiLevelType w:val="multilevel"/>
    <w:tmpl w:val="989C13BC"/>
    <w:lvl w:ilvl="0">
      <w:start w:val="1"/>
      <w:numFmt w:val="decimal"/>
      <w:pStyle w:val="ListNumber"/>
      <w:lvlText w:val="%1"/>
      <w:lvlJc w:val="left"/>
      <w:pPr>
        <w:tabs>
          <w:tab w:val="num" w:pos="425"/>
        </w:tabs>
        <w:ind w:left="425" w:hanging="425"/>
      </w:pPr>
    </w:lvl>
    <w:lvl w:ilvl="1">
      <w:start w:val="1"/>
      <w:numFmt w:val="decimal"/>
      <w:pStyle w:val="ListContinue2"/>
      <w:lvlText w:val="%1.%2"/>
      <w:lvlJc w:val="left"/>
      <w:pPr>
        <w:tabs>
          <w:tab w:val="num" w:pos="851"/>
        </w:tabs>
        <w:ind w:left="851" w:hanging="426"/>
      </w:pPr>
    </w:lvl>
    <w:lvl w:ilvl="2">
      <w:start w:val="1"/>
      <w:numFmt w:val="lowerLetter"/>
      <w:pStyle w:val="ListBullet3"/>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5">
    <w:nsid w:val="672C57BB"/>
    <w:multiLevelType w:val="hybridMultilevel"/>
    <w:tmpl w:val="DD3AAD88"/>
    <w:lvl w:ilvl="0" w:tplc="0409000F">
      <w:start w:val="1"/>
      <w:numFmt w:val="decimal"/>
      <w:lvlText w:val="%1."/>
      <w:lvlJc w:val="left"/>
      <w:pPr>
        <w:ind w:left="-90" w:hanging="360"/>
      </w:pPr>
      <w:rPr>
        <w:rFonts w:cs="Times New Roman"/>
      </w:rPr>
    </w:lvl>
    <w:lvl w:ilvl="1" w:tplc="04090019" w:tentative="1">
      <w:start w:val="1"/>
      <w:numFmt w:val="lowerLetter"/>
      <w:lvlText w:val="%2."/>
      <w:lvlJc w:val="left"/>
      <w:pPr>
        <w:ind w:left="630" w:hanging="360"/>
      </w:pPr>
      <w:rPr>
        <w:rFonts w:cs="Times New Roman"/>
      </w:rPr>
    </w:lvl>
    <w:lvl w:ilvl="2" w:tplc="0409001B" w:tentative="1">
      <w:start w:val="1"/>
      <w:numFmt w:val="lowerRoman"/>
      <w:lvlText w:val="%3."/>
      <w:lvlJc w:val="right"/>
      <w:pPr>
        <w:ind w:left="1350" w:hanging="180"/>
      </w:pPr>
      <w:rPr>
        <w:rFonts w:cs="Times New Roman"/>
      </w:rPr>
    </w:lvl>
    <w:lvl w:ilvl="3" w:tplc="0409000F" w:tentative="1">
      <w:start w:val="1"/>
      <w:numFmt w:val="decimal"/>
      <w:lvlText w:val="%4."/>
      <w:lvlJc w:val="left"/>
      <w:pPr>
        <w:ind w:left="2070" w:hanging="360"/>
      </w:pPr>
      <w:rPr>
        <w:rFonts w:cs="Times New Roman"/>
      </w:rPr>
    </w:lvl>
    <w:lvl w:ilvl="4" w:tplc="04090019" w:tentative="1">
      <w:start w:val="1"/>
      <w:numFmt w:val="lowerLetter"/>
      <w:lvlText w:val="%5."/>
      <w:lvlJc w:val="left"/>
      <w:pPr>
        <w:ind w:left="2790" w:hanging="360"/>
      </w:pPr>
      <w:rPr>
        <w:rFonts w:cs="Times New Roman"/>
      </w:rPr>
    </w:lvl>
    <w:lvl w:ilvl="5" w:tplc="0409001B" w:tentative="1">
      <w:start w:val="1"/>
      <w:numFmt w:val="lowerRoman"/>
      <w:lvlText w:val="%6."/>
      <w:lvlJc w:val="right"/>
      <w:pPr>
        <w:ind w:left="3510" w:hanging="180"/>
      </w:pPr>
      <w:rPr>
        <w:rFonts w:cs="Times New Roman"/>
      </w:rPr>
    </w:lvl>
    <w:lvl w:ilvl="6" w:tplc="0409000F" w:tentative="1">
      <w:start w:val="1"/>
      <w:numFmt w:val="decimal"/>
      <w:lvlText w:val="%7."/>
      <w:lvlJc w:val="left"/>
      <w:pPr>
        <w:ind w:left="4230" w:hanging="360"/>
      </w:pPr>
      <w:rPr>
        <w:rFonts w:cs="Times New Roman"/>
      </w:rPr>
    </w:lvl>
    <w:lvl w:ilvl="7" w:tplc="04090019" w:tentative="1">
      <w:start w:val="1"/>
      <w:numFmt w:val="lowerLetter"/>
      <w:lvlText w:val="%8."/>
      <w:lvlJc w:val="left"/>
      <w:pPr>
        <w:ind w:left="4950" w:hanging="360"/>
      </w:pPr>
      <w:rPr>
        <w:rFonts w:cs="Times New Roman"/>
      </w:rPr>
    </w:lvl>
    <w:lvl w:ilvl="8" w:tplc="0409001B" w:tentative="1">
      <w:start w:val="1"/>
      <w:numFmt w:val="lowerRoman"/>
      <w:lvlText w:val="%9."/>
      <w:lvlJc w:val="right"/>
      <w:pPr>
        <w:ind w:left="5670" w:hanging="180"/>
      </w:pPr>
      <w:rPr>
        <w:rFonts w:cs="Times New Roman"/>
      </w:rPr>
    </w:lvl>
  </w:abstractNum>
  <w:abstractNum w:abstractNumId="36">
    <w:nsid w:val="685666B2"/>
    <w:multiLevelType w:val="multilevel"/>
    <w:tmpl w:val="680E4530"/>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0"/>
        </w:tabs>
        <w:ind w:left="851" w:hanging="851"/>
      </w:pPr>
    </w:lvl>
    <w:lvl w:ilvl="2">
      <w:start w:val="1"/>
      <w:numFmt w:val="decimal"/>
      <w:pStyle w:val="Heading3"/>
      <w:lvlText w:val="%1.%2.%3"/>
      <w:lvlJc w:val="left"/>
      <w:pPr>
        <w:tabs>
          <w:tab w:val="num" w:pos="4230"/>
        </w:tabs>
        <w:ind w:left="3510" w:firstLine="0"/>
      </w:pPr>
    </w:lvl>
    <w:lvl w:ilvl="3">
      <w:start w:val="1"/>
      <w:numFmt w:val="none"/>
      <w:pStyle w:val="Heading4"/>
      <w:suff w:val="nothing"/>
      <w:lvlText w:val=""/>
      <w:lvlJc w:val="left"/>
      <w:pPr>
        <w:ind w:left="0" w:firstLine="0"/>
      </w:pPr>
    </w:lvl>
    <w:lvl w:ilvl="4">
      <w:start w:val="1"/>
      <w:numFmt w:val="decimal"/>
      <w:pStyle w:val="Heading5"/>
      <w:lvlText w:val="(%5)"/>
      <w:lvlJc w:val="left"/>
      <w:pPr>
        <w:tabs>
          <w:tab w:val="num" w:pos="0"/>
        </w:tabs>
        <w:ind w:left="2410" w:hanging="708"/>
      </w:pPr>
    </w:lvl>
    <w:lvl w:ilvl="5">
      <w:start w:val="1"/>
      <w:numFmt w:val="lowerLetter"/>
      <w:pStyle w:val="Heading6"/>
      <w:lvlText w:val="(%6)"/>
      <w:lvlJc w:val="left"/>
      <w:pPr>
        <w:tabs>
          <w:tab w:val="num" w:pos="0"/>
        </w:tabs>
        <w:ind w:left="3118" w:hanging="708"/>
      </w:pPr>
    </w:lvl>
    <w:lvl w:ilvl="6">
      <w:start w:val="1"/>
      <w:numFmt w:val="lowerRoman"/>
      <w:pStyle w:val="Heading7"/>
      <w:lvlText w:val="(%7)"/>
      <w:lvlJc w:val="left"/>
      <w:pPr>
        <w:tabs>
          <w:tab w:val="num" w:pos="0"/>
        </w:tabs>
        <w:ind w:left="3826" w:hanging="708"/>
      </w:pPr>
    </w:lvl>
    <w:lvl w:ilvl="7">
      <w:start w:val="1"/>
      <w:numFmt w:val="lowerLetter"/>
      <w:pStyle w:val="Heading8"/>
      <w:lvlText w:val="(%8)"/>
      <w:lvlJc w:val="left"/>
      <w:pPr>
        <w:tabs>
          <w:tab w:val="num" w:pos="0"/>
        </w:tabs>
        <w:ind w:left="4534" w:hanging="708"/>
      </w:pPr>
    </w:lvl>
    <w:lvl w:ilvl="8">
      <w:start w:val="1"/>
      <w:numFmt w:val="lowerRoman"/>
      <w:pStyle w:val="Heading9"/>
      <w:lvlText w:val="(%9)"/>
      <w:lvlJc w:val="left"/>
      <w:pPr>
        <w:tabs>
          <w:tab w:val="num" w:pos="0"/>
        </w:tabs>
        <w:ind w:left="5242" w:hanging="708"/>
      </w:pPr>
    </w:lvl>
  </w:abstractNum>
  <w:abstractNum w:abstractNumId="37">
    <w:nsid w:val="6A870E81"/>
    <w:multiLevelType w:val="singleLevel"/>
    <w:tmpl w:val="B5E6DD28"/>
    <w:lvl w:ilvl="0">
      <w:start w:val="1"/>
      <w:numFmt w:val="bullet"/>
      <w:pStyle w:val="ListBullet"/>
      <w:lvlText w:val="-"/>
      <w:lvlJc w:val="left"/>
      <w:pPr>
        <w:tabs>
          <w:tab w:val="num" w:pos="851"/>
        </w:tabs>
        <w:ind w:left="851" w:hanging="426"/>
      </w:pPr>
      <w:rPr>
        <w:rFonts w:ascii="Times New Roman" w:hAnsi="Times New Roman" w:cs="Times New Roman" w:hint="default"/>
      </w:rPr>
    </w:lvl>
  </w:abstractNum>
  <w:abstractNum w:abstractNumId="38">
    <w:nsid w:val="6CB81F51"/>
    <w:multiLevelType w:val="multilevel"/>
    <w:tmpl w:val="448E48B6"/>
    <w:lvl w:ilvl="0">
      <w:start w:val="1"/>
      <w:numFmt w:val="decimal"/>
      <w:lvlText w:val="%1"/>
      <w:lvlJc w:val="left"/>
      <w:pPr>
        <w:ind w:left="360" w:hanging="360"/>
      </w:pPr>
      <w:rPr>
        <w:rFonts w:eastAsiaTheme="minorHAnsi" w:cstheme="minorBidi" w:hint="default"/>
        <w:b/>
      </w:rPr>
    </w:lvl>
    <w:lvl w:ilvl="1">
      <w:start w:val="1"/>
      <w:numFmt w:val="decimal"/>
      <w:lvlText w:val="%1.%2"/>
      <w:lvlJc w:val="left"/>
      <w:pPr>
        <w:ind w:left="360" w:hanging="360"/>
      </w:pPr>
      <w:rPr>
        <w:rFonts w:eastAsiaTheme="minorHAnsi" w:cstheme="minorBidi" w:hint="default"/>
        <w:b/>
      </w:rPr>
    </w:lvl>
    <w:lvl w:ilvl="2">
      <w:start w:val="1"/>
      <w:numFmt w:val="decimal"/>
      <w:lvlText w:val="%1.%2.%3"/>
      <w:lvlJc w:val="left"/>
      <w:pPr>
        <w:ind w:left="720" w:hanging="720"/>
      </w:pPr>
      <w:rPr>
        <w:rFonts w:eastAsiaTheme="minorHAnsi" w:cstheme="minorBidi" w:hint="default"/>
        <w:b/>
      </w:rPr>
    </w:lvl>
    <w:lvl w:ilvl="3">
      <w:start w:val="1"/>
      <w:numFmt w:val="decimal"/>
      <w:lvlText w:val="%1.%2.%3.%4"/>
      <w:lvlJc w:val="left"/>
      <w:pPr>
        <w:ind w:left="720" w:hanging="720"/>
      </w:pPr>
      <w:rPr>
        <w:rFonts w:eastAsiaTheme="minorHAnsi" w:cstheme="minorBidi" w:hint="default"/>
        <w:b/>
      </w:rPr>
    </w:lvl>
    <w:lvl w:ilvl="4">
      <w:start w:val="1"/>
      <w:numFmt w:val="decimal"/>
      <w:lvlText w:val="%1.%2.%3.%4.%5"/>
      <w:lvlJc w:val="left"/>
      <w:pPr>
        <w:ind w:left="1080" w:hanging="1080"/>
      </w:pPr>
      <w:rPr>
        <w:rFonts w:eastAsiaTheme="minorHAnsi" w:cstheme="minorBidi" w:hint="default"/>
        <w:b/>
      </w:rPr>
    </w:lvl>
    <w:lvl w:ilvl="5">
      <w:start w:val="1"/>
      <w:numFmt w:val="decimal"/>
      <w:lvlText w:val="%1.%2.%3.%4.%5.%6"/>
      <w:lvlJc w:val="left"/>
      <w:pPr>
        <w:ind w:left="1080" w:hanging="1080"/>
      </w:pPr>
      <w:rPr>
        <w:rFonts w:eastAsiaTheme="minorHAnsi" w:cstheme="minorBidi" w:hint="default"/>
        <w:b/>
      </w:rPr>
    </w:lvl>
    <w:lvl w:ilvl="6">
      <w:start w:val="1"/>
      <w:numFmt w:val="decimal"/>
      <w:lvlText w:val="%1.%2.%3.%4.%5.%6.%7"/>
      <w:lvlJc w:val="left"/>
      <w:pPr>
        <w:ind w:left="1440" w:hanging="1440"/>
      </w:pPr>
      <w:rPr>
        <w:rFonts w:eastAsiaTheme="minorHAnsi" w:cstheme="minorBidi" w:hint="default"/>
        <w:b/>
      </w:rPr>
    </w:lvl>
    <w:lvl w:ilvl="7">
      <w:start w:val="1"/>
      <w:numFmt w:val="decimal"/>
      <w:lvlText w:val="%1.%2.%3.%4.%5.%6.%7.%8"/>
      <w:lvlJc w:val="left"/>
      <w:pPr>
        <w:ind w:left="1440" w:hanging="1440"/>
      </w:pPr>
      <w:rPr>
        <w:rFonts w:eastAsiaTheme="minorHAnsi" w:cstheme="minorBidi" w:hint="default"/>
        <w:b/>
      </w:rPr>
    </w:lvl>
    <w:lvl w:ilvl="8">
      <w:start w:val="1"/>
      <w:numFmt w:val="decimal"/>
      <w:lvlText w:val="%1.%2.%3.%4.%5.%6.%7.%8.%9"/>
      <w:lvlJc w:val="left"/>
      <w:pPr>
        <w:ind w:left="1440" w:hanging="1440"/>
      </w:pPr>
      <w:rPr>
        <w:rFonts w:eastAsiaTheme="minorHAnsi" w:cstheme="minorBidi" w:hint="default"/>
        <w:b/>
      </w:rPr>
    </w:lvl>
  </w:abstractNum>
  <w:abstractNum w:abstractNumId="39">
    <w:nsid w:val="6E365B88"/>
    <w:multiLevelType w:val="hybridMultilevel"/>
    <w:tmpl w:val="7B804192"/>
    <w:lvl w:ilvl="0" w:tplc="F428620C">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1">
    <w:nsid w:val="72033E44"/>
    <w:multiLevelType w:val="hybridMultilevel"/>
    <w:tmpl w:val="5EB6DF8E"/>
    <w:lvl w:ilvl="0" w:tplc="DE4E179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74FE7795"/>
    <w:multiLevelType w:val="hybridMultilevel"/>
    <w:tmpl w:val="946A3D26"/>
    <w:lvl w:ilvl="0" w:tplc="2FF4FC0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nsid w:val="76404DD5"/>
    <w:multiLevelType w:val="hybridMultilevel"/>
    <w:tmpl w:val="9C667E8A"/>
    <w:lvl w:ilvl="0" w:tplc="783C2F14">
      <w:start w:val="1"/>
      <w:numFmt w:val="decimal"/>
      <w:lvlText w:val="%1)"/>
      <w:lvlJc w:val="left"/>
      <w:pPr>
        <w:ind w:left="1776" w:hanging="360"/>
      </w:pPr>
      <w:rPr>
        <w:rFonts w:eastAsia="TimesNewRomanPSMT"/>
      </w:rPr>
    </w:lvl>
    <w:lvl w:ilvl="1" w:tplc="04090019">
      <w:start w:val="1"/>
      <w:numFmt w:val="lowerLetter"/>
      <w:lvlText w:val="%2."/>
      <w:lvlJc w:val="left"/>
      <w:pPr>
        <w:ind w:left="2496" w:hanging="360"/>
      </w:pPr>
    </w:lvl>
    <w:lvl w:ilvl="2" w:tplc="0409001B">
      <w:start w:val="1"/>
      <w:numFmt w:val="lowerRoman"/>
      <w:lvlText w:val="%3."/>
      <w:lvlJc w:val="right"/>
      <w:pPr>
        <w:ind w:left="3216" w:hanging="180"/>
      </w:pPr>
    </w:lvl>
    <w:lvl w:ilvl="3" w:tplc="0409000F">
      <w:start w:val="1"/>
      <w:numFmt w:val="decimal"/>
      <w:lvlText w:val="%4."/>
      <w:lvlJc w:val="left"/>
      <w:pPr>
        <w:ind w:left="3936" w:hanging="360"/>
      </w:pPr>
    </w:lvl>
    <w:lvl w:ilvl="4" w:tplc="04090019">
      <w:start w:val="1"/>
      <w:numFmt w:val="lowerLetter"/>
      <w:lvlText w:val="%5."/>
      <w:lvlJc w:val="left"/>
      <w:pPr>
        <w:ind w:left="4656" w:hanging="360"/>
      </w:pPr>
    </w:lvl>
    <w:lvl w:ilvl="5" w:tplc="0409001B">
      <w:start w:val="1"/>
      <w:numFmt w:val="lowerRoman"/>
      <w:lvlText w:val="%6."/>
      <w:lvlJc w:val="right"/>
      <w:pPr>
        <w:ind w:left="5376" w:hanging="180"/>
      </w:pPr>
    </w:lvl>
    <w:lvl w:ilvl="6" w:tplc="0409000F">
      <w:start w:val="1"/>
      <w:numFmt w:val="decimal"/>
      <w:lvlText w:val="%7."/>
      <w:lvlJc w:val="left"/>
      <w:pPr>
        <w:ind w:left="6096" w:hanging="360"/>
      </w:pPr>
    </w:lvl>
    <w:lvl w:ilvl="7" w:tplc="04090019">
      <w:start w:val="1"/>
      <w:numFmt w:val="lowerLetter"/>
      <w:lvlText w:val="%8."/>
      <w:lvlJc w:val="left"/>
      <w:pPr>
        <w:ind w:left="6816" w:hanging="360"/>
      </w:pPr>
    </w:lvl>
    <w:lvl w:ilvl="8" w:tplc="0409001B">
      <w:start w:val="1"/>
      <w:numFmt w:val="lowerRoman"/>
      <w:lvlText w:val="%9."/>
      <w:lvlJc w:val="right"/>
      <w:pPr>
        <w:ind w:left="7536" w:hanging="18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num>
  <w:num w:numId="6">
    <w:abstractNumId w:val="28"/>
  </w:num>
  <w:num w:numId="7">
    <w:abstractNumId w:val="2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9"/>
  </w:num>
  <w:num w:numId="19">
    <w:abstractNumId w:val="33"/>
  </w:num>
  <w:num w:numId="20">
    <w:abstractNumId w:val="7"/>
  </w:num>
  <w:num w:numId="21">
    <w:abstractNumId w:val="19"/>
  </w:num>
  <w:num w:numId="22">
    <w:abstractNumId w:val="17"/>
  </w:num>
  <w:num w:numId="23">
    <w:abstractNumId w:val="15"/>
  </w:num>
  <w:num w:numId="24">
    <w:abstractNumId w:val="11"/>
  </w:num>
  <w:num w:numId="25">
    <w:abstractNumId w:val="31"/>
  </w:num>
  <w:num w:numId="26">
    <w:abstractNumId w:val="35"/>
  </w:num>
  <w:num w:numId="27">
    <w:abstractNumId w:val="10"/>
  </w:num>
  <w:num w:numId="28">
    <w:abstractNumId w:val="3"/>
  </w:num>
  <w:num w:numId="29">
    <w:abstractNumId w:val="38"/>
  </w:num>
  <w:num w:numId="30">
    <w:abstractNumId w:val="24"/>
  </w:num>
  <w:num w:numId="31">
    <w:abstractNumId w:val="32"/>
  </w:num>
  <w:num w:numId="32">
    <w:abstractNumId w:val="0"/>
  </w:num>
  <w:num w:numId="33">
    <w:abstractNumId w:val="16"/>
  </w:num>
  <w:num w:numId="34">
    <w:abstractNumId w:val="6"/>
  </w:num>
  <w:num w:numId="35">
    <w:abstractNumId w:val="30"/>
  </w:num>
  <w:num w:numId="36">
    <w:abstractNumId w:val="13"/>
  </w:num>
  <w:num w:numId="37">
    <w:abstractNumId w:val="2"/>
  </w:num>
  <w:num w:numId="38">
    <w:abstractNumId w:val="22"/>
  </w:num>
  <w:num w:numId="39">
    <w:abstractNumId w:val="18"/>
  </w:num>
  <w:num w:numId="40">
    <w:abstractNumId w:val="14"/>
  </w:num>
  <w:num w:numId="41">
    <w:abstractNumId w:val="27"/>
  </w:num>
  <w:num w:numId="42">
    <w:abstractNumId w:val="20"/>
  </w:num>
  <w:num w:numId="43">
    <w:abstractNumId w:val="4"/>
  </w:num>
  <w:num w:numId="44">
    <w:abstractNumId w:val="41"/>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6A1"/>
    <w:rsid w:val="000037AD"/>
    <w:rsid w:val="000063C5"/>
    <w:rsid w:val="00014C9A"/>
    <w:rsid w:val="0002017A"/>
    <w:rsid w:val="000233B5"/>
    <w:rsid w:val="000235D2"/>
    <w:rsid w:val="00046C44"/>
    <w:rsid w:val="0007575A"/>
    <w:rsid w:val="000A34D9"/>
    <w:rsid w:val="000B74DE"/>
    <w:rsid w:val="000C1060"/>
    <w:rsid w:val="000C599B"/>
    <w:rsid w:val="00115A92"/>
    <w:rsid w:val="00161CE2"/>
    <w:rsid w:val="001628FF"/>
    <w:rsid w:val="00163C48"/>
    <w:rsid w:val="00183DF0"/>
    <w:rsid w:val="001B1C7C"/>
    <w:rsid w:val="001C0A28"/>
    <w:rsid w:val="001C156A"/>
    <w:rsid w:val="001D4398"/>
    <w:rsid w:val="00207761"/>
    <w:rsid w:val="00231F9F"/>
    <w:rsid w:val="00243F88"/>
    <w:rsid w:val="0024649C"/>
    <w:rsid w:val="00255D6B"/>
    <w:rsid w:val="00267AC0"/>
    <w:rsid w:val="0028573B"/>
    <w:rsid w:val="002A1453"/>
    <w:rsid w:val="002B08C3"/>
    <w:rsid w:val="002B6C96"/>
    <w:rsid w:val="002C1540"/>
    <w:rsid w:val="002C5D40"/>
    <w:rsid w:val="002E7DAD"/>
    <w:rsid w:val="003156CF"/>
    <w:rsid w:val="00316EC6"/>
    <w:rsid w:val="00334761"/>
    <w:rsid w:val="00343A1C"/>
    <w:rsid w:val="0034723A"/>
    <w:rsid w:val="003577BD"/>
    <w:rsid w:val="00357C6A"/>
    <w:rsid w:val="00397EB9"/>
    <w:rsid w:val="003C13DA"/>
    <w:rsid w:val="003C68E4"/>
    <w:rsid w:val="003F013D"/>
    <w:rsid w:val="003F7FD1"/>
    <w:rsid w:val="004205DD"/>
    <w:rsid w:val="00427400"/>
    <w:rsid w:val="00440480"/>
    <w:rsid w:val="004603B5"/>
    <w:rsid w:val="00463A6A"/>
    <w:rsid w:val="00490482"/>
    <w:rsid w:val="0049721C"/>
    <w:rsid w:val="004A17AC"/>
    <w:rsid w:val="004B2294"/>
    <w:rsid w:val="004B6DC8"/>
    <w:rsid w:val="004C735D"/>
    <w:rsid w:val="004D4BCB"/>
    <w:rsid w:val="004E0E44"/>
    <w:rsid w:val="004F3B96"/>
    <w:rsid w:val="005063B8"/>
    <w:rsid w:val="00511B3F"/>
    <w:rsid w:val="00521400"/>
    <w:rsid w:val="005364A8"/>
    <w:rsid w:val="00543D65"/>
    <w:rsid w:val="00554FAF"/>
    <w:rsid w:val="005753DB"/>
    <w:rsid w:val="00583DDC"/>
    <w:rsid w:val="005B769F"/>
    <w:rsid w:val="005C354B"/>
    <w:rsid w:val="005C663F"/>
    <w:rsid w:val="005C6D22"/>
    <w:rsid w:val="005D3776"/>
    <w:rsid w:val="005F2962"/>
    <w:rsid w:val="00611794"/>
    <w:rsid w:val="00611B28"/>
    <w:rsid w:val="006260F2"/>
    <w:rsid w:val="0063546B"/>
    <w:rsid w:val="006366E0"/>
    <w:rsid w:val="00642237"/>
    <w:rsid w:val="00652A7A"/>
    <w:rsid w:val="00655573"/>
    <w:rsid w:val="00674AD1"/>
    <w:rsid w:val="00682ECF"/>
    <w:rsid w:val="006D0938"/>
    <w:rsid w:val="006D279F"/>
    <w:rsid w:val="006F2E01"/>
    <w:rsid w:val="006F70E4"/>
    <w:rsid w:val="00710E61"/>
    <w:rsid w:val="00743C62"/>
    <w:rsid w:val="007634D9"/>
    <w:rsid w:val="007675B2"/>
    <w:rsid w:val="00793855"/>
    <w:rsid w:val="007942ED"/>
    <w:rsid w:val="0079702B"/>
    <w:rsid w:val="007A39A7"/>
    <w:rsid w:val="007B29FC"/>
    <w:rsid w:val="007C4447"/>
    <w:rsid w:val="007D0847"/>
    <w:rsid w:val="007F1543"/>
    <w:rsid w:val="008072FC"/>
    <w:rsid w:val="0081623C"/>
    <w:rsid w:val="00823EFB"/>
    <w:rsid w:val="00843936"/>
    <w:rsid w:val="008452B8"/>
    <w:rsid w:val="00850203"/>
    <w:rsid w:val="0085244C"/>
    <w:rsid w:val="008625EE"/>
    <w:rsid w:val="00866302"/>
    <w:rsid w:val="008720C9"/>
    <w:rsid w:val="00893A6C"/>
    <w:rsid w:val="008A0F2C"/>
    <w:rsid w:val="008C2524"/>
    <w:rsid w:val="008C532E"/>
    <w:rsid w:val="008D07BF"/>
    <w:rsid w:val="008D0FD8"/>
    <w:rsid w:val="008D1620"/>
    <w:rsid w:val="00906716"/>
    <w:rsid w:val="00933109"/>
    <w:rsid w:val="00944AFF"/>
    <w:rsid w:val="0095095A"/>
    <w:rsid w:val="00961D55"/>
    <w:rsid w:val="00961DC8"/>
    <w:rsid w:val="0096275A"/>
    <w:rsid w:val="009817ED"/>
    <w:rsid w:val="00991455"/>
    <w:rsid w:val="009A3642"/>
    <w:rsid w:val="009B4F54"/>
    <w:rsid w:val="009C3942"/>
    <w:rsid w:val="009C6C10"/>
    <w:rsid w:val="009D5FA9"/>
    <w:rsid w:val="009E4F8B"/>
    <w:rsid w:val="00A326DF"/>
    <w:rsid w:val="00A35792"/>
    <w:rsid w:val="00A41351"/>
    <w:rsid w:val="00A422CB"/>
    <w:rsid w:val="00A47671"/>
    <w:rsid w:val="00A63F38"/>
    <w:rsid w:val="00A66845"/>
    <w:rsid w:val="00A72E88"/>
    <w:rsid w:val="00A747FE"/>
    <w:rsid w:val="00A969EA"/>
    <w:rsid w:val="00A97107"/>
    <w:rsid w:val="00AA67EA"/>
    <w:rsid w:val="00AA6D9A"/>
    <w:rsid w:val="00AB30FF"/>
    <w:rsid w:val="00B013CB"/>
    <w:rsid w:val="00B01971"/>
    <w:rsid w:val="00B13E1D"/>
    <w:rsid w:val="00B32A91"/>
    <w:rsid w:val="00B45E74"/>
    <w:rsid w:val="00B51182"/>
    <w:rsid w:val="00B55B6D"/>
    <w:rsid w:val="00B70500"/>
    <w:rsid w:val="00BA43D4"/>
    <w:rsid w:val="00BA461C"/>
    <w:rsid w:val="00BB66E6"/>
    <w:rsid w:val="00BC7F1F"/>
    <w:rsid w:val="00BE0B82"/>
    <w:rsid w:val="00BF43CA"/>
    <w:rsid w:val="00BF4555"/>
    <w:rsid w:val="00BF46A1"/>
    <w:rsid w:val="00C26B7B"/>
    <w:rsid w:val="00C928B9"/>
    <w:rsid w:val="00CA0681"/>
    <w:rsid w:val="00CA2FA9"/>
    <w:rsid w:val="00CE13E3"/>
    <w:rsid w:val="00CE2A35"/>
    <w:rsid w:val="00CE53C8"/>
    <w:rsid w:val="00CF1C25"/>
    <w:rsid w:val="00D03241"/>
    <w:rsid w:val="00D975DA"/>
    <w:rsid w:val="00DA31A6"/>
    <w:rsid w:val="00DB214F"/>
    <w:rsid w:val="00DB3DD7"/>
    <w:rsid w:val="00DE3261"/>
    <w:rsid w:val="00DE419F"/>
    <w:rsid w:val="00DE72C8"/>
    <w:rsid w:val="00DF5D9E"/>
    <w:rsid w:val="00E2468F"/>
    <w:rsid w:val="00E36205"/>
    <w:rsid w:val="00E46F7D"/>
    <w:rsid w:val="00E64D9C"/>
    <w:rsid w:val="00E82793"/>
    <w:rsid w:val="00E829C9"/>
    <w:rsid w:val="00E85388"/>
    <w:rsid w:val="00E92024"/>
    <w:rsid w:val="00E94E77"/>
    <w:rsid w:val="00EE44FF"/>
    <w:rsid w:val="00F031BB"/>
    <w:rsid w:val="00F112DC"/>
    <w:rsid w:val="00F12860"/>
    <w:rsid w:val="00F2150D"/>
    <w:rsid w:val="00F43EDB"/>
    <w:rsid w:val="00F44570"/>
    <w:rsid w:val="00F5113F"/>
    <w:rsid w:val="00F812DA"/>
    <w:rsid w:val="00FA2978"/>
    <w:rsid w:val="00FB1408"/>
    <w:rsid w:val="00FB2391"/>
    <w:rsid w:val="00FC017F"/>
    <w:rsid w:val="00FC4FEC"/>
    <w:rsid w:val="00FC6BD2"/>
    <w:rsid w:val="00FD465B"/>
    <w:rsid w:val="00FE5BBF"/>
    <w:rsid w:val="00FF0B59"/>
    <w:rsid w:val="00FF4464"/>
    <w:rsid w:val="00FF7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6188986E-0F85-47C1-874C-2132FABB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C25"/>
  </w:style>
  <w:style w:type="paragraph" w:styleId="Heading1">
    <w:name w:val="heading 1"/>
    <w:basedOn w:val="Normal"/>
    <w:next w:val="BodyText"/>
    <w:link w:val="Heading1Char"/>
    <w:qFormat/>
    <w:rsid w:val="00A422CB"/>
    <w:pPr>
      <w:keepNext/>
      <w:keepLines/>
      <w:pageBreakBefore/>
      <w:numPr>
        <w:numId w:val="1"/>
      </w:numPr>
      <w:suppressAutoHyphens/>
      <w:spacing w:before="2680" w:after="130" w:line="320" w:lineRule="exact"/>
      <w:jc w:val="center"/>
      <w:outlineLvl w:val="0"/>
    </w:pPr>
    <w:rPr>
      <w:rFonts w:ascii="DaneHelveticaNeue" w:eastAsia="Times New Roman" w:hAnsi="DaneHelveticaNeue" w:cs="Times New Roman"/>
      <w:b/>
      <w:sz w:val="32"/>
      <w:szCs w:val="20"/>
      <w:lang w:val="sr-Cyrl-CS"/>
    </w:rPr>
  </w:style>
  <w:style w:type="paragraph" w:styleId="Heading2">
    <w:name w:val="heading 2"/>
    <w:basedOn w:val="Heading1"/>
    <w:next w:val="BodyText"/>
    <w:link w:val="Heading2Char"/>
    <w:semiHidden/>
    <w:unhideWhenUsed/>
    <w:qFormat/>
    <w:rsid w:val="00A422CB"/>
    <w:pPr>
      <w:pageBreakBefore w:val="0"/>
      <w:numPr>
        <w:ilvl w:val="1"/>
      </w:numPr>
      <w:spacing w:before="270" w:after="90" w:line="270" w:lineRule="exact"/>
      <w:outlineLvl w:val="1"/>
    </w:pPr>
    <w:rPr>
      <w:sz w:val="27"/>
    </w:rPr>
  </w:style>
  <w:style w:type="paragraph" w:styleId="Heading3">
    <w:name w:val="heading 3"/>
    <w:basedOn w:val="Heading2"/>
    <w:next w:val="BodyText"/>
    <w:link w:val="Heading3Char"/>
    <w:semiHidden/>
    <w:unhideWhenUsed/>
    <w:qFormat/>
    <w:rsid w:val="00A422CB"/>
    <w:pPr>
      <w:numPr>
        <w:ilvl w:val="2"/>
      </w:numPr>
      <w:spacing w:after="60"/>
      <w:outlineLvl w:val="2"/>
    </w:pPr>
    <w:rPr>
      <w:sz w:val="23"/>
    </w:rPr>
  </w:style>
  <w:style w:type="paragraph" w:styleId="Heading4">
    <w:name w:val="heading 4"/>
    <w:basedOn w:val="Normal"/>
    <w:next w:val="BodyText"/>
    <w:link w:val="Heading4Char"/>
    <w:semiHidden/>
    <w:unhideWhenUsed/>
    <w:qFormat/>
    <w:rsid w:val="00A422CB"/>
    <w:pPr>
      <w:keepNext/>
      <w:keepLines/>
      <w:numPr>
        <w:ilvl w:val="3"/>
        <w:numId w:val="1"/>
      </w:numPr>
      <w:spacing w:after="0" w:line="270" w:lineRule="atLeast"/>
      <w:jc w:val="center"/>
      <w:outlineLvl w:val="3"/>
    </w:pPr>
    <w:rPr>
      <w:rFonts w:ascii="Calibri" w:eastAsia="Times New Roman" w:hAnsi="Calibri" w:cs="Times New Roman"/>
      <w:b/>
      <w:sz w:val="23"/>
      <w:szCs w:val="20"/>
      <w:lang w:val="sr-Cyrl-CS"/>
    </w:rPr>
  </w:style>
  <w:style w:type="paragraph" w:styleId="Heading5">
    <w:name w:val="heading 5"/>
    <w:basedOn w:val="Normal"/>
    <w:next w:val="Normal"/>
    <w:link w:val="Heading5Char"/>
    <w:semiHidden/>
    <w:unhideWhenUsed/>
    <w:qFormat/>
    <w:rsid w:val="00A422CB"/>
    <w:pPr>
      <w:numPr>
        <w:ilvl w:val="4"/>
        <w:numId w:val="1"/>
      </w:numPr>
      <w:spacing w:before="240" w:after="60" w:line="270" w:lineRule="atLeast"/>
      <w:jc w:val="center"/>
      <w:outlineLvl w:val="4"/>
    </w:pPr>
    <w:rPr>
      <w:rFonts w:ascii="Arial" w:eastAsia="Times New Roman" w:hAnsi="Arial" w:cs="Times New Roman"/>
      <w:szCs w:val="20"/>
      <w:lang w:val="sr-Cyrl-CS"/>
    </w:rPr>
  </w:style>
  <w:style w:type="paragraph" w:styleId="Heading6">
    <w:name w:val="heading 6"/>
    <w:basedOn w:val="Normal"/>
    <w:next w:val="Normal"/>
    <w:link w:val="Heading6Char"/>
    <w:semiHidden/>
    <w:unhideWhenUsed/>
    <w:qFormat/>
    <w:rsid w:val="00A422CB"/>
    <w:pPr>
      <w:numPr>
        <w:ilvl w:val="5"/>
        <w:numId w:val="1"/>
      </w:numPr>
      <w:spacing w:before="240" w:after="60" w:line="270" w:lineRule="atLeast"/>
      <w:jc w:val="center"/>
      <w:outlineLvl w:val="5"/>
    </w:pPr>
    <w:rPr>
      <w:rFonts w:ascii="Arial" w:eastAsia="Times New Roman" w:hAnsi="Arial" w:cs="Times New Roman"/>
      <w:i/>
      <w:szCs w:val="20"/>
      <w:lang w:val="sr-Cyrl-CS"/>
    </w:rPr>
  </w:style>
  <w:style w:type="paragraph" w:styleId="Heading7">
    <w:name w:val="heading 7"/>
    <w:basedOn w:val="Normal"/>
    <w:next w:val="Normal"/>
    <w:link w:val="Heading7Char"/>
    <w:semiHidden/>
    <w:unhideWhenUsed/>
    <w:qFormat/>
    <w:rsid w:val="00A422CB"/>
    <w:pPr>
      <w:numPr>
        <w:ilvl w:val="6"/>
        <w:numId w:val="1"/>
      </w:numPr>
      <w:spacing w:before="240" w:after="60" w:line="270" w:lineRule="atLeast"/>
      <w:jc w:val="center"/>
      <w:outlineLvl w:val="6"/>
    </w:pPr>
    <w:rPr>
      <w:rFonts w:ascii="Arial" w:eastAsia="Calibri" w:hAnsi="Arial" w:cs="Times New Roman"/>
      <w:sz w:val="23"/>
      <w:szCs w:val="20"/>
      <w:lang w:val="sr-Cyrl-CS"/>
    </w:rPr>
  </w:style>
  <w:style w:type="paragraph" w:styleId="Heading8">
    <w:name w:val="heading 8"/>
    <w:basedOn w:val="Normal"/>
    <w:next w:val="Normal"/>
    <w:link w:val="Heading8Char"/>
    <w:semiHidden/>
    <w:unhideWhenUsed/>
    <w:qFormat/>
    <w:rsid w:val="00A422CB"/>
    <w:pPr>
      <w:numPr>
        <w:ilvl w:val="7"/>
        <w:numId w:val="1"/>
      </w:numPr>
      <w:spacing w:before="240" w:after="60" w:line="270" w:lineRule="atLeast"/>
      <w:jc w:val="center"/>
      <w:outlineLvl w:val="7"/>
    </w:pPr>
    <w:rPr>
      <w:rFonts w:ascii="Arial" w:eastAsia="Calibri" w:hAnsi="Arial" w:cs="Times New Roman"/>
      <w:i/>
      <w:sz w:val="23"/>
      <w:szCs w:val="20"/>
      <w:lang w:val="sr-Cyrl-CS"/>
    </w:rPr>
  </w:style>
  <w:style w:type="paragraph" w:styleId="Heading9">
    <w:name w:val="heading 9"/>
    <w:basedOn w:val="Normal"/>
    <w:next w:val="Normal"/>
    <w:link w:val="Heading9Char"/>
    <w:semiHidden/>
    <w:unhideWhenUsed/>
    <w:qFormat/>
    <w:rsid w:val="00A422CB"/>
    <w:pPr>
      <w:numPr>
        <w:ilvl w:val="8"/>
        <w:numId w:val="1"/>
      </w:numPr>
      <w:spacing w:before="240" w:after="60" w:line="270" w:lineRule="atLeast"/>
      <w:jc w:val="center"/>
      <w:outlineLvl w:val="8"/>
    </w:pPr>
    <w:rPr>
      <w:rFonts w:ascii="Arial" w:eastAsia="Calibri" w:hAnsi="Arial" w:cs="Times New Roman"/>
      <w:i/>
      <w:sz w:val="18"/>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22CB"/>
    <w:rPr>
      <w:rFonts w:ascii="DaneHelveticaNeue" w:eastAsia="Times New Roman" w:hAnsi="DaneHelveticaNeue" w:cs="Times New Roman"/>
      <w:b/>
      <w:sz w:val="32"/>
      <w:szCs w:val="20"/>
      <w:lang w:val="sr-Cyrl-CS"/>
    </w:rPr>
  </w:style>
  <w:style w:type="character" w:customStyle="1" w:styleId="Heading2Char">
    <w:name w:val="Heading 2 Char"/>
    <w:basedOn w:val="DefaultParagraphFont"/>
    <w:link w:val="Heading2"/>
    <w:semiHidden/>
    <w:rsid w:val="00A422CB"/>
    <w:rPr>
      <w:rFonts w:ascii="DaneHelveticaNeue" w:eastAsia="Times New Roman" w:hAnsi="DaneHelveticaNeue" w:cs="Times New Roman"/>
      <w:b/>
      <w:sz w:val="27"/>
      <w:szCs w:val="20"/>
      <w:lang w:val="sr-Cyrl-CS"/>
    </w:rPr>
  </w:style>
  <w:style w:type="character" w:customStyle="1" w:styleId="Heading3Char">
    <w:name w:val="Heading 3 Char"/>
    <w:basedOn w:val="DefaultParagraphFont"/>
    <w:link w:val="Heading3"/>
    <w:semiHidden/>
    <w:rsid w:val="00A422CB"/>
    <w:rPr>
      <w:rFonts w:ascii="DaneHelveticaNeue" w:eastAsia="Times New Roman" w:hAnsi="DaneHelveticaNeue" w:cs="Times New Roman"/>
      <w:b/>
      <w:sz w:val="23"/>
      <w:szCs w:val="20"/>
      <w:lang w:val="sr-Cyrl-CS"/>
    </w:rPr>
  </w:style>
  <w:style w:type="character" w:customStyle="1" w:styleId="Heading4Char">
    <w:name w:val="Heading 4 Char"/>
    <w:basedOn w:val="DefaultParagraphFont"/>
    <w:link w:val="Heading4"/>
    <w:semiHidden/>
    <w:rsid w:val="00A422CB"/>
    <w:rPr>
      <w:rFonts w:ascii="Calibri" w:eastAsia="Times New Roman" w:hAnsi="Calibri" w:cs="Times New Roman"/>
      <w:b/>
      <w:sz w:val="23"/>
      <w:szCs w:val="20"/>
      <w:lang w:val="sr-Cyrl-CS"/>
    </w:rPr>
  </w:style>
  <w:style w:type="character" w:customStyle="1" w:styleId="Heading5Char">
    <w:name w:val="Heading 5 Char"/>
    <w:basedOn w:val="DefaultParagraphFont"/>
    <w:link w:val="Heading5"/>
    <w:semiHidden/>
    <w:rsid w:val="00A422CB"/>
    <w:rPr>
      <w:rFonts w:ascii="Arial" w:eastAsia="Times New Roman" w:hAnsi="Arial" w:cs="Times New Roman"/>
      <w:szCs w:val="20"/>
      <w:lang w:val="sr-Cyrl-CS"/>
    </w:rPr>
  </w:style>
  <w:style w:type="character" w:customStyle="1" w:styleId="Heading6Char">
    <w:name w:val="Heading 6 Char"/>
    <w:basedOn w:val="DefaultParagraphFont"/>
    <w:link w:val="Heading6"/>
    <w:semiHidden/>
    <w:rsid w:val="00A422CB"/>
    <w:rPr>
      <w:rFonts w:ascii="Arial" w:eastAsia="Times New Roman" w:hAnsi="Arial" w:cs="Times New Roman"/>
      <w:i/>
      <w:szCs w:val="20"/>
      <w:lang w:val="sr-Cyrl-CS"/>
    </w:rPr>
  </w:style>
  <w:style w:type="character" w:customStyle="1" w:styleId="Heading7Char">
    <w:name w:val="Heading 7 Char"/>
    <w:basedOn w:val="DefaultParagraphFont"/>
    <w:link w:val="Heading7"/>
    <w:semiHidden/>
    <w:rsid w:val="00A422CB"/>
    <w:rPr>
      <w:rFonts w:ascii="Arial" w:eastAsia="Calibri" w:hAnsi="Arial" w:cs="Times New Roman"/>
      <w:sz w:val="23"/>
      <w:szCs w:val="20"/>
      <w:lang w:val="sr-Cyrl-CS"/>
    </w:rPr>
  </w:style>
  <w:style w:type="character" w:customStyle="1" w:styleId="Heading8Char">
    <w:name w:val="Heading 8 Char"/>
    <w:basedOn w:val="DefaultParagraphFont"/>
    <w:link w:val="Heading8"/>
    <w:semiHidden/>
    <w:rsid w:val="00A422CB"/>
    <w:rPr>
      <w:rFonts w:ascii="Arial" w:eastAsia="Calibri" w:hAnsi="Arial" w:cs="Times New Roman"/>
      <w:i/>
      <w:sz w:val="23"/>
      <w:szCs w:val="20"/>
      <w:lang w:val="sr-Cyrl-CS"/>
    </w:rPr>
  </w:style>
  <w:style w:type="character" w:customStyle="1" w:styleId="Heading9Char">
    <w:name w:val="Heading 9 Char"/>
    <w:basedOn w:val="DefaultParagraphFont"/>
    <w:link w:val="Heading9"/>
    <w:semiHidden/>
    <w:rsid w:val="00A422CB"/>
    <w:rPr>
      <w:rFonts w:ascii="Arial" w:eastAsia="Calibri" w:hAnsi="Arial" w:cs="Times New Roman"/>
      <w:i/>
      <w:sz w:val="18"/>
      <w:szCs w:val="20"/>
      <w:lang w:val="sr-Cyrl-CS"/>
    </w:rPr>
  </w:style>
  <w:style w:type="numbering" w:customStyle="1" w:styleId="NoList1">
    <w:name w:val="No List1"/>
    <w:next w:val="NoList"/>
    <w:uiPriority w:val="99"/>
    <w:semiHidden/>
    <w:unhideWhenUsed/>
    <w:rsid w:val="00A422CB"/>
  </w:style>
  <w:style w:type="character" w:styleId="Hyperlink">
    <w:name w:val="Hyperlink"/>
    <w:semiHidden/>
    <w:unhideWhenUsed/>
    <w:rsid w:val="00A422CB"/>
    <w:rPr>
      <w:color w:val="0000FF"/>
      <w:u w:val="single"/>
    </w:rPr>
  </w:style>
  <w:style w:type="character" w:styleId="FollowedHyperlink">
    <w:name w:val="FollowedHyperlink"/>
    <w:semiHidden/>
    <w:unhideWhenUsed/>
    <w:rsid w:val="00A422CB"/>
    <w:rPr>
      <w:color w:val="800080"/>
      <w:u w:val="single"/>
    </w:rPr>
  </w:style>
  <w:style w:type="paragraph" w:styleId="BodyText">
    <w:name w:val="Body Text"/>
    <w:aliases w:val="Body Text Char Char Char,Body Text Char Char"/>
    <w:basedOn w:val="Normal"/>
    <w:link w:val="BodyTextChar"/>
    <w:unhideWhenUsed/>
    <w:qFormat/>
    <w:rsid w:val="00A422CB"/>
    <w:pPr>
      <w:spacing w:after="270" w:line="270" w:lineRule="atLeast"/>
      <w:jc w:val="center"/>
    </w:pPr>
    <w:rPr>
      <w:rFonts w:ascii="Times New Roman" w:eastAsia="Times New Roman" w:hAnsi="Times New Roman" w:cs="Times New Roman"/>
      <w:sz w:val="23"/>
      <w:szCs w:val="20"/>
      <w:lang w:val="sr-Cyrl-CS"/>
    </w:rPr>
  </w:style>
  <w:style w:type="character" w:customStyle="1" w:styleId="BodyTextChar">
    <w:name w:val="Body Text Char"/>
    <w:aliases w:val="Body Text Char Char Char Char,Body Text Char Char Char1"/>
    <w:basedOn w:val="DefaultParagraphFont"/>
    <w:link w:val="BodyText"/>
    <w:rsid w:val="00A422CB"/>
    <w:rPr>
      <w:rFonts w:ascii="Times New Roman" w:eastAsia="Times New Roman" w:hAnsi="Times New Roman" w:cs="Times New Roman"/>
      <w:sz w:val="23"/>
      <w:szCs w:val="20"/>
      <w:lang w:val="sr-Cyrl-CS"/>
    </w:rPr>
  </w:style>
  <w:style w:type="paragraph" w:styleId="CommentText">
    <w:name w:val="annotation text"/>
    <w:basedOn w:val="Normal"/>
    <w:link w:val="CommentTextChar1"/>
    <w:semiHidden/>
    <w:unhideWhenUsed/>
    <w:rsid w:val="00A422CB"/>
    <w:pPr>
      <w:spacing w:after="0" w:line="240" w:lineRule="auto"/>
      <w:jc w:val="center"/>
    </w:pPr>
    <w:rPr>
      <w:rFonts w:ascii="Calibri" w:eastAsia="Calibri" w:hAnsi="Calibri" w:cs="Times New Roman"/>
      <w:sz w:val="20"/>
      <w:szCs w:val="20"/>
    </w:rPr>
  </w:style>
  <w:style w:type="character" w:customStyle="1" w:styleId="CommentTextChar">
    <w:name w:val="Comment Text Char"/>
    <w:basedOn w:val="DefaultParagraphFont"/>
    <w:semiHidden/>
    <w:rsid w:val="00A422CB"/>
    <w:rPr>
      <w:sz w:val="20"/>
      <w:szCs w:val="20"/>
    </w:rPr>
  </w:style>
  <w:style w:type="paragraph" w:styleId="Header">
    <w:name w:val="header"/>
    <w:basedOn w:val="Normal"/>
    <w:link w:val="HeaderChar"/>
    <w:uiPriority w:val="99"/>
    <w:unhideWhenUsed/>
    <w:rsid w:val="00A422CB"/>
    <w:pPr>
      <w:tabs>
        <w:tab w:val="center" w:pos="4680"/>
        <w:tab w:val="right" w:pos="9360"/>
      </w:tabs>
      <w:spacing w:after="0" w:line="240" w:lineRule="auto"/>
      <w:jc w:val="center"/>
    </w:pPr>
    <w:rPr>
      <w:rFonts w:ascii="Times New Roman" w:eastAsia="Times New Roman" w:hAnsi="Times New Roman" w:cs="Times New Roman"/>
      <w:sz w:val="23"/>
      <w:szCs w:val="20"/>
      <w:lang w:val="sr-Cyrl-CS"/>
    </w:rPr>
  </w:style>
  <w:style w:type="character" w:customStyle="1" w:styleId="HeaderChar">
    <w:name w:val="Header Char"/>
    <w:basedOn w:val="DefaultParagraphFont"/>
    <w:link w:val="Header"/>
    <w:uiPriority w:val="99"/>
    <w:rsid w:val="00A422CB"/>
    <w:rPr>
      <w:rFonts w:ascii="Times New Roman" w:eastAsia="Times New Roman" w:hAnsi="Times New Roman" w:cs="Times New Roman"/>
      <w:sz w:val="23"/>
      <w:szCs w:val="20"/>
      <w:lang w:val="sr-Cyrl-CS"/>
    </w:rPr>
  </w:style>
  <w:style w:type="paragraph" w:styleId="Footer">
    <w:name w:val="footer"/>
    <w:basedOn w:val="Normal"/>
    <w:link w:val="FooterChar"/>
    <w:uiPriority w:val="99"/>
    <w:unhideWhenUsed/>
    <w:rsid w:val="00A422CB"/>
    <w:pPr>
      <w:tabs>
        <w:tab w:val="right" w:pos="7371"/>
      </w:tabs>
      <w:spacing w:after="0" w:line="270" w:lineRule="atLeast"/>
      <w:ind w:left="-2268"/>
      <w:jc w:val="center"/>
    </w:pPr>
    <w:rPr>
      <w:rFonts w:ascii="DaneHelveticaNeue" w:eastAsia="Times New Roman" w:hAnsi="DaneHelveticaNeue" w:cs="Times New Roman"/>
      <w:sz w:val="12"/>
      <w:szCs w:val="20"/>
      <w:lang w:val="sr-Cyrl-CS"/>
    </w:rPr>
  </w:style>
  <w:style w:type="character" w:customStyle="1" w:styleId="FooterChar">
    <w:name w:val="Footer Char"/>
    <w:basedOn w:val="DefaultParagraphFont"/>
    <w:link w:val="Footer"/>
    <w:uiPriority w:val="99"/>
    <w:rsid w:val="00A422CB"/>
    <w:rPr>
      <w:rFonts w:ascii="DaneHelveticaNeue" w:eastAsia="Times New Roman" w:hAnsi="DaneHelveticaNeue" w:cs="Times New Roman"/>
      <w:sz w:val="12"/>
      <w:szCs w:val="20"/>
      <w:lang w:val="sr-Cyrl-CS"/>
    </w:rPr>
  </w:style>
  <w:style w:type="paragraph" w:styleId="Caption">
    <w:name w:val="caption"/>
    <w:basedOn w:val="Normal"/>
    <w:next w:val="BodyText"/>
    <w:unhideWhenUsed/>
    <w:qFormat/>
    <w:rsid w:val="00A422CB"/>
    <w:pPr>
      <w:spacing w:before="140" w:after="140" w:line="250" w:lineRule="atLeast"/>
      <w:ind w:left="1276" w:hanging="1276"/>
      <w:jc w:val="center"/>
    </w:pPr>
    <w:rPr>
      <w:rFonts w:ascii="Times New Roman" w:eastAsia="Times New Roman" w:hAnsi="Times New Roman" w:cs="Times New Roman"/>
      <w:i/>
      <w:sz w:val="21"/>
      <w:szCs w:val="20"/>
      <w:lang w:val="sr-Cyrl-CS"/>
    </w:rPr>
  </w:style>
  <w:style w:type="paragraph" w:styleId="List">
    <w:name w:val="List"/>
    <w:basedOn w:val="BodyText"/>
    <w:semiHidden/>
    <w:unhideWhenUsed/>
    <w:rsid w:val="00A422CB"/>
    <w:pPr>
      <w:suppressAutoHyphens/>
      <w:spacing w:after="120" w:line="100" w:lineRule="atLeast"/>
    </w:pPr>
    <w:rPr>
      <w:rFonts w:eastAsia="Arial Unicode MS" w:cs="Mangal"/>
      <w:color w:val="000000"/>
      <w:kern w:val="2"/>
      <w:sz w:val="24"/>
      <w:szCs w:val="24"/>
      <w:lang w:eastAsia="ar-SA"/>
    </w:rPr>
  </w:style>
  <w:style w:type="paragraph" w:styleId="ListBullet">
    <w:name w:val="List Bullet"/>
    <w:basedOn w:val="BodyText"/>
    <w:semiHidden/>
    <w:unhideWhenUsed/>
    <w:rsid w:val="00A422CB"/>
    <w:pPr>
      <w:numPr>
        <w:numId w:val="2"/>
      </w:numPr>
      <w:tabs>
        <w:tab w:val="left" w:pos="425"/>
      </w:tabs>
      <w:ind w:left="425" w:hanging="425"/>
    </w:pPr>
  </w:style>
  <w:style w:type="paragraph" w:styleId="ListNumber">
    <w:name w:val="List Number"/>
    <w:basedOn w:val="BodyText"/>
    <w:semiHidden/>
    <w:unhideWhenUsed/>
    <w:rsid w:val="00A422CB"/>
    <w:pPr>
      <w:numPr>
        <w:numId w:val="3"/>
      </w:numPr>
    </w:pPr>
  </w:style>
  <w:style w:type="paragraph" w:styleId="ListBullet2">
    <w:name w:val="List Bullet 2"/>
    <w:basedOn w:val="ListBullet"/>
    <w:semiHidden/>
    <w:unhideWhenUsed/>
    <w:rsid w:val="00A422CB"/>
    <w:pPr>
      <w:tabs>
        <w:tab w:val="clear" w:pos="425"/>
        <w:tab w:val="left" w:pos="851"/>
      </w:tabs>
      <w:ind w:left="850"/>
    </w:pPr>
  </w:style>
  <w:style w:type="paragraph" w:styleId="ListBullet3">
    <w:name w:val="List Bullet 3"/>
    <w:basedOn w:val="ListBullet2"/>
    <w:semiHidden/>
    <w:unhideWhenUsed/>
    <w:rsid w:val="00A422CB"/>
    <w:pPr>
      <w:numPr>
        <w:ilvl w:val="2"/>
        <w:numId w:val="3"/>
      </w:numPr>
      <w:tabs>
        <w:tab w:val="clear" w:pos="1211"/>
        <w:tab w:val="left" w:pos="1276"/>
      </w:tabs>
      <w:ind w:left="1276" w:hanging="425"/>
    </w:pPr>
  </w:style>
  <w:style w:type="paragraph" w:styleId="ListNumber2">
    <w:name w:val="List Number 2"/>
    <w:basedOn w:val="ListNumber"/>
    <w:semiHidden/>
    <w:unhideWhenUsed/>
    <w:rsid w:val="00A422CB"/>
    <w:pPr>
      <w:numPr>
        <w:numId w:val="0"/>
      </w:numPr>
      <w:tabs>
        <w:tab w:val="num" w:pos="851"/>
      </w:tabs>
      <w:ind w:left="850" w:hanging="425"/>
    </w:pPr>
  </w:style>
  <w:style w:type="paragraph" w:styleId="ListNumber3">
    <w:name w:val="List Number 3"/>
    <w:basedOn w:val="ListNumber2"/>
    <w:semiHidden/>
    <w:unhideWhenUsed/>
    <w:rsid w:val="00A422CB"/>
    <w:pPr>
      <w:tabs>
        <w:tab w:val="left" w:pos="1276"/>
      </w:tabs>
      <w:ind w:left="1276"/>
    </w:pPr>
  </w:style>
  <w:style w:type="paragraph" w:styleId="Title">
    <w:name w:val="Title"/>
    <w:basedOn w:val="Normal"/>
    <w:link w:val="TitleChar"/>
    <w:qFormat/>
    <w:rsid w:val="00A422CB"/>
    <w:pPr>
      <w:spacing w:after="0" w:line="240" w:lineRule="auto"/>
      <w:jc w:val="center"/>
    </w:pPr>
    <w:rPr>
      <w:rFonts w:ascii="C_Times Roman" w:eastAsia="Times New Roman" w:hAnsi="C_Times Roman" w:cs="Times New Roman"/>
      <w:b/>
      <w:sz w:val="28"/>
      <w:szCs w:val="20"/>
      <w:u w:val="single"/>
      <w:lang w:val="sr-Cyrl-CS"/>
    </w:rPr>
  </w:style>
  <w:style w:type="character" w:customStyle="1" w:styleId="TitleChar">
    <w:name w:val="Title Char"/>
    <w:basedOn w:val="DefaultParagraphFont"/>
    <w:link w:val="Title"/>
    <w:rsid w:val="00A422CB"/>
    <w:rPr>
      <w:rFonts w:ascii="C_Times Roman" w:eastAsia="Times New Roman" w:hAnsi="C_Times Roman" w:cs="Times New Roman"/>
      <w:b/>
      <w:sz w:val="28"/>
      <w:szCs w:val="20"/>
      <w:u w:val="single"/>
      <w:lang w:val="sr-Cyrl-CS"/>
    </w:rPr>
  </w:style>
  <w:style w:type="paragraph" w:styleId="Signature">
    <w:name w:val="Signature"/>
    <w:basedOn w:val="BodyText"/>
    <w:link w:val="SignatureChar"/>
    <w:semiHidden/>
    <w:unhideWhenUsed/>
    <w:rsid w:val="00A422CB"/>
    <w:pPr>
      <w:spacing w:after="0" w:line="220" w:lineRule="atLeast"/>
    </w:pPr>
    <w:rPr>
      <w:sz w:val="18"/>
    </w:rPr>
  </w:style>
  <w:style w:type="character" w:customStyle="1" w:styleId="SignatureChar">
    <w:name w:val="Signature Char"/>
    <w:basedOn w:val="DefaultParagraphFont"/>
    <w:link w:val="Signature"/>
    <w:semiHidden/>
    <w:rsid w:val="00A422CB"/>
    <w:rPr>
      <w:rFonts w:ascii="Times New Roman" w:eastAsia="Times New Roman" w:hAnsi="Times New Roman" w:cs="Times New Roman"/>
      <w:sz w:val="18"/>
      <w:szCs w:val="20"/>
      <w:lang w:val="sr-Cyrl-CS"/>
    </w:rPr>
  </w:style>
  <w:style w:type="character" w:customStyle="1" w:styleId="BodyTextIndentChar">
    <w:name w:val="Body Text Indent Char"/>
    <w:aliases w:val="Style2 Char Char"/>
    <w:basedOn w:val="DefaultParagraphFont"/>
    <w:link w:val="BodyTextIndent"/>
    <w:uiPriority w:val="99"/>
    <w:semiHidden/>
    <w:locked/>
    <w:rsid w:val="00A422CB"/>
    <w:rPr>
      <w:rFonts w:ascii="Arial" w:eastAsia="Times New Roman" w:hAnsi="Arial" w:cs="Arial"/>
      <w:sz w:val="24"/>
      <w:lang w:val="en-GB"/>
    </w:rPr>
  </w:style>
  <w:style w:type="paragraph" w:styleId="BodyTextIndent">
    <w:name w:val="Body Text Indent"/>
    <w:aliases w:val="Style2 Char"/>
    <w:basedOn w:val="Normal"/>
    <w:link w:val="BodyTextIndentChar"/>
    <w:uiPriority w:val="99"/>
    <w:semiHidden/>
    <w:unhideWhenUsed/>
    <w:rsid w:val="00A422CB"/>
    <w:pPr>
      <w:spacing w:after="0" w:line="240" w:lineRule="auto"/>
      <w:ind w:left="720"/>
      <w:jc w:val="center"/>
    </w:pPr>
    <w:rPr>
      <w:rFonts w:ascii="Arial" w:eastAsia="Times New Roman" w:hAnsi="Arial" w:cs="Arial"/>
      <w:sz w:val="24"/>
      <w:lang w:val="en-GB"/>
    </w:rPr>
  </w:style>
  <w:style w:type="character" w:customStyle="1" w:styleId="BodyTextIndentChar1">
    <w:name w:val="Body Text Indent Char1"/>
    <w:aliases w:val="Style2 Char Char1"/>
    <w:basedOn w:val="DefaultParagraphFont"/>
    <w:uiPriority w:val="99"/>
    <w:semiHidden/>
    <w:rsid w:val="00A422CB"/>
  </w:style>
  <w:style w:type="paragraph" w:styleId="ListContinue">
    <w:name w:val="List Continue"/>
    <w:basedOn w:val="ListNumber"/>
    <w:semiHidden/>
    <w:unhideWhenUsed/>
    <w:rsid w:val="00A422CB"/>
    <w:pPr>
      <w:numPr>
        <w:ilvl w:val="12"/>
        <w:numId w:val="0"/>
      </w:numPr>
      <w:ind w:left="425"/>
    </w:pPr>
  </w:style>
  <w:style w:type="paragraph" w:styleId="ListContinue2">
    <w:name w:val="List Continue 2"/>
    <w:basedOn w:val="ListContinue"/>
    <w:semiHidden/>
    <w:unhideWhenUsed/>
    <w:rsid w:val="00A422CB"/>
    <w:pPr>
      <w:numPr>
        <w:ilvl w:val="1"/>
        <w:numId w:val="3"/>
      </w:numPr>
      <w:ind w:firstLine="0"/>
    </w:pPr>
  </w:style>
  <w:style w:type="paragraph" w:styleId="ListContinue3">
    <w:name w:val="List Continue 3"/>
    <w:basedOn w:val="ListContinue2"/>
    <w:semiHidden/>
    <w:unhideWhenUsed/>
    <w:rsid w:val="00A422CB"/>
    <w:pPr>
      <w:ind w:left="1276"/>
    </w:pPr>
  </w:style>
  <w:style w:type="paragraph" w:styleId="BodyText2">
    <w:name w:val="Body Text 2"/>
    <w:basedOn w:val="Normal"/>
    <w:link w:val="BodyText2Char"/>
    <w:semiHidden/>
    <w:unhideWhenUsed/>
    <w:rsid w:val="00A422CB"/>
    <w:pPr>
      <w:spacing w:after="0" w:line="240" w:lineRule="auto"/>
      <w:jc w:val="both"/>
    </w:pPr>
    <w:rPr>
      <w:rFonts w:ascii="Times New Roman" w:eastAsia="Times New Roman" w:hAnsi="Times New Roman" w:cs="Times New Roman"/>
      <w:sz w:val="24"/>
      <w:szCs w:val="20"/>
      <w:lang w:val="sr-Cyrl-CS"/>
    </w:rPr>
  </w:style>
  <w:style w:type="character" w:customStyle="1" w:styleId="BodyText2Char">
    <w:name w:val="Body Text 2 Char"/>
    <w:basedOn w:val="DefaultParagraphFont"/>
    <w:link w:val="BodyText2"/>
    <w:semiHidden/>
    <w:rsid w:val="00A422CB"/>
    <w:rPr>
      <w:rFonts w:ascii="Times New Roman" w:eastAsia="Times New Roman" w:hAnsi="Times New Roman" w:cs="Times New Roman"/>
      <w:sz w:val="24"/>
      <w:szCs w:val="20"/>
      <w:lang w:val="sr-Cyrl-CS"/>
    </w:rPr>
  </w:style>
  <w:style w:type="paragraph" w:styleId="BodyText3">
    <w:name w:val="Body Text 3"/>
    <w:basedOn w:val="Normal"/>
    <w:link w:val="BodyText3Char"/>
    <w:semiHidden/>
    <w:unhideWhenUsed/>
    <w:rsid w:val="00A422CB"/>
    <w:pPr>
      <w:spacing w:after="120" w:line="240" w:lineRule="auto"/>
      <w:jc w:val="center"/>
    </w:pPr>
    <w:rPr>
      <w:rFonts w:ascii="Times New Roman" w:eastAsia="Times New Roman" w:hAnsi="Times New Roman" w:cs="Times New Roman"/>
      <w:sz w:val="16"/>
      <w:szCs w:val="16"/>
      <w:lang w:val="sr-Cyrl-CS"/>
    </w:rPr>
  </w:style>
  <w:style w:type="character" w:customStyle="1" w:styleId="BodyText3Char">
    <w:name w:val="Body Text 3 Char"/>
    <w:basedOn w:val="DefaultParagraphFont"/>
    <w:link w:val="BodyText3"/>
    <w:semiHidden/>
    <w:rsid w:val="00A422CB"/>
    <w:rPr>
      <w:rFonts w:ascii="Times New Roman" w:eastAsia="Times New Roman" w:hAnsi="Times New Roman" w:cs="Times New Roman"/>
      <w:sz w:val="16"/>
      <w:szCs w:val="16"/>
      <w:lang w:val="sr-Cyrl-CS"/>
    </w:rPr>
  </w:style>
  <w:style w:type="character" w:customStyle="1" w:styleId="BodyTextIndent2Char">
    <w:name w:val="Body Text Indent 2 Char"/>
    <w:aliases w:val="uvlaka 2 Char"/>
    <w:basedOn w:val="DefaultParagraphFont"/>
    <w:link w:val="BodyTextIndent2"/>
    <w:semiHidden/>
    <w:locked/>
    <w:rsid w:val="00A422CB"/>
    <w:rPr>
      <w:rFonts w:ascii="Arial" w:eastAsia="Times New Roman" w:hAnsi="Arial" w:cs="Arial"/>
      <w:sz w:val="24"/>
      <w:lang w:val="en-GB"/>
    </w:rPr>
  </w:style>
  <w:style w:type="paragraph" w:styleId="BodyTextIndent2">
    <w:name w:val="Body Text Indent 2"/>
    <w:aliases w:val="uvlaka 2"/>
    <w:basedOn w:val="Normal"/>
    <w:link w:val="BodyTextIndent2Char"/>
    <w:semiHidden/>
    <w:unhideWhenUsed/>
    <w:rsid w:val="00A422CB"/>
    <w:pPr>
      <w:spacing w:after="0" w:line="240" w:lineRule="auto"/>
      <w:ind w:left="1800"/>
      <w:jc w:val="center"/>
    </w:pPr>
    <w:rPr>
      <w:rFonts w:ascii="Arial" w:eastAsia="Times New Roman" w:hAnsi="Arial" w:cs="Arial"/>
      <w:sz w:val="24"/>
      <w:lang w:val="en-GB"/>
    </w:rPr>
  </w:style>
  <w:style w:type="character" w:customStyle="1" w:styleId="BodyTextIndent2Char1">
    <w:name w:val="Body Text Indent 2 Char1"/>
    <w:aliases w:val="uvlaka 2 Char1"/>
    <w:basedOn w:val="DefaultParagraphFont"/>
    <w:semiHidden/>
    <w:rsid w:val="00A422CB"/>
  </w:style>
  <w:style w:type="character" w:customStyle="1" w:styleId="BodyTextIndent3Char">
    <w:name w:val="Body Text Indent 3 Char"/>
    <w:aliases w:val="uvlaka 3 Char"/>
    <w:basedOn w:val="DefaultParagraphFont"/>
    <w:link w:val="BodyTextIndent3"/>
    <w:semiHidden/>
    <w:locked/>
    <w:rsid w:val="00A422CB"/>
    <w:rPr>
      <w:rFonts w:ascii="Times New Roman" w:eastAsia="Times New Roman" w:hAnsi="Times New Roman" w:cs="Times New Roman"/>
      <w:b/>
      <w:bCs/>
      <w:i/>
      <w:iCs/>
      <w:lang w:val="sr-Cyrl-CS"/>
    </w:rPr>
  </w:style>
  <w:style w:type="paragraph" w:styleId="BodyTextIndent3">
    <w:name w:val="Body Text Indent 3"/>
    <w:aliases w:val="uvlaka 3"/>
    <w:basedOn w:val="Normal"/>
    <w:link w:val="BodyTextIndent3Char"/>
    <w:semiHidden/>
    <w:unhideWhenUsed/>
    <w:rsid w:val="00A422CB"/>
    <w:pPr>
      <w:spacing w:before="120" w:after="0" w:line="240" w:lineRule="auto"/>
      <w:ind w:left="425" w:firstLine="425"/>
      <w:jc w:val="both"/>
    </w:pPr>
    <w:rPr>
      <w:rFonts w:ascii="Times New Roman" w:eastAsia="Times New Roman" w:hAnsi="Times New Roman" w:cs="Times New Roman"/>
      <w:b/>
      <w:bCs/>
      <w:i/>
      <w:iCs/>
      <w:lang w:val="sr-Cyrl-CS"/>
    </w:rPr>
  </w:style>
  <w:style w:type="character" w:customStyle="1" w:styleId="BodyTextIndent3Char1">
    <w:name w:val="Body Text Indent 3 Char1"/>
    <w:aliases w:val="uvlaka 3 Char1"/>
    <w:basedOn w:val="DefaultParagraphFont"/>
    <w:semiHidden/>
    <w:rsid w:val="00A422CB"/>
    <w:rPr>
      <w:sz w:val="16"/>
      <w:szCs w:val="16"/>
    </w:rPr>
  </w:style>
  <w:style w:type="paragraph" w:styleId="BlockText">
    <w:name w:val="Block Text"/>
    <w:basedOn w:val="Normal"/>
    <w:semiHidden/>
    <w:unhideWhenUsed/>
    <w:rsid w:val="00A422CB"/>
    <w:pPr>
      <w:spacing w:after="120" w:line="270" w:lineRule="atLeast"/>
      <w:ind w:left="1440" w:right="1440"/>
      <w:jc w:val="center"/>
    </w:pPr>
    <w:rPr>
      <w:rFonts w:ascii="Times New Roman" w:eastAsia="Times New Roman" w:hAnsi="Times New Roman" w:cs="Times New Roman"/>
      <w:sz w:val="23"/>
      <w:szCs w:val="20"/>
      <w:lang w:val="sr-Cyrl-CS"/>
    </w:rPr>
  </w:style>
  <w:style w:type="paragraph" w:styleId="DocumentMap">
    <w:name w:val="Document Map"/>
    <w:basedOn w:val="Normal"/>
    <w:link w:val="DocumentMapChar"/>
    <w:semiHidden/>
    <w:unhideWhenUsed/>
    <w:rsid w:val="00A422CB"/>
    <w:pPr>
      <w:shd w:val="clear" w:color="auto" w:fill="000080"/>
      <w:spacing w:after="0" w:line="270" w:lineRule="atLeast"/>
      <w:jc w:val="center"/>
    </w:pPr>
    <w:rPr>
      <w:rFonts w:ascii="Tahoma" w:eastAsia="Times New Roman" w:hAnsi="Tahoma" w:cs="Tahoma"/>
      <w:sz w:val="20"/>
      <w:szCs w:val="20"/>
      <w:lang w:val="sr-Cyrl-CS"/>
    </w:rPr>
  </w:style>
  <w:style w:type="character" w:customStyle="1" w:styleId="DocumentMapChar">
    <w:name w:val="Document Map Char"/>
    <w:basedOn w:val="DefaultParagraphFont"/>
    <w:link w:val="DocumentMap"/>
    <w:semiHidden/>
    <w:rsid w:val="00A422CB"/>
    <w:rPr>
      <w:rFonts w:ascii="Tahoma" w:eastAsia="Times New Roman" w:hAnsi="Tahoma" w:cs="Tahoma"/>
      <w:sz w:val="20"/>
      <w:szCs w:val="20"/>
      <w:shd w:val="clear" w:color="auto" w:fill="000080"/>
      <w:lang w:val="sr-Cyrl-CS"/>
    </w:rPr>
  </w:style>
  <w:style w:type="paragraph" w:styleId="CommentSubject">
    <w:name w:val="annotation subject"/>
    <w:basedOn w:val="CommentText"/>
    <w:next w:val="CommentText"/>
    <w:link w:val="CommentSubjectChar1"/>
    <w:semiHidden/>
    <w:unhideWhenUsed/>
    <w:rsid w:val="00A422CB"/>
    <w:rPr>
      <w:b/>
      <w:bCs/>
    </w:rPr>
  </w:style>
  <w:style w:type="character" w:customStyle="1" w:styleId="CommentSubjectChar">
    <w:name w:val="Comment Subject Char"/>
    <w:basedOn w:val="CommentTextChar"/>
    <w:semiHidden/>
    <w:rsid w:val="00A422CB"/>
    <w:rPr>
      <w:b/>
      <w:bCs/>
      <w:sz w:val="20"/>
      <w:szCs w:val="20"/>
    </w:rPr>
  </w:style>
  <w:style w:type="paragraph" w:styleId="BalloonText">
    <w:name w:val="Balloon Text"/>
    <w:basedOn w:val="Normal"/>
    <w:link w:val="BalloonTextChar"/>
    <w:semiHidden/>
    <w:unhideWhenUsed/>
    <w:rsid w:val="00A422CB"/>
    <w:pPr>
      <w:spacing w:after="0" w:line="270" w:lineRule="atLeast"/>
      <w:jc w:val="center"/>
    </w:pPr>
    <w:rPr>
      <w:rFonts w:ascii="Tahoma" w:eastAsia="Times New Roman" w:hAnsi="Tahoma" w:cs="Times New Roman"/>
      <w:sz w:val="16"/>
      <w:szCs w:val="16"/>
      <w:lang w:val="sr-Cyrl-CS"/>
    </w:rPr>
  </w:style>
  <w:style w:type="character" w:customStyle="1" w:styleId="BalloonTextChar">
    <w:name w:val="Balloon Text Char"/>
    <w:basedOn w:val="DefaultParagraphFont"/>
    <w:link w:val="BalloonText"/>
    <w:semiHidden/>
    <w:rsid w:val="00A422CB"/>
    <w:rPr>
      <w:rFonts w:ascii="Tahoma" w:eastAsia="Times New Roman" w:hAnsi="Tahoma" w:cs="Times New Roman"/>
      <w:sz w:val="16"/>
      <w:szCs w:val="16"/>
      <w:lang w:val="sr-Cyrl-CS"/>
    </w:rPr>
  </w:style>
  <w:style w:type="paragraph" w:styleId="NoSpacing">
    <w:name w:val="No Spacing"/>
    <w:uiPriority w:val="1"/>
    <w:qFormat/>
    <w:rsid w:val="00A422CB"/>
    <w:pPr>
      <w:spacing w:after="0" w:line="240" w:lineRule="auto"/>
    </w:pPr>
    <w:rPr>
      <w:rFonts w:ascii="Calibri" w:eastAsia="Calibri" w:hAnsi="Calibri" w:cs="Times New Roman"/>
      <w:lang w:val="sr-Latn-CS"/>
    </w:rPr>
  </w:style>
  <w:style w:type="paragraph" w:styleId="ListParagraph">
    <w:name w:val="List Paragraph"/>
    <w:basedOn w:val="Normal"/>
    <w:uiPriority w:val="34"/>
    <w:qFormat/>
    <w:rsid w:val="00A422CB"/>
    <w:pPr>
      <w:spacing w:after="200" w:line="276" w:lineRule="auto"/>
      <w:ind w:left="720"/>
      <w:contextualSpacing/>
      <w:jc w:val="center"/>
    </w:pPr>
    <w:rPr>
      <w:rFonts w:ascii="Calibri" w:eastAsia="Calibri" w:hAnsi="Calibri" w:cs="Times New Roman"/>
    </w:rPr>
  </w:style>
  <w:style w:type="paragraph" w:customStyle="1" w:styleId="HeaderEven">
    <w:name w:val="HeaderEven"/>
    <w:basedOn w:val="Normal"/>
    <w:rsid w:val="00A422CB"/>
    <w:pPr>
      <w:tabs>
        <w:tab w:val="right" w:pos="7371"/>
      </w:tabs>
      <w:spacing w:after="0" w:line="270" w:lineRule="atLeast"/>
      <w:ind w:left="-2268"/>
      <w:jc w:val="center"/>
    </w:pPr>
    <w:rPr>
      <w:rFonts w:ascii="Times New Roman" w:eastAsia="Times New Roman" w:hAnsi="Times New Roman" w:cs="Times New Roman"/>
      <w:sz w:val="23"/>
      <w:szCs w:val="20"/>
      <w:lang w:val="sr-Cyrl-CS"/>
    </w:rPr>
  </w:style>
  <w:style w:type="paragraph" w:customStyle="1" w:styleId="BodyMargin">
    <w:name w:val="Body Margin"/>
    <w:basedOn w:val="BodyText"/>
    <w:next w:val="BodyText"/>
    <w:rsid w:val="00A422CB"/>
    <w:pPr>
      <w:ind w:hanging="2268"/>
    </w:pPr>
  </w:style>
  <w:style w:type="paragraph" w:customStyle="1" w:styleId="MarginFrame">
    <w:name w:val="Margin Frame"/>
    <w:basedOn w:val="Normal"/>
    <w:rsid w:val="00A422CB"/>
    <w:pPr>
      <w:keepNext/>
      <w:keepLines/>
      <w:framePr w:w="1985" w:wrap="around" w:vAnchor="text" w:hAnchor="margin" w:x="-2267" w:y="1"/>
      <w:spacing w:after="0" w:line="270" w:lineRule="atLeast"/>
      <w:jc w:val="center"/>
    </w:pPr>
    <w:rPr>
      <w:rFonts w:ascii="Times New Roman" w:eastAsia="Times New Roman" w:hAnsi="Times New Roman" w:cs="Times New Roman"/>
      <w:sz w:val="23"/>
      <w:szCs w:val="20"/>
      <w:lang w:val="sr-Cyrl-CS"/>
    </w:rPr>
  </w:style>
  <w:style w:type="paragraph" w:customStyle="1" w:styleId="BodyTextNoSpace">
    <w:name w:val="Body Text NoSpace"/>
    <w:basedOn w:val="BodyText"/>
    <w:rsid w:val="00A422CB"/>
    <w:pPr>
      <w:spacing w:after="0"/>
    </w:pPr>
  </w:style>
  <w:style w:type="paragraph" w:customStyle="1" w:styleId="BodyMarginNoSpace">
    <w:name w:val="Body Margin NoSpace"/>
    <w:basedOn w:val="BodyMargin"/>
    <w:next w:val="BodyTextNoSpace"/>
    <w:rsid w:val="00A422CB"/>
    <w:pPr>
      <w:spacing w:after="0"/>
    </w:pPr>
  </w:style>
  <w:style w:type="paragraph" w:customStyle="1" w:styleId="ListBulletNoSpace">
    <w:name w:val="List Bullet NoSpace"/>
    <w:basedOn w:val="ListBullet"/>
    <w:rsid w:val="00A422CB"/>
    <w:pPr>
      <w:spacing w:after="0"/>
    </w:pPr>
  </w:style>
  <w:style w:type="paragraph" w:customStyle="1" w:styleId="ListBullet2NoSpace">
    <w:name w:val="List Bullet 2 NoSpace"/>
    <w:basedOn w:val="ListBullet2"/>
    <w:rsid w:val="00A422CB"/>
    <w:pPr>
      <w:spacing w:after="0"/>
    </w:pPr>
  </w:style>
  <w:style w:type="paragraph" w:customStyle="1" w:styleId="ListContinueNoSpace">
    <w:name w:val="List Continue NoSpace"/>
    <w:basedOn w:val="ListContinue"/>
    <w:rsid w:val="00A422CB"/>
    <w:pPr>
      <w:spacing w:after="0"/>
    </w:pPr>
  </w:style>
  <w:style w:type="paragraph" w:customStyle="1" w:styleId="ListContinue2NoSpace">
    <w:name w:val="List Continue 2 NoSpace"/>
    <w:basedOn w:val="ListContinue2"/>
    <w:rsid w:val="00A422CB"/>
    <w:pPr>
      <w:spacing w:after="0"/>
    </w:pPr>
  </w:style>
  <w:style w:type="paragraph" w:customStyle="1" w:styleId="ListNumberNoSpace">
    <w:name w:val="List Number NoSpace"/>
    <w:basedOn w:val="ListNumber"/>
    <w:rsid w:val="00A422CB"/>
    <w:pPr>
      <w:spacing w:after="0"/>
    </w:pPr>
  </w:style>
  <w:style w:type="paragraph" w:customStyle="1" w:styleId="ListNumber2NoSpace">
    <w:name w:val="List Number 2 NoSpace"/>
    <w:basedOn w:val="ListNumber2"/>
    <w:rsid w:val="00A422CB"/>
    <w:pPr>
      <w:spacing w:after="0"/>
    </w:pPr>
  </w:style>
  <w:style w:type="paragraph" w:customStyle="1" w:styleId="ListHanging">
    <w:name w:val="List Hanging"/>
    <w:basedOn w:val="BodyText"/>
    <w:rsid w:val="00A422CB"/>
    <w:pPr>
      <w:ind w:left="1701" w:hanging="1701"/>
    </w:pPr>
  </w:style>
  <w:style w:type="paragraph" w:customStyle="1" w:styleId="ListHangingNoSpace">
    <w:name w:val="List Hanging NoSpace"/>
    <w:basedOn w:val="ListHanging"/>
    <w:rsid w:val="00A422CB"/>
    <w:pPr>
      <w:spacing w:after="0"/>
    </w:pPr>
  </w:style>
  <w:style w:type="paragraph" w:customStyle="1" w:styleId="Table">
    <w:name w:val="Table"/>
    <w:basedOn w:val="Normal"/>
    <w:rsid w:val="00A422CB"/>
    <w:pPr>
      <w:spacing w:before="60" w:after="60" w:line="220" w:lineRule="atLeast"/>
      <w:jc w:val="center"/>
    </w:pPr>
    <w:rPr>
      <w:rFonts w:ascii="DaneHelveticaNeue" w:eastAsia="Times New Roman" w:hAnsi="DaneHelveticaNeue" w:cs="Times New Roman"/>
      <w:sz w:val="18"/>
      <w:szCs w:val="20"/>
      <w:lang w:val="sr-Cyrl-CS"/>
    </w:rPr>
  </w:style>
  <w:style w:type="paragraph" w:customStyle="1" w:styleId="FrontPage1">
    <w:name w:val="FrontPage1"/>
    <w:basedOn w:val="Normal"/>
    <w:next w:val="BodyText"/>
    <w:rsid w:val="00A422CB"/>
    <w:pPr>
      <w:suppressAutoHyphens/>
      <w:spacing w:line="320" w:lineRule="exact"/>
      <w:jc w:val="both"/>
    </w:pPr>
    <w:rPr>
      <w:rFonts w:ascii="TrueHelveticaLight" w:eastAsia="Times New Roman" w:hAnsi="TrueHelveticaLight" w:cs="Times New Roman"/>
      <w:sz w:val="28"/>
      <w:szCs w:val="20"/>
      <w:lang w:val="sr-Cyrl-CS"/>
    </w:rPr>
  </w:style>
  <w:style w:type="paragraph" w:customStyle="1" w:styleId="FrontPage2">
    <w:name w:val="FrontPage2"/>
    <w:basedOn w:val="FrontPage1"/>
    <w:next w:val="BodyText"/>
    <w:rsid w:val="00A422CB"/>
    <w:pPr>
      <w:spacing w:line="400" w:lineRule="exact"/>
    </w:pPr>
    <w:rPr>
      <w:rFonts w:ascii="TrueHelveticaBlack" w:hAnsi="TrueHelveticaBlack"/>
      <w:sz w:val="36"/>
    </w:rPr>
  </w:style>
  <w:style w:type="paragraph" w:customStyle="1" w:styleId="ListBullet3NoSpace">
    <w:name w:val="List Bullet 3 NoSpace"/>
    <w:basedOn w:val="ListBullet3"/>
    <w:rsid w:val="00A422CB"/>
    <w:pPr>
      <w:spacing w:after="0"/>
    </w:pPr>
  </w:style>
  <w:style w:type="paragraph" w:customStyle="1" w:styleId="ListContinue3NoSpace">
    <w:name w:val="List Continue 3 NoSpace"/>
    <w:basedOn w:val="ListContinue3"/>
    <w:rsid w:val="00A422CB"/>
    <w:pPr>
      <w:spacing w:after="0"/>
    </w:pPr>
  </w:style>
  <w:style w:type="paragraph" w:customStyle="1" w:styleId="ListNumber3NoSpace">
    <w:name w:val="List Number 3 NoSpace"/>
    <w:basedOn w:val="ListNumber3"/>
    <w:rsid w:val="00A422CB"/>
    <w:pPr>
      <w:spacing w:after="0"/>
    </w:pPr>
  </w:style>
  <w:style w:type="paragraph" w:customStyle="1" w:styleId="ListContinue0">
    <w:name w:val="List Continue 0"/>
    <w:basedOn w:val="ListContinue"/>
    <w:rsid w:val="00A422CB"/>
    <w:pPr>
      <w:ind w:left="0"/>
    </w:pPr>
  </w:style>
  <w:style w:type="paragraph" w:customStyle="1" w:styleId="ListContinue0NoSpace">
    <w:name w:val="List Continue 0 NoSpace"/>
    <w:basedOn w:val="ListContinue0"/>
    <w:rsid w:val="00A422CB"/>
    <w:pPr>
      <w:spacing w:after="0"/>
    </w:pPr>
  </w:style>
  <w:style w:type="paragraph" w:customStyle="1" w:styleId="CaptionMargin">
    <w:name w:val="Caption Margin"/>
    <w:basedOn w:val="Caption"/>
    <w:next w:val="BodyText"/>
    <w:rsid w:val="00A422CB"/>
    <w:pPr>
      <w:ind w:left="-992"/>
    </w:pPr>
  </w:style>
  <w:style w:type="paragraph" w:customStyle="1" w:styleId="FrontPageFrame">
    <w:name w:val="FrontPageFrame"/>
    <w:basedOn w:val="Normal"/>
    <w:rsid w:val="00A422CB"/>
    <w:pPr>
      <w:framePr w:wrap="around" w:hAnchor="margin" w:x="-2267" w:yAlign="bottom"/>
      <w:tabs>
        <w:tab w:val="left" w:pos="1134"/>
      </w:tabs>
      <w:spacing w:after="0" w:line="240" w:lineRule="atLeast"/>
      <w:jc w:val="center"/>
    </w:pPr>
    <w:rPr>
      <w:rFonts w:ascii="DaneHelveticaNeue" w:eastAsia="Times New Roman" w:hAnsi="DaneHelveticaNeue" w:cs="Times New Roman"/>
      <w:sz w:val="14"/>
      <w:szCs w:val="20"/>
      <w:lang w:val="sr-Cyrl-CS"/>
    </w:rPr>
  </w:style>
  <w:style w:type="paragraph" w:customStyle="1" w:styleId="CowiAuthor">
    <w:name w:val="CowiAuthor"/>
    <w:basedOn w:val="FrontPageFrame"/>
    <w:next w:val="FrontPageFrame"/>
    <w:rsid w:val="00A422CB"/>
    <w:pPr>
      <w:framePr w:wrap="around"/>
    </w:pPr>
  </w:style>
  <w:style w:type="paragraph" w:customStyle="1" w:styleId="CowiClient">
    <w:name w:val="CowiClient"/>
    <w:basedOn w:val="FrontPage1"/>
    <w:next w:val="BlockText"/>
    <w:rsid w:val="00A422CB"/>
  </w:style>
  <w:style w:type="paragraph" w:customStyle="1" w:styleId="HeaderFirstLogo">
    <w:name w:val="HeaderFirstLogo"/>
    <w:basedOn w:val="Normal"/>
    <w:next w:val="Normal"/>
    <w:rsid w:val="00A422CB"/>
    <w:pPr>
      <w:framePr w:w="3799" w:wrap="around" w:vAnchor="page" w:hAnchor="page" w:xAlign="right" w:y="795"/>
      <w:spacing w:after="0" w:line="270" w:lineRule="atLeast"/>
      <w:jc w:val="center"/>
    </w:pPr>
    <w:rPr>
      <w:rFonts w:ascii="Times New Roman" w:eastAsia="Times New Roman" w:hAnsi="Times New Roman" w:cs="Times New Roman"/>
      <w:sz w:val="23"/>
      <w:szCs w:val="20"/>
      <w:lang w:val="sr-Cyrl-CS"/>
    </w:rPr>
  </w:style>
  <w:style w:type="paragraph" w:customStyle="1" w:styleId="HeaderFrame">
    <w:name w:val="HeaderFrame"/>
    <w:basedOn w:val="Normal"/>
    <w:next w:val="Normal"/>
    <w:rsid w:val="00A422CB"/>
    <w:pPr>
      <w:framePr w:hSpace="284" w:wrap="around" w:vAnchor="text" w:hAnchor="margin" w:xAlign="right" w:y="1"/>
      <w:spacing w:after="0" w:line="270" w:lineRule="atLeast"/>
      <w:jc w:val="center"/>
    </w:pPr>
    <w:rPr>
      <w:rFonts w:ascii="Times New Roman" w:eastAsia="Times New Roman" w:hAnsi="Times New Roman" w:cs="Times New Roman"/>
      <w:sz w:val="23"/>
      <w:szCs w:val="20"/>
      <w:lang w:val="sr-Cyrl-CS"/>
    </w:rPr>
  </w:style>
  <w:style w:type="paragraph" w:customStyle="1" w:styleId="FooterFrame">
    <w:name w:val="FooterFrame"/>
    <w:basedOn w:val="Normal"/>
    <w:next w:val="Normal"/>
    <w:rsid w:val="00A422CB"/>
    <w:pPr>
      <w:framePr w:hSpace="284" w:wrap="around" w:vAnchor="text" w:hAnchor="margin" w:xAlign="right" w:y="1"/>
      <w:spacing w:after="0" w:line="270" w:lineRule="atLeast"/>
      <w:jc w:val="center"/>
    </w:pPr>
    <w:rPr>
      <w:rFonts w:ascii="DaneHelveticaNeue" w:eastAsia="Times New Roman" w:hAnsi="DaneHelveticaNeue" w:cs="Times New Roman"/>
      <w:sz w:val="12"/>
      <w:szCs w:val="20"/>
      <w:lang w:val="sr-Cyrl-CS"/>
    </w:rPr>
  </w:style>
  <w:style w:type="paragraph" w:customStyle="1" w:styleId="FrontPage3">
    <w:name w:val="FrontPage3"/>
    <w:basedOn w:val="FrontPage1"/>
    <w:next w:val="BlockText"/>
    <w:rsid w:val="00A422CB"/>
    <w:pPr>
      <w:spacing w:before="160" w:after="0"/>
    </w:pPr>
    <w:rPr>
      <w:sz w:val="20"/>
    </w:rPr>
  </w:style>
  <w:style w:type="paragraph" w:customStyle="1" w:styleId="ContentsPage">
    <w:name w:val="ContentsPage"/>
    <w:basedOn w:val="Normal"/>
    <w:next w:val="BodyText"/>
    <w:rsid w:val="00A422CB"/>
    <w:pPr>
      <w:pageBreakBefore/>
      <w:suppressAutoHyphens/>
      <w:spacing w:before="2680" w:after="0" w:line="320" w:lineRule="exact"/>
      <w:jc w:val="center"/>
    </w:pPr>
    <w:rPr>
      <w:rFonts w:ascii="TrueHelveticaBlack" w:eastAsia="Times New Roman" w:hAnsi="TrueHelveticaBlack" w:cs="Times New Roman"/>
      <w:b/>
      <w:sz w:val="32"/>
      <w:szCs w:val="20"/>
      <w:lang w:val="sr-Cyrl-CS"/>
    </w:rPr>
  </w:style>
  <w:style w:type="paragraph" w:customStyle="1" w:styleId="AppendixPage">
    <w:name w:val="AppendixPage"/>
    <w:basedOn w:val="ContentsPage"/>
    <w:next w:val="BodyTextNoSpace"/>
    <w:rsid w:val="00A422CB"/>
    <w:pPr>
      <w:pageBreakBefore w:val="0"/>
      <w:spacing w:before="120" w:after="320"/>
    </w:pPr>
  </w:style>
  <w:style w:type="paragraph" w:customStyle="1" w:styleId="Appendix">
    <w:name w:val="Appendix"/>
    <w:basedOn w:val="Normal"/>
    <w:next w:val="BodyText"/>
    <w:rsid w:val="00A422CB"/>
    <w:pPr>
      <w:keepNext/>
      <w:keepLines/>
      <w:pageBreakBefore/>
      <w:suppressAutoHyphens/>
      <w:spacing w:after="130" w:line="320" w:lineRule="exact"/>
      <w:jc w:val="center"/>
      <w:outlineLvl w:val="6"/>
    </w:pPr>
    <w:rPr>
      <w:rFonts w:ascii="DaneHelveticaNeue" w:eastAsia="Times New Roman" w:hAnsi="DaneHelveticaNeue" w:cs="Times New Roman"/>
      <w:b/>
      <w:sz w:val="32"/>
      <w:szCs w:val="20"/>
      <w:lang w:val="sr-Cyrl-CS"/>
    </w:rPr>
  </w:style>
  <w:style w:type="paragraph" w:customStyle="1" w:styleId="HeaderFrameEven">
    <w:name w:val="HeaderFrameEven"/>
    <w:basedOn w:val="HeaderFrame"/>
    <w:rsid w:val="00A422CB"/>
    <w:pPr>
      <w:framePr w:wrap="around"/>
    </w:pPr>
    <w:rPr>
      <w:rFonts w:ascii="DaneHelveticaNeue" w:hAnsi="DaneHelveticaNeue"/>
      <w:sz w:val="16"/>
    </w:rPr>
  </w:style>
  <w:style w:type="paragraph" w:customStyle="1" w:styleId="oddl-nadpis">
    <w:name w:val="oddíl-nadpis"/>
    <w:basedOn w:val="Normal"/>
    <w:rsid w:val="00A422CB"/>
    <w:pPr>
      <w:keepNext/>
      <w:widowControl w:val="0"/>
      <w:tabs>
        <w:tab w:val="left" w:pos="567"/>
      </w:tabs>
      <w:spacing w:before="240" w:after="0" w:line="240" w:lineRule="exact"/>
      <w:jc w:val="center"/>
    </w:pPr>
    <w:rPr>
      <w:rFonts w:ascii="Arial" w:eastAsia="Times New Roman" w:hAnsi="Arial" w:cs="Times New Roman"/>
      <w:b/>
      <w:sz w:val="24"/>
      <w:szCs w:val="20"/>
      <w:lang w:val="cs-CZ"/>
    </w:rPr>
  </w:style>
  <w:style w:type="paragraph" w:customStyle="1" w:styleId="1zanoren">
    <w:name w:val="1.zanorení"/>
    <w:basedOn w:val="Normal"/>
    <w:rsid w:val="00A422CB"/>
    <w:pPr>
      <w:widowControl w:val="0"/>
      <w:spacing w:before="60" w:after="0" w:line="240" w:lineRule="exact"/>
      <w:ind w:left="2127" w:hanging="1418"/>
      <w:jc w:val="both"/>
    </w:pPr>
    <w:rPr>
      <w:rFonts w:ascii="Arial" w:eastAsia="Times New Roman" w:hAnsi="Arial" w:cs="Times New Roman"/>
      <w:sz w:val="24"/>
      <w:szCs w:val="20"/>
      <w:lang w:val="cs-CZ"/>
    </w:rPr>
  </w:style>
  <w:style w:type="paragraph" w:customStyle="1" w:styleId="2zanoren">
    <w:name w:val="2.zanorení"/>
    <w:basedOn w:val="Normal"/>
    <w:rsid w:val="00A422CB"/>
    <w:pPr>
      <w:widowControl w:val="0"/>
      <w:spacing w:before="60" w:after="0" w:line="240" w:lineRule="exact"/>
      <w:ind w:left="3402" w:hanging="1278"/>
      <w:jc w:val="both"/>
    </w:pPr>
    <w:rPr>
      <w:rFonts w:ascii="Arial" w:eastAsia="Times New Roman" w:hAnsi="Arial" w:cs="Times New Roman"/>
      <w:sz w:val="24"/>
      <w:szCs w:val="20"/>
      <w:lang w:val="cs-CZ"/>
    </w:rPr>
  </w:style>
  <w:style w:type="paragraph" w:customStyle="1" w:styleId="western">
    <w:name w:val="western"/>
    <w:basedOn w:val="Normal"/>
    <w:rsid w:val="00A422CB"/>
    <w:pPr>
      <w:spacing w:after="0" w:line="240" w:lineRule="auto"/>
      <w:jc w:val="center"/>
    </w:pPr>
    <w:rPr>
      <w:rFonts w:ascii="Times New Roman" w:eastAsia="Times New Roman" w:hAnsi="Times New Roman" w:cs="Times New Roman"/>
      <w:sz w:val="24"/>
      <w:szCs w:val="24"/>
      <w:lang w:val="sr-Latn-CS" w:eastAsia="sr-Latn-CS"/>
    </w:rPr>
  </w:style>
  <w:style w:type="character" w:customStyle="1" w:styleId="Bodytext0">
    <w:name w:val="Body text_"/>
    <w:basedOn w:val="DefaultParagraphFont"/>
    <w:link w:val="Bodytext1"/>
    <w:locked/>
    <w:rsid w:val="00A422CB"/>
    <w:rPr>
      <w:shd w:val="clear" w:color="auto" w:fill="FFFFFF"/>
    </w:rPr>
  </w:style>
  <w:style w:type="paragraph" w:customStyle="1" w:styleId="Bodytext1">
    <w:name w:val="Body text1"/>
    <w:basedOn w:val="Normal"/>
    <w:link w:val="Bodytext0"/>
    <w:rsid w:val="00A422CB"/>
    <w:pPr>
      <w:widowControl w:val="0"/>
      <w:shd w:val="clear" w:color="auto" w:fill="FFFFFF"/>
      <w:spacing w:before="1920" w:after="360" w:line="240" w:lineRule="atLeast"/>
      <w:ind w:hanging="500"/>
      <w:jc w:val="center"/>
    </w:pPr>
  </w:style>
  <w:style w:type="character" w:customStyle="1" w:styleId="Bodytext20">
    <w:name w:val="Body text (2)_"/>
    <w:basedOn w:val="DefaultParagraphFont"/>
    <w:link w:val="Bodytext21"/>
    <w:locked/>
    <w:rsid w:val="00A422CB"/>
    <w:rPr>
      <w:sz w:val="28"/>
      <w:szCs w:val="28"/>
      <w:shd w:val="clear" w:color="auto" w:fill="FFFFFF"/>
    </w:rPr>
  </w:style>
  <w:style w:type="paragraph" w:customStyle="1" w:styleId="Bodytext21">
    <w:name w:val="Body text (2)"/>
    <w:basedOn w:val="Normal"/>
    <w:link w:val="Bodytext20"/>
    <w:rsid w:val="00A422CB"/>
    <w:pPr>
      <w:widowControl w:val="0"/>
      <w:shd w:val="clear" w:color="auto" w:fill="FFFFFF"/>
      <w:spacing w:after="420" w:line="240" w:lineRule="atLeast"/>
      <w:jc w:val="center"/>
    </w:pPr>
    <w:rPr>
      <w:sz w:val="28"/>
      <w:szCs w:val="28"/>
    </w:rPr>
  </w:style>
  <w:style w:type="character" w:customStyle="1" w:styleId="Heading30">
    <w:name w:val="Heading #3_"/>
    <w:basedOn w:val="DefaultParagraphFont"/>
    <w:link w:val="Heading31"/>
    <w:locked/>
    <w:rsid w:val="00A422CB"/>
    <w:rPr>
      <w:shd w:val="clear" w:color="auto" w:fill="FFFFFF"/>
    </w:rPr>
  </w:style>
  <w:style w:type="paragraph" w:customStyle="1" w:styleId="Heading31">
    <w:name w:val="Heading #31"/>
    <w:basedOn w:val="Normal"/>
    <w:link w:val="Heading30"/>
    <w:rsid w:val="00A422CB"/>
    <w:pPr>
      <w:widowControl w:val="0"/>
      <w:shd w:val="clear" w:color="auto" w:fill="FFFFFF"/>
      <w:spacing w:before="240" w:after="300" w:line="240" w:lineRule="atLeast"/>
      <w:jc w:val="both"/>
      <w:outlineLvl w:val="2"/>
    </w:pPr>
  </w:style>
  <w:style w:type="paragraph" w:customStyle="1" w:styleId="Default">
    <w:name w:val="Default"/>
    <w:link w:val="DefaultChar"/>
    <w:rsid w:val="00A422CB"/>
    <w:pPr>
      <w:autoSpaceDE w:val="0"/>
      <w:autoSpaceDN w:val="0"/>
      <w:adjustRightInd w:val="0"/>
      <w:spacing w:after="0" w:line="240" w:lineRule="auto"/>
    </w:pPr>
    <w:rPr>
      <w:rFonts w:ascii="Times New Roman" w:eastAsia="Times New Roman" w:hAnsi="Times New Roman" w:cs="Times New Roman"/>
      <w:color w:val="000000"/>
      <w:sz w:val="24"/>
      <w:szCs w:val="24"/>
      <w:lang w:val="sr-Latn-CS" w:eastAsia="sr-Latn-CS"/>
    </w:rPr>
  </w:style>
  <w:style w:type="character" w:customStyle="1" w:styleId="Bodytext30">
    <w:name w:val="Body text (3)_"/>
    <w:basedOn w:val="DefaultParagraphFont"/>
    <w:link w:val="Bodytext31"/>
    <w:locked/>
    <w:rsid w:val="00A422CB"/>
    <w:rPr>
      <w:i/>
      <w:iCs/>
      <w:shd w:val="clear" w:color="auto" w:fill="FFFFFF"/>
    </w:rPr>
  </w:style>
  <w:style w:type="paragraph" w:customStyle="1" w:styleId="Bodytext31">
    <w:name w:val="Body text (3)"/>
    <w:basedOn w:val="Normal"/>
    <w:link w:val="Bodytext30"/>
    <w:rsid w:val="00A422CB"/>
    <w:pPr>
      <w:widowControl w:val="0"/>
      <w:shd w:val="clear" w:color="auto" w:fill="FFFFFF"/>
      <w:spacing w:before="240" w:after="300" w:line="240" w:lineRule="atLeast"/>
      <w:jc w:val="both"/>
    </w:pPr>
    <w:rPr>
      <w:i/>
      <w:iCs/>
    </w:rPr>
  </w:style>
  <w:style w:type="paragraph" w:customStyle="1" w:styleId="CowiTitle">
    <w:name w:val="CowiTitle"/>
    <w:basedOn w:val="FrontPage2"/>
    <w:next w:val="BodyText"/>
    <w:rsid w:val="00A422CB"/>
  </w:style>
  <w:style w:type="paragraph" w:customStyle="1" w:styleId="CowiDate">
    <w:name w:val="CowiDate"/>
    <w:basedOn w:val="FrontPageFrame"/>
    <w:next w:val="FrontPageFrame"/>
    <w:rsid w:val="00A422CB"/>
    <w:pPr>
      <w:framePr w:wrap="around"/>
    </w:pPr>
  </w:style>
  <w:style w:type="paragraph" w:customStyle="1" w:styleId="Heading">
    <w:name w:val="Heading"/>
    <w:basedOn w:val="Normal"/>
    <w:next w:val="BodyText"/>
    <w:rsid w:val="00A422CB"/>
    <w:pPr>
      <w:keepNext/>
      <w:suppressAutoHyphens/>
      <w:spacing w:before="240" w:after="120" w:line="100" w:lineRule="atLeast"/>
      <w:jc w:val="center"/>
    </w:pPr>
    <w:rPr>
      <w:rFonts w:ascii="Arial" w:eastAsia="Arial Unicode MS" w:hAnsi="Arial" w:cs="Mangal"/>
      <w:color w:val="000000"/>
      <w:kern w:val="2"/>
      <w:sz w:val="28"/>
      <w:szCs w:val="28"/>
      <w:lang w:val="sr-Cyrl-CS" w:eastAsia="ar-SA"/>
    </w:rPr>
  </w:style>
  <w:style w:type="paragraph" w:customStyle="1" w:styleId="Index">
    <w:name w:val="Index"/>
    <w:basedOn w:val="Normal"/>
    <w:rsid w:val="00A422CB"/>
    <w:pPr>
      <w:suppressLineNumbers/>
      <w:suppressAutoHyphens/>
      <w:spacing w:after="0" w:line="100" w:lineRule="atLeast"/>
      <w:jc w:val="center"/>
    </w:pPr>
    <w:rPr>
      <w:rFonts w:ascii="Times New Roman" w:eastAsia="Arial Unicode MS" w:hAnsi="Times New Roman" w:cs="Mangal"/>
      <w:color w:val="000000"/>
      <w:kern w:val="2"/>
      <w:sz w:val="24"/>
      <w:szCs w:val="24"/>
      <w:lang w:val="sr-Cyrl-CS" w:eastAsia="ar-SA"/>
    </w:rPr>
  </w:style>
  <w:style w:type="paragraph" w:customStyle="1" w:styleId="CommentText1">
    <w:name w:val="Comment Text1"/>
    <w:basedOn w:val="Normal"/>
    <w:rsid w:val="00A422CB"/>
    <w:pPr>
      <w:suppressAutoHyphens/>
      <w:spacing w:after="0" w:line="100" w:lineRule="atLeast"/>
      <w:jc w:val="center"/>
    </w:pPr>
    <w:rPr>
      <w:rFonts w:ascii="Times New Roman" w:eastAsia="Arial Unicode MS" w:hAnsi="Times New Roman" w:cs="Times New Roman"/>
      <w:color w:val="000000"/>
      <w:kern w:val="2"/>
      <w:sz w:val="20"/>
      <w:szCs w:val="20"/>
      <w:lang w:val="sr-Cyrl-CS" w:eastAsia="ar-SA"/>
    </w:rPr>
  </w:style>
  <w:style w:type="paragraph" w:customStyle="1" w:styleId="CommentSubject1">
    <w:name w:val="Comment Subject1"/>
    <w:basedOn w:val="CommentText1"/>
    <w:rsid w:val="00A422CB"/>
    <w:rPr>
      <w:b/>
      <w:bCs/>
    </w:rPr>
  </w:style>
  <w:style w:type="paragraph" w:customStyle="1" w:styleId="ContentsHeading">
    <w:name w:val="Contents Heading"/>
    <w:basedOn w:val="Heading1"/>
    <w:rsid w:val="00A422CB"/>
    <w:pPr>
      <w:pageBreakBefore w:val="0"/>
      <w:numPr>
        <w:numId w:val="0"/>
      </w:numPr>
      <w:suppressLineNumbers/>
      <w:spacing w:before="480" w:after="0" w:line="100" w:lineRule="atLeast"/>
    </w:pPr>
    <w:rPr>
      <w:rFonts w:ascii="Cambria" w:eastAsia="Arial Unicode MS" w:hAnsi="Cambria" w:cs="font237"/>
      <w:bCs/>
      <w:color w:val="365F91"/>
      <w:kern w:val="2"/>
      <w:szCs w:val="32"/>
      <w:lang w:val="en-US" w:eastAsia="ar-SA"/>
    </w:rPr>
  </w:style>
  <w:style w:type="paragraph" w:customStyle="1" w:styleId="TableContents">
    <w:name w:val="Table Contents"/>
    <w:basedOn w:val="Normal"/>
    <w:rsid w:val="00A422CB"/>
    <w:pPr>
      <w:suppressLineNumbers/>
      <w:suppressAutoHyphens/>
      <w:spacing w:after="0" w:line="100" w:lineRule="atLeast"/>
      <w:jc w:val="center"/>
    </w:pPr>
    <w:rPr>
      <w:rFonts w:ascii="Times New Roman" w:eastAsia="Arial Unicode MS" w:hAnsi="Times New Roman" w:cs="Times New Roman"/>
      <w:color w:val="000000"/>
      <w:kern w:val="2"/>
      <w:sz w:val="24"/>
      <w:szCs w:val="24"/>
      <w:lang w:val="sr-Cyrl-CS" w:eastAsia="ar-SA"/>
    </w:rPr>
  </w:style>
  <w:style w:type="paragraph" w:customStyle="1" w:styleId="TableHeading">
    <w:name w:val="Table Heading"/>
    <w:basedOn w:val="TableContents"/>
    <w:rsid w:val="00A422CB"/>
    <w:rPr>
      <w:b/>
      <w:bCs/>
    </w:rPr>
  </w:style>
  <w:style w:type="paragraph" w:customStyle="1" w:styleId="PythagoreanTheorem">
    <w:name w:val="Pythagorean Theorem"/>
    <w:rsid w:val="00A422CB"/>
    <w:pPr>
      <w:suppressAutoHyphens/>
      <w:spacing w:after="0" w:line="240" w:lineRule="auto"/>
    </w:pPr>
    <w:rPr>
      <w:rFonts w:ascii="Calibri" w:eastAsia="MS Mincho" w:hAnsi="Calibri" w:cs="Arial"/>
      <w:lang w:eastAsia="ar-SA"/>
    </w:rPr>
  </w:style>
  <w:style w:type="paragraph" w:customStyle="1" w:styleId="TableParagraph">
    <w:name w:val="Table Paragraph"/>
    <w:basedOn w:val="Normal"/>
    <w:uiPriority w:val="1"/>
    <w:qFormat/>
    <w:rsid w:val="00A422CB"/>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Normal1">
    <w:name w:val="Normal1"/>
    <w:basedOn w:val="Normal"/>
    <w:rsid w:val="00A422C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semiHidden/>
    <w:unhideWhenUsed/>
    <w:rsid w:val="00A422CB"/>
    <w:rPr>
      <w:sz w:val="16"/>
      <w:szCs w:val="16"/>
    </w:rPr>
  </w:style>
  <w:style w:type="character" w:customStyle="1" w:styleId="FontStyle14">
    <w:name w:val="Font Style14"/>
    <w:uiPriority w:val="99"/>
    <w:rsid w:val="00A422CB"/>
    <w:rPr>
      <w:rFonts w:ascii="Times New Roman" w:hAnsi="Times New Roman" w:cs="Times New Roman" w:hint="default"/>
      <w:b/>
      <w:bCs/>
      <w:color w:val="000000"/>
      <w:sz w:val="24"/>
      <w:szCs w:val="24"/>
    </w:rPr>
  </w:style>
  <w:style w:type="character" w:customStyle="1" w:styleId="FontStyle20">
    <w:name w:val="Font Style20"/>
    <w:rsid w:val="00A422CB"/>
    <w:rPr>
      <w:rFonts w:ascii="Times New Roman" w:hAnsi="Times New Roman" w:cs="Times New Roman" w:hint="default"/>
      <w:color w:val="000000"/>
      <w:sz w:val="22"/>
      <w:szCs w:val="22"/>
    </w:rPr>
  </w:style>
  <w:style w:type="character" w:customStyle="1" w:styleId="BodyText10">
    <w:name w:val="Body Text1"/>
    <w:basedOn w:val="Bodytext0"/>
    <w:rsid w:val="00A422CB"/>
    <w:rPr>
      <w:u w:val="single"/>
      <w:shd w:val="clear" w:color="auto" w:fill="FFFFFF"/>
    </w:rPr>
  </w:style>
  <w:style w:type="character" w:customStyle="1" w:styleId="WW8Num2z0">
    <w:name w:val="WW8Num2z0"/>
    <w:rsid w:val="00A422CB"/>
    <w:rPr>
      <w:rFonts w:ascii="Symbol" w:hAnsi="Symbol" w:cs="Symbol" w:hint="default"/>
    </w:rPr>
  </w:style>
  <w:style w:type="character" w:customStyle="1" w:styleId="WW8Num2z1">
    <w:name w:val="WW8Num2z1"/>
    <w:rsid w:val="00A422CB"/>
    <w:rPr>
      <w:rFonts w:ascii="Courier New" w:hAnsi="Courier New" w:cs="Courier New" w:hint="default"/>
    </w:rPr>
  </w:style>
  <w:style w:type="character" w:customStyle="1" w:styleId="WW8Num2z2">
    <w:name w:val="WW8Num2z2"/>
    <w:rsid w:val="00A422CB"/>
    <w:rPr>
      <w:rFonts w:ascii="Wingdings" w:hAnsi="Wingdings" w:cs="Wingdings" w:hint="default"/>
    </w:rPr>
  </w:style>
  <w:style w:type="character" w:customStyle="1" w:styleId="WW8Num3z0">
    <w:name w:val="WW8Num3z0"/>
    <w:rsid w:val="00A422CB"/>
    <w:rPr>
      <w:b/>
      <w:bCs w:val="0"/>
    </w:rPr>
  </w:style>
  <w:style w:type="character" w:customStyle="1" w:styleId="WW8Num3z1">
    <w:name w:val="WW8Num3z1"/>
    <w:rsid w:val="00A422CB"/>
    <w:rPr>
      <w:b/>
      <w:bCs w:val="0"/>
      <w:i w:val="0"/>
      <w:iCs w:val="0"/>
      <w:sz w:val="24"/>
      <w:szCs w:val="24"/>
    </w:rPr>
  </w:style>
  <w:style w:type="character" w:customStyle="1" w:styleId="WW8Num4z0">
    <w:name w:val="WW8Num4z0"/>
    <w:rsid w:val="00A422CB"/>
    <w:rPr>
      <w:rFonts w:ascii="Arial" w:hAnsi="Arial" w:cs="Arial" w:hint="default"/>
      <w:i w:val="0"/>
      <w:iCs w:val="0"/>
      <w:sz w:val="24"/>
    </w:rPr>
  </w:style>
  <w:style w:type="character" w:customStyle="1" w:styleId="WW8Num5z0">
    <w:name w:val="WW8Num5z0"/>
    <w:rsid w:val="00A422CB"/>
    <w:rPr>
      <w:rFonts w:ascii="Arial" w:hAnsi="Arial" w:cs="Arial" w:hint="default"/>
      <w:b w:val="0"/>
      <w:bCs w:val="0"/>
      <w:i w:val="0"/>
      <w:iCs w:val="0"/>
      <w:sz w:val="24"/>
    </w:rPr>
  </w:style>
  <w:style w:type="character" w:customStyle="1" w:styleId="WW8Num6z0">
    <w:name w:val="WW8Num6z0"/>
    <w:rsid w:val="00A422CB"/>
    <w:rPr>
      <w:rFonts w:ascii="Symbol" w:hAnsi="Symbol" w:cs="Symbol" w:hint="default"/>
    </w:rPr>
  </w:style>
  <w:style w:type="character" w:customStyle="1" w:styleId="WW8Num6z1">
    <w:name w:val="WW8Num6z1"/>
    <w:rsid w:val="00A422CB"/>
    <w:rPr>
      <w:rFonts w:ascii="Courier New" w:hAnsi="Courier New" w:cs="Courier New" w:hint="default"/>
    </w:rPr>
  </w:style>
  <w:style w:type="character" w:customStyle="1" w:styleId="WW8Num6z2">
    <w:name w:val="WW8Num6z2"/>
    <w:rsid w:val="00A422CB"/>
    <w:rPr>
      <w:rFonts w:ascii="Wingdings" w:hAnsi="Wingdings" w:cs="Wingdings" w:hint="default"/>
    </w:rPr>
  </w:style>
  <w:style w:type="character" w:customStyle="1" w:styleId="WW8Num7z0">
    <w:name w:val="WW8Num7z0"/>
    <w:rsid w:val="00A422CB"/>
    <w:rPr>
      <w:b w:val="0"/>
      <w:bCs w:val="0"/>
      <w:i w:val="0"/>
      <w:iCs w:val="0"/>
      <w:color w:val="00000A"/>
    </w:rPr>
  </w:style>
  <w:style w:type="character" w:customStyle="1" w:styleId="WW8Num7z1">
    <w:name w:val="WW8Num7z1"/>
    <w:rsid w:val="00A422CB"/>
    <w:rPr>
      <w:rFonts w:ascii="Courier New" w:hAnsi="Courier New" w:cs="Courier New" w:hint="default"/>
    </w:rPr>
  </w:style>
  <w:style w:type="character" w:customStyle="1" w:styleId="WW8Num7z2">
    <w:name w:val="WW8Num7z2"/>
    <w:rsid w:val="00A422CB"/>
    <w:rPr>
      <w:rFonts w:ascii="Wingdings" w:hAnsi="Wingdings" w:cs="Wingdings" w:hint="default"/>
    </w:rPr>
  </w:style>
  <w:style w:type="character" w:customStyle="1" w:styleId="WW8Num8z0">
    <w:name w:val="WW8Num8z0"/>
    <w:rsid w:val="00A422CB"/>
    <w:rPr>
      <w:rFonts w:ascii="Symbol" w:hAnsi="Symbol" w:cs="Symbol" w:hint="default"/>
    </w:rPr>
  </w:style>
  <w:style w:type="character" w:customStyle="1" w:styleId="WW8Num9z0">
    <w:name w:val="WW8Num9z0"/>
    <w:rsid w:val="00A422CB"/>
    <w:rPr>
      <w:i w:val="0"/>
      <w:iCs w:val="0"/>
    </w:rPr>
  </w:style>
  <w:style w:type="character" w:customStyle="1" w:styleId="WW8Num9z1">
    <w:name w:val="WW8Num9z1"/>
    <w:rsid w:val="00A422CB"/>
    <w:rPr>
      <w:rFonts w:ascii="Courier New" w:hAnsi="Courier New" w:cs="Courier New" w:hint="default"/>
    </w:rPr>
  </w:style>
  <w:style w:type="character" w:customStyle="1" w:styleId="WW8Num9z2">
    <w:name w:val="WW8Num9z2"/>
    <w:rsid w:val="00A422CB"/>
    <w:rPr>
      <w:rFonts w:ascii="Wingdings" w:hAnsi="Wingdings" w:cs="Wingdings" w:hint="default"/>
    </w:rPr>
  </w:style>
  <w:style w:type="character" w:customStyle="1" w:styleId="WW8Num8z1">
    <w:name w:val="WW8Num8z1"/>
    <w:rsid w:val="00A422CB"/>
    <w:rPr>
      <w:rFonts w:ascii="Courier New" w:hAnsi="Courier New" w:cs="Courier New" w:hint="default"/>
    </w:rPr>
  </w:style>
  <w:style w:type="character" w:customStyle="1" w:styleId="WW8Num8z2">
    <w:name w:val="WW8Num8z2"/>
    <w:rsid w:val="00A422CB"/>
    <w:rPr>
      <w:rFonts w:ascii="Wingdings" w:hAnsi="Wingdings" w:cs="Wingdings" w:hint="default"/>
    </w:rPr>
  </w:style>
  <w:style w:type="character" w:customStyle="1" w:styleId="WW8Num10z0">
    <w:name w:val="WW8Num10z0"/>
    <w:rsid w:val="00A422CB"/>
    <w:rPr>
      <w:rFonts w:ascii="Symbol" w:hAnsi="Symbol" w:cs="Symbol" w:hint="default"/>
    </w:rPr>
  </w:style>
  <w:style w:type="character" w:customStyle="1" w:styleId="WW8Num10z1">
    <w:name w:val="WW8Num10z1"/>
    <w:rsid w:val="00A422CB"/>
    <w:rPr>
      <w:rFonts w:ascii="Courier New" w:hAnsi="Courier New" w:cs="Courier New" w:hint="default"/>
    </w:rPr>
  </w:style>
  <w:style w:type="character" w:customStyle="1" w:styleId="WW8Num10z2">
    <w:name w:val="WW8Num10z2"/>
    <w:rsid w:val="00A422CB"/>
    <w:rPr>
      <w:rFonts w:ascii="Wingdings" w:hAnsi="Wingdings" w:cs="Wingdings" w:hint="default"/>
    </w:rPr>
  </w:style>
  <w:style w:type="character" w:customStyle="1" w:styleId="WW8Num12z0">
    <w:name w:val="WW8Num12z0"/>
    <w:rsid w:val="00A422CB"/>
    <w:rPr>
      <w:b/>
      <w:bCs w:val="0"/>
    </w:rPr>
  </w:style>
  <w:style w:type="character" w:customStyle="1" w:styleId="WW8Num12z1">
    <w:name w:val="WW8Num12z1"/>
    <w:rsid w:val="00A422CB"/>
    <w:rPr>
      <w:b/>
      <w:bCs w:val="0"/>
      <w:i w:val="0"/>
      <w:iCs w:val="0"/>
      <w:sz w:val="24"/>
      <w:szCs w:val="24"/>
    </w:rPr>
  </w:style>
  <w:style w:type="character" w:customStyle="1" w:styleId="WW8Num13z0">
    <w:name w:val="WW8Num13z0"/>
    <w:rsid w:val="00A422CB"/>
    <w:rPr>
      <w:b w:val="0"/>
      <w:bCs w:val="0"/>
    </w:rPr>
  </w:style>
  <w:style w:type="character" w:customStyle="1" w:styleId="WW8Num15z0">
    <w:name w:val="WW8Num15z0"/>
    <w:rsid w:val="00A422CB"/>
    <w:rPr>
      <w:rFonts w:ascii="Wingdings" w:hAnsi="Wingdings" w:cs="Wingdings" w:hint="default"/>
    </w:rPr>
  </w:style>
  <w:style w:type="character" w:customStyle="1" w:styleId="WW8Num15z1">
    <w:name w:val="WW8Num15z1"/>
    <w:rsid w:val="00A422CB"/>
    <w:rPr>
      <w:rFonts w:ascii="Courier New" w:hAnsi="Courier New" w:cs="Courier New" w:hint="default"/>
    </w:rPr>
  </w:style>
  <w:style w:type="character" w:customStyle="1" w:styleId="WW8Num15z3">
    <w:name w:val="WW8Num15z3"/>
    <w:rsid w:val="00A422CB"/>
    <w:rPr>
      <w:rFonts w:ascii="Symbol" w:hAnsi="Symbol" w:cs="Symbol" w:hint="default"/>
    </w:rPr>
  </w:style>
  <w:style w:type="character" w:customStyle="1" w:styleId="WW-DefaultParagraphFont">
    <w:name w:val="WW-Default Paragraph Font"/>
    <w:rsid w:val="00A422CB"/>
  </w:style>
  <w:style w:type="character" w:customStyle="1" w:styleId="ListParagraphChar">
    <w:name w:val="List Paragraph Char"/>
    <w:rsid w:val="00A422CB"/>
  </w:style>
  <w:style w:type="character" w:customStyle="1" w:styleId="CommentReference1">
    <w:name w:val="Comment Reference1"/>
    <w:rsid w:val="00A422CB"/>
    <w:rPr>
      <w:sz w:val="16"/>
      <w:szCs w:val="16"/>
    </w:rPr>
  </w:style>
  <w:style w:type="character" w:customStyle="1" w:styleId="BodyText2Char1">
    <w:name w:val="Body Text 2 Char1"/>
    <w:basedOn w:val="WW-DefaultParagraphFont"/>
    <w:rsid w:val="00A422CB"/>
  </w:style>
  <w:style w:type="character" w:customStyle="1" w:styleId="NoSpacingChar">
    <w:name w:val="No Spacing Char"/>
    <w:rsid w:val="00A422CB"/>
    <w:rPr>
      <w:rFonts w:ascii="font237" w:hAnsi="font237" w:cs="font237" w:hint="default"/>
      <w:lang w:val="en-US"/>
    </w:rPr>
  </w:style>
  <w:style w:type="character" w:customStyle="1" w:styleId="ListLabel1">
    <w:name w:val="ListLabel 1"/>
    <w:rsid w:val="00A422CB"/>
    <w:rPr>
      <w:rFonts w:ascii="Courier New" w:hAnsi="Courier New" w:cs="Courier New" w:hint="default"/>
    </w:rPr>
  </w:style>
  <w:style w:type="character" w:customStyle="1" w:styleId="ListLabel2">
    <w:name w:val="ListLabel 2"/>
    <w:rsid w:val="00A422CB"/>
    <w:rPr>
      <w:b/>
      <w:bCs w:val="0"/>
      <w:i w:val="0"/>
      <w:iCs w:val="0"/>
      <w:sz w:val="24"/>
      <w:szCs w:val="24"/>
    </w:rPr>
  </w:style>
  <w:style w:type="character" w:customStyle="1" w:styleId="ListLabel3">
    <w:name w:val="ListLabel 3"/>
    <w:rsid w:val="00A422CB"/>
    <w:rPr>
      <w:rFonts w:ascii="Arial" w:hAnsi="Arial" w:cs="Arial" w:hint="default"/>
      <w:i w:val="0"/>
      <w:iCs w:val="0"/>
      <w:sz w:val="24"/>
    </w:rPr>
  </w:style>
  <w:style w:type="character" w:customStyle="1" w:styleId="ListLabel4">
    <w:name w:val="ListLabel 4"/>
    <w:rsid w:val="00A422CB"/>
    <w:rPr>
      <w:rFonts w:ascii="Arial" w:hAnsi="Arial" w:cs="Arial" w:hint="default"/>
      <w:b w:val="0"/>
      <w:bCs w:val="0"/>
      <w:i w:val="0"/>
      <w:iCs w:val="0"/>
      <w:sz w:val="24"/>
    </w:rPr>
  </w:style>
  <w:style w:type="character" w:customStyle="1" w:styleId="ListLabel5">
    <w:name w:val="ListLabel 5"/>
    <w:rsid w:val="00A422CB"/>
    <w:rPr>
      <w:rFonts w:ascii="Calibri" w:hAnsi="Calibri" w:cs="Calibri" w:hint="default"/>
    </w:rPr>
  </w:style>
  <w:style w:type="character" w:customStyle="1" w:styleId="ListLabel6">
    <w:name w:val="ListLabel 6"/>
    <w:rsid w:val="00A422CB"/>
    <w:rPr>
      <w:b w:val="0"/>
      <w:bCs w:val="0"/>
      <w:i w:val="0"/>
      <w:iCs w:val="0"/>
      <w:color w:val="00000A"/>
    </w:rPr>
  </w:style>
  <w:style w:type="character" w:customStyle="1" w:styleId="ListLabel7">
    <w:name w:val="ListLabel 7"/>
    <w:rsid w:val="00A422CB"/>
    <w:rPr>
      <w:rFonts w:ascii="TimesNewRomanPSMT" w:eastAsia="TimesNewRomanPSMT" w:hAnsi="TimesNewRomanPSMT" w:cs="Times New Roman" w:hint="default"/>
    </w:rPr>
  </w:style>
  <w:style w:type="character" w:customStyle="1" w:styleId="ListLabel8">
    <w:name w:val="ListLabel 8"/>
    <w:rsid w:val="00A422CB"/>
    <w:rPr>
      <w:i w:val="0"/>
      <w:iCs w:val="0"/>
    </w:rPr>
  </w:style>
  <w:style w:type="character" w:customStyle="1" w:styleId="NumberingSymbols">
    <w:name w:val="Numbering Symbols"/>
    <w:rsid w:val="00A422CB"/>
  </w:style>
  <w:style w:type="character" w:customStyle="1" w:styleId="CommentTextChar1">
    <w:name w:val="Comment Text Char1"/>
    <w:basedOn w:val="DefaultParagraphFont"/>
    <w:link w:val="CommentText"/>
    <w:semiHidden/>
    <w:locked/>
    <w:rsid w:val="00A422CB"/>
    <w:rPr>
      <w:rFonts w:ascii="Calibri" w:eastAsia="Calibri" w:hAnsi="Calibri" w:cs="Times New Roman"/>
      <w:sz w:val="20"/>
      <w:szCs w:val="20"/>
    </w:rPr>
  </w:style>
  <w:style w:type="character" w:customStyle="1" w:styleId="CommentSubjectChar1">
    <w:name w:val="Comment Subject Char1"/>
    <w:basedOn w:val="CommentTextChar1"/>
    <w:link w:val="CommentSubject"/>
    <w:semiHidden/>
    <w:locked/>
    <w:rsid w:val="00A422CB"/>
    <w:rPr>
      <w:rFonts w:ascii="Calibri" w:eastAsia="Calibri" w:hAnsi="Calibri" w:cs="Times New Roman"/>
      <w:b/>
      <w:bCs/>
      <w:sz w:val="20"/>
      <w:szCs w:val="20"/>
    </w:rPr>
  </w:style>
  <w:style w:type="character" w:customStyle="1" w:styleId="apple-converted-space">
    <w:name w:val="apple-converted-space"/>
    <w:basedOn w:val="DefaultParagraphFont"/>
    <w:rsid w:val="00A422CB"/>
  </w:style>
  <w:style w:type="table" w:styleId="TableGrid">
    <w:name w:val="Table Grid"/>
    <w:basedOn w:val="TableNormal"/>
    <w:uiPriority w:val="39"/>
    <w:rsid w:val="00A422CB"/>
    <w:pPr>
      <w:spacing w:after="0" w:line="270" w:lineRule="atLeas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1/10"/>
    <w:rsid w:val="00A422CB"/>
    <w:pPr>
      <w:numPr>
        <w:numId w:val="19"/>
      </w:numPr>
    </w:pPr>
  </w:style>
  <w:style w:type="paragraph" w:customStyle="1" w:styleId="nabrajanjebold">
    <w:name w:val="nabrajanje bold"/>
    <w:basedOn w:val="Normal"/>
    <w:qFormat/>
    <w:rsid w:val="00554FAF"/>
    <w:pPr>
      <w:numPr>
        <w:numId w:val="20"/>
      </w:numPr>
      <w:spacing w:after="0" w:line="240" w:lineRule="auto"/>
    </w:pPr>
    <w:rPr>
      <w:rFonts w:ascii="Times New Roman" w:eastAsia="Calibri-Bold" w:hAnsi="Times New Roman" w:cs="Times New Roman"/>
      <w:b/>
      <w:sz w:val="24"/>
      <w:szCs w:val="24"/>
    </w:rPr>
  </w:style>
  <w:style w:type="paragraph" w:customStyle="1" w:styleId="a">
    <w:name w:val="уговор налсов"/>
    <w:basedOn w:val="Normal"/>
    <w:qFormat/>
    <w:rsid w:val="00554FAF"/>
    <w:pPr>
      <w:keepNext/>
      <w:spacing w:before="240" w:after="60" w:line="240" w:lineRule="auto"/>
      <w:jc w:val="center"/>
    </w:pPr>
    <w:rPr>
      <w:rFonts w:ascii="Calibri" w:eastAsia="Times New Roman" w:hAnsi="Calibri" w:cs="Times New Roman"/>
      <w:b/>
      <w:sz w:val="24"/>
      <w:szCs w:val="24"/>
      <w:lang w:val="ru-RU"/>
    </w:rPr>
  </w:style>
  <w:style w:type="paragraph" w:customStyle="1" w:styleId="a0">
    <w:name w:val="уговор члан"/>
    <w:basedOn w:val="Normal"/>
    <w:qFormat/>
    <w:rsid w:val="00554FAF"/>
    <w:pPr>
      <w:keepNext/>
      <w:spacing w:before="120" w:after="120" w:line="240" w:lineRule="auto"/>
      <w:jc w:val="center"/>
    </w:pPr>
    <w:rPr>
      <w:rFonts w:ascii="Calibri" w:eastAsia="Times New Roman" w:hAnsi="Calibri" w:cs="Times New Roman"/>
      <w:bCs/>
      <w:sz w:val="24"/>
      <w:szCs w:val="24"/>
    </w:rPr>
  </w:style>
  <w:style w:type="character" w:customStyle="1" w:styleId="DefaultChar">
    <w:name w:val="Default Char"/>
    <w:link w:val="Default"/>
    <w:locked/>
    <w:rsid w:val="00554FAF"/>
    <w:rPr>
      <w:rFonts w:ascii="Times New Roman" w:eastAsia="Times New Roman" w:hAnsi="Times New Roman" w:cs="Times New Roman"/>
      <w:color w:val="000000"/>
      <w:sz w:val="24"/>
      <w:szCs w:val="24"/>
      <w:lang w:val="sr-Latn-CS" w:eastAsia="sr-Latn-CS"/>
    </w:rPr>
  </w:style>
  <w:style w:type="paragraph" w:customStyle="1" w:styleId="ListParagraphCharChar">
    <w:name w:val="List Paragraph Char Char"/>
    <w:basedOn w:val="Normal"/>
    <w:link w:val="ListParagraphCharCharChar"/>
    <w:uiPriority w:val="34"/>
    <w:qFormat/>
    <w:rsid w:val="00652A7A"/>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CharChar">
    <w:name w:val="List Paragraph Char Char Char"/>
    <w:link w:val="ListParagraphCharChar"/>
    <w:uiPriority w:val="34"/>
    <w:rsid w:val="00652A7A"/>
    <w:rPr>
      <w:rFonts w:ascii="Times New Roman" w:eastAsia="Times New Roman" w:hAnsi="Times New Roman" w:cs="Times New Roman"/>
      <w:sz w:val="24"/>
      <w:szCs w:val="24"/>
    </w:rPr>
  </w:style>
  <w:style w:type="paragraph" w:customStyle="1" w:styleId="Standard">
    <w:name w:val="Standard"/>
    <w:rsid w:val="0095095A"/>
    <w:pP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6440">
      <w:bodyDiv w:val="1"/>
      <w:marLeft w:val="0"/>
      <w:marRight w:val="0"/>
      <w:marTop w:val="0"/>
      <w:marBottom w:val="0"/>
      <w:divBdr>
        <w:top w:val="none" w:sz="0" w:space="0" w:color="auto"/>
        <w:left w:val="none" w:sz="0" w:space="0" w:color="auto"/>
        <w:bottom w:val="none" w:sz="0" w:space="0" w:color="auto"/>
        <w:right w:val="none" w:sz="0" w:space="0" w:color="auto"/>
      </w:divBdr>
    </w:div>
    <w:div w:id="728840208">
      <w:bodyDiv w:val="1"/>
      <w:marLeft w:val="0"/>
      <w:marRight w:val="0"/>
      <w:marTop w:val="0"/>
      <w:marBottom w:val="0"/>
      <w:divBdr>
        <w:top w:val="none" w:sz="0" w:space="0" w:color="auto"/>
        <w:left w:val="none" w:sz="0" w:space="0" w:color="auto"/>
        <w:bottom w:val="none" w:sz="0" w:space="0" w:color="auto"/>
        <w:right w:val="none" w:sz="0" w:space="0" w:color="auto"/>
      </w:divBdr>
    </w:div>
    <w:div w:id="856695413">
      <w:bodyDiv w:val="1"/>
      <w:marLeft w:val="0"/>
      <w:marRight w:val="0"/>
      <w:marTop w:val="0"/>
      <w:marBottom w:val="0"/>
      <w:divBdr>
        <w:top w:val="none" w:sz="0" w:space="0" w:color="auto"/>
        <w:left w:val="none" w:sz="0" w:space="0" w:color="auto"/>
        <w:bottom w:val="none" w:sz="0" w:space="0" w:color="auto"/>
        <w:right w:val="none" w:sz="0" w:space="0" w:color="auto"/>
      </w:divBdr>
    </w:div>
    <w:div w:id="206991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5BE4A-5D69-4B40-BE91-7D9C61C0F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66</Pages>
  <Words>18638</Words>
  <Characters>106239</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Jadranka</dc:creator>
  <cp:keywords/>
  <dc:description/>
  <cp:lastModifiedBy>Jadranka</cp:lastModifiedBy>
  <cp:revision>59</cp:revision>
  <cp:lastPrinted>2018-06-25T16:31:00Z</cp:lastPrinted>
  <dcterms:created xsi:type="dcterms:W3CDTF">2018-06-25T13:55:00Z</dcterms:created>
  <dcterms:modified xsi:type="dcterms:W3CDTF">2018-06-27T08:38:00Z</dcterms:modified>
</cp:coreProperties>
</file>