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D94E75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Закона о јавном информисању и медијима („Службени гласник РС“, број 83/2014</w:t>
      </w:r>
      <w:r w:rsidR="00D94E75">
        <w:rPr>
          <w:rFonts w:ascii="Times New Roman" w:hAnsi="Times New Roman" w:cs="Times New Roman"/>
          <w:sz w:val="24"/>
          <w:szCs w:val="24"/>
          <w:lang w:val="sr-Cyrl-CS"/>
        </w:rPr>
        <w:t xml:space="preserve"> и 58/2015</w:t>
      </w:r>
      <w:r w:rsidR="002440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>и 12/2016 – аутентично тумачење</w:t>
      </w:r>
      <w:r w:rsidR="001453A2">
        <w:rPr>
          <w:rFonts w:ascii="Times New Roman" w:hAnsi="Times New Roman" w:cs="Times New Roman"/>
          <w:sz w:val="24"/>
          <w:szCs w:val="24"/>
        </w:rPr>
        <w:t xml:space="preserve">),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</w:t>
      </w:r>
      <w:r w:rsidR="001453A2">
        <w:rPr>
          <w:rFonts w:ascii="Times New Roman" w:hAnsi="Times New Roman" w:cs="Times New Roman"/>
          <w:sz w:val="24"/>
          <w:szCs w:val="24"/>
        </w:rPr>
        <w:t xml:space="preserve">„Службени гласник РС“, број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1453A2">
        <w:rPr>
          <w:rFonts w:ascii="Times New Roman" w:hAnsi="Times New Roman" w:cs="Times New Roman"/>
          <w:sz w:val="24"/>
          <w:szCs w:val="24"/>
        </w:rPr>
        <w:t>/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 xml:space="preserve">16) и </w:t>
      </w:r>
      <w:r w:rsidRPr="00FA14B5">
        <w:rPr>
          <w:rFonts w:ascii="Times New Roman" w:hAnsi="Times New Roman" w:cs="Times New Roman"/>
          <w:sz w:val="24"/>
          <w:szCs w:val="24"/>
        </w:rPr>
        <w:t xml:space="preserve">Одлуке </w:t>
      </w:r>
      <w:r w:rsidR="007A7A2C">
        <w:rPr>
          <w:rFonts w:ascii="Times New Roman" w:hAnsi="Times New Roman" w:cs="Times New Roman"/>
          <w:sz w:val="24"/>
          <w:szCs w:val="24"/>
        </w:rPr>
        <w:t>о буџету општине Дољевац за 201</w:t>
      </w:r>
      <w:r w:rsidR="00244079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FA14B5">
        <w:rPr>
          <w:rFonts w:ascii="Times New Roman" w:hAnsi="Times New Roman" w:cs="Times New Roman"/>
          <w:sz w:val="24"/>
          <w:szCs w:val="24"/>
        </w:rPr>
        <w:t xml:space="preserve"> годину („Слу</w:t>
      </w:r>
      <w:r w:rsidR="00244079">
        <w:rPr>
          <w:rFonts w:ascii="Times New Roman" w:hAnsi="Times New Roman" w:cs="Times New Roman"/>
          <w:sz w:val="24"/>
          <w:szCs w:val="24"/>
        </w:rPr>
        <w:t>жбени лист града Ниша“, број 157/2016</w:t>
      </w:r>
      <w:r w:rsidRPr="00FA14B5">
        <w:rPr>
          <w:rFonts w:ascii="Times New Roman" w:hAnsi="Times New Roman" w:cs="Times New Roman"/>
          <w:sz w:val="24"/>
          <w:szCs w:val="24"/>
        </w:rPr>
        <w:t xml:space="preserve">), </w:t>
      </w:r>
      <w:r w:rsidR="001453A2">
        <w:rPr>
          <w:rFonts w:ascii="Times New Roman" w:hAnsi="Times New Roman" w:cs="Times New Roman"/>
          <w:sz w:val="24"/>
          <w:szCs w:val="24"/>
          <w:lang w:val="sr-Cyrl-CS"/>
        </w:rPr>
        <w:t>Одељење за општу управу и ванпривредне делатности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</w:p>
    <w:p w:rsidR="00587D76" w:rsidRPr="001453A2" w:rsidRDefault="001453A2" w:rsidP="00587D7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 А В Н И    П О З И В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A14B5">
        <w:rPr>
          <w:rFonts w:ascii="Times New Roman" w:hAnsi="Times New Roman" w:cs="Times New Roman"/>
          <w:b/>
          <w:sz w:val="24"/>
          <w:szCs w:val="24"/>
        </w:rPr>
        <w:t xml:space="preserve"> суфинансирање прој</w:t>
      </w:r>
      <w:r>
        <w:rPr>
          <w:rFonts w:ascii="Times New Roman" w:hAnsi="Times New Roman" w:cs="Times New Roman"/>
          <w:b/>
          <w:sz w:val="24"/>
          <w:szCs w:val="24"/>
        </w:rPr>
        <w:t>екта за остваривање јавног интер</w:t>
      </w:r>
      <w:r w:rsidRPr="00FA14B5">
        <w:rPr>
          <w:rFonts w:ascii="Times New Roman" w:hAnsi="Times New Roman" w:cs="Times New Roman"/>
          <w:b/>
          <w:sz w:val="24"/>
          <w:szCs w:val="24"/>
        </w:rPr>
        <w:t>еса у области јавног информисања на т</w:t>
      </w:r>
      <w:r w:rsidR="007A7A2C">
        <w:rPr>
          <w:rFonts w:ascii="Times New Roman" w:hAnsi="Times New Roman" w:cs="Times New Roman"/>
          <w:b/>
          <w:sz w:val="24"/>
          <w:szCs w:val="24"/>
        </w:rPr>
        <w:t>ериторији општине Дољевац у 201</w:t>
      </w:r>
      <w:r w:rsidR="00244079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FA14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A14B5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gramEnd"/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 xml:space="preserve">I НАМЕНА СРЕДСТАВА ЗА ОСТВАРИВАЊЕ ЈАВНОГ ИНТЕРЕСА  </w:t>
      </w:r>
    </w:p>
    <w:p w:rsidR="00587D76" w:rsidRPr="00FA14B5" w:rsidRDefault="00587D76" w:rsidP="00587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Конкурс за суфинансирање пројеката за остваривање јавног интереса у области јавног информисања на те</w:t>
      </w:r>
      <w:r w:rsidR="007A7A2C">
        <w:rPr>
          <w:rFonts w:ascii="Times New Roman" w:hAnsi="Times New Roman" w:cs="Times New Roman"/>
          <w:sz w:val="24"/>
          <w:szCs w:val="24"/>
        </w:rPr>
        <w:t>риторији општине Дољевац за 201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4B5">
        <w:rPr>
          <w:rFonts w:ascii="Times New Roman" w:hAnsi="Times New Roman" w:cs="Times New Roman"/>
          <w:sz w:val="24"/>
          <w:szCs w:val="24"/>
        </w:rPr>
        <w:t>годину  расписује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се за суфинансирање 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>производње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едијских садржаја из области јавног интереса на територији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општине Дољевац.</w:t>
      </w:r>
    </w:p>
    <w:p w:rsidR="00587D76" w:rsidRPr="00AC065B" w:rsidRDefault="00587D76" w:rsidP="009C2969">
      <w:pPr>
        <w:pStyle w:val="ListParagraph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Циљеви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подршка остваривању права грађана на јавно информисање;</w:t>
      </w:r>
      <w:r w:rsidR="009C29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развој медијског плурализма;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65B">
        <w:rPr>
          <w:rFonts w:ascii="Times New Roman" w:hAnsi="Times New Roman" w:cs="Times New Roman"/>
          <w:sz w:val="24"/>
          <w:szCs w:val="24"/>
        </w:rPr>
        <w:t>подстицај медијског стварал</w:t>
      </w:r>
      <w:r w:rsidR="006446C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C065B">
        <w:rPr>
          <w:rFonts w:ascii="Times New Roman" w:hAnsi="Times New Roman" w:cs="Times New Roman"/>
          <w:sz w:val="24"/>
          <w:szCs w:val="24"/>
        </w:rPr>
        <w:t>штва у области културе, науке, образовања, физичке културе и др; подршка медијског стваралаштва и остваривање права на информисање у свим областима јавног живота посебних, а нарочито заштићених група.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 ИЗНОС СРЕДСТАВА КОЈА СУ ОПРЕДЕЉЕНА ЗА КОНКУРС</w:t>
      </w:r>
    </w:p>
    <w:p w:rsidR="00587D76" w:rsidRPr="00FA14B5" w:rsidRDefault="00587D76" w:rsidP="00587D7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Default="00587D76" w:rsidP="00587D76">
      <w:pPr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</w:rPr>
        <w:tab/>
        <w:t>Вис</w:t>
      </w:r>
      <w:r w:rsidR="00AE4D0A">
        <w:rPr>
          <w:rFonts w:ascii="Times New Roman" w:hAnsi="Times New Roman" w:cs="Times New Roman"/>
          <w:sz w:val="24"/>
          <w:szCs w:val="24"/>
        </w:rPr>
        <w:t>ина средстава предвиђених за пр</w:t>
      </w:r>
      <w:r w:rsidRPr="00FA14B5">
        <w:rPr>
          <w:rFonts w:ascii="Times New Roman" w:hAnsi="Times New Roman" w:cs="Times New Roman"/>
          <w:sz w:val="24"/>
          <w:szCs w:val="24"/>
        </w:rPr>
        <w:t xml:space="preserve">ојекте/програме </w:t>
      </w:r>
      <w:r w:rsidR="001C51F1">
        <w:rPr>
          <w:rFonts w:ascii="Times New Roman" w:hAnsi="Times New Roman" w:cs="Times New Roman"/>
          <w:sz w:val="24"/>
          <w:szCs w:val="24"/>
          <w:lang w:val="sr-Cyrl-CS"/>
        </w:rPr>
        <w:t>производње радио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>медијских садржаја износе</w:t>
      </w:r>
      <w:r w:rsidR="001C51F1">
        <w:rPr>
          <w:rFonts w:ascii="Times New Roman" w:hAnsi="Times New Roman" w:cs="Times New Roman"/>
          <w:sz w:val="24"/>
          <w:szCs w:val="24"/>
        </w:rPr>
        <w:t xml:space="preserve"> 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>1.8</w:t>
      </w:r>
      <w:r>
        <w:rPr>
          <w:rFonts w:ascii="Times New Roman" w:hAnsi="Times New Roman" w:cs="Times New Roman"/>
          <w:sz w:val="24"/>
          <w:szCs w:val="24"/>
        </w:rPr>
        <w:t>00.000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>динара.</w:t>
      </w:r>
    </w:p>
    <w:p w:rsidR="007B1CC0" w:rsidRPr="007B1CC0" w:rsidRDefault="007B1CC0" w:rsidP="00587D76">
      <w:pPr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Најмањи износ средстава који се може одобрити по пројекту износи 100.000,00 динара, а највећи износ средстава по пројекту износи 900.000,00 динара.</w:t>
      </w:r>
    </w:p>
    <w:p w:rsidR="00587D76" w:rsidRPr="00FA14B5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Учесник конкурса може поднети</w:t>
      </w:r>
      <w:r w:rsidR="00C74D02">
        <w:rPr>
          <w:rFonts w:ascii="Times New Roman" w:hAnsi="Times New Roman" w:cs="Times New Roman"/>
          <w:sz w:val="24"/>
          <w:szCs w:val="24"/>
        </w:rPr>
        <w:t xml:space="preserve"> захтев за суфинансирање пројек</w:t>
      </w:r>
      <w:r w:rsidRPr="00FA14B5">
        <w:rPr>
          <w:rFonts w:ascii="Times New Roman" w:hAnsi="Times New Roman" w:cs="Times New Roman"/>
          <w:sz w:val="24"/>
          <w:szCs w:val="24"/>
        </w:rPr>
        <w:t>та у износу до највише 80% вредности предложеног пројекта, односно највише до износа утврђеног конкурсом.</w:t>
      </w:r>
      <w:proofErr w:type="gramEnd"/>
    </w:p>
    <w:p w:rsidR="00587D76" w:rsidRPr="00FA14B5" w:rsidRDefault="00587D76" w:rsidP="00587D7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III ПРАВО УЧЕШЋА НА КОНКУРСУ</w:t>
      </w:r>
    </w:p>
    <w:p w:rsidR="00587D76" w:rsidRPr="00FA14B5" w:rsidRDefault="00587D76" w:rsidP="00587D7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AC065B" w:rsidRDefault="00587D76" w:rsidP="00587D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На конкурс могу учествовати:</w:t>
      </w:r>
    </w:p>
    <w:p w:rsidR="00587D76" w:rsidRPr="0086596B" w:rsidRDefault="00587D76" w:rsidP="00587D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6596B">
        <w:rPr>
          <w:rFonts w:ascii="Times New Roman" w:hAnsi="Times New Roman" w:cs="Times New Roman"/>
          <w:sz w:val="24"/>
          <w:szCs w:val="24"/>
        </w:rPr>
        <w:t xml:space="preserve">издавач медија 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 xml:space="preserve">чији 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медиј 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уписан у Регистар медија, </w:t>
      </w:r>
      <w:r w:rsidRPr="0086596B">
        <w:rPr>
          <w:rFonts w:ascii="Times New Roman" w:hAnsi="Times New Roman" w:cs="Times New Roman"/>
          <w:sz w:val="24"/>
          <w:szCs w:val="24"/>
        </w:rPr>
        <w:t>односно</w:t>
      </w:r>
      <w:r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 Регистар јавних гласила у</w:t>
      </w:r>
      <w:r w:rsidR="001C51F1" w:rsidRPr="0086596B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Агенцији за привредне регистре</w:t>
      </w:r>
      <w:r w:rsidR="0086596B" w:rsidRPr="0086596B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587D76" w:rsidRPr="00FA14B5" w:rsidRDefault="00587D76" w:rsidP="00587D7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правно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односно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предузетник који се бави производњом медијских садржаја и који приложи доказ да ће суфинансиран медијски садрж</w:t>
      </w:r>
      <w:r w:rsidR="007B1CC0">
        <w:rPr>
          <w:rFonts w:ascii="Times New Roman" w:hAnsi="Times New Roman" w:cs="Times New Roman"/>
          <w:sz w:val="24"/>
          <w:szCs w:val="24"/>
          <w:lang w:val="sr-Cyrl-CS"/>
        </w:rPr>
        <w:t>ај бити реализован путем медија који је уписан у Регистар медија.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Право учешћа на Конкурсу немају издавачи који се финансирају из јавних прихода.</w:t>
      </w:r>
    </w:p>
    <w:p w:rsidR="007B1CC0" w:rsidRPr="00FA14B5" w:rsidRDefault="007B1CC0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Право учешћа на Конкурсу немају лица која су у претходном периоду добила средства намењена пројектном суфинансирању, а нису у уговором прописаном року и форми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поднела наративни и финансијски извештај и лица за која се утврд да су средства ненаменски трошила.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Учесник Конкурса може </w:t>
      </w:r>
      <w:r w:rsidRPr="00FA14B5">
        <w:rPr>
          <w:rFonts w:ascii="Times New Roman" w:hAnsi="Times New Roman" w:cs="Times New Roman"/>
          <w:sz w:val="24"/>
          <w:szCs w:val="24"/>
        </w:rPr>
        <w:t>конкурисати само са jедним проjектом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86336" w:rsidRDefault="0048633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Издавач више медија има право учешћа на Конкурсу са једним пројектом за сваки медиј.</w:t>
      </w:r>
    </w:p>
    <w:p w:rsidR="00486336" w:rsidRPr="00FA14B5" w:rsidRDefault="0048633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вредсности пројекта.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 се расписује за суфинансирање пројекта чија реализација не може бити дужа од годину дана.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49BF" w:rsidRDefault="002149BF" w:rsidP="00587D76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87D76" w:rsidRPr="00FA14B5" w:rsidRDefault="00587D76" w:rsidP="00486336">
      <w:pPr>
        <w:pStyle w:val="NoSpacing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IV КРИТЕРИЈУМИ ЗА ОЦЕНУ ПРОЈЕКАТА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6B" w:rsidRPr="0086596B" w:rsidRDefault="0086596B" w:rsidP="0048633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587D76" w:rsidRPr="00FA14B5">
        <w:rPr>
          <w:rFonts w:ascii="Times New Roman" w:hAnsi="Times New Roman" w:cs="Times New Roman"/>
          <w:sz w:val="24"/>
          <w:szCs w:val="24"/>
        </w:rPr>
        <w:t>ритеријуми на основу којих ће се оцењивати пројекти пријављени на Конкурс су: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D54B2B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Мера  </w:t>
      </w:r>
      <w:r w:rsidR="00D54B2B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којој је предложена пројектна активност подобна да оствари јавни  </w:t>
      </w:r>
      <w:r w:rsidR="00D54B2B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у области јавног информисања:</w:t>
      </w:r>
    </w:p>
    <w:p w:rsidR="00587D76" w:rsidRDefault="00011ADD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2.     мера пружања веће гаранције привржености професионалним и етичким медијским стандардима</w:t>
      </w:r>
    </w:p>
    <w:p w:rsidR="00011ADD" w:rsidRDefault="00011ADD" w:rsidP="00587D76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1 овог члана, посебно се оцењује:</w:t>
      </w:r>
    </w:p>
    <w:p w:rsidR="00011ADD" w:rsidRDefault="00011ADD" w:rsidP="00011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Значај пројекта са становишта: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остваривања јавног интереса у области јавног информисања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остваривање намене конкурса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усклађености пројекта са реалним проблемима, потребама и приоритетима циљних група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идентификованих и јасно дефинисаних потреба циљних група</w:t>
      </w:r>
    </w:p>
    <w:p w:rsidR="00011ADD" w:rsidRDefault="00011ADD" w:rsidP="00011A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заступљености иновативног елемента у пројекту и новинарско истраживачког приступа.</w:t>
      </w:r>
    </w:p>
    <w:p w:rsidR="00011ADD" w:rsidRDefault="00011ADD" w:rsidP="00011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Утицај и изводљивост са становишта: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усклађености планираних активности са циљевима, очекиваним резултатима и потребама циљних група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утицаја пројекта на квалитет информисања циљне групе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мерљивости индикатора који омогућавају праћење реализације пројекта</w:t>
      </w:r>
    </w:p>
    <w:p w:rsidR="00011ADD" w:rsidRDefault="00011ADD" w:rsidP="00011AD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развојне и финансијске одрживости пројекта (позитивни ефекти пројекта настављају се након што се оконча подршка)</w:t>
      </w:r>
    </w:p>
    <w:p w:rsidR="00011ADD" w:rsidRPr="00E9155C" w:rsidRDefault="00011ADD" w:rsidP="00011A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Капацитети са становишта:</w:t>
      </w:r>
    </w:p>
    <w:p w:rsidR="00E9155C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степена организационих и управљачких способности предлагача пројекта</w:t>
      </w:r>
    </w:p>
    <w:p w:rsidR="00E9155C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неопходних ресурса за реализацију пројекта</w:t>
      </w:r>
    </w:p>
    <w:p w:rsidR="00E9155C" w:rsidRDefault="00E9155C" w:rsidP="00E9155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стручних и професионалних референци предлагача пројекта, које одговарају предложеним циљевима и активностима пројекта</w:t>
      </w:r>
    </w:p>
    <w:p w:rsidR="00E9155C" w:rsidRDefault="00E9155C" w:rsidP="00E9155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Буџет и оправданост трошкова са становишта:</w:t>
      </w:r>
    </w:p>
    <w:p w:rsidR="00E9155C" w:rsidRDefault="00E9155C" w:rsidP="00E915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прецизности и разрађености буџета пројекта, који показује усклађеност предвиђеног трошка са пројектним активностима</w:t>
      </w:r>
    </w:p>
    <w:p w:rsidR="00E9155C" w:rsidRDefault="00E9155C" w:rsidP="00E915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lastRenderedPageBreak/>
        <w:t>економске оправданости предлога пројекта буџета у односу на циљ и пројекте активности.</w:t>
      </w:r>
    </w:p>
    <w:p w:rsidR="00E9155C" w:rsidRDefault="00E9155C" w:rsidP="00E9155C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На основу критеријума из става 1. тачка 2. овог члана посебно се оцењује:</w:t>
      </w:r>
    </w:p>
    <w:p w:rsidR="00E9155C" w:rsidRDefault="00E9155C" w:rsidP="00E9155C">
      <w:pPr>
        <w:pStyle w:val="NoSpacing"/>
        <w:ind w:left="72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E9155C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</w:p>
    <w:p w:rsidR="00E9155C" w:rsidRDefault="00E9155C" w:rsidP="00E9155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доказ о томе да су након изрицања казни или мера предузете активности које гарантују да се сличан случај неће поновити.</w:t>
      </w:r>
    </w:p>
    <w:p w:rsidR="00E9155C" w:rsidRPr="00011ADD" w:rsidRDefault="00E9155C" w:rsidP="003A4948">
      <w:pPr>
        <w:pStyle w:val="NoSpacing"/>
        <w:ind w:left="1080"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587D76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 РОКОВИ</w:t>
      </w: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Пријаве на Конкурс подносе се у року од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A14B5">
        <w:rPr>
          <w:rFonts w:ascii="Times New Roman" w:hAnsi="Times New Roman" w:cs="Times New Roman"/>
          <w:sz w:val="24"/>
          <w:szCs w:val="24"/>
        </w:rPr>
        <w:t xml:space="preserve"> дана од дана објављивања у дневном листу „Народне новине“ </w:t>
      </w:r>
      <w:r>
        <w:rPr>
          <w:rFonts w:ascii="Times New Roman" w:hAnsi="Times New Roman" w:cs="Times New Roman"/>
          <w:sz w:val="24"/>
          <w:szCs w:val="24"/>
        </w:rPr>
        <w:t xml:space="preserve"> и на сајту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општине Дољевац </w:t>
      </w:r>
      <w:hyperlink r:id="rId6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AE4D0A" w:rsidRPr="001C51F1" w:rsidRDefault="00AE4D0A" w:rsidP="001C51F1">
      <w:pPr>
        <w:pStyle w:val="NoSpacing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Корисник средстава је дужан да извештај о реализацији утрошених</w:t>
      </w:r>
      <w:r w:rsidR="007A7A2C">
        <w:rPr>
          <w:rFonts w:ascii="Times New Roman" w:hAnsi="Times New Roman" w:cs="Times New Roman"/>
          <w:sz w:val="24"/>
          <w:szCs w:val="24"/>
        </w:rPr>
        <w:t xml:space="preserve"> средстава достави до 31.12.201</w:t>
      </w:r>
      <w:r w:rsidR="0024407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A14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4B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>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596B" w:rsidRDefault="0086596B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D76" w:rsidRPr="00E9155C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 ДОКУМЕНТАЦИЈА КОЈУ ПРИЛАЖЕ ПОДНОСИЛАЦ ПРОЈЕКАТА</w:t>
      </w:r>
    </w:p>
    <w:p w:rsidR="00587D76" w:rsidRDefault="00587D76" w:rsidP="00587D76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 xml:space="preserve">Учесник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Pr="00FA14B5">
        <w:rPr>
          <w:rFonts w:ascii="Times New Roman" w:hAnsi="Times New Roman" w:cs="Times New Roman"/>
          <w:sz w:val="24"/>
          <w:szCs w:val="24"/>
        </w:rPr>
        <w:t xml:space="preserve"> је обавезан да попуњен образац за учешће на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Pr="00FA14B5">
        <w:rPr>
          <w:rFonts w:ascii="Times New Roman" w:hAnsi="Times New Roman" w:cs="Times New Roman"/>
          <w:sz w:val="24"/>
          <w:szCs w:val="24"/>
        </w:rPr>
        <w:t xml:space="preserve"> достави у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FA14B5">
        <w:rPr>
          <w:rFonts w:ascii="Times New Roman" w:hAnsi="Times New Roman" w:cs="Times New Roman"/>
          <w:sz w:val="24"/>
          <w:szCs w:val="24"/>
        </w:rPr>
        <w:t>примерака.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Образац се преузима са сајта општине Дољевац </w:t>
      </w:r>
      <w:hyperlink r:id="rId7" w:history="1">
        <w:r w:rsidRPr="00FA14B5">
          <w:rPr>
            <w:rStyle w:val="Hyperlink"/>
            <w:rFonts w:ascii="Times New Roman" w:hAnsi="Times New Roman" w:cs="Times New Roman"/>
            <w:sz w:val="24"/>
            <w:szCs w:val="24"/>
          </w:rPr>
          <w:t>www.opstinadoljevac.rs</w:t>
        </w:r>
      </w:hyperlink>
    </w:p>
    <w:p w:rsidR="00587D76" w:rsidRPr="00FA14B5" w:rsidRDefault="00587D76" w:rsidP="00587D76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Учесник Конкурса је обавезан да 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достави</w:t>
      </w:r>
      <w:r w:rsidR="00E9155C">
        <w:rPr>
          <w:rFonts w:ascii="Times New Roman" w:hAnsi="Times New Roman" w:cs="Times New Roman"/>
          <w:sz w:val="24"/>
          <w:szCs w:val="24"/>
        </w:rPr>
        <w:t xml:space="preserve"> следећ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9155C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E9155C">
        <w:rPr>
          <w:rFonts w:ascii="Times New Roman" w:hAnsi="Times New Roman" w:cs="Times New Roman"/>
          <w:sz w:val="24"/>
          <w:szCs w:val="24"/>
          <w:lang w:val="sr-Cyrl-CS"/>
        </w:rPr>
        <w:t>тацију</w:t>
      </w:r>
      <w:r w:rsidRPr="00FA14B5">
        <w:rPr>
          <w:rFonts w:ascii="Times New Roman" w:hAnsi="Times New Roman" w:cs="Times New Roman"/>
          <w:sz w:val="24"/>
          <w:szCs w:val="24"/>
        </w:rPr>
        <w:t>:</w:t>
      </w:r>
    </w:p>
    <w:p w:rsidR="00E9155C" w:rsidRDefault="00E9155C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55C" w:rsidRDefault="00E9155C" w:rsidP="00E915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Попуњен и оверен Образац 1 у </w:t>
      </w:r>
      <w:r w:rsidRPr="00E9155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шест примерака:</w:t>
      </w:r>
    </w:p>
    <w:p w:rsidR="00E9155C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предлог пројекта и</w:t>
      </w:r>
    </w:p>
    <w:p w:rsidR="001D46ED" w:rsidRDefault="001D46ED" w:rsidP="00E9155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Попуњен буџет пројекта.</w:t>
      </w:r>
    </w:p>
    <w:p w:rsidR="001D46ED" w:rsidRDefault="001D46ED" w:rsidP="001D46ED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се преузима на сајту Општине Дољевац.</w:t>
      </w:r>
    </w:p>
    <w:p w:rsidR="001D46ED" w:rsidRPr="00E9155C" w:rsidRDefault="001D46ED" w:rsidP="001D46E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Копије следећих докумената у </w:t>
      </w:r>
      <w:r w:rsidRPr="001D46ED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једном примерку: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 xml:space="preserve"> решењ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A14B5">
        <w:rPr>
          <w:rFonts w:ascii="Times New Roman" w:hAnsi="Times New Roman" w:cs="Times New Roman"/>
          <w:sz w:val="24"/>
          <w:szCs w:val="24"/>
        </w:rPr>
        <w:t xml:space="preserve"> о регистрациjи правног лица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или предузетника у </w:t>
      </w:r>
      <w:r w:rsidRPr="00FA14B5">
        <w:rPr>
          <w:rFonts w:ascii="Times New Roman" w:hAnsi="Times New Roman" w:cs="Times New Roman"/>
          <w:sz w:val="24"/>
          <w:szCs w:val="24"/>
        </w:rPr>
        <w:t>Агенциj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A14B5">
        <w:rPr>
          <w:rFonts w:ascii="Times New Roman" w:hAnsi="Times New Roman" w:cs="Times New Roman"/>
          <w:sz w:val="24"/>
          <w:szCs w:val="24"/>
        </w:rPr>
        <w:t xml:space="preserve"> за привредне регистре;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регистрацији 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>медија у Регистру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 медија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води у Агенцији за привредне регистре, са подацима уписаним у складу са Законом о јавном информисанју и медијима;</w:t>
      </w:r>
    </w:p>
    <w:p w:rsidR="001D46ED" w:rsidRPr="001D46ED" w:rsidRDefault="001D46ED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потврда Народне банке Србије да нема евидентиране основе и налоге у принудној наплати (да нема блокиран рачун)</w:t>
      </w:r>
    </w:p>
    <w:p w:rsidR="001D46ED" w:rsidRPr="001D46ED" w:rsidRDefault="004467AA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  <w:lang w:val="sr-Cyrl-CS"/>
        </w:rPr>
        <w:t>дозвола за емитовање радио</w:t>
      </w:r>
      <w:r w:rsidR="001D46ED">
        <w:rPr>
          <w:rFonts w:ascii="Times New Roman" w:hAnsi="Times New Roman" w:cs="Times New Roman"/>
          <w:sz w:val="24"/>
          <w:szCs w:val="24"/>
          <w:lang w:val="sr-Cyrl-CS"/>
        </w:rPr>
        <w:t xml:space="preserve"> и/или ТВ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програма издата од Регулаторног тела за електронске медије;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</w:rPr>
        <w:t xml:space="preserve">  оверена изjава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/сагласност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медија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1D46ED">
        <w:rPr>
          <w:rFonts w:ascii="Times New Roman" w:hAnsi="Times New Roman" w:cs="Times New Roman"/>
          <w:sz w:val="24"/>
          <w:szCs w:val="24"/>
        </w:rPr>
        <w:t xml:space="preserve">или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више њих)</w:t>
      </w:r>
      <w:r w:rsidRPr="001D46ED">
        <w:rPr>
          <w:rFonts w:ascii="Times New Roman" w:hAnsi="Times New Roman" w:cs="Times New Roman"/>
          <w:sz w:val="24"/>
          <w:szCs w:val="24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1D46ED">
        <w:rPr>
          <w:rFonts w:ascii="Times New Roman" w:hAnsi="Times New Roman" w:cs="Times New Roman"/>
          <w:sz w:val="24"/>
          <w:szCs w:val="24"/>
        </w:rPr>
        <w:t xml:space="preserve">ће програмски садржаj        </w:t>
      </w:r>
      <w:r w:rsidR="00C250FF"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D46ED">
        <w:rPr>
          <w:rFonts w:ascii="Times New Roman" w:hAnsi="Times New Roman" w:cs="Times New Roman"/>
          <w:sz w:val="24"/>
          <w:szCs w:val="24"/>
        </w:rPr>
        <w:t>бити емитован</w:t>
      </w:r>
      <w:r w:rsidR="001D46ED" w:rsidRPr="001D46ED">
        <w:rPr>
          <w:rFonts w:ascii="Times New Roman" w:hAnsi="Times New Roman" w:cs="Times New Roman"/>
          <w:sz w:val="24"/>
          <w:szCs w:val="24"/>
          <w:lang w:val="sr-Cyrl-CS"/>
        </w:rPr>
        <w:t>/објављен у том медију (обавезно само за правна лица односно предузетника који се бави производњом медијскиј садржаја);</w:t>
      </w:r>
    </w:p>
    <w:p w:rsidR="001D46ED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</w:rPr>
        <w:lastRenderedPageBreak/>
        <w:t xml:space="preserve"> визуелни приказ предложеног медијског садржаја (</w:t>
      </w:r>
      <w:r w:rsidR="001D46ED"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трејлер, примерак новина, </w:t>
      </w:r>
      <w:r w:rsidR="004467AA" w:rsidRPr="001D46ED">
        <w:rPr>
          <w:rFonts w:ascii="Times New Roman" w:hAnsi="Times New Roman" w:cs="Times New Roman"/>
          <w:sz w:val="24"/>
          <w:szCs w:val="24"/>
          <w:lang w:val="sr-Cyrl-CS"/>
        </w:rPr>
        <w:t>џингл и сл</w:t>
      </w:r>
      <w:r w:rsidRPr="001D46ED">
        <w:rPr>
          <w:rFonts w:ascii="Times New Roman" w:hAnsi="Times New Roman" w:cs="Times New Roman"/>
          <w:sz w:val="24"/>
          <w:szCs w:val="24"/>
        </w:rPr>
        <w:t>)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87D76" w:rsidRPr="001D46ED" w:rsidRDefault="00587D76" w:rsidP="001D46ED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D46ED">
        <w:rPr>
          <w:rFonts w:ascii="Times New Roman" w:hAnsi="Times New Roman" w:cs="Times New Roman"/>
          <w:sz w:val="24"/>
          <w:szCs w:val="24"/>
        </w:rPr>
        <w:t xml:space="preserve"> доказ о уплати Републичке административне таксе од </w:t>
      </w:r>
      <w:r w:rsidR="008A1204" w:rsidRPr="001D46ED">
        <w:rPr>
          <w:rFonts w:ascii="Times New Roman" w:hAnsi="Times New Roman" w:cs="Times New Roman"/>
          <w:sz w:val="24"/>
          <w:szCs w:val="24"/>
          <w:lang w:val="sr-Cyrl-CS"/>
        </w:rPr>
        <w:t>300</w:t>
      </w:r>
      <w:r w:rsidRPr="001D46ED">
        <w:rPr>
          <w:rFonts w:ascii="Times New Roman" w:hAnsi="Times New Roman" w:cs="Times New Roman"/>
          <w:sz w:val="24"/>
          <w:szCs w:val="24"/>
        </w:rPr>
        <w:t xml:space="preserve">,00 динара на рачун 840-742221843-57,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модел 97, </w:t>
      </w:r>
      <w:r w:rsidRPr="001D46ED">
        <w:rPr>
          <w:rFonts w:ascii="Times New Roman" w:hAnsi="Times New Roman" w:cs="Times New Roman"/>
          <w:sz w:val="24"/>
          <w:szCs w:val="24"/>
        </w:rPr>
        <w:t>позив на броj 50-016 намена Тарифни броj 1 Закон о републичким административним таксама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D46ED">
        <w:rPr>
          <w:rFonts w:ascii="Times New Roman" w:hAnsi="Times New Roman" w:cs="Times New Roman"/>
          <w:sz w:val="24"/>
          <w:szCs w:val="24"/>
        </w:rPr>
        <w:t xml:space="preserve"> („Сл.гласник РС“, бр. 43/03, 51/03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-испр.</w:t>
      </w:r>
      <w:r w:rsidRPr="001D46ED">
        <w:rPr>
          <w:rFonts w:ascii="Times New Roman" w:hAnsi="Times New Roman" w:cs="Times New Roman"/>
          <w:sz w:val="24"/>
          <w:szCs w:val="24"/>
        </w:rPr>
        <w:t>, 61/05, 101/05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-др.закон</w:t>
      </w:r>
      <w:r w:rsidRPr="001D46ED">
        <w:rPr>
          <w:rFonts w:ascii="Times New Roman" w:hAnsi="Times New Roman" w:cs="Times New Roman"/>
          <w:sz w:val="24"/>
          <w:szCs w:val="24"/>
        </w:rPr>
        <w:t xml:space="preserve">,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5/09, 54/09, 50/11 и 70/11-усклађени дин.изн., 55/12-усклађени дин.изн.,93/12,47/13-ускла</w:t>
      </w:r>
      <w:r w:rsidR="00DC078D"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ђени дин.изн., 65/13-др.закон, 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>57/14 – усклађе</w:t>
      </w:r>
      <w:r w:rsidR="00DC078D" w:rsidRPr="001D46ED">
        <w:rPr>
          <w:rFonts w:ascii="Times New Roman" w:hAnsi="Times New Roman" w:cs="Times New Roman"/>
          <w:sz w:val="24"/>
          <w:szCs w:val="24"/>
          <w:lang w:val="sr-Cyrl-CS"/>
        </w:rPr>
        <w:t>ни дин.изн., 45/2015-усклађени дин.изн., 83/2015 и 112/2015</w:t>
      </w:r>
      <w:r w:rsidRPr="001D46E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B5">
        <w:rPr>
          <w:rFonts w:ascii="Times New Roman" w:hAnsi="Times New Roman" w:cs="Times New Roman"/>
          <w:b/>
          <w:sz w:val="24"/>
          <w:szCs w:val="24"/>
        </w:rPr>
        <w:t>VII ПОЗИВ ЗА УЧЕШЋЕ У РАДУ КОМИСИЈЕ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4B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 w:rsidRPr="00FA14B5">
        <w:rPr>
          <w:rFonts w:ascii="Times New Roman" w:hAnsi="Times New Roman" w:cs="Times New Roman"/>
          <w:bCs/>
          <w:sz w:val="24"/>
          <w:szCs w:val="24"/>
        </w:rPr>
        <w:t>Позивају 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новинарска и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 медијска удружења,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која су </w:t>
      </w:r>
      <w:r w:rsidRPr="00FA14B5">
        <w:rPr>
          <w:rFonts w:ascii="Times New Roman" w:hAnsi="Times New Roman" w:cs="Times New Roman"/>
          <w:bCs/>
          <w:sz w:val="24"/>
          <w:szCs w:val="24"/>
        </w:rPr>
        <w:t xml:space="preserve">регистрована најмање три године пре датума расписивања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>Јавног позива</w:t>
      </w:r>
      <w:r w:rsidRPr="00FA14B5">
        <w:rPr>
          <w:rFonts w:ascii="Times New Roman" w:hAnsi="Times New Roman" w:cs="Times New Roman"/>
          <w:bCs/>
          <w:sz w:val="24"/>
          <w:szCs w:val="24"/>
        </w:rPr>
        <w:t>, да предложе чланове конкурсне комисије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proofErr w:type="gramEnd"/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080B4B" w:rsidRDefault="00080B4B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Уз предлог за члана комисије, новинарска и медијска удружења, прилажу и доказ о регистрацији тог удружења у Регистру удружења.</w:t>
      </w:r>
    </w:p>
    <w:p w:rsidR="00080B4B" w:rsidRDefault="00587D76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Позивају се </w:t>
      </w:r>
      <w:r w:rsidRPr="00FA14B5">
        <w:rPr>
          <w:rFonts w:ascii="Times New Roman" w:hAnsi="Times New Roman" w:cs="Times New Roman"/>
          <w:bCs/>
          <w:sz w:val="24"/>
          <w:szCs w:val="24"/>
        </w:rPr>
        <w:t>и медијски стручњаци заинтересовани за учешће у раду комисије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писаним путем </w:t>
      </w:r>
      <w:r w:rsidR="00080B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предложе </w:t>
      </w:r>
      <w:r w:rsidR="006B4AF0">
        <w:rPr>
          <w:rFonts w:ascii="Times New Roman" w:hAnsi="Times New Roman" w:cs="Times New Roman"/>
          <w:bCs/>
          <w:sz w:val="24"/>
          <w:szCs w:val="24"/>
          <w:lang w:val="sr-Cyrl-CS"/>
        </w:rPr>
        <w:t>своје чланство у комисији</w:t>
      </w:r>
      <w:r w:rsidRPr="00FA14B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587D76" w:rsidRPr="00FA14B5" w:rsidRDefault="006B3A78" w:rsidP="00587D76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Уз предлог за члан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87D76" w:rsidRPr="00FA14B5">
        <w:rPr>
          <w:rFonts w:ascii="Times New Roman" w:hAnsi="Times New Roman" w:cs="Times New Roman"/>
          <w:bCs/>
          <w:sz w:val="24"/>
          <w:szCs w:val="24"/>
        </w:rPr>
        <w:t xml:space="preserve"> комисије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доставља се и његова кратка биографија</w:t>
      </w:r>
      <w:r w:rsidR="00587D76" w:rsidRPr="00FA14B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87D76" w:rsidRPr="00FA14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7D76" w:rsidRDefault="006B3A78" w:rsidP="00772DCA">
      <w:pPr>
        <w:pStyle w:val="NoSpacing"/>
        <w:ind w:firstLine="709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Удружења и појединци, предлоге за члана комисије могу послати у року од 10 дана од дана објављивања Јавног позива у дневном листу </w:t>
      </w:r>
      <w:r w:rsidR="00772DCA">
        <w:rPr>
          <w:rFonts w:ascii="Times New Roman" w:hAnsi="Times New Roman" w:cs="Times New Roman"/>
          <w:bCs/>
          <w:sz w:val="24"/>
          <w:szCs w:val="24"/>
          <w:lang w:val="sr-Cyrl-CS"/>
        </w:rPr>
        <w:t>„Народне новине“, Одељењу за општу управу и ванпривредне делатности Општинске управе општине Дољевац.</w:t>
      </w:r>
    </w:p>
    <w:p w:rsidR="00587D76" w:rsidRPr="00FA14B5" w:rsidRDefault="00587D76" w:rsidP="00587D76">
      <w:pPr>
        <w:pStyle w:val="NoSpacing"/>
        <w:ind w:firstLine="709"/>
        <w:jc w:val="left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B5">
        <w:rPr>
          <w:rFonts w:ascii="Times New Roman" w:hAnsi="Times New Roman" w:cs="Times New Roman"/>
          <w:b/>
          <w:bCs/>
          <w:sz w:val="24"/>
          <w:szCs w:val="24"/>
        </w:rPr>
        <w:t>VIII ОПШТЕ ИНФОРМАЦИЈЕ</w:t>
      </w:r>
    </w:p>
    <w:p w:rsidR="00587D76" w:rsidRPr="00FA14B5" w:rsidRDefault="00587D76" w:rsidP="00587D7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76" w:rsidRPr="00FA14B5" w:rsidRDefault="00176312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D76" w:rsidRPr="00FA14B5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за пријаву </w:t>
      </w:r>
      <w:r w:rsidR="00587D76" w:rsidRPr="00FA14B5">
        <w:rPr>
          <w:rFonts w:ascii="Times New Roman" w:hAnsi="Times New Roman" w:cs="Times New Roman"/>
          <w:sz w:val="24"/>
          <w:szCs w:val="24"/>
        </w:rPr>
        <w:t>обjављ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ују се </w:t>
      </w:r>
      <w:r w:rsidR="00587D76" w:rsidRPr="00FA14B5">
        <w:rPr>
          <w:rFonts w:ascii="Times New Roman" w:hAnsi="Times New Roman" w:cs="Times New Roman"/>
          <w:sz w:val="24"/>
          <w:szCs w:val="24"/>
        </w:rPr>
        <w:t xml:space="preserve">и на 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>веб</w:t>
      </w:r>
      <w:r w:rsidR="00587D76" w:rsidRPr="00FA14B5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r w:rsidR="00587D76" w:rsidRPr="00FA14B5">
        <w:rPr>
          <w:rFonts w:ascii="Times New Roman" w:hAnsi="Times New Roman" w:cs="Times New Roman"/>
          <w:sz w:val="24"/>
          <w:szCs w:val="24"/>
        </w:rPr>
        <w:t>општине Дољевац</w:t>
      </w:r>
      <w:r w:rsidR="00587D76">
        <w:rPr>
          <w:rFonts w:ascii="Times New Roman" w:hAnsi="Times New Roman" w:cs="Times New Roman"/>
          <w:sz w:val="24"/>
          <w:szCs w:val="24"/>
        </w:rPr>
        <w:t xml:space="preserve"> и у дневном листу „Народне новине“ 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, где су видљиви и доступни све време трајања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Јавног позива</w:t>
      </w:r>
      <w:r w:rsidR="00587D76"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</w:rPr>
        <w:t>Ре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шење о суфинансирању пројеката по расписаном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="00176312">
        <w:rPr>
          <w:rFonts w:ascii="Times New Roman" w:hAnsi="Times New Roman" w:cs="Times New Roman"/>
          <w:sz w:val="24"/>
          <w:szCs w:val="24"/>
          <w:lang w:val="sr-Cyrl-CS"/>
        </w:rPr>
        <w:t>позиву</w:t>
      </w:r>
      <w:r w:rsidRPr="00FA14B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A14B5">
        <w:rPr>
          <w:rFonts w:ascii="Times New Roman" w:hAnsi="Times New Roman" w:cs="Times New Roman"/>
          <w:sz w:val="24"/>
          <w:szCs w:val="24"/>
        </w:rPr>
        <w:t xml:space="preserve"> биће обjављен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A14B5">
        <w:rPr>
          <w:rFonts w:ascii="Times New Roman" w:hAnsi="Times New Roman" w:cs="Times New Roman"/>
          <w:sz w:val="24"/>
          <w:szCs w:val="24"/>
        </w:rPr>
        <w:t xml:space="preserve"> на интернет страници општин</w:t>
      </w:r>
      <w:r w:rsidR="00A95FE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A95FED">
        <w:rPr>
          <w:rFonts w:ascii="Times New Roman" w:hAnsi="Times New Roman" w:cs="Times New Roman"/>
          <w:sz w:val="24"/>
          <w:szCs w:val="24"/>
        </w:rPr>
        <w:t>Дољев</w:t>
      </w:r>
      <w:r w:rsidR="00A95FED">
        <w:rPr>
          <w:rFonts w:ascii="Times New Roman" w:hAnsi="Times New Roman" w:cs="Times New Roman"/>
          <w:sz w:val="24"/>
          <w:szCs w:val="24"/>
          <w:lang w:val="sr-Cyrl-CS"/>
        </w:rPr>
        <w:t xml:space="preserve">ац 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007A">
        <w:rPr>
          <w:rFonts w:ascii="Times New Roman" w:hAnsi="Times New Roman" w:cs="Times New Roman"/>
          <w:sz w:val="24"/>
          <w:szCs w:val="24"/>
        </w:rPr>
        <w:fldChar w:fldCharType="begin"/>
      </w:r>
      <w:r w:rsidR="00A95FED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A95FED" w:rsidRPr="00FA14B5">
        <w:rPr>
          <w:rFonts w:ascii="Times New Roman" w:hAnsi="Times New Roman" w:cs="Times New Roman"/>
          <w:sz w:val="24"/>
          <w:szCs w:val="24"/>
        </w:rPr>
        <w:instrText>www.opstinadoljevac.rs</w:instrText>
      </w:r>
      <w:r w:rsidR="00A95FE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BE007A">
        <w:rPr>
          <w:rFonts w:ascii="Times New Roman" w:hAnsi="Times New Roman" w:cs="Times New Roman"/>
          <w:sz w:val="24"/>
          <w:szCs w:val="24"/>
        </w:rPr>
        <w:fldChar w:fldCharType="separate"/>
      </w:r>
      <w:r w:rsidR="00A95FED" w:rsidRPr="00FE1742">
        <w:rPr>
          <w:rStyle w:val="Hyperlink"/>
          <w:rFonts w:ascii="Times New Roman" w:hAnsi="Times New Roman" w:cs="Times New Roman"/>
          <w:sz w:val="24"/>
          <w:szCs w:val="24"/>
        </w:rPr>
        <w:t>www.opstinadoljevac.rs</w:t>
      </w:r>
      <w:r w:rsidR="00BE007A">
        <w:rPr>
          <w:rFonts w:ascii="Times New Roman" w:hAnsi="Times New Roman" w:cs="Times New Roman"/>
          <w:sz w:val="24"/>
          <w:szCs w:val="24"/>
        </w:rPr>
        <w:fldChar w:fldCharType="end"/>
      </w:r>
      <w:r w:rsidR="00A95F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</w:rPr>
        <w:t xml:space="preserve"> 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>и достав</w:t>
      </w:r>
      <w:r w:rsidRPr="00FA14B5">
        <w:rPr>
          <w:rFonts w:ascii="Times New Roman" w:hAnsi="Times New Roman" w:cs="Times New Roman"/>
          <w:sz w:val="24"/>
          <w:szCs w:val="24"/>
        </w:rPr>
        <w:t>љено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 свим учесницима конкурса у електронској форми.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Конкурсни материјал се не враћа.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A14B5">
        <w:rPr>
          <w:rFonts w:ascii="Times New Roman" w:hAnsi="Times New Roman" w:cs="Times New Roman"/>
          <w:sz w:val="24"/>
          <w:szCs w:val="24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587D76" w:rsidRPr="00FA14B5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A14B5">
        <w:rPr>
          <w:rFonts w:ascii="Times New Roman" w:hAnsi="Times New Roman" w:cs="Times New Roman"/>
          <w:sz w:val="24"/>
          <w:szCs w:val="24"/>
        </w:rPr>
        <w:t>Пријава на конкурс са пратећом документацијом се подноси у затвореној коверти на адресу општина Дољевац, ул.</w:t>
      </w:r>
      <w:proofErr w:type="gramEnd"/>
      <w:r w:rsidRPr="00FA14B5">
        <w:rPr>
          <w:rFonts w:ascii="Times New Roman" w:hAnsi="Times New Roman" w:cs="Times New Roman"/>
          <w:sz w:val="24"/>
          <w:szCs w:val="24"/>
        </w:rPr>
        <w:t xml:space="preserve"> Николе Тесле бр.121, 18410 Дољевац са назнаком: ЗА УЧЕШЋЕ НА КОНКУРСУ ЗА СУФИНАНСИРАЊЕ ПРОЈЕКАТА У ОБЛАСТИ ЈАВНОГ ИНФОРМИСАЊА, или предати лично на писарници Општинске управе општине Дољевац.</w:t>
      </w:r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14B5">
        <w:rPr>
          <w:rFonts w:ascii="Times New Roman" w:hAnsi="Times New Roman" w:cs="Times New Roman"/>
          <w:sz w:val="24"/>
          <w:szCs w:val="24"/>
        </w:rPr>
        <w:t>Додатне информациjе се могу добити радним даном од 07 до 15 часова на телефоне</w:t>
      </w:r>
      <w:r w:rsidRPr="00FA14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A14B5">
        <w:rPr>
          <w:rFonts w:ascii="Times New Roman" w:hAnsi="Times New Roman" w:cs="Times New Roman"/>
          <w:sz w:val="24"/>
          <w:szCs w:val="24"/>
        </w:rPr>
        <w:t xml:space="preserve">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810-054 и 018/</w:t>
      </w:r>
      <w:r w:rsidR="007A7A2C">
        <w:rPr>
          <w:rFonts w:ascii="Times New Roman" w:hAnsi="Times New Roman" w:cs="Times New Roman"/>
          <w:sz w:val="24"/>
          <w:szCs w:val="24"/>
          <w:lang w:val="sr-Cyrl-CS"/>
        </w:rPr>
        <w:t>4-</w:t>
      </w:r>
      <w:r w:rsidRPr="00FA14B5">
        <w:rPr>
          <w:rFonts w:ascii="Times New Roman" w:hAnsi="Times New Roman" w:cs="Times New Roman"/>
          <w:sz w:val="24"/>
          <w:szCs w:val="24"/>
        </w:rPr>
        <w:t>810-056.</w:t>
      </w:r>
    </w:p>
    <w:p w:rsidR="00587D76" w:rsidRPr="00AC065B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 особа је Властимир Анђелковић.</w:t>
      </w:r>
      <w:proofErr w:type="gramEnd"/>
    </w:p>
    <w:p w:rsidR="00587D76" w:rsidRDefault="00587D76" w:rsidP="00587D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7D76" w:rsidRDefault="00587D76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87D76" w:rsidRDefault="003A4948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176312">
        <w:rPr>
          <w:rFonts w:ascii="Times New Roman" w:hAnsi="Times New Roman" w:cs="Times New Roman"/>
          <w:sz w:val="24"/>
          <w:szCs w:val="24"/>
          <w:lang w:val="sr-Cyrl-CS"/>
        </w:rPr>
        <w:t xml:space="preserve"> ЗА ОПШТУ УПРАВУ</w:t>
      </w:r>
    </w:p>
    <w:p w:rsidR="00176312" w:rsidRPr="00176312" w:rsidRDefault="00176312" w:rsidP="00587D7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ВАНПРИВРЕДНЕ ДЕЛАТНОСТИ</w:t>
      </w:r>
    </w:p>
    <w:p w:rsidR="00911C6E" w:rsidRDefault="00911C6E"/>
    <w:sectPr w:rsidR="00911C6E" w:rsidSect="00176312">
      <w:pgSz w:w="12240" w:h="15840"/>
      <w:pgMar w:top="1440" w:right="1325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97E"/>
    <w:multiLevelType w:val="hybridMultilevel"/>
    <w:tmpl w:val="6B1ED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50626"/>
    <w:multiLevelType w:val="hybridMultilevel"/>
    <w:tmpl w:val="126C1014"/>
    <w:lvl w:ilvl="0" w:tplc="2A0A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232ED"/>
    <w:multiLevelType w:val="hybridMultilevel"/>
    <w:tmpl w:val="E06E6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C4469E"/>
    <w:multiLevelType w:val="multilevel"/>
    <w:tmpl w:val="85D606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z w:val="20"/>
      </w:rPr>
    </w:lvl>
    <w:lvl w:ilvl="1">
      <w:start w:val="2"/>
      <w:numFmt w:val="decimal"/>
      <w:lvlText w:val="%2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43B1A5C"/>
    <w:multiLevelType w:val="hybridMultilevel"/>
    <w:tmpl w:val="0556F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1956D2"/>
    <w:multiLevelType w:val="hybridMultilevel"/>
    <w:tmpl w:val="F386FA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AF5CC0"/>
    <w:multiLevelType w:val="hybridMultilevel"/>
    <w:tmpl w:val="0CD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BC3D38"/>
    <w:multiLevelType w:val="hybridMultilevel"/>
    <w:tmpl w:val="AE580626"/>
    <w:lvl w:ilvl="0" w:tplc="9DE0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76FFF"/>
    <w:multiLevelType w:val="hybridMultilevel"/>
    <w:tmpl w:val="8AF43ACA"/>
    <w:lvl w:ilvl="0" w:tplc="C422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4528A"/>
    <w:multiLevelType w:val="hybridMultilevel"/>
    <w:tmpl w:val="A3604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3245FB"/>
    <w:multiLevelType w:val="hybridMultilevel"/>
    <w:tmpl w:val="C6A67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7D76"/>
    <w:rsid w:val="00011ADD"/>
    <w:rsid w:val="000513CF"/>
    <w:rsid w:val="00076585"/>
    <w:rsid w:val="00080B4B"/>
    <w:rsid w:val="00135A5F"/>
    <w:rsid w:val="001453A2"/>
    <w:rsid w:val="00145AFC"/>
    <w:rsid w:val="00176312"/>
    <w:rsid w:val="001C4D1E"/>
    <w:rsid w:val="001C51F1"/>
    <w:rsid w:val="001D3B59"/>
    <w:rsid w:val="001D46ED"/>
    <w:rsid w:val="002149BF"/>
    <w:rsid w:val="00244079"/>
    <w:rsid w:val="0024769E"/>
    <w:rsid w:val="002E2A4F"/>
    <w:rsid w:val="00352A98"/>
    <w:rsid w:val="003A4948"/>
    <w:rsid w:val="004467AA"/>
    <w:rsid w:val="00486336"/>
    <w:rsid w:val="004F4070"/>
    <w:rsid w:val="00587D76"/>
    <w:rsid w:val="005D2BBB"/>
    <w:rsid w:val="006446C2"/>
    <w:rsid w:val="00650668"/>
    <w:rsid w:val="00677624"/>
    <w:rsid w:val="00686D67"/>
    <w:rsid w:val="006B3A78"/>
    <w:rsid w:val="006B4AF0"/>
    <w:rsid w:val="006F7ECF"/>
    <w:rsid w:val="00751310"/>
    <w:rsid w:val="00763531"/>
    <w:rsid w:val="0077079E"/>
    <w:rsid w:val="00772DCA"/>
    <w:rsid w:val="007A7A2C"/>
    <w:rsid w:val="007B1CC0"/>
    <w:rsid w:val="0086596B"/>
    <w:rsid w:val="008A1204"/>
    <w:rsid w:val="00911C6E"/>
    <w:rsid w:val="009C2969"/>
    <w:rsid w:val="00A95FED"/>
    <w:rsid w:val="00A96813"/>
    <w:rsid w:val="00AE4D0A"/>
    <w:rsid w:val="00BE007A"/>
    <w:rsid w:val="00C250FF"/>
    <w:rsid w:val="00C74D02"/>
    <w:rsid w:val="00D54B2B"/>
    <w:rsid w:val="00D84D6E"/>
    <w:rsid w:val="00D94E75"/>
    <w:rsid w:val="00DC078D"/>
    <w:rsid w:val="00E0226A"/>
    <w:rsid w:val="00E57BB4"/>
    <w:rsid w:val="00E9155C"/>
    <w:rsid w:val="00F20986"/>
    <w:rsid w:val="00F31B72"/>
    <w:rsid w:val="00F47D5C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76"/>
    <w:pPr>
      <w:ind w:left="720"/>
      <w:contextualSpacing/>
    </w:pPr>
  </w:style>
  <w:style w:type="paragraph" w:styleId="NoSpacing">
    <w:name w:val="No Spacing"/>
    <w:uiPriority w:val="1"/>
    <w:qFormat/>
    <w:rsid w:val="00587D76"/>
  </w:style>
  <w:style w:type="character" w:styleId="Hyperlink">
    <w:name w:val="Hyperlink"/>
    <w:basedOn w:val="DefaultParagraphFont"/>
    <w:uiPriority w:val="99"/>
    <w:unhideWhenUsed/>
    <w:rsid w:val="00587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tinadolj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75C6-25BE-4FC4-89BD-E42A1AE8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JP PTT Saobraæaja Srbija</cp:lastModifiedBy>
  <cp:revision>14</cp:revision>
  <cp:lastPrinted>2017-02-13T11:02:00Z</cp:lastPrinted>
  <dcterms:created xsi:type="dcterms:W3CDTF">2017-02-13T10:52:00Z</dcterms:created>
  <dcterms:modified xsi:type="dcterms:W3CDTF">2017-02-20T12:44:00Z</dcterms:modified>
</cp:coreProperties>
</file>