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96" w:rsidRDefault="007A4A96" w:rsidP="007A4A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Одлуке о врстама прописа које доноси Скупштина општине Дољевац за које је обавезна јавна расправа и поступку и начину спровођења јавне расправе („Службени лист града Ниша“, број 52/18) </w:t>
      </w:r>
    </w:p>
    <w:p w:rsidR="007A4A96" w:rsidRPr="007A4A96" w:rsidRDefault="007A4A96" w:rsidP="007A4A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а израду </w:t>
      </w:r>
      <w:r w:rsidR="00141BBA">
        <w:rPr>
          <w:rFonts w:ascii="Times New Roman" w:hAnsi="Times New Roman" w:cs="Times New Roman"/>
          <w:sz w:val="24"/>
          <w:szCs w:val="24"/>
          <w:lang w:val="sr-Cyrl-RS"/>
        </w:rPr>
        <w:t>нацрта Одлуке о промени 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татута општине Дољевац, на</w:t>
      </w:r>
      <w:r w:rsidR="00062E70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дана 08.10.</w:t>
      </w:r>
      <w:r>
        <w:rPr>
          <w:rFonts w:ascii="Times New Roman" w:hAnsi="Times New Roman" w:cs="Times New Roman"/>
          <w:sz w:val="24"/>
          <w:szCs w:val="24"/>
          <w:lang w:val="sr-Cyrl-RS"/>
        </w:rPr>
        <w:t>2019. године, објављује</w:t>
      </w:r>
    </w:p>
    <w:p w:rsidR="007A4A96" w:rsidRDefault="007A4A96" w:rsidP="007A4A9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:rsidR="007A4A96" w:rsidRDefault="00141BBA" w:rsidP="007A4A9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ЈАВНУ РАСПРАВУ О НАЦРТУ ОДЛУКЕ О ПРОМЕНИ</w:t>
      </w:r>
      <w:r w:rsidR="007A4A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СТАТУТА ОПШТИНЕ ДОЉЕВАЦ</w:t>
      </w:r>
    </w:p>
    <w:p w:rsidR="007A4A96" w:rsidRDefault="009B2A1A" w:rsidP="007A4A9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о </w:t>
      </w:r>
      <w:r w:rsidR="00141BBA">
        <w:rPr>
          <w:rFonts w:ascii="Times New Roman" w:hAnsi="Times New Roman" w:cs="Times New Roman"/>
          <w:sz w:val="24"/>
          <w:szCs w:val="24"/>
          <w:lang w:val="sr-Cyrl-RS"/>
        </w:rPr>
        <w:t>нацрту Одлуке о промени с</w:t>
      </w:r>
      <w:r w:rsidR="0036095E">
        <w:rPr>
          <w:rFonts w:ascii="Times New Roman" w:hAnsi="Times New Roman" w:cs="Times New Roman"/>
          <w:sz w:val="24"/>
          <w:szCs w:val="24"/>
          <w:lang w:val="sr-Cyrl-RS"/>
        </w:rPr>
        <w:t xml:space="preserve">татута општине Дољевац, </w:t>
      </w:r>
      <w:r w:rsidR="007A4A96">
        <w:rPr>
          <w:rFonts w:ascii="Times New Roman" w:hAnsi="Times New Roman" w:cs="Times New Roman"/>
          <w:sz w:val="24"/>
          <w:szCs w:val="24"/>
          <w:lang w:val="sr-Cyrl-RS"/>
        </w:rPr>
        <w:t>у трајању од 8 (осам) дана, спрове</w:t>
      </w:r>
      <w:r w:rsidR="00062E70">
        <w:rPr>
          <w:rFonts w:ascii="Times New Roman" w:hAnsi="Times New Roman" w:cs="Times New Roman"/>
          <w:sz w:val="24"/>
          <w:szCs w:val="24"/>
          <w:lang w:val="sr-Cyrl-RS"/>
        </w:rPr>
        <w:t>шће се почев од 09.10.2019</w:t>
      </w:r>
      <w:r w:rsidR="00ED3AC4">
        <w:rPr>
          <w:rFonts w:ascii="Times New Roman" w:hAnsi="Times New Roman" w:cs="Times New Roman"/>
          <w:sz w:val="24"/>
          <w:szCs w:val="24"/>
          <w:lang w:val="sr-Cyrl-RS"/>
        </w:rPr>
        <w:t>.године и трајаће закључно са 16</w:t>
      </w:r>
      <w:r w:rsidR="00062E70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="007A4A96">
        <w:rPr>
          <w:rFonts w:ascii="Times New Roman" w:hAnsi="Times New Roman" w:cs="Times New Roman"/>
          <w:sz w:val="24"/>
          <w:szCs w:val="24"/>
          <w:lang w:val="sr-Cyrl-RS"/>
        </w:rPr>
        <w:t>2019.године.</w:t>
      </w:r>
    </w:p>
    <w:p w:rsidR="007A4A96" w:rsidRDefault="007A4A96" w:rsidP="007A4A9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Јавна расправа о</w:t>
      </w:r>
      <w:r w:rsidR="00141BBA" w:rsidRPr="00141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1BBA">
        <w:rPr>
          <w:rFonts w:ascii="Times New Roman" w:hAnsi="Times New Roman" w:cs="Times New Roman"/>
          <w:sz w:val="24"/>
          <w:szCs w:val="24"/>
          <w:lang w:val="sr-Cyrl-RS"/>
        </w:rPr>
        <w:t>нацрту Одлуке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>промени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Дољевац ће се спровести:</w:t>
      </w:r>
    </w:p>
    <w:p w:rsidR="007A4A96" w:rsidRDefault="007A4A96" w:rsidP="007A4A96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грађанима и представницима удружења грађана и средста</w:t>
      </w:r>
      <w:r w:rsidR="00BB6240">
        <w:rPr>
          <w:rFonts w:ascii="Times New Roman" w:hAnsi="Times New Roman" w:cs="Times New Roman"/>
          <w:sz w:val="24"/>
          <w:szCs w:val="24"/>
          <w:lang w:val="sr-Cyrl-RS"/>
        </w:rPr>
        <w:t>ва јавног обавештавања дана 16</w:t>
      </w:r>
      <w:r w:rsidR="00062E70">
        <w:rPr>
          <w:rFonts w:ascii="Times New Roman" w:hAnsi="Times New Roman" w:cs="Times New Roman"/>
          <w:sz w:val="24"/>
          <w:szCs w:val="24"/>
          <w:lang w:val="sr-Cyrl-RS"/>
        </w:rPr>
        <w:t>.10.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2019.године у сали Скупштине </w:t>
      </w:r>
      <w:r w:rsidR="00062E70">
        <w:rPr>
          <w:rFonts w:ascii="Times New Roman" w:hAnsi="Times New Roman" w:cs="Times New Roman"/>
          <w:sz w:val="24"/>
          <w:szCs w:val="24"/>
          <w:lang w:val="sr-Cyrl-RS"/>
        </w:rPr>
        <w:t>општине Дољевац са почетком у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часова,</w:t>
      </w:r>
    </w:p>
    <w:p w:rsidR="007A4A96" w:rsidRDefault="007A4A96" w:rsidP="007A4A96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Истицањем на огласној табли у згради Скупштине општине Дољевац,</w:t>
      </w:r>
    </w:p>
    <w:p w:rsidR="007A4A96" w:rsidRDefault="007A4A96" w:rsidP="007A4A96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4A96" w:rsidRDefault="007A4A96" w:rsidP="007A4A96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4A96" w:rsidRDefault="009B2A1A" w:rsidP="007A4A96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Примедбе и предлози на </w:t>
      </w:r>
      <w:r w:rsidR="00141BBA">
        <w:rPr>
          <w:rFonts w:ascii="Times New Roman" w:hAnsi="Times New Roman" w:cs="Times New Roman"/>
          <w:sz w:val="24"/>
          <w:szCs w:val="24"/>
          <w:lang w:val="sr-Cyrl-RS"/>
        </w:rPr>
        <w:t>нацрт Одлуке о промени с</w:t>
      </w:r>
      <w:r w:rsidR="007A4A96">
        <w:rPr>
          <w:rFonts w:ascii="Times New Roman" w:hAnsi="Times New Roman" w:cs="Times New Roman"/>
          <w:sz w:val="24"/>
          <w:szCs w:val="24"/>
          <w:lang w:val="sr-Cyrl-RS"/>
        </w:rPr>
        <w:t>татута општине Дољевац, могу се у писаном облику доставити:</w:t>
      </w:r>
    </w:p>
    <w:p w:rsidR="007A4A96" w:rsidRDefault="007A4A96" w:rsidP="007A4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Скупштини општине Дољевац, ул. Николе Тесле бр. 121, 18410 Дољевац, са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 назнаком-за Комисију за израду </w:t>
      </w:r>
      <w:r w:rsidR="00141BBA">
        <w:rPr>
          <w:rFonts w:ascii="Times New Roman" w:hAnsi="Times New Roman" w:cs="Times New Roman"/>
          <w:sz w:val="24"/>
          <w:szCs w:val="24"/>
          <w:lang w:val="sr-Cyrl-RS"/>
        </w:rPr>
        <w:t>нацрта Одлуке о промени</w:t>
      </w:r>
      <w:r w:rsidR="0036095E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Дољевац најкасн</w:t>
      </w:r>
      <w:r w:rsidR="001A4F25">
        <w:rPr>
          <w:rFonts w:ascii="Times New Roman" w:hAnsi="Times New Roman" w:cs="Times New Roman"/>
          <w:sz w:val="24"/>
          <w:szCs w:val="24"/>
          <w:lang w:val="sr-Cyrl-RS"/>
        </w:rPr>
        <w:t>ије до 16</w:t>
      </w:r>
      <w:bookmarkStart w:id="0" w:name="_GoBack"/>
      <w:bookmarkEnd w:id="0"/>
      <w:r w:rsidR="00B6277D">
        <w:rPr>
          <w:rFonts w:ascii="Times New Roman" w:hAnsi="Times New Roman" w:cs="Times New Roman"/>
          <w:sz w:val="24"/>
          <w:szCs w:val="24"/>
          <w:lang w:val="sr-Cyrl-RS"/>
        </w:rPr>
        <w:t>.10.</w:t>
      </w:r>
      <w:r>
        <w:rPr>
          <w:rFonts w:ascii="Times New Roman" w:hAnsi="Times New Roman" w:cs="Times New Roman"/>
          <w:sz w:val="24"/>
          <w:szCs w:val="24"/>
          <w:lang w:val="sr-Cyrl-RS"/>
        </w:rPr>
        <w:t>2019.године до 10 часова</w:t>
      </w:r>
    </w:p>
    <w:p w:rsidR="007A4A96" w:rsidRDefault="007A4A96" w:rsidP="007A4A96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7A4A96" w:rsidRDefault="007A4A96" w:rsidP="007A4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Уводна реч и представљање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5F7">
        <w:rPr>
          <w:rFonts w:ascii="Times New Roman" w:hAnsi="Times New Roman" w:cs="Times New Roman"/>
          <w:sz w:val="24"/>
          <w:szCs w:val="24"/>
          <w:lang w:val="sr-Cyrl-RS"/>
        </w:rPr>
        <w:t>нацрта Одлуке о промени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Дољевац;</w:t>
      </w:r>
    </w:p>
    <w:p w:rsidR="007A4A96" w:rsidRDefault="007A4A96" w:rsidP="007A4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7A4A96" w:rsidRDefault="007A4A96" w:rsidP="007A4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 и примедбе на</w:t>
      </w:r>
      <w:r w:rsidR="000B75F7" w:rsidRPr="000B7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5F7">
        <w:rPr>
          <w:rFonts w:ascii="Times New Roman" w:hAnsi="Times New Roman" w:cs="Times New Roman"/>
          <w:sz w:val="24"/>
          <w:szCs w:val="24"/>
          <w:lang w:val="sr-Cyrl-RS"/>
        </w:rPr>
        <w:t>нацрт Одлуке о промени Статута општине Дољевац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A4A96" w:rsidRDefault="007A4A96" w:rsidP="007A4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</w:t>
      </w:r>
      <w:r w:rsidR="0036095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реч.</w:t>
      </w:r>
    </w:p>
    <w:p w:rsidR="007A4A96" w:rsidRDefault="007A4A96" w:rsidP="007A4A96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току јавне расправе Комисија за израду </w:t>
      </w:r>
      <w:r w:rsidR="000B75F7">
        <w:rPr>
          <w:rFonts w:ascii="Times New Roman" w:hAnsi="Times New Roman" w:cs="Times New Roman"/>
          <w:sz w:val="24"/>
          <w:szCs w:val="24"/>
          <w:lang w:val="sr-Cyrl-RS"/>
        </w:rPr>
        <w:t xml:space="preserve">нацрта Одлуке о промени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Статута општине Дољевац ће сачинити извештај са предлозима и сугестијама изнетим на јавној расправи и исти доставити органу надлежном за утврђивање предлога 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промене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Статута општине Дољевац.</w:t>
      </w:r>
    </w:p>
    <w:p w:rsidR="00C03AFA" w:rsidRPr="00B6277D" w:rsidRDefault="00564AEF" w:rsidP="00B627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</w:t>
      </w:r>
      <w:r w:rsidR="000B75F7">
        <w:rPr>
          <w:rFonts w:ascii="Times New Roman" w:hAnsi="Times New Roman" w:cs="Times New Roman"/>
          <w:sz w:val="24"/>
          <w:szCs w:val="24"/>
          <w:lang w:val="sr-Cyrl-RS"/>
        </w:rPr>
        <w:t xml:space="preserve">нацрта Одлуке о промени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Статута општине Дољевац заинтересовани могу преузети у просторијама Општинске управе општине Дољевац у штампаној форми или преузети електронску форму кликом на линк.</w:t>
      </w:r>
    </w:p>
    <w:sectPr w:rsidR="00C03AFA" w:rsidRPr="00B6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7"/>
    <w:rsid w:val="00062E70"/>
    <w:rsid w:val="000B75F7"/>
    <w:rsid w:val="00141BBA"/>
    <w:rsid w:val="001A4F25"/>
    <w:rsid w:val="0036095E"/>
    <w:rsid w:val="00564AEF"/>
    <w:rsid w:val="007A4A96"/>
    <w:rsid w:val="009B2A1A"/>
    <w:rsid w:val="00A513F7"/>
    <w:rsid w:val="00B6277D"/>
    <w:rsid w:val="00BB6240"/>
    <w:rsid w:val="00BE0A3E"/>
    <w:rsid w:val="00C03AFA"/>
    <w:rsid w:val="00E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1788F-AC73-47A8-9A8D-2F0B9FD0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A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12</cp:revision>
  <dcterms:created xsi:type="dcterms:W3CDTF">2019-10-07T09:51:00Z</dcterms:created>
  <dcterms:modified xsi:type="dcterms:W3CDTF">2019-10-09T12:13:00Z</dcterms:modified>
</cp:coreProperties>
</file>