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23C" w:rsidRDefault="000235D2"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rPr>
        <w:t xml:space="preserve"> </w:t>
      </w:r>
    </w:p>
    <w:p w:rsidR="00A422CB" w:rsidRPr="008C2524" w:rsidRDefault="00A422CB"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lang w:val="sr-Cyrl-CS"/>
        </w:rPr>
        <w:t>О  П  Ш  Т  И  Н  С К А   У  П  Р  А  В  А</w:t>
      </w:r>
    </w:p>
    <w:p w:rsidR="00A422CB" w:rsidRPr="008C2524" w:rsidRDefault="00A422CB"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lang w:val="sr-Cyrl-CS"/>
        </w:rPr>
        <w:t>О  П  Ш  Т  И  Н  Е   Д О Љ Е В А Ц</w:t>
      </w: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r w:rsidRPr="008C2524">
        <w:rPr>
          <w:rFonts w:ascii="Times New Roman" w:eastAsia="Times New Roman" w:hAnsi="Times New Roman" w:cs="Times New Roman"/>
          <w:sz w:val="24"/>
          <w:szCs w:val="20"/>
          <w:lang w:val="sr-Cyrl-CS"/>
        </w:rPr>
        <w:t>Ул. Николе Тесле  бр. 121, 18410  Дољевац</w:t>
      </w: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r w:rsidRPr="008C2524">
        <w:rPr>
          <w:rFonts w:ascii="Times New Roman" w:eastAsia="Times New Roman" w:hAnsi="Times New Roman" w:cs="Times New Roman"/>
          <w:sz w:val="24"/>
          <w:szCs w:val="20"/>
          <w:lang w:val="sr-Cyrl-CS"/>
        </w:rPr>
        <w:t>______________________________________________</w:t>
      </w: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lang w:val="sr-Cyrl-CS"/>
        </w:rPr>
        <w:t>КОНКУРСНА ДОКУМЕНТАЦИЈА</w:t>
      </w:r>
    </w:p>
    <w:p w:rsidR="00A422CB" w:rsidRPr="008C2524" w:rsidRDefault="00A422CB" w:rsidP="00A422CB">
      <w:pPr>
        <w:spacing w:after="0" w:line="270" w:lineRule="atLeast"/>
        <w:ind w:right="-162"/>
        <w:jc w:val="center"/>
        <w:rPr>
          <w:rFonts w:ascii="Times New Roman" w:eastAsia="Times New Roman" w:hAnsi="Times New Roman" w:cs="Times New Roman"/>
          <w:b/>
          <w:noProof/>
          <w:spacing w:val="6"/>
          <w:sz w:val="24"/>
          <w:szCs w:val="20"/>
          <w:lang w:val="sr-Cyrl-CS"/>
        </w:rPr>
      </w:pPr>
      <w:r w:rsidRPr="008C2524">
        <w:rPr>
          <w:rFonts w:ascii="Times New Roman" w:eastAsia="Times New Roman" w:hAnsi="Times New Roman" w:cs="Times New Roman"/>
          <w:b/>
          <w:sz w:val="24"/>
          <w:szCs w:val="20"/>
          <w:lang w:val="sr-Cyrl-CS"/>
        </w:rPr>
        <w:t>За јавну набавку мале вредности услуг</w:t>
      </w:r>
      <w:r w:rsidRPr="008C2524">
        <w:rPr>
          <w:rFonts w:ascii="Times New Roman" w:eastAsia="Times New Roman" w:hAnsi="Times New Roman" w:cs="Times New Roman"/>
          <w:b/>
          <w:sz w:val="24"/>
          <w:szCs w:val="20"/>
        </w:rPr>
        <w:t>a</w:t>
      </w:r>
      <w:r w:rsidRPr="008C2524">
        <w:rPr>
          <w:rFonts w:ascii="Times New Roman" w:eastAsia="Times New Roman" w:hAnsi="Times New Roman" w:cs="Times New Roman"/>
          <w:b/>
          <w:sz w:val="24"/>
          <w:szCs w:val="20"/>
          <w:lang w:val="sr-Cyrl-CS"/>
        </w:rPr>
        <w:t xml:space="preserve"> </w:t>
      </w:r>
      <w:r w:rsidRPr="008C2524">
        <w:rPr>
          <w:rFonts w:ascii="Times New Roman" w:eastAsia="Times New Roman" w:hAnsi="Times New Roman" w:cs="Times New Roman"/>
          <w:b/>
          <w:sz w:val="24"/>
          <w:szCs w:val="20"/>
          <w:lang w:val="sr-Cyrl-RS"/>
        </w:rPr>
        <w:t>израде пројектнотехничке документације за изградњу, реконструкцију</w:t>
      </w:r>
      <w:r w:rsidR="006456E1">
        <w:rPr>
          <w:rFonts w:ascii="Times New Roman" w:eastAsia="Times New Roman" w:hAnsi="Times New Roman" w:cs="Times New Roman"/>
          <w:b/>
          <w:sz w:val="24"/>
          <w:szCs w:val="20"/>
          <w:lang w:val="sr-Cyrl-RS"/>
        </w:rPr>
        <w:t>, доградњу,</w:t>
      </w:r>
      <w:r w:rsidRPr="008C2524">
        <w:rPr>
          <w:rFonts w:ascii="Times New Roman" w:eastAsia="Times New Roman" w:hAnsi="Times New Roman" w:cs="Times New Roman"/>
          <w:b/>
          <w:sz w:val="24"/>
          <w:szCs w:val="20"/>
          <w:lang w:val="sr-Cyrl-RS"/>
        </w:rPr>
        <w:t xml:space="preserve"> санацију</w:t>
      </w:r>
      <w:r w:rsidR="006456E1">
        <w:rPr>
          <w:rFonts w:ascii="Times New Roman" w:eastAsia="Times New Roman" w:hAnsi="Times New Roman" w:cs="Times New Roman"/>
          <w:b/>
          <w:sz w:val="24"/>
          <w:szCs w:val="20"/>
          <w:lang w:val="sr-Cyrl-RS"/>
        </w:rPr>
        <w:t xml:space="preserve"> и адаптацију објеката</w:t>
      </w:r>
      <w:r w:rsidRPr="008C2524">
        <w:rPr>
          <w:rFonts w:ascii="Times New Roman" w:eastAsia="Times New Roman" w:hAnsi="Times New Roman" w:cs="Times New Roman"/>
          <w:b/>
          <w:sz w:val="24"/>
          <w:szCs w:val="20"/>
          <w:lang w:val="sr-Cyrl-RS"/>
        </w:rPr>
        <w:t xml:space="preserve"> </w:t>
      </w:r>
      <w:r w:rsidR="00895A62">
        <w:rPr>
          <w:rFonts w:ascii="Times New Roman" w:eastAsia="Times New Roman" w:hAnsi="Times New Roman" w:cs="Times New Roman"/>
          <w:b/>
          <w:sz w:val="24"/>
          <w:szCs w:val="20"/>
          <w:lang w:val="sr-Cyrl-RS"/>
        </w:rPr>
        <w:t>у области високоградње</w:t>
      </w:r>
      <w:r w:rsidRPr="008C2524">
        <w:rPr>
          <w:rFonts w:ascii="Times New Roman" w:eastAsia="Times New Roman" w:hAnsi="Times New Roman" w:cs="Times New Roman"/>
          <w:b/>
          <w:sz w:val="24"/>
          <w:szCs w:val="20"/>
          <w:lang w:val="sr-Cyrl-RS"/>
        </w:rPr>
        <w:t xml:space="preserve"> </w:t>
      </w:r>
      <w:r w:rsidRPr="008C2524">
        <w:rPr>
          <w:rFonts w:ascii="Times New Roman" w:eastAsia="Times New Roman" w:hAnsi="Times New Roman" w:cs="Times New Roman"/>
          <w:b/>
          <w:sz w:val="24"/>
          <w:szCs w:val="20"/>
          <w:lang w:val="ru-RU"/>
        </w:rPr>
        <w:t xml:space="preserve">број </w:t>
      </w:r>
      <w:r w:rsidRPr="008C2524">
        <w:rPr>
          <w:rFonts w:ascii="Times New Roman" w:eastAsia="Times New Roman" w:hAnsi="Times New Roman" w:cs="Times New Roman"/>
          <w:b/>
          <w:sz w:val="24"/>
          <w:szCs w:val="20"/>
          <w:lang w:val="sr-Cyrl-CS"/>
        </w:rPr>
        <w:t>404-2-</w:t>
      </w:r>
      <w:r w:rsidR="0081623C">
        <w:rPr>
          <w:rFonts w:ascii="Times New Roman" w:eastAsia="Times New Roman" w:hAnsi="Times New Roman" w:cs="Times New Roman"/>
          <w:b/>
          <w:sz w:val="24"/>
          <w:szCs w:val="20"/>
          <w:lang w:val="sr-Cyrl-CS"/>
        </w:rPr>
        <w:t>62</w:t>
      </w:r>
      <w:r w:rsidRPr="008C2524">
        <w:rPr>
          <w:rFonts w:ascii="Times New Roman" w:eastAsia="Times New Roman" w:hAnsi="Times New Roman" w:cs="Times New Roman"/>
          <w:b/>
          <w:sz w:val="24"/>
          <w:szCs w:val="20"/>
          <w:lang w:val="sr-Cyrl-CS"/>
        </w:rPr>
        <w:t>/2018-03</w:t>
      </w:r>
    </w:p>
    <w:p w:rsidR="00A422CB" w:rsidRPr="008C2524" w:rsidRDefault="00A422CB" w:rsidP="00A422CB">
      <w:pPr>
        <w:spacing w:after="0" w:line="270" w:lineRule="atLeast"/>
        <w:jc w:val="center"/>
        <w:rPr>
          <w:rFonts w:ascii="Times New Roman" w:eastAsia="Times New Roman" w:hAnsi="Times New Roman" w:cs="Times New Roman"/>
          <w:sz w:val="24"/>
          <w:szCs w:val="20"/>
          <w:lang w:val="sr-Cyrl-CS"/>
        </w:rPr>
      </w:pPr>
    </w:p>
    <w:p w:rsidR="00A422CB" w:rsidRPr="008C2524" w:rsidRDefault="00A422CB" w:rsidP="00A422CB">
      <w:pPr>
        <w:spacing w:after="120" w:line="240" w:lineRule="auto"/>
        <w:jc w:val="center"/>
        <w:rPr>
          <w:rFonts w:ascii="Times New Roman" w:eastAsia="Times New Roman" w:hAnsi="Times New Roman" w:cs="Times New Roman"/>
          <w:sz w:val="16"/>
          <w:szCs w:val="16"/>
          <w:lang w:val="ru-RU"/>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tbl>
      <w:tblPr>
        <w:tblStyle w:val="TableGrid"/>
        <w:tblW w:w="9828" w:type="dxa"/>
        <w:tblLook w:val="04A0" w:firstRow="1" w:lastRow="0" w:firstColumn="1" w:lastColumn="0" w:noHBand="0" w:noVBand="1"/>
      </w:tblPr>
      <w:tblGrid>
        <w:gridCol w:w="5328"/>
        <w:gridCol w:w="2340"/>
        <w:gridCol w:w="2160"/>
      </w:tblGrid>
      <w:tr w:rsidR="00A422CB" w:rsidRPr="008C2524" w:rsidTr="00A422CB">
        <w:tc>
          <w:tcPr>
            <w:tcW w:w="5328" w:type="dxa"/>
            <w:tcBorders>
              <w:top w:val="nil"/>
              <w:left w:val="nil"/>
              <w:bottom w:val="single" w:sz="4" w:space="0" w:color="auto"/>
              <w:right w:val="single" w:sz="4" w:space="0" w:color="auto"/>
            </w:tcBorders>
          </w:tcPr>
          <w:p w:rsidR="00A422CB" w:rsidRPr="008C2524" w:rsidRDefault="00A422CB" w:rsidP="00A422CB">
            <w:pPr>
              <w:jc w:val="center"/>
              <w:rPr>
                <w:rFonts w:ascii="Times New Roman" w:eastAsia="Times New Roman" w:hAnsi="Times New Roman"/>
                <w:sz w:val="23"/>
                <w:lang w:val="sr-Cyrl-CS"/>
              </w:rPr>
            </w:pPr>
          </w:p>
        </w:tc>
        <w:tc>
          <w:tcPr>
            <w:tcW w:w="2340"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sz w:val="23"/>
                <w:lang w:val="sr-Cyrl-CS"/>
              </w:rPr>
            </w:pPr>
            <w:r w:rsidRPr="008C2524">
              <w:rPr>
                <w:rFonts w:ascii="Times New Roman" w:eastAsia="Times New Roman" w:hAnsi="Times New Roman"/>
                <w:sz w:val="23"/>
                <w:lang w:val="sr-Cyrl-CS"/>
              </w:rPr>
              <w:t>Датум</w:t>
            </w:r>
          </w:p>
        </w:tc>
        <w:tc>
          <w:tcPr>
            <w:tcW w:w="2160"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sz w:val="23"/>
                <w:lang w:val="sr-Cyrl-CS"/>
              </w:rPr>
            </w:pPr>
            <w:r w:rsidRPr="008C2524">
              <w:rPr>
                <w:rFonts w:ascii="Times New Roman" w:eastAsia="Times New Roman" w:hAnsi="Times New Roman"/>
                <w:sz w:val="23"/>
                <w:lang w:val="sr-Cyrl-CS"/>
              </w:rPr>
              <w:t>Време</w:t>
            </w:r>
          </w:p>
        </w:tc>
      </w:tr>
      <w:tr w:rsidR="00A422CB" w:rsidRPr="008C2524" w:rsidTr="00A422CB">
        <w:tc>
          <w:tcPr>
            <w:tcW w:w="5328"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sz w:val="23"/>
                <w:lang w:val="sr-Cyrl-CS"/>
              </w:rPr>
            </w:pPr>
            <w:r w:rsidRPr="008C2524">
              <w:rPr>
                <w:rFonts w:ascii="Times New Roman" w:eastAsia="Times New Roman" w:hAnsi="Times New Roman"/>
                <w:sz w:val="23"/>
                <w:lang w:val="sr-Cyrl-CS"/>
              </w:rPr>
              <w:t>Крајњи рок за подношење понуда</w:t>
            </w:r>
          </w:p>
        </w:tc>
        <w:tc>
          <w:tcPr>
            <w:tcW w:w="2340" w:type="dxa"/>
            <w:tcBorders>
              <w:top w:val="single" w:sz="4" w:space="0" w:color="auto"/>
              <w:left w:val="single" w:sz="4" w:space="0" w:color="auto"/>
              <w:bottom w:val="single" w:sz="4" w:space="0" w:color="auto"/>
              <w:right w:val="single" w:sz="4" w:space="0" w:color="auto"/>
            </w:tcBorders>
            <w:hideMark/>
          </w:tcPr>
          <w:p w:rsidR="00A422CB" w:rsidRPr="008C2524" w:rsidRDefault="00E15D10" w:rsidP="00E15D10">
            <w:pPr>
              <w:jc w:val="center"/>
              <w:rPr>
                <w:rFonts w:ascii="Times New Roman" w:eastAsia="Times New Roman" w:hAnsi="Times New Roman"/>
                <w:b/>
                <w:color w:val="FF0000"/>
                <w:sz w:val="23"/>
                <w:lang w:val="sr-Cyrl-CS"/>
              </w:rPr>
            </w:pPr>
            <w:r>
              <w:rPr>
                <w:rFonts w:ascii="Times New Roman" w:eastAsia="Times New Roman" w:hAnsi="Times New Roman"/>
                <w:b/>
                <w:color w:val="FF0000"/>
                <w:sz w:val="23"/>
              </w:rPr>
              <w:t>30</w:t>
            </w:r>
            <w:r w:rsidR="00A422CB" w:rsidRPr="008C2524">
              <w:rPr>
                <w:rFonts w:ascii="Times New Roman" w:eastAsia="Times New Roman" w:hAnsi="Times New Roman"/>
                <w:b/>
                <w:color w:val="FF0000"/>
                <w:sz w:val="23"/>
                <w:lang w:val="sr-Cyrl-CS"/>
              </w:rPr>
              <w:t>.0</w:t>
            </w:r>
            <w:r w:rsidR="00A018C2">
              <w:rPr>
                <w:rFonts w:ascii="Times New Roman" w:eastAsia="Times New Roman" w:hAnsi="Times New Roman"/>
                <w:b/>
                <w:color w:val="FF0000"/>
                <w:sz w:val="23"/>
              </w:rPr>
              <w:t>8</w:t>
            </w:r>
            <w:r w:rsidR="00A422CB" w:rsidRPr="008C2524">
              <w:rPr>
                <w:rFonts w:ascii="Times New Roman" w:eastAsia="Times New Roman" w:hAnsi="Times New Roman"/>
                <w:b/>
                <w:color w:val="FF0000"/>
                <w:sz w:val="23"/>
                <w:lang w:val="sr-Cyrl-CS"/>
              </w:rPr>
              <w:t>.2018.</w:t>
            </w:r>
          </w:p>
        </w:tc>
        <w:tc>
          <w:tcPr>
            <w:tcW w:w="2160"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b/>
                <w:color w:val="FF0000"/>
                <w:sz w:val="23"/>
                <w:lang w:val="sr-Cyrl-CS"/>
              </w:rPr>
            </w:pPr>
            <w:r w:rsidRPr="008C2524">
              <w:rPr>
                <w:rFonts w:ascii="Times New Roman" w:eastAsia="Times New Roman" w:hAnsi="Times New Roman"/>
                <w:b/>
                <w:color w:val="FF0000"/>
                <w:sz w:val="23"/>
                <w:lang w:val="sr-Cyrl-CS"/>
              </w:rPr>
              <w:t>15</w:t>
            </w:r>
            <w:r w:rsidRPr="008C2524">
              <w:rPr>
                <w:rFonts w:ascii="Times New Roman" w:eastAsia="Times New Roman" w:hAnsi="Times New Roman"/>
                <w:b/>
                <w:color w:val="FF0000"/>
                <w:sz w:val="23"/>
                <w:vertAlign w:val="superscript"/>
                <w:lang w:val="sr-Cyrl-CS"/>
              </w:rPr>
              <w:t>00</w:t>
            </w:r>
            <w:r w:rsidRPr="008C2524">
              <w:rPr>
                <w:rFonts w:ascii="Times New Roman" w:eastAsia="Times New Roman" w:hAnsi="Times New Roman"/>
                <w:b/>
                <w:color w:val="FF0000"/>
                <w:sz w:val="23"/>
                <w:lang w:val="sr-Cyrl-CS"/>
              </w:rPr>
              <w:t xml:space="preserve"> часова</w:t>
            </w:r>
          </w:p>
        </w:tc>
      </w:tr>
      <w:tr w:rsidR="00A422CB" w:rsidRPr="008C2524" w:rsidTr="00A422CB">
        <w:tc>
          <w:tcPr>
            <w:tcW w:w="5328"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sz w:val="23"/>
                <w:lang w:val="sr-Cyrl-CS"/>
              </w:rPr>
            </w:pPr>
            <w:r w:rsidRPr="008C2524">
              <w:rPr>
                <w:rFonts w:ascii="Times New Roman" w:eastAsia="Times New Roman" w:hAnsi="Times New Roman"/>
                <w:sz w:val="23"/>
                <w:lang w:val="sr-Cyrl-CS"/>
              </w:rPr>
              <w:t>Отварање понуда</w:t>
            </w:r>
          </w:p>
        </w:tc>
        <w:tc>
          <w:tcPr>
            <w:tcW w:w="2340" w:type="dxa"/>
            <w:tcBorders>
              <w:top w:val="single" w:sz="4" w:space="0" w:color="auto"/>
              <w:left w:val="single" w:sz="4" w:space="0" w:color="auto"/>
              <w:bottom w:val="single" w:sz="4" w:space="0" w:color="auto"/>
              <w:right w:val="single" w:sz="4" w:space="0" w:color="auto"/>
            </w:tcBorders>
            <w:hideMark/>
          </w:tcPr>
          <w:p w:rsidR="00A422CB" w:rsidRPr="008C2524" w:rsidRDefault="00E15D10" w:rsidP="00E15D10">
            <w:pPr>
              <w:jc w:val="center"/>
              <w:rPr>
                <w:rFonts w:ascii="Times New Roman" w:eastAsia="Times New Roman" w:hAnsi="Times New Roman"/>
                <w:b/>
                <w:color w:val="FF0000"/>
                <w:sz w:val="23"/>
                <w:lang w:val="sr-Cyrl-CS"/>
              </w:rPr>
            </w:pPr>
            <w:r>
              <w:rPr>
                <w:rFonts w:ascii="Times New Roman" w:eastAsia="Times New Roman" w:hAnsi="Times New Roman"/>
                <w:b/>
                <w:color w:val="FF0000"/>
                <w:sz w:val="23"/>
              </w:rPr>
              <w:t>30</w:t>
            </w:r>
            <w:r w:rsidR="00A018C2">
              <w:rPr>
                <w:rFonts w:ascii="Times New Roman" w:eastAsia="Times New Roman" w:hAnsi="Times New Roman"/>
                <w:b/>
                <w:color w:val="FF0000"/>
                <w:sz w:val="23"/>
                <w:lang w:val="sr-Cyrl-CS"/>
              </w:rPr>
              <w:t>.08</w:t>
            </w:r>
            <w:r w:rsidR="00A422CB" w:rsidRPr="008C2524">
              <w:rPr>
                <w:rFonts w:ascii="Times New Roman" w:eastAsia="Times New Roman" w:hAnsi="Times New Roman"/>
                <w:b/>
                <w:color w:val="FF0000"/>
                <w:sz w:val="23"/>
                <w:lang w:val="sr-Cyrl-CS"/>
              </w:rPr>
              <w:t>.2018.</w:t>
            </w:r>
          </w:p>
        </w:tc>
        <w:tc>
          <w:tcPr>
            <w:tcW w:w="2160" w:type="dxa"/>
            <w:tcBorders>
              <w:top w:val="single" w:sz="4" w:space="0" w:color="auto"/>
              <w:left w:val="single" w:sz="4" w:space="0" w:color="auto"/>
              <w:bottom w:val="single" w:sz="4" w:space="0" w:color="auto"/>
              <w:right w:val="single" w:sz="4" w:space="0" w:color="auto"/>
            </w:tcBorders>
            <w:hideMark/>
          </w:tcPr>
          <w:p w:rsidR="00A422CB" w:rsidRPr="008C2524" w:rsidRDefault="00A422CB" w:rsidP="00A422CB">
            <w:pPr>
              <w:jc w:val="center"/>
              <w:rPr>
                <w:rFonts w:ascii="Times New Roman" w:eastAsia="Times New Roman" w:hAnsi="Times New Roman"/>
                <w:b/>
                <w:color w:val="FF0000"/>
                <w:sz w:val="23"/>
                <w:lang w:val="sr-Cyrl-CS"/>
              </w:rPr>
            </w:pPr>
            <w:r w:rsidRPr="008C2524">
              <w:rPr>
                <w:rFonts w:ascii="Times New Roman" w:eastAsia="Times New Roman" w:hAnsi="Times New Roman"/>
                <w:b/>
                <w:color w:val="FF0000"/>
                <w:sz w:val="23"/>
                <w:lang w:val="sr-Cyrl-CS"/>
              </w:rPr>
              <w:t>15</w:t>
            </w:r>
            <w:r w:rsidRPr="008C2524">
              <w:rPr>
                <w:rFonts w:ascii="Times New Roman" w:eastAsia="Times New Roman" w:hAnsi="Times New Roman"/>
                <w:b/>
                <w:color w:val="FF0000"/>
                <w:sz w:val="23"/>
                <w:vertAlign w:val="superscript"/>
                <w:lang w:val="sr-Cyrl-CS"/>
              </w:rPr>
              <w:t>15</w:t>
            </w:r>
            <w:r w:rsidRPr="008C2524">
              <w:rPr>
                <w:rFonts w:ascii="Times New Roman" w:eastAsia="Times New Roman" w:hAnsi="Times New Roman"/>
                <w:b/>
                <w:color w:val="FF0000"/>
                <w:sz w:val="23"/>
                <w:lang w:val="sr-Cyrl-CS"/>
              </w:rPr>
              <w:t xml:space="preserve"> часова</w:t>
            </w:r>
          </w:p>
        </w:tc>
      </w:tr>
    </w:tbl>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Default="00A422CB" w:rsidP="00A422CB">
      <w:pPr>
        <w:spacing w:after="0" w:line="270" w:lineRule="atLeast"/>
        <w:jc w:val="center"/>
        <w:rPr>
          <w:rFonts w:ascii="Times New Roman" w:eastAsia="Times New Roman" w:hAnsi="Times New Roman" w:cs="Times New Roman"/>
          <w:sz w:val="23"/>
          <w:szCs w:val="20"/>
          <w:lang w:val="sr-Cyrl-CS"/>
        </w:rPr>
      </w:pPr>
    </w:p>
    <w:p w:rsidR="00895A62" w:rsidRDefault="00895A62"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852842" w:rsidP="00FF759F">
      <w:pPr>
        <w:spacing w:after="0" w:line="270" w:lineRule="atLeast"/>
        <w:jc w:val="center"/>
        <w:rPr>
          <w:rFonts w:ascii="Times New Roman" w:eastAsia="Times New Roman" w:hAnsi="Times New Roman" w:cs="Times New Roman"/>
          <w:szCs w:val="20"/>
          <w:lang w:val="sr-Cyrl-CS"/>
        </w:rPr>
      </w:pPr>
      <w:proofErr w:type="gramStart"/>
      <w:r>
        <w:rPr>
          <w:rFonts w:ascii="Times New Roman" w:eastAsia="Times New Roman" w:hAnsi="Times New Roman" w:cs="Times New Roman"/>
          <w:szCs w:val="20"/>
        </w:rPr>
        <w:t>A</w:t>
      </w:r>
      <w:r w:rsidR="008E754C">
        <w:rPr>
          <w:rFonts w:ascii="Times New Roman" w:eastAsia="Times New Roman" w:hAnsi="Times New Roman" w:cs="Times New Roman"/>
          <w:szCs w:val="20"/>
          <w:lang w:val="sr-Cyrl-RS"/>
        </w:rPr>
        <w:t>вгуст</w:t>
      </w:r>
      <w:r w:rsidR="00FF759F" w:rsidRPr="008C2524">
        <w:rPr>
          <w:rFonts w:ascii="Times New Roman" w:eastAsia="Times New Roman" w:hAnsi="Times New Roman" w:cs="Times New Roman"/>
          <w:szCs w:val="20"/>
          <w:lang w:val="sr-Cyrl-CS"/>
        </w:rPr>
        <w:t xml:space="preserve"> </w:t>
      </w:r>
      <w:r w:rsidR="00A422CB" w:rsidRPr="008C2524">
        <w:rPr>
          <w:rFonts w:ascii="Times New Roman" w:eastAsia="Times New Roman" w:hAnsi="Times New Roman" w:cs="Times New Roman"/>
          <w:szCs w:val="20"/>
          <w:lang w:val="sr-Cyrl-CS"/>
        </w:rPr>
        <w:t>,</w:t>
      </w:r>
      <w:proofErr w:type="gramEnd"/>
      <w:r w:rsidR="00A422CB" w:rsidRPr="008C2524">
        <w:rPr>
          <w:rFonts w:ascii="Times New Roman" w:eastAsia="Times New Roman" w:hAnsi="Times New Roman" w:cs="Times New Roman"/>
          <w:szCs w:val="20"/>
          <w:lang w:val="sr-Cyrl-CS"/>
        </w:rPr>
        <w:t xml:space="preserve"> 2018.године</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p>
    <w:p w:rsidR="00A422CB" w:rsidRPr="008C2524" w:rsidRDefault="00A422CB" w:rsidP="00A422CB">
      <w:pPr>
        <w:tabs>
          <w:tab w:val="left" w:pos="5715"/>
        </w:tabs>
        <w:spacing w:after="0" w:line="24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lang w:val="sr-Cyrl-CS"/>
        </w:rPr>
        <w:lastRenderedPageBreak/>
        <w:t xml:space="preserve">На основу чл. 39. и 61. Закона о јавним набавкама („Сл. гласник РС” бр. 124/12,14/15 и 68/15,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Pr="008C2524">
        <w:rPr>
          <w:rFonts w:ascii="Times New Roman" w:eastAsia="Times New Roman" w:hAnsi="Times New Roman" w:cs="Times New Roman"/>
          <w:lang w:val="sr-Cyrl-CS"/>
        </w:rPr>
        <w:t xml:space="preserve">Одлуке о покретању поступка јавне набавке мале вредности услуге </w:t>
      </w:r>
      <w:r w:rsidR="00FF759F" w:rsidRPr="008C2524">
        <w:rPr>
          <w:rFonts w:ascii="Times New Roman" w:eastAsia="Times New Roman" w:hAnsi="Times New Roman" w:cs="Times New Roman"/>
          <w:lang w:val="sr-Cyrl-CS"/>
        </w:rPr>
        <w:t xml:space="preserve">израде пројектнотехничке документације за </w:t>
      </w:r>
      <w:r w:rsidR="006456E1" w:rsidRPr="006456E1">
        <w:rPr>
          <w:rFonts w:ascii="Times New Roman" w:eastAsia="Times New Roman" w:hAnsi="Times New Roman" w:cs="Times New Roman"/>
          <w:lang w:val="sr-Cyrl-CS"/>
        </w:rPr>
        <w:t>изградњу, реконструкцију, доградњу, санацију и адаптацију објеката</w:t>
      </w:r>
      <w:r w:rsidR="00FF759F" w:rsidRPr="008C2524">
        <w:rPr>
          <w:rFonts w:ascii="Times New Roman" w:eastAsia="Times New Roman" w:hAnsi="Times New Roman" w:cs="Times New Roman"/>
          <w:lang w:val="sr-Cyrl-CS"/>
        </w:rPr>
        <w:t xml:space="preserve"> у об</w:t>
      </w:r>
      <w:r w:rsidR="008E754C">
        <w:rPr>
          <w:rFonts w:ascii="Times New Roman" w:eastAsia="Times New Roman" w:hAnsi="Times New Roman" w:cs="Times New Roman"/>
          <w:lang w:val="sr-Cyrl-CS"/>
        </w:rPr>
        <w:t>ласти високоградње</w:t>
      </w:r>
      <w:r w:rsidRPr="008C2524">
        <w:rPr>
          <w:rFonts w:ascii="Times New Roman" w:eastAsia="Times New Roman" w:hAnsi="Times New Roman" w:cs="Times New Roman"/>
          <w:lang w:val="sr-Cyrl-CS"/>
        </w:rPr>
        <w:t xml:space="preserve"> број </w:t>
      </w:r>
      <w:r w:rsidR="008625EE" w:rsidRPr="008E754C">
        <w:rPr>
          <w:rFonts w:ascii="Times New Roman" w:eastAsia="Times New Roman" w:hAnsi="Times New Roman" w:cs="Times New Roman"/>
          <w:color w:val="000000" w:themeColor="text1"/>
          <w:lang w:val="sr-Cyrl-CS"/>
        </w:rPr>
        <w:t>404-2-</w:t>
      </w:r>
      <w:r w:rsidR="00F44570" w:rsidRPr="008E754C">
        <w:rPr>
          <w:rFonts w:ascii="Times New Roman" w:eastAsia="Times New Roman" w:hAnsi="Times New Roman" w:cs="Times New Roman"/>
          <w:color w:val="000000" w:themeColor="text1"/>
          <w:lang w:val="sr-Cyrl-CS"/>
        </w:rPr>
        <w:t>62</w:t>
      </w:r>
      <w:r w:rsidR="008625EE" w:rsidRPr="008E754C">
        <w:rPr>
          <w:rFonts w:ascii="Times New Roman" w:eastAsia="Times New Roman" w:hAnsi="Times New Roman" w:cs="Times New Roman"/>
          <w:color w:val="000000" w:themeColor="text1"/>
          <w:lang w:val="sr-Cyrl-CS"/>
        </w:rPr>
        <w:t xml:space="preserve">/2018-03 од  </w:t>
      </w:r>
      <w:r w:rsidR="008625EE" w:rsidRPr="008C2524">
        <w:rPr>
          <w:rFonts w:ascii="Times New Roman" w:eastAsia="Times New Roman" w:hAnsi="Times New Roman" w:cs="Times New Roman"/>
          <w:color w:val="FF0000"/>
          <w:lang w:val="sr-Cyrl-CS"/>
        </w:rPr>
        <w:t>1</w:t>
      </w:r>
      <w:r w:rsidR="00A018C2">
        <w:rPr>
          <w:rFonts w:ascii="Times New Roman" w:eastAsia="Times New Roman" w:hAnsi="Times New Roman" w:cs="Times New Roman"/>
          <w:color w:val="FF0000"/>
        </w:rPr>
        <w:t>0</w:t>
      </w:r>
      <w:r w:rsidR="00A018C2">
        <w:rPr>
          <w:rFonts w:ascii="Times New Roman" w:eastAsia="Times New Roman" w:hAnsi="Times New Roman" w:cs="Times New Roman"/>
          <w:color w:val="FF0000"/>
          <w:lang w:val="sr-Cyrl-CS"/>
        </w:rPr>
        <w:t>.08</w:t>
      </w:r>
      <w:r w:rsidRPr="008C2524">
        <w:rPr>
          <w:rFonts w:ascii="Times New Roman" w:eastAsia="Times New Roman" w:hAnsi="Times New Roman" w:cs="Times New Roman"/>
          <w:color w:val="FF0000"/>
          <w:lang w:val="sr-Cyrl-CS"/>
        </w:rPr>
        <w:t>.2018</w:t>
      </w:r>
      <w:r w:rsidRPr="008C2524">
        <w:rPr>
          <w:rFonts w:ascii="Times New Roman" w:eastAsia="Times New Roman" w:hAnsi="Times New Roman" w:cs="Times New Roman"/>
          <w:lang w:val="sr-Cyrl-CS"/>
        </w:rPr>
        <w:t>. године и Решења о образовању комисије</w:t>
      </w:r>
      <w:r w:rsidRPr="008C2524">
        <w:rPr>
          <w:rFonts w:ascii="Times New Roman" w:eastAsia="Times New Roman" w:hAnsi="Times New Roman" w:cs="Times New Roman"/>
          <w:lang w:val="sr-Cyrl-RS"/>
        </w:rPr>
        <w:t xml:space="preserve"> за јавну набавку </w:t>
      </w:r>
      <w:r w:rsidRPr="008C2524">
        <w:rPr>
          <w:rFonts w:ascii="Times New Roman" w:eastAsia="Times New Roman" w:hAnsi="Times New Roman" w:cs="Times New Roman"/>
          <w:lang w:val="sr-Cyrl-CS"/>
        </w:rPr>
        <w:t>мале вредности услуг</w:t>
      </w:r>
      <w:r w:rsidR="00FF759F" w:rsidRPr="008C2524">
        <w:rPr>
          <w:rFonts w:ascii="Times New Roman" w:eastAsia="Times New Roman" w:hAnsi="Times New Roman" w:cs="Times New Roman"/>
        </w:rPr>
        <w:t xml:space="preserve">е </w:t>
      </w:r>
      <w:r w:rsidR="00FF759F" w:rsidRPr="008C2524">
        <w:rPr>
          <w:rFonts w:ascii="Times New Roman" w:eastAsia="Times New Roman" w:hAnsi="Times New Roman" w:cs="Times New Roman"/>
          <w:lang w:val="sr-Cyrl-CS"/>
        </w:rPr>
        <w:t xml:space="preserve">израде пројектнотехничке документације за </w:t>
      </w:r>
      <w:r w:rsidR="006456E1" w:rsidRPr="006456E1">
        <w:rPr>
          <w:rFonts w:ascii="Times New Roman" w:eastAsia="Times New Roman" w:hAnsi="Times New Roman" w:cs="Times New Roman"/>
          <w:lang w:val="sr-Cyrl-CS"/>
        </w:rPr>
        <w:t>изградњу, реконструкцију, доградњу, санацију и адаптацију објеката</w:t>
      </w:r>
      <w:r w:rsidR="00FF759F" w:rsidRPr="008C2524">
        <w:rPr>
          <w:rFonts w:ascii="Times New Roman" w:eastAsia="Times New Roman" w:hAnsi="Times New Roman" w:cs="Times New Roman"/>
          <w:lang w:val="sr-Cyrl-CS"/>
        </w:rPr>
        <w:t xml:space="preserve"> у об</w:t>
      </w:r>
      <w:r w:rsidR="008E754C">
        <w:rPr>
          <w:rFonts w:ascii="Times New Roman" w:eastAsia="Times New Roman" w:hAnsi="Times New Roman" w:cs="Times New Roman"/>
          <w:lang w:val="sr-Cyrl-CS"/>
        </w:rPr>
        <w:t>ласти високоградње</w:t>
      </w:r>
      <w:r w:rsidR="00FF759F"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број</w:t>
      </w:r>
      <w:r w:rsidRPr="008C2524">
        <w:rPr>
          <w:rFonts w:ascii="Times New Roman" w:eastAsia="Times New Roman" w:hAnsi="Times New Roman" w:cs="Times New Roman"/>
          <w:lang w:val="sr-Cyrl-RS"/>
        </w:rPr>
        <w:t xml:space="preserve"> </w:t>
      </w:r>
      <w:r w:rsidR="008625EE" w:rsidRPr="008E754C">
        <w:rPr>
          <w:rFonts w:ascii="Times New Roman" w:eastAsia="Times New Roman" w:hAnsi="Times New Roman" w:cs="Times New Roman"/>
          <w:color w:val="000000" w:themeColor="text1"/>
          <w:lang w:val="sr-Cyrl-CS"/>
        </w:rPr>
        <w:t>404-2-</w:t>
      </w:r>
      <w:r w:rsidR="00F44570" w:rsidRPr="008E754C">
        <w:rPr>
          <w:rFonts w:ascii="Times New Roman" w:eastAsia="Times New Roman" w:hAnsi="Times New Roman" w:cs="Times New Roman"/>
          <w:color w:val="000000" w:themeColor="text1"/>
          <w:lang w:val="sr-Cyrl-CS"/>
        </w:rPr>
        <w:t>62</w:t>
      </w:r>
      <w:r w:rsidR="008625EE" w:rsidRPr="008E754C">
        <w:rPr>
          <w:rFonts w:ascii="Times New Roman" w:eastAsia="Times New Roman" w:hAnsi="Times New Roman" w:cs="Times New Roman"/>
          <w:color w:val="000000" w:themeColor="text1"/>
          <w:lang w:val="sr-Cyrl-CS"/>
        </w:rPr>
        <w:t xml:space="preserve">/2018-03 од </w:t>
      </w:r>
      <w:r w:rsidR="008625EE" w:rsidRPr="008C2524">
        <w:rPr>
          <w:rFonts w:ascii="Times New Roman" w:eastAsia="Times New Roman" w:hAnsi="Times New Roman" w:cs="Times New Roman"/>
          <w:color w:val="FF0000"/>
          <w:lang w:val="sr-Cyrl-CS"/>
        </w:rPr>
        <w:t>1</w:t>
      </w:r>
      <w:r w:rsidR="00A018C2">
        <w:rPr>
          <w:rFonts w:ascii="Times New Roman" w:eastAsia="Times New Roman" w:hAnsi="Times New Roman" w:cs="Times New Roman"/>
          <w:color w:val="FF0000"/>
        </w:rPr>
        <w:t>0</w:t>
      </w:r>
      <w:r w:rsidR="00A018C2">
        <w:rPr>
          <w:rFonts w:ascii="Times New Roman" w:eastAsia="Times New Roman" w:hAnsi="Times New Roman" w:cs="Times New Roman"/>
          <w:color w:val="FF0000"/>
          <w:lang w:val="sr-Cyrl-CS"/>
        </w:rPr>
        <w:t>.08</w:t>
      </w:r>
      <w:r w:rsidRPr="008C2524">
        <w:rPr>
          <w:rFonts w:ascii="Times New Roman" w:eastAsia="Times New Roman" w:hAnsi="Times New Roman" w:cs="Times New Roman"/>
          <w:color w:val="FF0000"/>
          <w:lang w:val="sr-Cyrl-CS"/>
        </w:rPr>
        <w:t>.2018</w:t>
      </w:r>
      <w:r w:rsidRPr="008C2524">
        <w:rPr>
          <w:rFonts w:ascii="Times New Roman" w:eastAsia="Times New Roman" w:hAnsi="Times New Roman" w:cs="Times New Roman"/>
          <w:lang w:val="sr-Cyrl-RS"/>
        </w:rPr>
        <w:t xml:space="preserve"> </w:t>
      </w:r>
      <w:r w:rsidRPr="008C2524">
        <w:rPr>
          <w:rFonts w:ascii="Times New Roman" w:eastAsia="Times New Roman" w:hAnsi="Times New Roman" w:cs="Times New Roman"/>
          <w:lang w:val="sr-Cyrl-CS"/>
        </w:rPr>
        <w:t>.године припремљена је:</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lang w:val="sr-Cyrl-CS"/>
        </w:rPr>
        <w:t>КОНКУРСНА ДОКУМЕНТАЦИЈА</w:t>
      </w:r>
    </w:p>
    <w:p w:rsidR="00A422CB" w:rsidRPr="008C2524" w:rsidRDefault="00A422CB" w:rsidP="00A422CB">
      <w:pPr>
        <w:spacing w:after="0" w:line="270" w:lineRule="atLeast"/>
        <w:jc w:val="center"/>
        <w:rPr>
          <w:rFonts w:ascii="Times New Roman" w:eastAsia="Times New Roman" w:hAnsi="Times New Roman" w:cs="Times New Roman"/>
          <w:b/>
          <w:sz w:val="24"/>
          <w:szCs w:val="20"/>
          <w:lang w:val="sr-Cyrl-CS"/>
        </w:rPr>
      </w:pPr>
      <w:r w:rsidRPr="008C2524">
        <w:rPr>
          <w:rFonts w:ascii="Times New Roman" w:eastAsia="Times New Roman" w:hAnsi="Times New Roman" w:cs="Times New Roman"/>
          <w:b/>
          <w:sz w:val="24"/>
          <w:szCs w:val="20"/>
          <w:lang w:val="sr-Cyrl-CS"/>
        </w:rPr>
        <w:t>За јавну набавку мале вредности услуг</w:t>
      </w:r>
      <w:r w:rsidR="00FF759F" w:rsidRPr="008C2524">
        <w:rPr>
          <w:rFonts w:ascii="Times New Roman" w:eastAsia="Times New Roman" w:hAnsi="Times New Roman" w:cs="Times New Roman"/>
          <w:b/>
          <w:sz w:val="24"/>
          <w:szCs w:val="20"/>
        </w:rPr>
        <w:t xml:space="preserve">е </w:t>
      </w:r>
      <w:r w:rsidR="00FF759F" w:rsidRPr="008C2524">
        <w:rPr>
          <w:rFonts w:ascii="Times New Roman" w:eastAsia="Times New Roman" w:hAnsi="Times New Roman" w:cs="Times New Roman"/>
          <w:b/>
          <w:lang w:val="sr-Cyrl-CS"/>
        </w:rPr>
        <w:t xml:space="preserve">израде пројектнотехничке документације за </w:t>
      </w:r>
      <w:r w:rsidR="006456E1" w:rsidRPr="006456E1">
        <w:rPr>
          <w:rFonts w:ascii="Times New Roman" w:eastAsia="Times New Roman" w:hAnsi="Times New Roman" w:cs="Times New Roman"/>
          <w:b/>
          <w:lang w:val="sr-Cyrl-CS"/>
        </w:rPr>
        <w:t xml:space="preserve">изградњу, реконструкцију, доградњу, санацију и адаптацију објеката </w:t>
      </w:r>
      <w:r w:rsidR="008452B8" w:rsidRPr="008C2524">
        <w:rPr>
          <w:rFonts w:ascii="Times New Roman" w:eastAsia="Times New Roman" w:hAnsi="Times New Roman" w:cs="Times New Roman"/>
          <w:b/>
          <w:lang w:val="sr-Cyrl-CS"/>
        </w:rPr>
        <w:t>објеката</w:t>
      </w:r>
      <w:r w:rsidR="00FF759F" w:rsidRPr="008C2524">
        <w:rPr>
          <w:rFonts w:ascii="Times New Roman" w:eastAsia="Times New Roman" w:hAnsi="Times New Roman" w:cs="Times New Roman"/>
          <w:b/>
          <w:lang w:val="sr-Cyrl-CS"/>
        </w:rPr>
        <w:t xml:space="preserve"> у области високоградње </w:t>
      </w:r>
    </w:p>
    <w:p w:rsidR="00A422CB" w:rsidRPr="008C2524" w:rsidRDefault="00A422CB" w:rsidP="00A422CB">
      <w:pPr>
        <w:spacing w:after="0" w:line="270" w:lineRule="atLeast"/>
        <w:jc w:val="center"/>
        <w:rPr>
          <w:rFonts w:ascii="Times New Roman" w:eastAsia="Times New Roman" w:hAnsi="Times New Roman" w:cs="Times New Roman"/>
          <w:b/>
          <w:color w:val="FF0000"/>
          <w:sz w:val="24"/>
          <w:szCs w:val="20"/>
          <w:lang w:val="sr-Cyrl-CS"/>
        </w:rPr>
      </w:pPr>
      <w:r w:rsidRPr="008C2524">
        <w:rPr>
          <w:rFonts w:ascii="Times New Roman" w:eastAsia="Times New Roman" w:hAnsi="Times New Roman" w:cs="Times New Roman"/>
          <w:b/>
          <w:sz w:val="24"/>
          <w:szCs w:val="20"/>
          <w:lang w:val="sr-Cyrl-CS"/>
        </w:rPr>
        <w:t xml:space="preserve">број  </w:t>
      </w:r>
      <w:r w:rsidRPr="008C2524">
        <w:rPr>
          <w:rFonts w:ascii="Times New Roman" w:eastAsia="Times New Roman" w:hAnsi="Times New Roman" w:cs="Times New Roman"/>
          <w:b/>
          <w:color w:val="FF0000"/>
          <w:sz w:val="24"/>
          <w:szCs w:val="20"/>
          <w:lang w:val="sr-Cyrl-CS"/>
        </w:rPr>
        <w:t>404-2-</w:t>
      </w:r>
      <w:r w:rsidR="00F44570">
        <w:rPr>
          <w:rFonts w:ascii="Times New Roman" w:eastAsia="Times New Roman" w:hAnsi="Times New Roman" w:cs="Times New Roman"/>
          <w:b/>
          <w:color w:val="FF0000"/>
          <w:sz w:val="24"/>
          <w:szCs w:val="20"/>
          <w:lang w:val="sr-Cyrl-CS"/>
        </w:rPr>
        <w:t>62</w:t>
      </w:r>
      <w:r w:rsidRPr="008C2524">
        <w:rPr>
          <w:rFonts w:ascii="Times New Roman" w:eastAsia="Times New Roman" w:hAnsi="Times New Roman" w:cs="Times New Roman"/>
          <w:b/>
          <w:color w:val="FF0000"/>
          <w:sz w:val="24"/>
          <w:szCs w:val="20"/>
          <w:lang w:val="sr-Cyrl-CS"/>
        </w:rPr>
        <w:t>/2018-03</w:t>
      </w: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bookmarkStart w:id="0" w:name="_Toc21587913"/>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Cs w:val="20"/>
          <w:lang w:val="sr-Cyrl-CS"/>
        </w:rPr>
      </w:pPr>
    </w:p>
    <w:p w:rsidR="00A422CB" w:rsidRPr="0070073C" w:rsidRDefault="00A422CB" w:rsidP="00A422CB">
      <w:pPr>
        <w:spacing w:after="0" w:line="270" w:lineRule="atLeast"/>
        <w:rPr>
          <w:rFonts w:ascii="Times New Roman" w:eastAsia="TimesNewRomanPSMT" w:hAnsi="Times New Roman" w:cs="Times New Roman"/>
          <w:szCs w:val="20"/>
          <w:lang w:val="sr-Cyrl-CS"/>
        </w:rPr>
      </w:pPr>
      <w:r w:rsidRPr="0070073C">
        <w:rPr>
          <w:rFonts w:ascii="Times New Roman" w:eastAsia="TimesNewRomanPSMT" w:hAnsi="Times New Roman" w:cs="Times New Roman"/>
          <w:szCs w:val="20"/>
          <w:lang w:val="sr-Cyrl-CS"/>
        </w:rPr>
        <w:t>Конкурсна документација садржи:</w:t>
      </w:r>
    </w:p>
    <w:p w:rsidR="00A422CB" w:rsidRPr="0070073C" w:rsidRDefault="00A422CB" w:rsidP="00A422CB">
      <w:pPr>
        <w:spacing w:after="0" w:line="270" w:lineRule="atLeast"/>
        <w:rPr>
          <w:rFonts w:ascii="Times New Roman" w:eastAsia="TimesNewRomanPSMT" w:hAnsi="Times New Roman" w:cs="Times New Roman"/>
          <w:szCs w:val="20"/>
          <w:lang w:val="sr-Cyrl-CS"/>
        </w:rPr>
      </w:pPr>
    </w:p>
    <w:tbl>
      <w:tblPr>
        <w:tblW w:w="9270" w:type="dxa"/>
        <w:tblInd w:w="-15" w:type="dxa"/>
        <w:tblLayout w:type="fixed"/>
        <w:tblLook w:val="04A0" w:firstRow="1" w:lastRow="0" w:firstColumn="1" w:lastColumn="0" w:noHBand="0" w:noVBand="1"/>
      </w:tblPr>
      <w:tblGrid>
        <w:gridCol w:w="1552"/>
        <w:gridCol w:w="6128"/>
        <w:gridCol w:w="1590"/>
      </w:tblGrid>
      <w:tr w:rsidR="00A422CB" w:rsidRPr="0070073C" w:rsidTr="00A422CB">
        <w:tc>
          <w:tcPr>
            <w:tcW w:w="1552"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Поглавље</w:t>
            </w:r>
          </w:p>
        </w:tc>
        <w:tc>
          <w:tcPr>
            <w:tcW w:w="6128"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Назив поглавља</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70073C" w:rsidRDefault="00A422CB" w:rsidP="00A422CB">
            <w:pPr>
              <w:spacing w:after="0" w:line="270" w:lineRule="atLeast"/>
              <w:jc w:val="center"/>
              <w:rPr>
                <w:rFonts w:ascii="Times New Roman" w:eastAsia="Arial Unicode MS" w:hAnsi="Times New Roman" w:cs="Times New Roman"/>
                <w:bCs/>
                <w:iCs/>
                <w:kern w:val="2"/>
                <w:sz w:val="24"/>
                <w:szCs w:val="28"/>
                <w:lang w:val="sr-Cyrl-CS" w:eastAsia="ar-SA"/>
              </w:rPr>
            </w:pPr>
            <w:r w:rsidRPr="0070073C">
              <w:rPr>
                <w:rFonts w:ascii="Times New Roman" w:eastAsia="TimesNewRomanPSMT" w:hAnsi="Times New Roman" w:cs="Times New Roman"/>
                <w:szCs w:val="20"/>
                <w:lang w:val="sr-Cyrl-CS"/>
              </w:rPr>
              <w:t>Страна</w:t>
            </w:r>
          </w:p>
        </w:tc>
      </w:tr>
      <w:tr w:rsidR="00A422CB" w:rsidRPr="0070073C" w:rsidTr="00A422CB">
        <w:tc>
          <w:tcPr>
            <w:tcW w:w="1552"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kern w:val="2"/>
                <w:szCs w:val="20"/>
                <w:lang w:val="sr-Cyrl-CS" w:eastAsia="ar-SA"/>
              </w:rPr>
            </w:pPr>
            <w:r w:rsidRPr="0070073C">
              <w:rPr>
                <w:rFonts w:ascii="Times New Roman" w:eastAsia="Times New Roman" w:hAnsi="Times New Roman" w:cs="Times New Roman"/>
                <w:szCs w:val="20"/>
                <w:lang w:val="sr-Cyrl-CS"/>
              </w:rPr>
              <w:t>I</w:t>
            </w:r>
          </w:p>
        </w:tc>
        <w:tc>
          <w:tcPr>
            <w:tcW w:w="6128"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Општи подаци о јавној набавци</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70073C" w:rsidRDefault="00A422CB" w:rsidP="00A422CB">
            <w:pPr>
              <w:spacing w:after="0" w:line="270" w:lineRule="atLeast"/>
              <w:jc w:val="center"/>
              <w:rPr>
                <w:rFonts w:ascii="Times New Roman" w:eastAsia="Arial Unicode MS" w:hAnsi="Times New Roman" w:cs="Times New Roman"/>
                <w:kern w:val="2"/>
                <w:szCs w:val="20"/>
                <w:lang w:val="sr-Cyrl-CS" w:eastAsia="ar-SA"/>
              </w:rPr>
            </w:pPr>
            <w:r w:rsidRPr="0070073C">
              <w:rPr>
                <w:rFonts w:ascii="Times New Roman" w:eastAsia="Arial Unicode MS" w:hAnsi="Times New Roman" w:cs="Times New Roman"/>
                <w:kern w:val="2"/>
                <w:szCs w:val="20"/>
                <w:lang w:val="sr-Cyrl-CS" w:eastAsia="ar-SA"/>
              </w:rPr>
              <w:t>3</w:t>
            </w:r>
          </w:p>
        </w:tc>
      </w:tr>
      <w:tr w:rsidR="00A422CB" w:rsidRPr="0070073C" w:rsidTr="00A422CB">
        <w:tc>
          <w:tcPr>
            <w:tcW w:w="1552"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II</w:t>
            </w:r>
          </w:p>
        </w:tc>
        <w:tc>
          <w:tcPr>
            <w:tcW w:w="6128"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kern w:val="2"/>
                <w:szCs w:val="20"/>
                <w:lang w:val="sr-Cyrl-CS" w:eastAsia="ar-SA"/>
              </w:rPr>
              <w:t>Техничк</w:t>
            </w:r>
            <w:r w:rsidRPr="0070073C">
              <w:rPr>
                <w:rFonts w:ascii="Times New Roman" w:eastAsia="TimesNewRomanPSMT" w:hAnsi="Times New Roman" w:cs="Times New Roman"/>
                <w:kern w:val="2"/>
                <w:szCs w:val="20"/>
                <w:lang w:val="sr-Cyrl-RS" w:eastAsia="ar-SA"/>
              </w:rPr>
              <w:t>а</w:t>
            </w:r>
            <w:r w:rsidRPr="0070073C">
              <w:rPr>
                <w:rFonts w:ascii="Times New Roman" w:eastAsia="TimesNewRomanPSMT" w:hAnsi="Times New Roman" w:cs="Times New Roman"/>
                <w:kern w:val="2"/>
                <w:szCs w:val="20"/>
                <w:lang w:val="sr-Cyrl-CS" w:eastAsia="ar-SA"/>
              </w:rPr>
              <w:t xml:space="preserve"> спецификациј</w:t>
            </w:r>
            <w:r w:rsidRPr="0070073C">
              <w:rPr>
                <w:rFonts w:ascii="Times New Roman" w:eastAsia="TimesNewRomanPSMT" w:hAnsi="Times New Roman" w:cs="Times New Roman"/>
                <w:kern w:val="2"/>
                <w:szCs w:val="20"/>
                <w:lang w:val="sr-Cyrl-RS" w:eastAsia="ar-SA"/>
              </w:rPr>
              <w:t>а</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70073C" w:rsidRDefault="00A422CB" w:rsidP="00040DA9">
            <w:pPr>
              <w:spacing w:after="0" w:line="270" w:lineRule="atLeast"/>
              <w:jc w:val="center"/>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kern w:val="2"/>
                <w:szCs w:val="20"/>
                <w:lang w:eastAsia="ar-SA"/>
              </w:rPr>
              <w:t>4</w:t>
            </w:r>
            <w:r w:rsidR="00F46E77">
              <w:rPr>
                <w:rFonts w:ascii="Times New Roman" w:eastAsia="TimesNewRomanPSMT" w:hAnsi="Times New Roman" w:cs="Times New Roman"/>
                <w:kern w:val="2"/>
                <w:szCs w:val="20"/>
                <w:lang w:eastAsia="ar-SA"/>
              </w:rPr>
              <w:t>-1</w:t>
            </w:r>
            <w:r w:rsidR="00040DA9">
              <w:rPr>
                <w:rFonts w:ascii="Times New Roman" w:eastAsia="TimesNewRomanPSMT" w:hAnsi="Times New Roman" w:cs="Times New Roman"/>
                <w:kern w:val="2"/>
                <w:szCs w:val="20"/>
                <w:lang w:eastAsia="ar-SA"/>
              </w:rPr>
              <w:t>8</w:t>
            </w:r>
          </w:p>
        </w:tc>
      </w:tr>
      <w:tr w:rsidR="00A422CB" w:rsidRPr="0070073C" w:rsidTr="00A422CB">
        <w:tc>
          <w:tcPr>
            <w:tcW w:w="1552"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kern w:val="2"/>
                <w:szCs w:val="20"/>
                <w:lang w:val="sr-Latn-CS" w:eastAsia="ar-SA"/>
              </w:rPr>
            </w:pPr>
            <w:r w:rsidRPr="0070073C">
              <w:rPr>
                <w:rFonts w:ascii="Times New Roman" w:eastAsia="TimesNewRomanPSMT" w:hAnsi="Times New Roman" w:cs="Times New Roman"/>
                <w:szCs w:val="20"/>
                <w:lang w:val="sr-Cyrl-CS"/>
              </w:rPr>
              <w:t>I</w:t>
            </w:r>
            <w:r w:rsidRPr="0070073C">
              <w:rPr>
                <w:rFonts w:ascii="Times New Roman" w:eastAsia="TimesNewRomanPSMT" w:hAnsi="Times New Roman" w:cs="Times New Roman"/>
                <w:szCs w:val="20"/>
                <w:lang w:val="sr-Latn-CS"/>
              </w:rPr>
              <w:t>II</w:t>
            </w:r>
          </w:p>
        </w:tc>
        <w:tc>
          <w:tcPr>
            <w:tcW w:w="6128"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Услови за учешће у поступку јавне набавке из чл. 75. и   упутство како се доказује испуњеност тих услова</w:t>
            </w:r>
          </w:p>
        </w:tc>
        <w:tc>
          <w:tcPr>
            <w:tcW w:w="1590" w:type="dxa"/>
            <w:tcBorders>
              <w:top w:val="single" w:sz="4" w:space="0" w:color="000000"/>
              <w:left w:val="single" w:sz="4" w:space="0" w:color="000000"/>
              <w:bottom w:val="single" w:sz="4" w:space="0" w:color="000000"/>
              <w:right w:val="single" w:sz="4" w:space="0" w:color="000000"/>
            </w:tcBorders>
            <w:vAlign w:val="center"/>
            <w:hideMark/>
          </w:tcPr>
          <w:p w:rsidR="00A422CB" w:rsidRPr="0070073C" w:rsidRDefault="00040DA9" w:rsidP="00040DA9">
            <w:pPr>
              <w:spacing w:after="0" w:line="270" w:lineRule="atLeast"/>
              <w:jc w:val="center"/>
              <w:rPr>
                <w:rFonts w:ascii="Times New Roman" w:eastAsia="TimesNewRomanPSMT" w:hAnsi="Times New Roman" w:cs="Times New Roman"/>
                <w:kern w:val="2"/>
                <w:szCs w:val="20"/>
                <w:lang w:val="sr-Cyrl-CS" w:eastAsia="ar-SA"/>
              </w:rPr>
            </w:pPr>
            <w:r>
              <w:rPr>
                <w:rFonts w:ascii="Times New Roman" w:eastAsia="TimesNewRomanPSMT" w:hAnsi="Times New Roman" w:cs="Times New Roman"/>
                <w:kern w:val="2"/>
                <w:szCs w:val="20"/>
                <w:lang w:val="sr-Cyrl-RS" w:eastAsia="ar-SA"/>
              </w:rPr>
              <w:t>19</w:t>
            </w:r>
            <w:r w:rsidR="00F46E77">
              <w:rPr>
                <w:rFonts w:ascii="Times New Roman" w:eastAsia="TimesNewRomanPSMT" w:hAnsi="Times New Roman" w:cs="Times New Roman"/>
                <w:kern w:val="2"/>
                <w:szCs w:val="20"/>
                <w:lang w:val="sr-Cyrl-RS" w:eastAsia="ar-SA"/>
              </w:rPr>
              <w:t>-2</w:t>
            </w:r>
            <w:r>
              <w:rPr>
                <w:rFonts w:ascii="Times New Roman" w:eastAsia="TimesNewRomanPSMT" w:hAnsi="Times New Roman" w:cs="Times New Roman"/>
                <w:kern w:val="2"/>
                <w:szCs w:val="20"/>
                <w:lang w:val="sr-Cyrl-RS" w:eastAsia="ar-SA"/>
              </w:rPr>
              <w:t>3</w:t>
            </w:r>
          </w:p>
        </w:tc>
      </w:tr>
      <w:tr w:rsidR="00A422CB" w:rsidRPr="0070073C" w:rsidTr="00A422CB">
        <w:tc>
          <w:tcPr>
            <w:tcW w:w="1552"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szCs w:val="20"/>
                <w:lang w:val="sr-Cyrl-CS"/>
              </w:rPr>
            </w:pPr>
            <w:r w:rsidRPr="0070073C">
              <w:rPr>
                <w:rFonts w:ascii="Times New Roman" w:eastAsia="TimesNewRomanPSMT" w:hAnsi="Times New Roman" w:cs="Times New Roman"/>
                <w:szCs w:val="20"/>
                <w:lang w:val="sr-Latn-CS"/>
              </w:rPr>
              <w:t>I</w:t>
            </w:r>
            <w:r w:rsidRPr="0070073C">
              <w:rPr>
                <w:rFonts w:ascii="Times New Roman" w:eastAsia="TimesNewRomanPSMT" w:hAnsi="Times New Roman" w:cs="Times New Roman"/>
                <w:szCs w:val="20"/>
                <w:lang w:val="sr-Cyrl-CS"/>
              </w:rPr>
              <w:t>V</w:t>
            </w:r>
          </w:p>
        </w:tc>
        <w:tc>
          <w:tcPr>
            <w:tcW w:w="6128"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rPr>
                <w:rFonts w:ascii="Times New Roman" w:eastAsia="TimesNewRomanPSMT" w:hAnsi="Times New Roman" w:cs="Times New Roman"/>
                <w:szCs w:val="20"/>
                <w:lang w:val="sr-Cyrl-CS"/>
              </w:rPr>
            </w:pPr>
            <w:r w:rsidRPr="0070073C">
              <w:rPr>
                <w:rFonts w:ascii="Times New Roman" w:eastAsia="TimesNewRomanPSMT" w:hAnsi="Times New Roman" w:cs="Times New Roman"/>
                <w:szCs w:val="20"/>
                <w:lang w:val="sr-Cyrl-CS"/>
              </w:rPr>
              <w:t>Критеријуми за доделу уговора</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70073C" w:rsidRDefault="00F46E77" w:rsidP="00040DA9">
            <w:pPr>
              <w:spacing w:after="0" w:line="270" w:lineRule="atLeast"/>
              <w:jc w:val="center"/>
              <w:rPr>
                <w:rFonts w:ascii="Times New Roman" w:eastAsia="TimesNewRomanPSMT" w:hAnsi="Times New Roman" w:cs="Times New Roman"/>
                <w:kern w:val="2"/>
                <w:szCs w:val="20"/>
                <w:lang w:val="sr-Cyrl-RS" w:eastAsia="ar-SA"/>
              </w:rPr>
            </w:pPr>
            <w:r>
              <w:rPr>
                <w:rFonts w:ascii="Times New Roman" w:eastAsia="TimesNewRomanPSMT" w:hAnsi="Times New Roman" w:cs="Times New Roman"/>
                <w:kern w:val="2"/>
                <w:szCs w:val="20"/>
                <w:lang w:val="sr-Cyrl-RS" w:eastAsia="ar-SA"/>
              </w:rPr>
              <w:t>2</w:t>
            </w:r>
            <w:r w:rsidR="00040DA9">
              <w:rPr>
                <w:rFonts w:ascii="Times New Roman" w:eastAsia="TimesNewRomanPSMT" w:hAnsi="Times New Roman" w:cs="Times New Roman"/>
                <w:kern w:val="2"/>
                <w:szCs w:val="20"/>
                <w:lang w:val="sr-Cyrl-RS" w:eastAsia="ar-SA"/>
              </w:rPr>
              <w:t>3</w:t>
            </w:r>
          </w:p>
        </w:tc>
      </w:tr>
      <w:tr w:rsidR="00A422CB" w:rsidRPr="0070073C" w:rsidTr="00A422CB">
        <w:tc>
          <w:tcPr>
            <w:tcW w:w="1552"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V</w:t>
            </w:r>
          </w:p>
        </w:tc>
        <w:tc>
          <w:tcPr>
            <w:tcW w:w="6128"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 xml:space="preserve">Обрасци који чине саставни део понуде </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70073C" w:rsidRDefault="00F46E77" w:rsidP="00040DA9">
            <w:pPr>
              <w:spacing w:after="0" w:line="270" w:lineRule="atLeast"/>
              <w:jc w:val="center"/>
              <w:rPr>
                <w:rFonts w:ascii="Times New Roman" w:eastAsia="TimesNewRomanPSMT" w:hAnsi="Times New Roman" w:cs="Times New Roman"/>
                <w:kern w:val="2"/>
                <w:szCs w:val="20"/>
                <w:lang w:val="sr-Cyrl-RS" w:eastAsia="ar-SA"/>
              </w:rPr>
            </w:pPr>
            <w:r>
              <w:rPr>
                <w:rFonts w:ascii="Times New Roman" w:eastAsia="TimesNewRomanPSMT" w:hAnsi="Times New Roman" w:cs="Times New Roman"/>
                <w:kern w:val="2"/>
                <w:szCs w:val="20"/>
                <w:lang w:val="sr-Cyrl-RS" w:eastAsia="ar-SA"/>
              </w:rPr>
              <w:t>2</w:t>
            </w:r>
            <w:r w:rsidR="00040DA9">
              <w:rPr>
                <w:rFonts w:ascii="Times New Roman" w:eastAsia="TimesNewRomanPSMT" w:hAnsi="Times New Roman" w:cs="Times New Roman"/>
                <w:kern w:val="2"/>
                <w:szCs w:val="20"/>
                <w:lang w:val="sr-Cyrl-RS" w:eastAsia="ar-SA"/>
              </w:rPr>
              <w:t>4</w:t>
            </w:r>
            <w:r>
              <w:rPr>
                <w:rFonts w:ascii="Times New Roman" w:eastAsia="TimesNewRomanPSMT" w:hAnsi="Times New Roman" w:cs="Times New Roman"/>
                <w:kern w:val="2"/>
                <w:szCs w:val="20"/>
                <w:lang w:val="sr-Cyrl-RS" w:eastAsia="ar-SA"/>
              </w:rPr>
              <w:t>-3</w:t>
            </w:r>
            <w:r w:rsidR="00040DA9">
              <w:rPr>
                <w:rFonts w:ascii="Times New Roman" w:eastAsia="TimesNewRomanPSMT" w:hAnsi="Times New Roman" w:cs="Times New Roman"/>
                <w:kern w:val="2"/>
                <w:szCs w:val="20"/>
                <w:lang w:val="sr-Cyrl-RS" w:eastAsia="ar-SA"/>
              </w:rPr>
              <w:t>6</w:t>
            </w:r>
          </w:p>
        </w:tc>
      </w:tr>
      <w:tr w:rsidR="00A422CB" w:rsidRPr="0070073C" w:rsidTr="00A422CB">
        <w:trPr>
          <w:trHeight w:val="267"/>
        </w:trPr>
        <w:tc>
          <w:tcPr>
            <w:tcW w:w="1552"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VI</w:t>
            </w:r>
          </w:p>
        </w:tc>
        <w:tc>
          <w:tcPr>
            <w:tcW w:w="6128"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kern w:val="2"/>
                <w:szCs w:val="20"/>
                <w:lang w:val="sr-Cyrl-CS" w:eastAsia="ar-SA"/>
              </w:rPr>
              <w:t xml:space="preserve">Модел уговора </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F46E77" w:rsidRDefault="00F46E77" w:rsidP="00040DA9">
            <w:pPr>
              <w:spacing w:after="0" w:line="270" w:lineRule="atLeast"/>
              <w:jc w:val="center"/>
              <w:rPr>
                <w:rFonts w:ascii="Times New Roman" w:eastAsia="TimesNewRomanPSMT" w:hAnsi="Times New Roman" w:cs="Times New Roman"/>
                <w:kern w:val="2"/>
                <w:szCs w:val="20"/>
                <w:lang w:val="sr-Cyrl-RS" w:eastAsia="ar-SA"/>
              </w:rPr>
            </w:pPr>
            <w:r>
              <w:rPr>
                <w:rFonts w:ascii="Times New Roman" w:eastAsia="TimesNewRomanPSMT" w:hAnsi="Times New Roman" w:cs="Times New Roman"/>
                <w:kern w:val="2"/>
                <w:szCs w:val="20"/>
                <w:lang w:val="sr-Cyrl-RS" w:eastAsia="ar-SA"/>
              </w:rPr>
              <w:t>3</w:t>
            </w:r>
            <w:r w:rsidR="00040DA9">
              <w:rPr>
                <w:rFonts w:ascii="Times New Roman" w:eastAsia="TimesNewRomanPSMT" w:hAnsi="Times New Roman" w:cs="Times New Roman"/>
                <w:kern w:val="2"/>
                <w:szCs w:val="20"/>
                <w:lang w:val="sr-Cyrl-RS" w:eastAsia="ar-SA"/>
              </w:rPr>
              <w:t>7</w:t>
            </w:r>
            <w:r w:rsidR="0071714A">
              <w:rPr>
                <w:rFonts w:ascii="Times New Roman" w:eastAsia="TimesNewRomanPSMT" w:hAnsi="Times New Roman" w:cs="Times New Roman"/>
                <w:kern w:val="2"/>
                <w:szCs w:val="20"/>
                <w:lang w:val="sr-Cyrl-RS" w:eastAsia="ar-SA"/>
              </w:rPr>
              <w:t>-4</w:t>
            </w:r>
            <w:r w:rsidR="00040DA9">
              <w:rPr>
                <w:rFonts w:ascii="Times New Roman" w:eastAsia="TimesNewRomanPSMT" w:hAnsi="Times New Roman" w:cs="Times New Roman"/>
                <w:kern w:val="2"/>
                <w:szCs w:val="20"/>
                <w:lang w:val="sr-Cyrl-RS" w:eastAsia="ar-SA"/>
              </w:rPr>
              <w:t>0</w:t>
            </w:r>
          </w:p>
        </w:tc>
      </w:tr>
      <w:tr w:rsidR="00A422CB" w:rsidRPr="0070073C" w:rsidTr="00A422CB">
        <w:tc>
          <w:tcPr>
            <w:tcW w:w="1552"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jc w:val="center"/>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Latn-CS"/>
              </w:rPr>
              <w:t>VII</w:t>
            </w:r>
          </w:p>
        </w:tc>
        <w:tc>
          <w:tcPr>
            <w:tcW w:w="6128" w:type="dxa"/>
            <w:tcBorders>
              <w:top w:val="single" w:sz="4" w:space="0" w:color="000000"/>
              <w:left w:val="single" w:sz="4" w:space="0" w:color="000000"/>
              <w:bottom w:val="single" w:sz="4" w:space="0" w:color="000000"/>
              <w:right w:val="nil"/>
            </w:tcBorders>
            <w:hideMark/>
          </w:tcPr>
          <w:p w:rsidR="00A422CB" w:rsidRPr="0070073C" w:rsidRDefault="00A422CB" w:rsidP="00A422CB">
            <w:pPr>
              <w:spacing w:after="0" w:line="270" w:lineRule="atLeast"/>
              <w:rPr>
                <w:rFonts w:ascii="Times New Roman" w:eastAsia="TimesNewRomanPSMT" w:hAnsi="Times New Roman" w:cs="Times New Roman"/>
                <w:kern w:val="2"/>
                <w:szCs w:val="20"/>
                <w:lang w:val="sr-Cyrl-CS" w:eastAsia="ar-SA"/>
              </w:rPr>
            </w:pPr>
            <w:r w:rsidRPr="0070073C">
              <w:rPr>
                <w:rFonts w:ascii="Times New Roman" w:eastAsia="TimesNewRomanPSMT" w:hAnsi="Times New Roman" w:cs="Times New Roman"/>
                <w:szCs w:val="20"/>
                <w:lang w:val="sr-Cyrl-CS"/>
              </w:rPr>
              <w:t>Упутство понуђачима како да сачине понуду</w:t>
            </w:r>
          </w:p>
        </w:tc>
        <w:tc>
          <w:tcPr>
            <w:tcW w:w="1590" w:type="dxa"/>
            <w:tcBorders>
              <w:top w:val="single" w:sz="4" w:space="0" w:color="000000"/>
              <w:left w:val="single" w:sz="4" w:space="0" w:color="000000"/>
              <w:bottom w:val="single" w:sz="4" w:space="0" w:color="000000"/>
              <w:right w:val="single" w:sz="4" w:space="0" w:color="000000"/>
            </w:tcBorders>
            <w:hideMark/>
          </w:tcPr>
          <w:p w:rsidR="00A422CB" w:rsidRPr="0070073C" w:rsidRDefault="00F46E77" w:rsidP="00040DA9">
            <w:pPr>
              <w:spacing w:after="0" w:line="270" w:lineRule="atLeast"/>
              <w:jc w:val="center"/>
              <w:rPr>
                <w:rFonts w:ascii="Times New Roman" w:eastAsia="TimesNewRomanPSMT" w:hAnsi="Times New Roman" w:cs="Times New Roman"/>
                <w:kern w:val="2"/>
                <w:szCs w:val="20"/>
                <w:lang w:val="sr-Cyrl-CS" w:eastAsia="ar-SA"/>
              </w:rPr>
            </w:pPr>
            <w:r>
              <w:rPr>
                <w:rFonts w:ascii="Times New Roman" w:eastAsia="TimesNewRomanPSMT" w:hAnsi="Times New Roman" w:cs="Times New Roman"/>
                <w:kern w:val="2"/>
                <w:szCs w:val="20"/>
                <w:lang w:val="sr-Cyrl-RS" w:eastAsia="ar-SA"/>
              </w:rPr>
              <w:t>4</w:t>
            </w:r>
            <w:r w:rsidR="00040DA9">
              <w:rPr>
                <w:rFonts w:ascii="Times New Roman" w:eastAsia="TimesNewRomanPSMT" w:hAnsi="Times New Roman" w:cs="Times New Roman"/>
                <w:kern w:val="2"/>
                <w:szCs w:val="20"/>
                <w:lang w:val="sr-Cyrl-RS" w:eastAsia="ar-SA"/>
              </w:rPr>
              <w:t>1</w:t>
            </w:r>
            <w:r>
              <w:rPr>
                <w:rFonts w:ascii="Times New Roman" w:eastAsia="TimesNewRomanPSMT" w:hAnsi="Times New Roman" w:cs="Times New Roman"/>
                <w:kern w:val="2"/>
                <w:szCs w:val="20"/>
                <w:lang w:val="sr-Cyrl-RS" w:eastAsia="ar-SA"/>
              </w:rPr>
              <w:t>-4</w:t>
            </w:r>
            <w:r w:rsidR="00040DA9">
              <w:rPr>
                <w:rFonts w:ascii="Times New Roman" w:eastAsia="TimesNewRomanPSMT" w:hAnsi="Times New Roman" w:cs="Times New Roman"/>
                <w:kern w:val="2"/>
                <w:szCs w:val="20"/>
                <w:lang w:val="sr-Cyrl-RS" w:eastAsia="ar-SA"/>
              </w:rPr>
              <w:t>7</w:t>
            </w:r>
          </w:p>
        </w:tc>
      </w:tr>
    </w:tbl>
    <w:p w:rsidR="00A422CB" w:rsidRPr="0070073C" w:rsidRDefault="00A422CB" w:rsidP="00A422CB">
      <w:pPr>
        <w:spacing w:after="0" w:line="270" w:lineRule="atLeast"/>
        <w:jc w:val="both"/>
        <w:rPr>
          <w:rFonts w:ascii="Times New Roman" w:eastAsia="Times New Roman" w:hAnsi="Times New Roman" w:cs="Times New Roman"/>
          <w:szCs w:val="20"/>
          <w:lang w:val="sr-Cyrl-CS"/>
        </w:rPr>
      </w:pPr>
    </w:p>
    <w:p w:rsidR="00A422CB" w:rsidRPr="008C2524" w:rsidRDefault="00A422CB" w:rsidP="00254271">
      <w:pPr>
        <w:spacing w:after="0" w:line="270" w:lineRule="atLeast"/>
        <w:jc w:val="both"/>
        <w:rPr>
          <w:rFonts w:ascii="Times New Roman" w:eastAsia="Times New Roman" w:hAnsi="Times New Roman" w:cs="Times New Roman"/>
          <w:sz w:val="23"/>
          <w:szCs w:val="20"/>
          <w:lang w:val="sr-Cyrl-CS"/>
        </w:rPr>
      </w:pPr>
      <w:r w:rsidRPr="0070073C">
        <w:rPr>
          <w:rFonts w:ascii="Times New Roman" w:eastAsia="Times New Roman" w:hAnsi="Times New Roman" w:cs="Times New Roman"/>
          <w:szCs w:val="20"/>
          <w:lang w:val="sr-Cyrl-CS"/>
        </w:rPr>
        <w:t xml:space="preserve">Конкурсна документација садржи укупно </w:t>
      </w:r>
      <w:r w:rsidR="00F46E77" w:rsidRPr="003D4AE7">
        <w:rPr>
          <w:rFonts w:ascii="Times New Roman" w:eastAsia="Times New Roman" w:hAnsi="Times New Roman" w:cs="Times New Roman"/>
          <w:color w:val="FF0000"/>
          <w:szCs w:val="20"/>
          <w:lang w:val="sr-Cyrl-RS"/>
        </w:rPr>
        <w:t>4</w:t>
      </w:r>
      <w:r w:rsidR="00040DA9">
        <w:rPr>
          <w:rFonts w:ascii="Times New Roman" w:eastAsia="Times New Roman" w:hAnsi="Times New Roman" w:cs="Times New Roman"/>
          <w:color w:val="FF0000"/>
          <w:szCs w:val="20"/>
          <w:lang w:val="sr-Cyrl-RS"/>
        </w:rPr>
        <w:t>7</w:t>
      </w:r>
      <w:r w:rsidRPr="0070073C">
        <w:rPr>
          <w:rFonts w:ascii="Times New Roman" w:eastAsia="Times New Roman" w:hAnsi="Times New Roman" w:cs="Times New Roman"/>
          <w:color w:val="000000" w:themeColor="text1"/>
          <w:szCs w:val="20"/>
          <w:lang w:val="sr-Cyrl-CS"/>
        </w:rPr>
        <w:t xml:space="preserve"> стран</w:t>
      </w:r>
      <w:r w:rsidR="0070073C" w:rsidRPr="0070073C">
        <w:rPr>
          <w:rFonts w:ascii="Times New Roman" w:eastAsia="Times New Roman" w:hAnsi="Times New Roman" w:cs="Times New Roman"/>
          <w:color w:val="000000" w:themeColor="text1"/>
          <w:szCs w:val="20"/>
          <w:lang w:val="sr-Cyrl-RS"/>
        </w:rPr>
        <w:t>a</w:t>
      </w:r>
      <w:r w:rsidRPr="0070073C">
        <w:rPr>
          <w:rFonts w:ascii="Times New Roman" w:eastAsia="Times New Roman" w:hAnsi="Times New Roman" w:cs="Times New Roman"/>
          <w:color w:val="000000" w:themeColor="text1"/>
          <w:szCs w:val="20"/>
          <w:lang w:val="sr-Cyrl-CS"/>
        </w:rPr>
        <w:t>.</w:t>
      </w: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79759B" w:rsidRPr="0079759B" w:rsidRDefault="0079759B" w:rsidP="0079759B">
      <w:pPr>
        <w:framePr w:wrap="around" w:vAnchor="page" w:hAnchor="page" w:x="1696" w:y="14176"/>
        <w:tabs>
          <w:tab w:val="left" w:pos="1134"/>
        </w:tabs>
        <w:spacing w:after="0" w:line="240" w:lineRule="atLeast"/>
        <w:jc w:val="center"/>
        <w:rPr>
          <w:rFonts w:ascii="Times New Roman" w:eastAsia="Times New Roman" w:hAnsi="Times New Roman" w:cs="Times New Roman"/>
          <w:sz w:val="24"/>
          <w:szCs w:val="24"/>
          <w:lang w:val="sr-Cyrl-CS"/>
        </w:rPr>
      </w:pPr>
      <w:r w:rsidRPr="0079759B">
        <w:rPr>
          <w:rFonts w:ascii="Times New Roman" w:eastAsia="Times New Roman" w:hAnsi="Times New Roman" w:cs="Times New Roman"/>
          <w:sz w:val="24"/>
          <w:szCs w:val="24"/>
          <w:lang w:val="sr-Cyrl-CS"/>
        </w:rPr>
        <w:t>Август 2018.</w:t>
      </w:r>
    </w:p>
    <w:p w:rsidR="0079759B" w:rsidRPr="008C2524" w:rsidRDefault="0079759B" w:rsidP="0079759B">
      <w:pPr>
        <w:framePr w:wrap="around" w:vAnchor="page" w:hAnchor="page" w:x="1696" w:y="14176"/>
        <w:tabs>
          <w:tab w:val="left" w:pos="1134"/>
        </w:tabs>
        <w:spacing w:after="0" w:line="240" w:lineRule="atLeast"/>
        <w:jc w:val="center"/>
        <w:rPr>
          <w:rFonts w:ascii="Times New Roman" w:eastAsia="Times New Roman" w:hAnsi="Times New Roman" w:cs="Times New Roman"/>
          <w:sz w:val="14"/>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3D4AE7" w:rsidRDefault="00A422CB" w:rsidP="003D4AE7">
      <w:pPr>
        <w:pStyle w:val="Heading1"/>
      </w:pPr>
      <w:r w:rsidRPr="003D4AE7">
        <w:lastRenderedPageBreak/>
        <w:t>I ОПШТИ  ПОДАЦИ О ЈАВНОЈ НАБАВЦИ</w:t>
      </w: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1. Подаци  о наручиоцу:</w:t>
      </w: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b/>
          <w:shd w:val="clear" w:color="auto" w:fill="FFFFFF"/>
          <w:lang w:val="ru-RU" w:eastAsia="sr-Cyrl-CS"/>
        </w:rPr>
        <w:t>Наручилац</w:t>
      </w:r>
      <w:r w:rsidRPr="008C2524">
        <w:rPr>
          <w:rFonts w:ascii="Times New Roman" w:eastAsia="Times New Roman" w:hAnsi="Times New Roman" w:cs="Times New Roman"/>
          <w:shd w:val="clear" w:color="auto" w:fill="FFFFFF"/>
          <w:lang w:val="ru-RU" w:eastAsia="sr-Cyrl-CS"/>
        </w:rPr>
        <w:t xml:space="preserve">: </w:t>
      </w:r>
      <w:r w:rsidRPr="008C2524">
        <w:rPr>
          <w:rFonts w:ascii="Times New Roman" w:eastAsia="Times New Roman" w:hAnsi="Times New Roman" w:cs="Times New Roman"/>
          <w:lang w:val="sr-Cyrl-CS"/>
        </w:rPr>
        <w:t>Општинска управа општине Дољевац</w:t>
      </w: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b/>
          <w:shd w:val="clear" w:color="auto" w:fill="FFFFFF"/>
          <w:lang w:val="ru-RU" w:eastAsia="sr-Cyrl-CS"/>
        </w:rPr>
        <w:t>Адреса:</w:t>
      </w:r>
      <w:r w:rsidRPr="008C2524">
        <w:rPr>
          <w:rFonts w:ascii="Times New Roman" w:eastAsia="Times New Roman" w:hAnsi="Times New Roman" w:cs="Times New Roman"/>
          <w:lang w:val="sr-Cyrl-CS"/>
        </w:rPr>
        <w:t>ул. Николе Тесле, бр. 121, 18410 Дољевац</w:t>
      </w: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w:t>
      </w:r>
      <w:r w:rsidRPr="008C2524">
        <w:rPr>
          <w:rFonts w:ascii="Times New Roman" w:eastAsia="Times New Roman" w:hAnsi="Times New Roman" w:cs="Times New Roman"/>
          <w:b/>
          <w:shd w:val="clear" w:color="auto" w:fill="FFFFFF"/>
          <w:lang w:val="ru-RU" w:eastAsia="sr-Cyrl-CS"/>
        </w:rPr>
        <w:t xml:space="preserve">Интернет страница </w:t>
      </w:r>
      <w:r w:rsidRPr="008C2524">
        <w:rPr>
          <w:rFonts w:ascii="Times New Roman" w:eastAsia="Times New Roman" w:hAnsi="Times New Roman" w:cs="Times New Roman"/>
          <w:shd w:val="clear" w:color="auto" w:fill="FFFFFF"/>
          <w:lang w:val="ru-RU" w:eastAsia="sr-Cyrl-CS"/>
        </w:rPr>
        <w:t xml:space="preserve">: </w:t>
      </w:r>
      <w:r w:rsidRPr="008C2524">
        <w:rPr>
          <w:rFonts w:ascii="Times New Roman" w:eastAsia="Times New Roman" w:hAnsi="Times New Roman" w:cs="Times New Roman"/>
          <w:lang w:val="sr-Cyrl-CS"/>
        </w:rPr>
        <w:t>www.о</w:t>
      </w:r>
      <w:r w:rsidRPr="008C2524">
        <w:rPr>
          <w:rFonts w:ascii="Times New Roman" w:eastAsia="Times New Roman" w:hAnsi="Times New Roman" w:cs="Times New Roman"/>
          <w:lang w:val="sr-Latn-CS"/>
        </w:rPr>
        <w:t>pstinadoljevac</w:t>
      </w:r>
      <w:r w:rsidRPr="008C2524">
        <w:rPr>
          <w:rFonts w:ascii="Times New Roman" w:eastAsia="Times New Roman" w:hAnsi="Times New Roman" w:cs="Times New Roman"/>
          <w:lang w:val="sr-Cyrl-CS"/>
        </w:rPr>
        <w:t>.rs</w:t>
      </w:r>
    </w:p>
    <w:p w:rsidR="00A422CB" w:rsidRPr="008C2524" w:rsidRDefault="00A422CB" w:rsidP="00A422CB">
      <w:pPr>
        <w:spacing w:after="0" w:line="270" w:lineRule="atLeast"/>
        <w:rPr>
          <w:rFonts w:ascii="Times New Roman" w:eastAsia="Times New Roman" w:hAnsi="Times New Roman" w:cs="Times New Roman"/>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2. Врста поступка јавне набавке:</w:t>
      </w: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rsidR="00A422CB" w:rsidRPr="008C2524" w:rsidRDefault="00A422CB" w:rsidP="00A422CB">
      <w:pPr>
        <w:spacing w:after="0" w:line="270" w:lineRule="atLeast"/>
        <w:rPr>
          <w:rFonts w:ascii="Times New Roman" w:eastAsia="Times New Roman" w:hAnsi="Times New Roman" w:cs="Times New Roman"/>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3.   Предмет јавне набавке:</w:t>
      </w: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ru-RU"/>
        </w:rPr>
        <w:t xml:space="preserve">Предмет јавне набавке број </w:t>
      </w:r>
      <w:r w:rsidRPr="008C2524">
        <w:rPr>
          <w:rFonts w:ascii="Times New Roman" w:eastAsia="Times New Roman" w:hAnsi="Times New Roman" w:cs="Times New Roman"/>
          <w:lang w:val="sr-Cyrl-CS"/>
        </w:rPr>
        <w:t>404-2-</w:t>
      </w:r>
      <w:r w:rsidR="00F44570">
        <w:rPr>
          <w:rFonts w:ascii="Times New Roman" w:eastAsia="Times New Roman" w:hAnsi="Times New Roman" w:cs="Times New Roman"/>
          <w:lang w:val="sr-Cyrl-CS"/>
        </w:rPr>
        <w:t>62</w:t>
      </w:r>
      <w:r w:rsidRPr="008C2524">
        <w:rPr>
          <w:rFonts w:ascii="Times New Roman" w:eastAsia="Times New Roman" w:hAnsi="Times New Roman" w:cs="Times New Roman"/>
          <w:lang w:val="sr-Cyrl-CS"/>
        </w:rPr>
        <w:t>/2018-03</w:t>
      </w:r>
      <w:r w:rsidRPr="008C2524">
        <w:rPr>
          <w:rFonts w:ascii="Times New Roman" w:eastAsia="Times New Roman" w:hAnsi="Times New Roman" w:cs="Times New Roman"/>
        </w:rPr>
        <w:t xml:space="preserve"> </w:t>
      </w:r>
      <w:r w:rsidRPr="008C2524">
        <w:rPr>
          <w:rFonts w:ascii="Times New Roman" w:eastAsia="Times New Roman" w:hAnsi="Times New Roman" w:cs="Times New Roman"/>
          <w:lang w:val="sr-Cyrl-CS"/>
        </w:rPr>
        <w:t>су услуг</w:t>
      </w:r>
      <w:r w:rsidR="00FF759F" w:rsidRPr="008C2524">
        <w:rPr>
          <w:rFonts w:ascii="Times New Roman" w:eastAsia="Times New Roman" w:hAnsi="Times New Roman" w:cs="Times New Roman"/>
          <w:lang w:val="sr-Cyrl-RS"/>
        </w:rPr>
        <w:t xml:space="preserve">е </w:t>
      </w:r>
      <w:r w:rsidR="00FF759F" w:rsidRPr="008C2524">
        <w:rPr>
          <w:rFonts w:ascii="Times New Roman" w:eastAsia="Times New Roman" w:hAnsi="Times New Roman" w:cs="Times New Roman"/>
          <w:lang w:val="sr-Cyrl-CS"/>
        </w:rPr>
        <w:t>израде пројектно</w:t>
      </w:r>
      <w:r w:rsidR="008452B8" w:rsidRPr="008C2524">
        <w:rPr>
          <w:rFonts w:ascii="Times New Roman" w:eastAsia="Times New Roman" w:hAnsi="Times New Roman" w:cs="Times New Roman"/>
          <w:lang w:val="sr-Cyrl-CS"/>
        </w:rPr>
        <w:t>-</w:t>
      </w:r>
      <w:r w:rsidR="00FF759F" w:rsidRPr="008C2524">
        <w:rPr>
          <w:rFonts w:ascii="Times New Roman" w:eastAsia="Times New Roman" w:hAnsi="Times New Roman" w:cs="Times New Roman"/>
          <w:lang w:val="sr-Cyrl-CS"/>
        </w:rPr>
        <w:t xml:space="preserve">техничке документације за </w:t>
      </w:r>
      <w:r w:rsidR="006456E1" w:rsidRPr="006456E1">
        <w:rPr>
          <w:rFonts w:ascii="Times New Roman" w:eastAsia="Times New Roman" w:hAnsi="Times New Roman" w:cs="Times New Roman"/>
          <w:lang w:val="sr-Cyrl-CS"/>
        </w:rPr>
        <w:t xml:space="preserve">изградњу, реконструкцију, доградњу, санацију и адаптацију </w:t>
      </w:r>
      <w:r w:rsidR="008452B8" w:rsidRPr="008C2524">
        <w:rPr>
          <w:rFonts w:ascii="Times New Roman" w:eastAsia="Times New Roman" w:hAnsi="Times New Roman" w:cs="Times New Roman"/>
          <w:lang w:val="sr-Cyrl-CS"/>
        </w:rPr>
        <w:t>објеката</w:t>
      </w:r>
      <w:r w:rsidR="00FF759F" w:rsidRPr="008C2524">
        <w:rPr>
          <w:rFonts w:ascii="Times New Roman" w:eastAsia="Times New Roman" w:hAnsi="Times New Roman" w:cs="Times New Roman"/>
          <w:lang w:val="sr-Cyrl-CS"/>
        </w:rPr>
        <w:t xml:space="preserve"> у области високоградње.</w:t>
      </w:r>
    </w:p>
    <w:p w:rsidR="00FF759F" w:rsidRPr="008C2524" w:rsidRDefault="00FF759F" w:rsidP="00A422CB">
      <w:pPr>
        <w:spacing w:after="0" w:line="270" w:lineRule="atLeast"/>
        <w:rPr>
          <w:rFonts w:ascii="Times New Roman" w:eastAsia="Times New Roman" w:hAnsi="Times New Roman" w:cs="Times New Roman"/>
          <w:lang w:val="sr-Cyrl-RS"/>
        </w:rPr>
      </w:pPr>
    </w:p>
    <w:p w:rsidR="00A422CB" w:rsidRPr="008C2524" w:rsidRDefault="00852842" w:rsidP="00A422CB">
      <w:pPr>
        <w:spacing w:after="0" w:line="270" w:lineRule="atLeast"/>
        <w:rPr>
          <w:rFonts w:ascii="Times New Roman" w:eastAsia="Times New Roman" w:hAnsi="Times New Roman" w:cs="Times New Roman"/>
          <w:lang w:val="sr-Cyrl-CS"/>
        </w:rPr>
      </w:pPr>
      <w:r>
        <w:rPr>
          <w:rFonts w:ascii="Times New Roman" w:eastAsia="Times New Roman" w:hAnsi="Times New Roman" w:cs="Times New Roman"/>
        </w:rPr>
        <w:t xml:space="preserve">4. </w:t>
      </w:r>
      <w:r w:rsidR="00A422CB" w:rsidRPr="008C2524">
        <w:rPr>
          <w:rFonts w:ascii="Times New Roman" w:eastAsia="Times New Roman" w:hAnsi="Times New Roman" w:cs="Times New Roman"/>
          <w:lang w:val="sr-Cyrl-CS"/>
        </w:rPr>
        <w:t xml:space="preserve">Назив и ознака из општег речника: по општем речнику набавке </w:t>
      </w:r>
    </w:p>
    <w:p w:rsidR="00A422CB" w:rsidRPr="008C2524" w:rsidRDefault="008452B8"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b/>
          <w:color w:val="FF0000"/>
          <w:sz w:val="23"/>
          <w:szCs w:val="20"/>
          <w:lang w:val="sr-Cyrl-CS"/>
        </w:rPr>
        <w:t>71220000-6 Услуге пројектовања у архитектури</w:t>
      </w:r>
    </w:p>
    <w:p w:rsidR="008452B8" w:rsidRPr="008C2524" w:rsidRDefault="008452B8" w:rsidP="00A422CB">
      <w:pPr>
        <w:spacing w:after="0" w:line="270" w:lineRule="atLeast"/>
        <w:rPr>
          <w:rFonts w:ascii="Times New Roman" w:eastAsia="Times New Roman" w:hAnsi="Times New Roman" w:cs="Times New Roman"/>
          <w:lang w:val="sr-Cyrl-CS"/>
        </w:rPr>
      </w:pPr>
    </w:p>
    <w:p w:rsidR="00A422CB" w:rsidRPr="008C2524" w:rsidRDefault="00852842" w:rsidP="00A422CB">
      <w:pPr>
        <w:spacing w:after="0" w:line="270" w:lineRule="atLeast"/>
        <w:rPr>
          <w:rFonts w:ascii="Times New Roman" w:eastAsia="Times New Roman" w:hAnsi="Times New Roman" w:cs="Times New Roman"/>
          <w:lang w:val="sr-Cyrl-CS"/>
        </w:rPr>
      </w:pPr>
      <w:r>
        <w:rPr>
          <w:rFonts w:ascii="Times New Roman" w:eastAsia="Times New Roman" w:hAnsi="Times New Roman" w:cs="Times New Roman"/>
        </w:rPr>
        <w:t>5.</w:t>
      </w:r>
      <w:r w:rsidR="00A422CB" w:rsidRPr="008C2524">
        <w:rPr>
          <w:rFonts w:ascii="Times New Roman" w:eastAsia="Times New Roman" w:hAnsi="Times New Roman" w:cs="Times New Roman"/>
          <w:lang w:val="sr-Cyrl-CS"/>
        </w:rPr>
        <w:t xml:space="preserve"> Предметна јавна </w:t>
      </w:r>
      <w:proofErr w:type="gramStart"/>
      <w:r w:rsidR="00A422CB" w:rsidRPr="008C2524">
        <w:rPr>
          <w:rFonts w:ascii="Times New Roman" w:eastAsia="Times New Roman" w:hAnsi="Times New Roman" w:cs="Times New Roman"/>
          <w:lang w:val="sr-Cyrl-CS"/>
        </w:rPr>
        <w:t>набавка</w:t>
      </w:r>
      <w:r w:rsidR="008E754C">
        <w:rPr>
          <w:rFonts w:ascii="Times New Roman" w:eastAsia="Times New Roman" w:hAnsi="Times New Roman" w:cs="Times New Roman"/>
          <w:lang w:val="sr-Cyrl-CS"/>
        </w:rPr>
        <w:t xml:space="preserve"> </w:t>
      </w:r>
      <w:r w:rsidR="00A422CB" w:rsidRPr="008C2524">
        <w:rPr>
          <w:rFonts w:ascii="Times New Roman" w:eastAsia="Times New Roman" w:hAnsi="Times New Roman" w:cs="Times New Roman"/>
          <w:lang w:val="sr-Cyrl-CS"/>
        </w:rPr>
        <w:t xml:space="preserve"> </w:t>
      </w:r>
      <w:r w:rsidR="008E754C">
        <w:rPr>
          <w:rFonts w:ascii="Times New Roman" w:eastAsia="Times New Roman" w:hAnsi="Times New Roman" w:cs="Times New Roman"/>
          <w:lang w:val="sr-Cyrl-CS"/>
        </w:rPr>
        <w:t>ни</w:t>
      </w:r>
      <w:r w:rsidR="00A422CB" w:rsidRPr="008C2524">
        <w:rPr>
          <w:rFonts w:ascii="Times New Roman" w:eastAsia="Times New Roman" w:hAnsi="Times New Roman" w:cs="Times New Roman"/>
          <w:lang w:val="sr-Cyrl-CS"/>
        </w:rPr>
        <w:t>је</w:t>
      </w:r>
      <w:proofErr w:type="gramEnd"/>
      <w:r w:rsidR="00A422CB" w:rsidRPr="008C2524">
        <w:rPr>
          <w:rFonts w:ascii="Times New Roman" w:eastAsia="Times New Roman" w:hAnsi="Times New Roman" w:cs="Times New Roman"/>
          <w:lang w:val="sr-Cyrl-CS"/>
        </w:rPr>
        <w:t xml:space="preserve"> обликована</w:t>
      </w:r>
      <w:r w:rsidR="0028402A">
        <w:rPr>
          <w:rFonts w:ascii="Times New Roman" w:eastAsia="Times New Roman" w:hAnsi="Times New Roman" w:cs="Times New Roman"/>
          <w:lang w:val="sr-Cyrl-RS"/>
        </w:rPr>
        <w:t xml:space="preserve"> у</w:t>
      </w:r>
      <w:r w:rsidR="00A422CB" w:rsidRPr="008C2524">
        <w:rPr>
          <w:rFonts w:ascii="Times New Roman" w:eastAsia="Times New Roman" w:hAnsi="Times New Roman" w:cs="Times New Roman"/>
          <w:lang w:val="sr-Cyrl-CS"/>
        </w:rPr>
        <w:t xml:space="preserve"> </w:t>
      </w:r>
      <w:r w:rsidR="00FF759F" w:rsidRPr="008C2524">
        <w:rPr>
          <w:rFonts w:ascii="Times New Roman" w:eastAsia="Times New Roman" w:hAnsi="Times New Roman" w:cs="Times New Roman"/>
          <w:lang w:val="sr-Cyrl-RS"/>
        </w:rPr>
        <w:t>партије</w:t>
      </w:r>
      <w:r w:rsidR="00A422CB" w:rsidRPr="008C2524">
        <w:rPr>
          <w:rFonts w:ascii="Times New Roman" w:eastAsia="Times New Roman" w:hAnsi="Times New Roman" w:cs="Times New Roman"/>
          <w:lang w:val="sr-Cyrl-CS"/>
        </w:rPr>
        <w:t>.</w:t>
      </w:r>
    </w:p>
    <w:p w:rsidR="00A422CB" w:rsidRPr="008C2524" w:rsidRDefault="00FF759F" w:rsidP="00FF759F">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p>
    <w:p w:rsidR="00A422CB" w:rsidRPr="008C2524" w:rsidRDefault="00852842" w:rsidP="00A422CB">
      <w:pPr>
        <w:spacing w:after="0" w:line="270" w:lineRule="atLeast"/>
        <w:rPr>
          <w:rFonts w:ascii="Times New Roman" w:eastAsia="Times New Roman" w:hAnsi="Times New Roman" w:cs="Times New Roman"/>
          <w:lang w:val="sr-Cyrl-CS"/>
        </w:rPr>
      </w:pPr>
      <w:r>
        <w:rPr>
          <w:rFonts w:ascii="Times New Roman" w:eastAsia="Times New Roman" w:hAnsi="Times New Roman" w:cs="Times New Roman"/>
        </w:rPr>
        <w:t>6</w:t>
      </w:r>
      <w:r w:rsidR="00A422CB" w:rsidRPr="008C2524">
        <w:rPr>
          <w:rFonts w:ascii="Times New Roman" w:eastAsia="Times New Roman" w:hAnsi="Times New Roman" w:cs="Times New Roman"/>
        </w:rPr>
        <w:t>.</w:t>
      </w:r>
      <w:r>
        <w:rPr>
          <w:rFonts w:ascii="Times New Roman" w:eastAsia="Times New Roman" w:hAnsi="Times New Roman" w:cs="Times New Roman"/>
        </w:rPr>
        <w:t xml:space="preserve"> </w:t>
      </w:r>
      <w:r w:rsidR="00A422CB" w:rsidRPr="008C2524">
        <w:rPr>
          <w:rFonts w:ascii="Times New Roman" w:eastAsia="Times New Roman" w:hAnsi="Times New Roman" w:cs="Times New Roman"/>
          <w:lang w:val="sr-Cyrl-CS"/>
        </w:rPr>
        <w:t>Циљ поступка</w:t>
      </w:r>
    </w:p>
    <w:p w:rsidR="00A422CB" w:rsidRPr="008C2524" w:rsidRDefault="00A422CB" w:rsidP="00A422CB">
      <w:pPr>
        <w:spacing w:after="0" w:line="270" w:lineRule="atLeast"/>
        <w:rPr>
          <w:rFonts w:ascii="Times New Roman" w:eastAsia="Times New Roman" w:hAnsi="Times New Roman" w:cs="Times New Roman"/>
        </w:rPr>
      </w:pPr>
      <w:r w:rsidRPr="008C2524">
        <w:rPr>
          <w:rFonts w:ascii="Times New Roman" w:eastAsia="Times New Roman" w:hAnsi="Times New Roman" w:cs="Times New Roman"/>
          <w:lang w:val="sr-Cyrl-CS"/>
        </w:rPr>
        <w:t>Поступак јавне набавке мале вредности се спроводи ради закључења уговора о јавној набавци.</w:t>
      </w:r>
    </w:p>
    <w:p w:rsidR="00A422CB" w:rsidRPr="008C2524" w:rsidRDefault="00A422CB" w:rsidP="00A422CB">
      <w:pPr>
        <w:spacing w:after="0" w:line="270" w:lineRule="atLeast"/>
        <w:rPr>
          <w:rFonts w:ascii="Times New Roman" w:eastAsia="Calibri" w:hAnsi="Times New Roman" w:cs="Times New Roman"/>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Calibri" w:hAnsi="Times New Roman" w:cs="Times New Roman"/>
        </w:rPr>
        <w:t>6</w:t>
      </w:r>
      <w:r w:rsidRPr="008C2524">
        <w:rPr>
          <w:rFonts w:ascii="Times New Roman" w:eastAsia="Times New Roman" w:hAnsi="Times New Roman" w:cs="Times New Roman"/>
          <w:lang w:val="sr-Cyrl-CS"/>
        </w:rPr>
        <w:t>.  Контакт</w:t>
      </w:r>
    </w:p>
    <w:p w:rsidR="00A422CB" w:rsidRPr="00E36205" w:rsidRDefault="00A422CB" w:rsidP="00A422CB">
      <w:pPr>
        <w:spacing w:after="0" w:line="270" w:lineRule="atLeast"/>
        <w:rPr>
          <w:rFonts w:ascii="Times New Roman" w:eastAsia="Times New Roman" w:hAnsi="Times New Roman" w:cs="Times New Roman"/>
          <w:b/>
          <w:sz w:val="23"/>
          <w:szCs w:val="20"/>
          <w:shd w:val="clear" w:color="auto" w:fill="FFFFFF"/>
          <w:lang w:val="sr-Cyrl-RS" w:eastAsia="sr-Cyrl-CS"/>
        </w:rPr>
      </w:pPr>
      <w:r w:rsidRPr="008C2524">
        <w:rPr>
          <w:rFonts w:ascii="Times New Roman" w:eastAsia="Times New Roman" w:hAnsi="Times New Roman" w:cs="Times New Roman"/>
          <w:lang w:val="sr-Cyrl-CS"/>
        </w:rPr>
        <w:t>Лице за контакт</w:t>
      </w:r>
      <w:bookmarkEnd w:id="0"/>
      <w:r w:rsidRPr="008C2524">
        <w:rPr>
          <w:rFonts w:ascii="Times New Roman" w:eastAsia="Times New Roman" w:hAnsi="Times New Roman" w:cs="Times New Roman"/>
          <w:lang w:val="sr-Cyrl-CS"/>
        </w:rPr>
        <w:t>:Службеник за јавне набавке Јадранка Николић</w:t>
      </w:r>
      <w:r w:rsidR="00E36205">
        <w:rPr>
          <w:rFonts w:ascii="Times New Roman" w:eastAsia="Times New Roman" w:hAnsi="Times New Roman" w:cs="Times New Roman"/>
          <w:b/>
          <w:shd w:val="clear" w:color="auto" w:fill="FFFFFF"/>
          <w:lang w:eastAsia="sr-Cyrl-CS"/>
        </w:rPr>
        <w:t xml:space="preserve"> </w:t>
      </w:r>
      <w:r w:rsidR="00E36205" w:rsidRPr="00E36205">
        <w:rPr>
          <w:rFonts w:ascii="Times New Roman" w:eastAsia="Times New Roman" w:hAnsi="Times New Roman" w:cs="Times New Roman"/>
          <w:shd w:val="clear" w:color="auto" w:fill="FFFFFF"/>
          <w:lang w:val="sr-Cyrl-RS" w:eastAsia="sr-Cyrl-CS"/>
        </w:rPr>
        <w:t>и Јелена Стојковић</w:t>
      </w:r>
    </w:p>
    <w:p w:rsidR="00A422CB" w:rsidRPr="008C2524" w:rsidRDefault="00A422CB" w:rsidP="00A422CB">
      <w:pPr>
        <w:spacing w:after="0" w:line="270" w:lineRule="atLeast"/>
        <w:rPr>
          <w:rFonts w:ascii="Times New Roman" w:eastAsia="Times New Roman" w:hAnsi="Times New Roman" w:cs="Times New Roman"/>
          <w:sz w:val="23"/>
          <w:szCs w:val="20"/>
          <w:lang w:val="sr-Cyrl-CS"/>
        </w:rPr>
      </w:pPr>
      <w:r w:rsidRPr="008C2524">
        <w:rPr>
          <w:rFonts w:ascii="Times New Roman" w:eastAsia="Times New Roman" w:hAnsi="Times New Roman" w:cs="Times New Roman"/>
          <w:b/>
          <w:shd w:val="clear" w:color="auto" w:fill="FFFFFF"/>
          <w:lang w:val="sr-Cyrl-CS" w:eastAsia="sr-Cyrl-CS"/>
        </w:rPr>
        <w:t>е-маил: opstina@opstinadoljevac.rs, тел. 018/4810-054</w:t>
      </w:r>
      <w:r w:rsidR="00E36205">
        <w:rPr>
          <w:rFonts w:ascii="Times New Roman" w:eastAsia="Times New Roman" w:hAnsi="Times New Roman" w:cs="Times New Roman"/>
          <w:b/>
          <w:shd w:val="clear" w:color="auto" w:fill="FFFFFF"/>
          <w:lang w:val="sr-Cyrl-CS" w:eastAsia="sr-Cyrl-CS"/>
        </w:rPr>
        <w:t xml:space="preserve"> лок. 12 и 22</w:t>
      </w:r>
      <w:r w:rsidRPr="008C2524">
        <w:rPr>
          <w:rFonts w:ascii="Times New Roman" w:eastAsia="Times New Roman" w:hAnsi="Times New Roman" w:cs="Times New Roman"/>
          <w:b/>
          <w:shd w:val="clear" w:color="auto" w:fill="FFFFFF"/>
          <w:lang w:val="sr-Cyrl-CS" w:eastAsia="sr-Cyrl-CS"/>
        </w:rPr>
        <w:t>, факс: 018/4810-055.</w:t>
      </w:r>
    </w:p>
    <w:p w:rsidR="00A422CB" w:rsidRPr="008C2524" w:rsidRDefault="00A422CB" w:rsidP="00A422CB">
      <w:pPr>
        <w:spacing w:after="0" w:line="270" w:lineRule="atLeast"/>
        <w:rPr>
          <w:rFonts w:ascii="Times New Roman" w:eastAsia="Times New Roman" w:hAnsi="Times New Roman" w:cs="Times New Roman"/>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lang w:val="sr-Cyrl-CS"/>
        </w:rPr>
      </w:pPr>
    </w:p>
    <w:p w:rsidR="00A422CB" w:rsidRPr="008C2524" w:rsidRDefault="00A422CB" w:rsidP="00A422CB">
      <w:pPr>
        <w:spacing w:after="0" w:line="270" w:lineRule="atLeast"/>
        <w:jc w:val="center"/>
        <w:rPr>
          <w:rFonts w:ascii="Times New Roman" w:eastAsia="Times New Roman" w:hAnsi="Times New Roman" w:cs="Times New Roman"/>
          <w:sz w:val="23"/>
          <w:szCs w:val="20"/>
        </w:rPr>
      </w:pPr>
    </w:p>
    <w:p w:rsidR="00A422CB" w:rsidRPr="008C2524" w:rsidRDefault="00A422CB" w:rsidP="00A422CB">
      <w:pPr>
        <w:spacing w:after="0" w:line="240" w:lineRule="auto"/>
        <w:rPr>
          <w:rFonts w:ascii="Times New Roman" w:eastAsia="Times New Roman" w:hAnsi="Times New Roman" w:cs="Times New Roman"/>
          <w:b/>
          <w:szCs w:val="20"/>
          <w:lang w:val="sr-Cyrl-RS"/>
        </w:rPr>
      </w:pPr>
      <w:r w:rsidRPr="008C2524">
        <w:rPr>
          <w:rFonts w:ascii="Times New Roman" w:eastAsia="Times New Roman" w:hAnsi="Times New Roman" w:cs="Times New Roman"/>
          <w:b/>
          <w:szCs w:val="20"/>
          <w:lang w:val="sr-Latn-CS"/>
        </w:rPr>
        <w:br w:type="page"/>
      </w:r>
    </w:p>
    <w:p w:rsidR="00A422CB" w:rsidRPr="008C2524" w:rsidRDefault="00A422CB" w:rsidP="003D4AE7">
      <w:pPr>
        <w:pStyle w:val="Heading1"/>
      </w:pPr>
      <w:r w:rsidRPr="008C2524">
        <w:lastRenderedPageBreak/>
        <w:t xml:space="preserve">II </w:t>
      </w:r>
      <w:r w:rsidRPr="008C2524">
        <w:tab/>
        <w:t xml:space="preserve"> T E Х Н И Ч К А  С П Е Ц И Ф И К А Ц И Ј А</w:t>
      </w:r>
    </w:p>
    <w:p w:rsidR="00A422CB" w:rsidRDefault="00A422CB" w:rsidP="00A422CB">
      <w:pPr>
        <w:spacing w:after="0" w:line="270" w:lineRule="atLeast"/>
        <w:jc w:val="center"/>
        <w:rPr>
          <w:rFonts w:ascii="Times New Roman" w:eastAsia="Times New Roman" w:hAnsi="Times New Roman" w:cs="Times New Roman"/>
          <w:b/>
          <w:sz w:val="24"/>
          <w:szCs w:val="20"/>
          <w:lang w:val="sr-Cyrl-CS"/>
        </w:rPr>
      </w:pPr>
    </w:p>
    <w:p w:rsidR="004E05DB" w:rsidRPr="008C2524" w:rsidRDefault="004E05DB" w:rsidP="004E05DB">
      <w:pPr>
        <w:spacing w:after="0" w:line="270" w:lineRule="atLeast"/>
        <w:jc w:val="center"/>
        <w:rPr>
          <w:rFonts w:ascii="Times New Roman" w:eastAsia="Times New Roman" w:hAnsi="Times New Roman" w:cs="Times New Roman"/>
          <w:b/>
          <w:color w:val="000000"/>
          <w:sz w:val="24"/>
          <w:szCs w:val="20"/>
          <w:lang w:val="sr-Cyrl-RS"/>
        </w:rPr>
      </w:pPr>
      <w:r w:rsidRPr="008C2524">
        <w:rPr>
          <w:rFonts w:ascii="Times New Roman" w:eastAsia="Times New Roman" w:hAnsi="Times New Roman" w:cs="Times New Roman"/>
          <w:b/>
          <w:color w:val="000000"/>
          <w:szCs w:val="20"/>
          <w:lang w:val="sr-Cyrl-CS"/>
        </w:rPr>
        <w:t>ЗА ЈАВНУ НАБАВКУ МАЛЕ ВРЕДНОСТИ УСЛУГ</w:t>
      </w:r>
      <w:r w:rsidRPr="008C2524">
        <w:rPr>
          <w:rFonts w:ascii="Times New Roman" w:eastAsia="Times New Roman" w:hAnsi="Times New Roman" w:cs="Times New Roman"/>
          <w:b/>
          <w:color w:val="000000"/>
          <w:szCs w:val="20"/>
        </w:rPr>
        <w:t>A</w:t>
      </w:r>
      <w:r w:rsidRPr="008C2524">
        <w:rPr>
          <w:rFonts w:ascii="Times New Roman" w:eastAsia="Times New Roman" w:hAnsi="Times New Roman" w:cs="Times New Roman"/>
          <w:b/>
          <w:color w:val="000000"/>
          <w:szCs w:val="20"/>
          <w:lang w:val="sr-Cyrl-CS"/>
        </w:rPr>
        <w:t xml:space="preserve"> ИЗРАДЕ ПРОЈЕКТНО-ТЕХНИЧКЕ ДОКУМЕНТАЦИЈЕ </w:t>
      </w:r>
      <w:r w:rsidRPr="008C2524">
        <w:rPr>
          <w:rFonts w:ascii="Times New Roman" w:eastAsia="Times New Roman" w:hAnsi="Times New Roman" w:cs="Times New Roman"/>
          <w:b/>
          <w:color w:val="000000"/>
          <w:szCs w:val="20"/>
          <w:lang w:val="sr-Cyrl-RS"/>
        </w:rPr>
        <w:t xml:space="preserve">ЗА </w:t>
      </w:r>
      <w:r w:rsidR="006456E1" w:rsidRPr="006456E1">
        <w:rPr>
          <w:rFonts w:ascii="Times New Roman" w:eastAsia="Times New Roman" w:hAnsi="Times New Roman" w:cs="Times New Roman"/>
          <w:b/>
          <w:color w:val="000000"/>
          <w:szCs w:val="20"/>
          <w:lang w:val="sr-Cyrl-RS"/>
        </w:rPr>
        <w:t>ИЗГРАДЊУ, РЕКОНСТРУКЦИЈУ, ДОГРАДЊУ, САНАЦИЈУ И АДАПТАЦИЈУ ОБЈЕКАТА</w:t>
      </w:r>
      <w:r w:rsidR="006456E1">
        <w:rPr>
          <w:rFonts w:ascii="Times New Roman" w:eastAsia="Times New Roman" w:hAnsi="Times New Roman" w:cs="Times New Roman"/>
          <w:b/>
          <w:color w:val="000000"/>
          <w:szCs w:val="20"/>
          <w:lang w:val="sr-Cyrl-RS"/>
        </w:rPr>
        <w:t xml:space="preserve"> </w:t>
      </w:r>
      <w:r w:rsidR="00D74291">
        <w:rPr>
          <w:rFonts w:ascii="Times New Roman" w:eastAsia="Times New Roman" w:hAnsi="Times New Roman" w:cs="Times New Roman"/>
          <w:b/>
          <w:color w:val="000000"/>
          <w:szCs w:val="20"/>
          <w:lang w:val="sr-Cyrl-RS"/>
        </w:rPr>
        <w:t xml:space="preserve">У ОБЛАСТИ </w:t>
      </w:r>
      <w:r w:rsidRPr="008C2524">
        <w:rPr>
          <w:rFonts w:ascii="Times New Roman" w:eastAsia="Times New Roman" w:hAnsi="Times New Roman" w:cs="Times New Roman"/>
          <w:b/>
          <w:color w:val="000000"/>
          <w:szCs w:val="20"/>
          <w:lang w:val="sr-Cyrl-RS"/>
        </w:rPr>
        <w:t>ВИСОКОГРАДЊЕ</w:t>
      </w:r>
    </w:p>
    <w:p w:rsidR="004E05DB" w:rsidRPr="006456E1" w:rsidRDefault="004E05DB" w:rsidP="004E05DB">
      <w:pPr>
        <w:spacing w:after="0" w:line="270" w:lineRule="atLeast"/>
        <w:jc w:val="both"/>
        <w:rPr>
          <w:rFonts w:ascii="Times New Roman" w:eastAsia="Times New Roman" w:hAnsi="Times New Roman" w:cs="Times New Roman"/>
          <w:noProof/>
          <w:color w:val="000000"/>
          <w:sz w:val="23"/>
          <w:szCs w:val="23"/>
          <w:lang w:val="sr-Cyrl-CS"/>
        </w:rPr>
      </w:pPr>
      <w:r w:rsidRPr="008C2524">
        <w:rPr>
          <w:rFonts w:ascii="Times New Roman" w:eastAsia="Times New Roman" w:hAnsi="Times New Roman" w:cs="Times New Roman"/>
          <w:noProof/>
          <w:color w:val="000000"/>
          <w:sz w:val="23"/>
          <w:szCs w:val="23"/>
          <w:lang w:val="sr-Cyrl-CS"/>
        </w:rPr>
        <w:t xml:space="preserve">Предмет јавне набавке </w:t>
      </w:r>
      <w:r w:rsidRPr="008C2524">
        <w:rPr>
          <w:rFonts w:ascii="Times New Roman" w:eastAsia="Times New Roman" w:hAnsi="Times New Roman" w:cs="Times New Roman"/>
          <w:noProof/>
          <w:color w:val="000000"/>
          <w:sz w:val="23"/>
          <w:szCs w:val="23"/>
        </w:rPr>
        <w:t>су</w:t>
      </w:r>
      <w:r w:rsidRPr="008C2524">
        <w:rPr>
          <w:rFonts w:ascii="Times New Roman" w:eastAsia="Times New Roman" w:hAnsi="Times New Roman" w:cs="Times New Roman"/>
          <w:noProof/>
          <w:color w:val="000000"/>
          <w:sz w:val="23"/>
          <w:szCs w:val="23"/>
          <w:lang w:val="sr-Cyrl-CS"/>
        </w:rPr>
        <w:t xml:space="preserve"> услуге израде пројектно-техничке документације за </w:t>
      </w:r>
      <w:r w:rsidR="006456E1" w:rsidRPr="006456E1">
        <w:rPr>
          <w:rFonts w:ascii="Times New Roman" w:eastAsia="Times New Roman" w:hAnsi="Times New Roman" w:cs="Times New Roman"/>
          <w:noProof/>
          <w:color w:val="000000"/>
          <w:sz w:val="23"/>
          <w:szCs w:val="23"/>
          <w:lang w:val="sr-Cyrl-CS"/>
        </w:rPr>
        <w:t>изградњу, реконструкцију, доградњу, санацију и адаптацију објеката</w:t>
      </w:r>
      <w:r w:rsidR="002D6DC7">
        <w:rPr>
          <w:rFonts w:ascii="Times New Roman" w:eastAsia="Times New Roman" w:hAnsi="Times New Roman" w:cs="Times New Roman"/>
          <w:noProof/>
          <w:color w:val="000000"/>
          <w:sz w:val="23"/>
          <w:szCs w:val="23"/>
          <w:lang w:val="sr-Cyrl-CS"/>
        </w:rPr>
        <w:t xml:space="preserve"> у области високоградње</w:t>
      </w:r>
      <w:r w:rsidRPr="008C2524">
        <w:rPr>
          <w:rFonts w:ascii="Times New Roman" w:eastAsia="Times New Roman" w:hAnsi="Times New Roman" w:cs="Times New Roman"/>
          <w:noProof/>
          <w:sz w:val="23"/>
          <w:szCs w:val="23"/>
          <w:lang w:val="sr-Cyrl-CS"/>
        </w:rPr>
        <w:t xml:space="preserve">, </w:t>
      </w:r>
      <w:r w:rsidRPr="008C2524">
        <w:rPr>
          <w:rFonts w:ascii="Times New Roman" w:eastAsia="Times New Roman" w:hAnsi="Times New Roman" w:cs="Times New Roman"/>
          <w:lang w:val="sr-Cyrl-CS"/>
        </w:rPr>
        <w:t>у складу са Законом планирању и изградњи („Сл. гласник РС“, бр. 72/2009, 81/2009 - испр., 64/2010 - одлука УС, 24/2011, 121/2012, 42/2013 - одлука УС, 50/2013 - одлука УС, 98/2013 - одлука УС, 132/2014 и 145/2014) , Законом о заштити од пожара („Сл. гласник РС“, бр. 111/2009 и 20/2015) , Правилником о садржини, начину и поступку израде и начину вршења контроле техничке документације према класи и намени објеката („Сл. гласник РС“, бр. 23/2015, 77/2015, 58/2016, 96/2016 и 67/2017) , Правилником о техничким стандардима планирања, пројектовања и изградње објеката, којима се осигурава несметано кретање и приступ ососбама са инвалидитетом, деци и старим особама („Сл. гласник РС“ , бр. 22/2015) ,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Правилник о условима, садржини и начину издавања сертификата о енергетским својствима зграда („Сл. гласник РС“бр.69/2012)</w:t>
      </w:r>
      <w:r w:rsidRPr="008C2524">
        <w:rPr>
          <w:rFonts w:ascii="Times New Roman" w:eastAsia="Times New Roman" w:hAnsi="Times New Roman" w:cs="Times New Roman"/>
          <w:noProof/>
          <w:sz w:val="23"/>
          <w:szCs w:val="23"/>
          <w:lang w:val="sr-Cyrl-CS"/>
        </w:rPr>
        <w:t xml:space="preserve"> и то</w:t>
      </w:r>
      <w:r w:rsidRPr="008C2524">
        <w:rPr>
          <w:rFonts w:ascii="Times New Roman" w:eastAsia="Times New Roman" w:hAnsi="Times New Roman" w:cs="Times New Roman"/>
          <w:noProof/>
        </w:rPr>
        <w:t>:</w:t>
      </w:r>
    </w:p>
    <w:p w:rsidR="004E05DB" w:rsidRPr="008C2524" w:rsidRDefault="004E05DB" w:rsidP="004E05DB">
      <w:pPr>
        <w:spacing w:after="0" w:line="270" w:lineRule="atLeast"/>
        <w:jc w:val="both"/>
        <w:rPr>
          <w:rFonts w:ascii="Times New Roman" w:eastAsia="Times New Roman" w:hAnsi="Times New Roman" w:cs="Times New Roman"/>
          <w:noProof/>
        </w:rPr>
      </w:pPr>
    </w:p>
    <w:p w:rsidR="004E05DB" w:rsidRPr="00727B76" w:rsidRDefault="004E05DB" w:rsidP="0071714A">
      <w:pPr>
        <w:spacing w:after="0" w:line="270" w:lineRule="atLeast"/>
        <w:jc w:val="both"/>
        <w:rPr>
          <w:rFonts w:ascii="Times New Roman" w:eastAsia="Times New Roman" w:hAnsi="Times New Roman" w:cs="Times New Roman"/>
          <w:b/>
          <w:color w:val="FF0000"/>
          <w:u w:val="single"/>
          <w:lang w:val="sr-Cyrl-CS"/>
        </w:rPr>
      </w:pPr>
      <w:r w:rsidRPr="00727B76">
        <w:rPr>
          <w:rFonts w:ascii="Times New Roman" w:eastAsia="Times New Roman" w:hAnsi="Times New Roman" w:cs="Times New Roman"/>
          <w:b/>
          <w:color w:val="FF0000"/>
          <w:u w:val="single"/>
          <w:lang w:val="sr-Cyrl-CS"/>
        </w:rPr>
        <w:t>1. Пројек</w:t>
      </w:r>
      <w:r w:rsidR="00AA691B" w:rsidRPr="00727B76">
        <w:rPr>
          <w:rFonts w:ascii="Times New Roman" w:eastAsia="Times New Roman" w:hAnsi="Times New Roman" w:cs="Times New Roman"/>
          <w:b/>
          <w:color w:val="FF0000"/>
          <w:u w:val="single"/>
          <w:lang w:val="sr-Cyrl-CS"/>
        </w:rPr>
        <w:t>тно техничке документације за</w:t>
      </w:r>
      <w:r w:rsidRPr="00727B76">
        <w:rPr>
          <w:rFonts w:ascii="Times New Roman" w:eastAsia="Times New Roman" w:hAnsi="Times New Roman" w:cs="Times New Roman"/>
          <w:b/>
          <w:color w:val="FF0000"/>
          <w:u w:val="single"/>
          <w:lang w:val="sr-Cyrl-CS"/>
        </w:rPr>
        <w:t xml:space="preserve"> реконструкциј</w:t>
      </w:r>
      <w:r w:rsidR="00AA691B" w:rsidRPr="00727B76">
        <w:rPr>
          <w:rFonts w:ascii="Times New Roman" w:eastAsia="Times New Roman" w:hAnsi="Times New Roman" w:cs="Times New Roman"/>
          <w:b/>
          <w:color w:val="FF0000"/>
          <w:u w:val="single"/>
          <w:lang w:val="sr-Cyrl-CS"/>
        </w:rPr>
        <w:t>у</w:t>
      </w:r>
      <w:r w:rsidRPr="00727B76">
        <w:rPr>
          <w:rFonts w:ascii="Times New Roman" w:eastAsia="Times New Roman" w:hAnsi="Times New Roman" w:cs="Times New Roman"/>
          <w:b/>
          <w:color w:val="FF0000"/>
          <w:u w:val="single"/>
          <w:lang w:val="sr-Cyrl-CS"/>
        </w:rPr>
        <w:t>,</w:t>
      </w:r>
      <w:r w:rsidR="0006602E" w:rsidRPr="00727B76">
        <w:rPr>
          <w:rFonts w:ascii="Times New Roman" w:eastAsia="Times New Roman" w:hAnsi="Times New Roman" w:cs="Times New Roman"/>
          <w:b/>
          <w:color w:val="FF0000"/>
          <w:u w:val="single"/>
          <w:lang w:val="sr-Cyrl-CS"/>
        </w:rPr>
        <w:t xml:space="preserve"> доградњ</w:t>
      </w:r>
      <w:r w:rsidR="00AA691B" w:rsidRPr="00727B76">
        <w:rPr>
          <w:rFonts w:ascii="Times New Roman" w:eastAsia="Times New Roman" w:hAnsi="Times New Roman" w:cs="Times New Roman"/>
          <w:b/>
          <w:color w:val="FF0000"/>
          <w:u w:val="single"/>
          <w:lang w:val="sr-Cyrl-CS"/>
        </w:rPr>
        <w:t>у</w:t>
      </w:r>
      <w:r w:rsidR="0006602E" w:rsidRPr="00727B76">
        <w:rPr>
          <w:rFonts w:ascii="Times New Roman" w:eastAsia="Times New Roman" w:hAnsi="Times New Roman" w:cs="Times New Roman"/>
          <w:b/>
          <w:color w:val="FF0000"/>
          <w:u w:val="single"/>
          <w:lang w:val="sr-Cyrl-CS"/>
        </w:rPr>
        <w:t>,</w:t>
      </w:r>
      <w:r w:rsidRPr="00727B76">
        <w:rPr>
          <w:rFonts w:ascii="Times New Roman" w:eastAsia="Times New Roman" w:hAnsi="Times New Roman" w:cs="Times New Roman"/>
          <w:b/>
          <w:color w:val="FF0000"/>
          <w:u w:val="single"/>
          <w:lang w:val="sr-Cyrl-CS"/>
        </w:rPr>
        <w:t xml:space="preserve"> санациј</w:t>
      </w:r>
      <w:r w:rsidR="00AA691B" w:rsidRPr="00727B76">
        <w:rPr>
          <w:rFonts w:ascii="Times New Roman" w:eastAsia="Times New Roman" w:hAnsi="Times New Roman" w:cs="Times New Roman"/>
          <w:b/>
          <w:color w:val="FF0000"/>
          <w:u w:val="single"/>
          <w:lang w:val="sr-Cyrl-CS"/>
        </w:rPr>
        <w:t>у</w:t>
      </w:r>
      <w:r w:rsidRPr="00727B76">
        <w:rPr>
          <w:rFonts w:ascii="Times New Roman" w:eastAsia="Times New Roman" w:hAnsi="Times New Roman" w:cs="Times New Roman"/>
          <w:b/>
          <w:color w:val="FF0000"/>
          <w:u w:val="single"/>
          <w:lang w:val="sr-Cyrl-CS"/>
        </w:rPr>
        <w:t xml:space="preserve"> </w:t>
      </w:r>
      <w:r w:rsidR="00074D53" w:rsidRPr="00727B76">
        <w:rPr>
          <w:rFonts w:ascii="Times New Roman" w:eastAsia="Times New Roman" w:hAnsi="Times New Roman" w:cs="Times New Roman"/>
          <w:b/>
          <w:color w:val="FF0000"/>
          <w:u w:val="single"/>
          <w:lang w:val="sr-Cyrl-CS"/>
        </w:rPr>
        <w:t xml:space="preserve">и </w:t>
      </w:r>
      <w:r w:rsidRPr="00727B76">
        <w:rPr>
          <w:rFonts w:ascii="Times New Roman" w:eastAsia="Times New Roman" w:hAnsi="Times New Roman" w:cs="Times New Roman"/>
          <w:b/>
          <w:color w:val="FF0000"/>
          <w:u w:val="single"/>
          <w:lang w:val="sr-Cyrl-CS"/>
        </w:rPr>
        <w:t>адаптациј</w:t>
      </w:r>
      <w:r w:rsidR="00AA691B" w:rsidRPr="00727B76">
        <w:rPr>
          <w:rFonts w:ascii="Times New Roman" w:eastAsia="Times New Roman" w:hAnsi="Times New Roman" w:cs="Times New Roman"/>
          <w:b/>
          <w:color w:val="FF0000"/>
          <w:u w:val="single"/>
          <w:lang w:val="sr-Cyrl-CS"/>
        </w:rPr>
        <w:t>у</w:t>
      </w:r>
      <w:r w:rsidRPr="00727B76">
        <w:rPr>
          <w:rFonts w:ascii="Times New Roman" w:eastAsia="Times New Roman" w:hAnsi="Times New Roman" w:cs="Times New Roman"/>
          <w:b/>
          <w:color w:val="FF0000"/>
          <w:u w:val="single"/>
          <w:lang w:val="sr-Cyrl-CS"/>
        </w:rPr>
        <w:t xml:space="preserve"> објек</w:t>
      </w:r>
      <w:r w:rsidR="00AA691B" w:rsidRPr="00727B76">
        <w:rPr>
          <w:rFonts w:ascii="Times New Roman" w:eastAsia="Times New Roman" w:hAnsi="Times New Roman" w:cs="Times New Roman"/>
          <w:b/>
          <w:color w:val="FF0000"/>
          <w:u w:val="single"/>
          <w:lang w:val="sr-Cyrl-CS"/>
        </w:rPr>
        <w:t>а</w:t>
      </w:r>
      <w:r w:rsidRPr="00727B76">
        <w:rPr>
          <w:rFonts w:ascii="Times New Roman" w:eastAsia="Times New Roman" w:hAnsi="Times New Roman" w:cs="Times New Roman"/>
          <w:b/>
          <w:color w:val="FF0000"/>
          <w:u w:val="single"/>
          <w:lang w:val="sr-Cyrl-CS"/>
        </w:rPr>
        <w:t>та ОШ „Вук Караџић“ Дољевац, осморазредног одељења у Пуковцу, са следећим пројектним задатком:</w:t>
      </w:r>
    </w:p>
    <w:p w:rsidR="004E05DB" w:rsidRDefault="004E05DB" w:rsidP="004E05DB">
      <w:pPr>
        <w:spacing w:after="0" w:line="270" w:lineRule="atLeast"/>
        <w:rPr>
          <w:rFonts w:ascii="Times New Roman" w:eastAsia="Times New Roman" w:hAnsi="Times New Roman" w:cs="Times New Roman"/>
          <w:b/>
          <w:color w:val="00B0F0"/>
          <w:lang w:val="sr-Cyrl-CS"/>
        </w:rPr>
      </w:pPr>
    </w:p>
    <w:p w:rsidR="00244778" w:rsidRPr="003B1DA5" w:rsidRDefault="00244778" w:rsidP="004E05DB">
      <w:pPr>
        <w:spacing w:after="0" w:line="270" w:lineRule="atLeast"/>
        <w:rPr>
          <w:rFonts w:ascii="Times New Roman" w:eastAsia="Times New Roman" w:hAnsi="Times New Roman" w:cs="Times New Roman"/>
          <w:b/>
          <w:color w:val="00B0F0"/>
          <w:lang w:val="sr-Cyrl-RS"/>
        </w:rPr>
      </w:pPr>
    </w:p>
    <w:p w:rsidR="004E05DB" w:rsidRPr="008C2524" w:rsidRDefault="004E05DB" w:rsidP="0006602E">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 потребе инвеститора урадити</w:t>
      </w:r>
      <w:r w:rsidR="00244778">
        <w:rPr>
          <w:rFonts w:ascii="Times New Roman" w:eastAsia="Times New Roman" w:hAnsi="Times New Roman" w:cs="Times New Roman"/>
          <w:lang w:val="sr-Latn-RS"/>
        </w:rPr>
        <w:t xml:space="preserve"> KT</w:t>
      </w:r>
      <w:r w:rsidR="00A31C14">
        <w:rPr>
          <w:rFonts w:ascii="Times New Roman" w:eastAsia="Times New Roman" w:hAnsi="Times New Roman" w:cs="Times New Roman"/>
          <w:lang w:val="sr-Cyrl-RS"/>
        </w:rPr>
        <w:t>П</w:t>
      </w:r>
      <w:r w:rsidR="00244778">
        <w:rPr>
          <w:rFonts w:ascii="Times New Roman" w:eastAsia="Times New Roman" w:hAnsi="Times New Roman" w:cs="Times New Roman"/>
          <w:lang w:val="sr-Latn-RS"/>
        </w:rPr>
        <w:t>,</w:t>
      </w:r>
      <w:r w:rsidR="00244778" w:rsidRPr="00244778">
        <w:t xml:space="preserve"> </w:t>
      </w:r>
      <w:r w:rsidR="00244778">
        <w:rPr>
          <w:rFonts w:ascii="Times New Roman" w:hAnsi="Times New Roman" w:cs="Times New Roman"/>
          <w:lang w:val="sr-Cyrl-RS"/>
        </w:rPr>
        <w:t xml:space="preserve">геомеханичко испитивање тла или </w:t>
      </w:r>
      <w:r w:rsidR="003B1DA5">
        <w:rPr>
          <w:rFonts w:ascii="Times New Roman" w:hAnsi="Times New Roman" w:cs="Times New Roman"/>
          <w:lang w:val="sr-Cyrl-RS"/>
        </w:rPr>
        <w:t xml:space="preserve">обезбедити </w:t>
      </w:r>
      <w:r w:rsidR="00244778">
        <w:rPr>
          <w:rFonts w:ascii="Times New Roman" w:hAnsi="Times New Roman" w:cs="Times New Roman"/>
          <w:lang w:val="sr-Cyrl-RS"/>
        </w:rPr>
        <w:t xml:space="preserve">стручно мишљење фирме </w:t>
      </w:r>
      <w:r w:rsidR="00244778">
        <w:rPr>
          <w:rFonts w:ascii="Times New Roman" w:eastAsia="Times New Roman" w:hAnsi="Times New Roman" w:cs="Times New Roman"/>
          <w:lang w:val="sr-Cyrl-CS"/>
        </w:rPr>
        <w:t>која</w:t>
      </w:r>
      <w:r w:rsidR="00244778" w:rsidRPr="00244778">
        <w:rPr>
          <w:rFonts w:ascii="Times New Roman" w:eastAsia="Times New Roman" w:hAnsi="Times New Roman" w:cs="Times New Roman"/>
          <w:lang w:val="sr-Cyrl-CS"/>
        </w:rPr>
        <w:t xml:space="preserve"> </w:t>
      </w:r>
      <w:r w:rsidR="00244778">
        <w:rPr>
          <w:rFonts w:ascii="Times New Roman" w:eastAsia="Times New Roman" w:hAnsi="Times New Roman" w:cs="Times New Roman"/>
          <w:lang w:val="sr-Cyrl-CS"/>
        </w:rPr>
        <w:t>врши</w:t>
      </w:r>
      <w:r w:rsidR="00244778" w:rsidRPr="00244778">
        <w:rPr>
          <w:rFonts w:ascii="Times New Roman" w:eastAsia="Times New Roman" w:hAnsi="Times New Roman" w:cs="Times New Roman"/>
          <w:lang w:val="sr-Cyrl-CS"/>
        </w:rPr>
        <w:t xml:space="preserve"> </w:t>
      </w:r>
      <w:r w:rsidR="007F59CF">
        <w:rPr>
          <w:rFonts w:ascii="Times New Roman" w:eastAsia="Times New Roman" w:hAnsi="Times New Roman" w:cs="Times New Roman"/>
          <w:lang w:val="sr-Cyrl-RS"/>
        </w:rPr>
        <w:t xml:space="preserve">геомеханичка </w:t>
      </w:r>
      <w:r w:rsidR="00244778">
        <w:rPr>
          <w:rFonts w:ascii="Times New Roman" w:eastAsia="Times New Roman" w:hAnsi="Times New Roman" w:cs="Times New Roman"/>
          <w:lang w:val="sr-Cyrl-CS"/>
        </w:rPr>
        <w:t>испитивања</w:t>
      </w:r>
      <w:r w:rsidR="007F59CF">
        <w:rPr>
          <w:rFonts w:ascii="Times New Roman" w:eastAsia="Times New Roman" w:hAnsi="Times New Roman" w:cs="Times New Roman"/>
          <w:lang w:val="sr-Cyrl-CS"/>
        </w:rPr>
        <w:t xml:space="preserve">, Идејно решење (ИДР), Пројекат за грађевинску дозволу </w:t>
      </w:r>
      <w:r w:rsidR="006F040F">
        <w:rPr>
          <w:rFonts w:ascii="Times New Roman" w:eastAsia="Times New Roman" w:hAnsi="Times New Roman" w:cs="Times New Roman"/>
          <w:lang w:val="sr-Cyrl-CS"/>
        </w:rPr>
        <w:t>(</w:t>
      </w:r>
      <w:r w:rsidR="007F59CF">
        <w:rPr>
          <w:rFonts w:ascii="Times New Roman" w:eastAsia="Times New Roman" w:hAnsi="Times New Roman" w:cs="Times New Roman"/>
          <w:lang w:val="sr-Cyrl-CS"/>
        </w:rPr>
        <w:t>ПГ</w:t>
      </w:r>
      <w:r w:rsidR="00FA396B">
        <w:rPr>
          <w:rFonts w:ascii="Times New Roman" w:eastAsia="Times New Roman" w:hAnsi="Times New Roman" w:cs="Times New Roman"/>
          <w:lang w:val="sr-Cyrl-CS"/>
        </w:rPr>
        <w:t>Д)</w:t>
      </w:r>
      <w:r w:rsidR="00FA396B">
        <w:rPr>
          <w:rFonts w:ascii="Times New Roman" w:eastAsia="Times New Roman" w:hAnsi="Times New Roman" w:cs="Times New Roman"/>
          <w:lang w:val="sr-Cyrl-RS"/>
        </w:rPr>
        <w:t xml:space="preserve"> </w:t>
      </w:r>
      <w:r w:rsidR="003B1DA5">
        <w:rPr>
          <w:rFonts w:ascii="Times New Roman" w:eastAsia="Times New Roman" w:hAnsi="Times New Roman" w:cs="Times New Roman"/>
          <w:lang w:val="sr-Cyrl-CS"/>
        </w:rPr>
        <w:t>и Пројекат за извођење (ПЗИ) за</w:t>
      </w:r>
      <w:r>
        <w:rPr>
          <w:rFonts w:ascii="Times New Roman" w:eastAsia="Times New Roman" w:hAnsi="Times New Roman" w:cs="Times New Roman"/>
          <w:lang w:val="sr-Cyrl-CS"/>
        </w:rPr>
        <w:t xml:space="preserve"> </w:t>
      </w:r>
      <w:r w:rsidR="003B1DA5" w:rsidRPr="003B1DA5">
        <w:rPr>
          <w:rFonts w:ascii="Times New Roman" w:eastAsia="Times New Roman" w:hAnsi="Times New Roman" w:cs="Times New Roman"/>
          <w:b/>
          <w:lang w:val="sr-Cyrl-CS"/>
        </w:rPr>
        <w:t>реконструкциј</w:t>
      </w:r>
      <w:r w:rsidR="003B1DA5">
        <w:rPr>
          <w:rFonts w:ascii="Times New Roman" w:eastAsia="Times New Roman" w:hAnsi="Times New Roman" w:cs="Times New Roman"/>
          <w:b/>
          <w:lang w:val="sr-Cyrl-CS"/>
        </w:rPr>
        <w:t>у</w:t>
      </w:r>
      <w:r w:rsidR="003B1DA5" w:rsidRPr="003B1DA5">
        <w:rPr>
          <w:rFonts w:ascii="Times New Roman" w:eastAsia="Times New Roman" w:hAnsi="Times New Roman" w:cs="Times New Roman"/>
          <w:b/>
          <w:lang w:val="sr-Cyrl-CS"/>
        </w:rPr>
        <w:t xml:space="preserve">, </w:t>
      </w:r>
      <w:r w:rsidR="0006602E">
        <w:rPr>
          <w:rFonts w:ascii="Times New Roman" w:eastAsia="Times New Roman" w:hAnsi="Times New Roman" w:cs="Times New Roman"/>
          <w:b/>
          <w:lang w:val="sr-Cyrl-CS"/>
        </w:rPr>
        <w:t xml:space="preserve">доградњу, </w:t>
      </w:r>
      <w:r w:rsidR="003B1DA5" w:rsidRPr="003B1DA5">
        <w:rPr>
          <w:rFonts w:ascii="Times New Roman" w:eastAsia="Times New Roman" w:hAnsi="Times New Roman" w:cs="Times New Roman"/>
          <w:b/>
          <w:lang w:val="sr-Cyrl-CS"/>
        </w:rPr>
        <w:t>санациј</w:t>
      </w:r>
      <w:r w:rsidR="003B1DA5">
        <w:rPr>
          <w:rFonts w:ascii="Times New Roman" w:eastAsia="Times New Roman" w:hAnsi="Times New Roman" w:cs="Times New Roman"/>
          <w:b/>
          <w:lang w:val="sr-Cyrl-CS"/>
        </w:rPr>
        <w:t>у</w:t>
      </w:r>
      <w:r w:rsidR="003B1DA5" w:rsidRPr="003B1DA5">
        <w:rPr>
          <w:rFonts w:ascii="Times New Roman" w:eastAsia="Times New Roman" w:hAnsi="Times New Roman" w:cs="Times New Roman"/>
          <w:b/>
          <w:lang w:val="sr-Cyrl-CS"/>
        </w:rPr>
        <w:t xml:space="preserve"> и адаптациј</w:t>
      </w:r>
      <w:r w:rsidR="003B1DA5">
        <w:rPr>
          <w:rFonts w:ascii="Times New Roman" w:eastAsia="Times New Roman" w:hAnsi="Times New Roman" w:cs="Times New Roman"/>
          <w:b/>
          <w:lang w:val="sr-Cyrl-CS"/>
        </w:rPr>
        <w:t>у</w:t>
      </w:r>
      <w:r w:rsidR="003B1DA5" w:rsidRPr="003B1DA5">
        <w:rPr>
          <w:rFonts w:ascii="Times New Roman" w:eastAsia="Times New Roman" w:hAnsi="Times New Roman" w:cs="Times New Roman"/>
          <w:b/>
          <w:lang w:val="sr-Cyrl-CS"/>
        </w:rPr>
        <w:t xml:space="preserve"> објекта Основне школе „Вук Караџић“ одељењ</w:t>
      </w:r>
      <w:r w:rsidR="000E6AD2">
        <w:rPr>
          <w:rFonts w:ascii="Times New Roman" w:eastAsia="Times New Roman" w:hAnsi="Times New Roman" w:cs="Times New Roman"/>
          <w:b/>
          <w:lang w:val="sr-Latn-RS"/>
        </w:rPr>
        <w:t>а</w:t>
      </w:r>
      <w:r w:rsidR="00D74291">
        <w:rPr>
          <w:rFonts w:ascii="Times New Roman" w:eastAsia="Times New Roman" w:hAnsi="Times New Roman" w:cs="Times New Roman"/>
          <w:b/>
          <w:lang w:val="sr-Cyrl-RS"/>
        </w:rPr>
        <w:t xml:space="preserve"> </w:t>
      </w:r>
      <w:r w:rsidR="003B1DA5" w:rsidRPr="003B1DA5">
        <w:rPr>
          <w:rFonts w:ascii="Times New Roman" w:eastAsia="Times New Roman" w:hAnsi="Times New Roman" w:cs="Times New Roman"/>
          <w:b/>
          <w:lang w:val="sr-Cyrl-CS"/>
        </w:rPr>
        <w:t xml:space="preserve">у Пуковцу </w:t>
      </w:r>
      <w:r>
        <w:rPr>
          <w:rFonts w:ascii="TimesNewRomanPSMT" w:hAnsi="TimesNewRomanPSMT" w:cs="TimesNewRomanPSMT"/>
          <w:sz w:val="24"/>
          <w:szCs w:val="24"/>
          <w:lang w:val="sr-Cyrl-RS"/>
        </w:rPr>
        <w:t>у складу са</w:t>
      </w:r>
      <w:r w:rsidRPr="00961D55">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 xml:space="preserve">Законом </w:t>
      </w:r>
      <w:r w:rsidR="00D74291">
        <w:rPr>
          <w:rFonts w:ascii="Times New Roman" w:eastAsia="Times New Roman" w:hAnsi="Times New Roman" w:cs="Times New Roman"/>
          <w:lang w:val="sr-Cyrl-CS"/>
        </w:rPr>
        <w:t xml:space="preserve">о </w:t>
      </w:r>
      <w:r w:rsidRPr="008C2524">
        <w:rPr>
          <w:rFonts w:ascii="Times New Roman" w:eastAsia="Times New Roman" w:hAnsi="Times New Roman" w:cs="Times New Roman"/>
          <w:lang w:val="sr-Cyrl-CS"/>
        </w:rPr>
        <w:t xml:space="preserve">планирању и изградњи („Сл. гласник РС“, бр. 72/2009, 81/2009 - испр., 64/2010 - одлука УС, 24/2011, 121/2012, 42/2013 - одлука УС, 50/2013 - одлука УС, 98/2013 - одлука УС, 132/2014 и 145/2014), Законом о заштити од пожара („Сл. гласник РС“, бр. 111/2009 и 20/2015), Правилником о садржини, начину и поступку израде и начину вршења контроле техничке документације према класи и намени објеката („Сл. гласник РС“, бр. 23/2015, 77/2015, 58/2016, 96/2016 и 67/2017), Правилником о техничким стандардима планирања, пројектовања и изградње објеката, којима се осигурава </w:t>
      </w:r>
      <w:r w:rsidR="00D74291">
        <w:rPr>
          <w:rFonts w:ascii="Times New Roman" w:eastAsia="Times New Roman" w:hAnsi="Times New Roman" w:cs="Times New Roman"/>
          <w:lang w:val="sr-Cyrl-CS"/>
        </w:rPr>
        <w:t>несметано кретање и приступ осо</w:t>
      </w:r>
      <w:r w:rsidRPr="008C2524">
        <w:rPr>
          <w:rFonts w:ascii="Times New Roman" w:eastAsia="Times New Roman" w:hAnsi="Times New Roman" w:cs="Times New Roman"/>
          <w:lang w:val="sr-Cyrl-CS"/>
        </w:rPr>
        <w:t xml:space="preserve">бама са инвалидитетом, деци и старим особама („Сл. гласник РС“ , бр. 22/2015) ,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w:t>
      </w:r>
      <w:r w:rsidR="00FA396B">
        <w:rPr>
          <w:rFonts w:ascii="Times New Roman" w:eastAsia="Times New Roman" w:hAnsi="Times New Roman" w:cs="Times New Roman"/>
          <w:lang w:val="sr-Cyrl-CS"/>
        </w:rPr>
        <w:t xml:space="preserve">Законом о озакоњењу објеката („Сл.гласник РС“, бр 96/2015). </w:t>
      </w:r>
      <w:r w:rsidRPr="008C2524">
        <w:rPr>
          <w:rFonts w:ascii="Times New Roman" w:eastAsia="Times New Roman" w:hAnsi="Times New Roman" w:cs="Times New Roman"/>
          <w:lang w:val="sr-Cyrl-CS"/>
        </w:rPr>
        <w:t>Правилник о условима, садржини и начину издавања сертификата о енергетским својствима зграда („Сл. гласник РС“бр.69/2012)</w:t>
      </w:r>
      <w:r w:rsidR="0006602E">
        <w:rPr>
          <w:rFonts w:ascii="Times New Roman" w:eastAsia="Times New Roman" w:hAnsi="Times New Roman" w:cs="Times New Roman"/>
          <w:lang w:val="sr-Cyrl-CS"/>
        </w:rPr>
        <w:t xml:space="preserve"> и Правилником</w:t>
      </w:r>
      <w:r w:rsidR="0006602E" w:rsidRPr="0006602E">
        <w:rPr>
          <w:rFonts w:ascii="Times New Roman" w:eastAsia="Times New Roman" w:hAnsi="Times New Roman" w:cs="Times New Roman"/>
          <w:lang w:val="sr-Cyrl-CS"/>
        </w:rPr>
        <w:t xml:space="preserve"> </w:t>
      </w:r>
      <w:r w:rsidR="0006602E">
        <w:rPr>
          <w:rFonts w:ascii="Times New Roman" w:eastAsia="Times New Roman" w:hAnsi="Times New Roman" w:cs="Times New Roman"/>
          <w:lang w:val="sr-Cyrl-CS"/>
        </w:rPr>
        <w:t>о</w:t>
      </w:r>
      <w:r w:rsidR="0006602E" w:rsidRPr="0006602E">
        <w:rPr>
          <w:rFonts w:ascii="Times New Roman" w:eastAsia="Times New Roman" w:hAnsi="Times New Roman" w:cs="Times New Roman"/>
          <w:lang w:val="sr-Cyrl-CS"/>
        </w:rPr>
        <w:t xml:space="preserve"> </w:t>
      </w:r>
      <w:r w:rsidR="0006602E">
        <w:rPr>
          <w:rFonts w:ascii="Times New Roman" w:eastAsia="Times New Roman" w:hAnsi="Times New Roman" w:cs="Times New Roman"/>
          <w:lang w:val="sr-Cyrl-CS"/>
        </w:rPr>
        <w:t>условима</w:t>
      </w:r>
      <w:r w:rsidR="0006602E" w:rsidRPr="0006602E">
        <w:rPr>
          <w:rFonts w:ascii="Times New Roman" w:eastAsia="Times New Roman" w:hAnsi="Times New Roman" w:cs="Times New Roman"/>
          <w:lang w:val="sr-Cyrl-CS"/>
        </w:rPr>
        <w:t xml:space="preserve"> </w:t>
      </w:r>
      <w:r w:rsidR="0006602E">
        <w:rPr>
          <w:rFonts w:ascii="Times New Roman" w:eastAsia="Times New Roman" w:hAnsi="Times New Roman" w:cs="Times New Roman"/>
          <w:lang w:val="sr-Cyrl-CS"/>
        </w:rPr>
        <w:t>за</w:t>
      </w:r>
      <w:r w:rsidR="0006602E" w:rsidRPr="0006602E">
        <w:rPr>
          <w:rFonts w:ascii="Times New Roman" w:eastAsia="Times New Roman" w:hAnsi="Times New Roman" w:cs="Times New Roman"/>
          <w:lang w:val="sr-Cyrl-CS"/>
        </w:rPr>
        <w:t xml:space="preserve"> </w:t>
      </w:r>
      <w:r w:rsidR="0006602E">
        <w:rPr>
          <w:rFonts w:ascii="Times New Roman" w:eastAsia="Times New Roman" w:hAnsi="Times New Roman" w:cs="Times New Roman"/>
          <w:lang w:val="sr-Cyrl-CS"/>
        </w:rPr>
        <w:t>обављање</w:t>
      </w:r>
      <w:r w:rsidR="0006602E" w:rsidRPr="0006602E">
        <w:rPr>
          <w:rFonts w:ascii="Times New Roman" w:eastAsia="Times New Roman" w:hAnsi="Times New Roman" w:cs="Times New Roman"/>
          <w:lang w:val="sr-Cyrl-CS"/>
        </w:rPr>
        <w:t xml:space="preserve"> </w:t>
      </w:r>
      <w:r w:rsidR="0006602E">
        <w:rPr>
          <w:rFonts w:ascii="Times New Roman" w:eastAsia="Times New Roman" w:hAnsi="Times New Roman" w:cs="Times New Roman"/>
          <w:lang w:val="sr-Cyrl-CS"/>
        </w:rPr>
        <w:t>спортских</w:t>
      </w:r>
      <w:r w:rsidR="0006602E" w:rsidRPr="0006602E">
        <w:rPr>
          <w:rFonts w:ascii="Times New Roman" w:eastAsia="Times New Roman" w:hAnsi="Times New Roman" w:cs="Times New Roman"/>
          <w:lang w:val="sr-Cyrl-CS"/>
        </w:rPr>
        <w:t xml:space="preserve"> </w:t>
      </w:r>
      <w:r w:rsidR="0006602E">
        <w:rPr>
          <w:rFonts w:ascii="Times New Roman" w:eastAsia="Times New Roman" w:hAnsi="Times New Roman" w:cs="Times New Roman"/>
          <w:lang w:val="sr-Cyrl-CS"/>
        </w:rPr>
        <w:t>делатности (Сл</w:t>
      </w:r>
      <w:r w:rsidR="0006602E" w:rsidRPr="0006602E">
        <w:rPr>
          <w:rFonts w:ascii="Times New Roman" w:eastAsia="Times New Roman" w:hAnsi="Times New Roman" w:cs="Times New Roman"/>
          <w:lang w:val="sr-Cyrl-CS"/>
        </w:rPr>
        <w:t>.</w:t>
      </w:r>
      <w:r w:rsidR="0006602E">
        <w:rPr>
          <w:rFonts w:ascii="Times New Roman" w:eastAsia="Times New Roman" w:hAnsi="Times New Roman" w:cs="Times New Roman"/>
          <w:lang w:val="sr-Cyrl-CS"/>
        </w:rPr>
        <w:t>гласник</w:t>
      </w:r>
      <w:r w:rsidR="0006602E" w:rsidRPr="0006602E">
        <w:rPr>
          <w:rFonts w:ascii="Times New Roman" w:eastAsia="Times New Roman" w:hAnsi="Times New Roman" w:cs="Times New Roman"/>
          <w:lang w:val="sr-Cyrl-CS"/>
        </w:rPr>
        <w:t xml:space="preserve"> </w:t>
      </w:r>
      <w:r w:rsidR="0006602E">
        <w:rPr>
          <w:rFonts w:ascii="Times New Roman" w:eastAsia="Times New Roman" w:hAnsi="Times New Roman" w:cs="Times New Roman"/>
          <w:lang w:val="sr-Cyrl-CS"/>
        </w:rPr>
        <w:t>РС</w:t>
      </w:r>
      <w:r w:rsidR="0006602E" w:rsidRPr="0006602E">
        <w:rPr>
          <w:rFonts w:ascii="Times New Roman" w:eastAsia="Times New Roman" w:hAnsi="Times New Roman" w:cs="Times New Roman"/>
          <w:lang w:val="sr-Cyrl-CS"/>
        </w:rPr>
        <w:t xml:space="preserve"> </w:t>
      </w:r>
      <w:r w:rsidR="0006602E">
        <w:rPr>
          <w:rFonts w:ascii="Times New Roman" w:eastAsia="Times New Roman" w:hAnsi="Times New Roman" w:cs="Times New Roman"/>
          <w:lang w:val="sr-Cyrl-CS"/>
        </w:rPr>
        <w:t>бр</w:t>
      </w:r>
      <w:r w:rsidR="0006602E" w:rsidRPr="0006602E">
        <w:rPr>
          <w:rFonts w:ascii="Times New Roman" w:eastAsia="Times New Roman" w:hAnsi="Times New Roman" w:cs="Times New Roman"/>
          <w:lang w:val="sr-Cyrl-CS"/>
        </w:rPr>
        <w:t>. 63/2013</w:t>
      </w:r>
      <w:r w:rsidR="0006602E">
        <w:rPr>
          <w:rFonts w:ascii="Times New Roman" w:eastAsia="Times New Roman" w:hAnsi="Times New Roman" w:cs="Times New Roman"/>
          <w:lang w:val="sr-Cyrl-CS"/>
        </w:rPr>
        <w:t>) – у делу дефинисања стандардних димензија терена за кошарку</w:t>
      </w:r>
      <w:r w:rsidRPr="008C2524">
        <w:rPr>
          <w:rFonts w:ascii="Times New Roman" w:eastAsia="Times New Roman" w:hAnsi="Times New Roman" w:cs="Times New Roman"/>
          <w:lang w:val="sr-Cyrl-CS"/>
        </w:rPr>
        <w:t>.</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06602E" w:rsidP="004E05DB">
      <w:pPr>
        <w:spacing w:after="0" w:line="270" w:lineRule="atLeast"/>
        <w:rPr>
          <w:rFonts w:ascii="Times New Roman" w:eastAsia="Times New Roman" w:hAnsi="Times New Roman" w:cs="Times New Roman"/>
          <w:lang w:val="sr-Cyrl-CS"/>
        </w:rPr>
      </w:pPr>
      <w:r>
        <w:rPr>
          <w:rFonts w:ascii="Times New Roman" w:eastAsia="Times New Roman" w:hAnsi="Times New Roman" w:cs="Times New Roman"/>
          <w:lang w:val="sr-Cyrl-CS"/>
        </w:rPr>
        <w:t>Идејно решење треба да садржи постојеће и новопројектовано стање  - архитектуру</w:t>
      </w:r>
    </w:p>
    <w:p w:rsidR="00B21F98" w:rsidRDefault="00B21F98" w:rsidP="004E05DB">
      <w:pPr>
        <w:spacing w:after="0" w:line="270" w:lineRule="atLeast"/>
        <w:rPr>
          <w:rFonts w:ascii="Times New Roman" w:eastAsia="Times New Roman" w:hAnsi="Times New Roman" w:cs="Times New Roman"/>
          <w:color w:val="0070C0"/>
          <w:sz w:val="28"/>
          <w:szCs w:val="28"/>
          <w:lang w:val="sr-Latn-R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Пројек</w:t>
      </w:r>
      <w:r w:rsidR="0006602E">
        <w:rPr>
          <w:rFonts w:ascii="Times New Roman" w:eastAsia="Times New Roman" w:hAnsi="Times New Roman" w:cs="Times New Roman"/>
          <w:lang w:val="sr-Cyrl-CS"/>
        </w:rPr>
        <w:t>а</w:t>
      </w:r>
      <w:r w:rsidRPr="008C2524">
        <w:rPr>
          <w:rFonts w:ascii="Times New Roman" w:eastAsia="Times New Roman" w:hAnsi="Times New Roman" w:cs="Times New Roman"/>
          <w:lang w:val="sr-Cyrl-CS"/>
        </w:rPr>
        <w:t xml:space="preserve">т за </w:t>
      </w:r>
      <w:r w:rsidR="0006602E">
        <w:rPr>
          <w:rFonts w:ascii="Times New Roman" w:eastAsia="Times New Roman" w:hAnsi="Times New Roman" w:cs="Times New Roman"/>
          <w:lang w:val="sr-Cyrl-CS"/>
        </w:rPr>
        <w:t xml:space="preserve">грађевинску дозволу </w:t>
      </w:r>
      <w:r w:rsidR="00DE0AA9" w:rsidRPr="00DE0AA9">
        <w:rPr>
          <w:rFonts w:ascii="Times New Roman" w:eastAsia="Times New Roman" w:hAnsi="Times New Roman" w:cs="Times New Roman"/>
          <w:lang w:val="sr-Cyrl-CS"/>
        </w:rPr>
        <w:t>за реконструкцију, доградњу, санацију и адаптацију објекта Основне школе „Вук Караџић“ одељење у Пуковцу</w:t>
      </w:r>
      <w:r w:rsidR="00DE0AA9">
        <w:rPr>
          <w:rFonts w:ascii="Times New Roman" w:eastAsia="Times New Roman" w:hAnsi="Times New Roman" w:cs="Times New Roman"/>
          <w:lang w:val="sr-Cyrl-CS"/>
        </w:rPr>
        <w:t>,</w:t>
      </w:r>
      <w:r w:rsidR="00DE0AA9" w:rsidRPr="00DE0AA9">
        <w:rPr>
          <w:rFonts w:ascii="Times New Roman" w:eastAsia="Times New Roman" w:hAnsi="Times New Roman" w:cs="Times New Roman"/>
          <w:lang w:val="sr-Cyrl-CS"/>
        </w:rPr>
        <w:t xml:space="preserve"> </w:t>
      </w:r>
      <w:r w:rsidR="00DE0AA9">
        <w:rPr>
          <w:rFonts w:ascii="Times New Roman" w:eastAsia="Times New Roman" w:hAnsi="Times New Roman" w:cs="Times New Roman"/>
          <w:lang w:val="sr-Cyrl-CS"/>
        </w:rPr>
        <w:t>треба да садржи</w:t>
      </w:r>
      <w:r w:rsidRPr="008C2524">
        <w:rPr>
          <w:rFonts w:ascii="Times New Roman" w:eastAsia="Times New Roman" w:hAnsi="Times New Roman" w:cs="Times New Roman"/>
          <w:lang w:val="sr-Cyrl-CS"/>
        </w:rPr>
        <w:t>:</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lastRenderedPageBreak/>
        <w:t xml:space="preserve">- Пројекат архитектуре </w:t>
      </w:r>
    </w:p>
    <w:p w:rsidR="00DE0AA9"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Пројекат конструкције</w:t>
      </w:r>
      <w:r w:rsidR="00DE0AA9">
        <w:rPr>
          <w:rFonts w:ascii="Times New Roman" w:eastAsia="Times New Roman" w:hAnsi="Times New Roman" w:cs="Times New Roman"/>
          <w:lang w:val="sr-Cyrl-CS"/>
        </w:rPr>
        <w:t xml:space="preserve"> </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Пројекат хидротехничких инсталација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Пројекат електроенергетских инсталација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Пројекат телекомуникационих и сигналних инсталација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Пројекат машинских инсталација</w:t>
      </w:r>
      <w:r w:rsidR="00DE0AA9">
        <w:rPr>
          <w:rFonts w:ascii="Times New Roman" w:eastAsia="Times New Roman" w:hAnsi="Times New Roman" w:cs="Times New Roman"/>
          <w:lang w:val="sr-Cyrl-CS"/>
        </w:rPr>
        <w:t xml:space="preserve"> </w:t>
      </w:r>
    </w:p>
    <w:p w:rsidR="004E05DB"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D06BED">
        <w:rPr>
          <w:rFonts w:ascii="Times New Roman" w:eastAsia="Times New Roman" w:hAnsi="Times New Roman" w:cs="Times New Roman"/>
          <w:lang w:val="sr-Cyrl-CS"/>
        </w:rPr>
        <w:t xml:space="preserve">Главни пројекат </w:t>
      </w:r>
      <w:r w:rsidR="00DE0AA9">
        <w:rPr>
          <w:rFonts w:ascii="Times New Roman" w:eastAsia="Times New Roman" w:hAnsi="Times New Roman" w:cs="Times New Roman"/>
          <w:lang w:val="sr-Cyrl-CS"/>
        </w:rPr>
        <w:t>ППЗ</w:t>
      </w:r>
    </w:p>
    <w:p w:rsidR="00BB42C8" w:rsidRDefault="00DE0AA9" w:rsidP="00BB42C8">
      <w:pPr>
        <w:spacing w:after="0" w:line="270" w:lineRule="atLeast"/>
        <w:rPr>
          <w:rFonts w:ascii="Times New Roman" w:eastAsia="Times New Roman" w:hAnsi="Times New Roman" w:cs="Times New Roman"/>
          <w:b/>
          <w:lang w:val="sr-Cyrl-CS"/>
        </w:rPr>
      </w:pPr>
      <w:r>
        <w:rPr>
          <w:rFonts w:ascii="Times New Roman" w:eastAsia="Times New Roman" w:hAnsi="Times New Roman" w:cs="Times New Roman"/>
          <w:lang w:val="sr-Cyrl-CS"/>
        </w:rPr>
        <w:t>- Елаборат енергетске ефикасности</w:t>
      </w:r>
      <w:r w:rsidR="00BB42C8" w:rsidRPr="00BB42C8">
        <w:rPr>
          <w:rFonts w:ascii="Times New Roman" w:eastAsia="Times New Roman" w:hAnsi="Times New Roman" w:cs="Times New Roman"/>
          <w:b/>
          <w:lang w:val="sr-Cyrl-CS"/>
        </w:rPr>
        <w:t xml:space="preserve"> </w:t>
      </w:r>
    </w:p>
    <w:p w:rsidR="00D06BED" w:rsidRPr="00B915F6" w:rsidRDefault="00D06BED" w:rsidP="00BB42C8">
      <w:pPr>
        <w:spacing w:after="0" w:line="270" w:lineRule="atLeast"/>
        <w:rPr>
          <w:rFonts w:ascii="Times New Roman" w:eastAsia="Times New Roman" w:hAnsi="Times New Roman" w:cs="Times New Roman"/>
          <w:b/>
        </w:rPr>
      </w:pPr>
    </w:p>
    <w:p w:rsidR="00BB42C8" w:rsidRPr="00DE0AA9" w:rsidRDefault="00BB42C8" w:rsidP="00BB42C8">
      <w:pPr>
        <w:spacing w:after="0" w:line="270" w:lineRule="atLeast"/>
        <w:rPr>
          <w:rFonts w:ascii="Times New Roman" w:eastAsia="Times New Roman" w:hAnsi="Times New Roman" w:cs="Times New Roman"/>
          <w:b/>
          <w:lang w:val="sr-Cyrl-CS"/>
        </w:rPr>
      </w:pPr>
      <w:r w:rsidRPr="00DE0AA9">
        <w:rPr>
          <w:rFonts w:ascii="Times New Roman" w:eastAsia="Times New Roman" w:hAnsi="Times New Roman" w:cs="Times New Roman"/>
          <w:b/>
          <w:lang w:val="sr-Cyrl-CS"/>
        </w:rPr>
        <w:t>Потребно је предвидети фазно извођење радова (предмер и предрачун радова одвојити за школу</w:t>
      </w:r>
      <w:r>
        <w:rPr>
          <w:rFonts w:ascii="Times New Roman" w:eastAsia="Times New Roman" w:hAnsi="Times New Roman" w:cs="Times New Roman"/>
          <w:b/>
          <w:lang w:val="sr-Cyrl-CS"/>
        </w:rPr>
        <w:t xml:space="preserve">, </w:t>
      </w:r>
      <w:r w:rsidRPr="00DE0AA9">
        <w:rPr>
          <w:rFonts w:ascii="Times New Roman" w:eastAsia="Times New Roman" w:hAnsi="Times New Roman" w:cs="Times New Roman"/>
          <w:b/>
          <w:lang w:val="sr-Cyrl-CS"/>
        </w:rPr>
        <w:t xml:space="preserve">за </w:t>
      </w:r>
      <w:r>
        <w:rPr>
          <w:rFonts w:ascii="Times New Roman" w:eastAsia="Times New Roman" w:hAnsi="Times New Roman" w:cs="Times New Roman"/>
          <w:b/>
          <w:lang w:val="sr-Cyrl-CS"/>
        </w:rPr>
        <w:t>машинск</w:t>
      </w:r>
      <w:r>
        <w:rPr>
          <w:rFonts w:ascii="Times New Roman" w:eastAsia="Times New Roman" w:hAnsi="Times New Roman" w:cs="Times New Roman"/>
          <w:b/>
          <w:lang w:val="sr-Latn-RS"/>
        </w:rPr>
        <w:t>е</w:t>
      </w:r>
      <w:r>
        <w:rPr>
          <w:rFonts w:ascii="Times New Roman" w:eastAsia="Times New Roman" w:hAnsi="Times New Roman" w:cs="Times New Roman"/>
          <w:b/>
          <w:lang w:val="sr-Cyrl-CS"/>
        </w:rPr>
        <w:t xml:space="preserve"> инсталациј</w:t>
      </w:r>
      <w:r>
        <w:rPr>
          <w:rFonts w:ascii="Times New Roman" w:eastAsia="Times New Roman" w:hAnsi="Times New Roman" w:cs="Times New Roman"/>
          <w:b/>
          <w:lang w:val="sr-Latn-RS"/>
        </w:rPr>
        <w:t>е и</w:t>
      </w:r>
      <w:r w:rsidRPr="00DE0AA9">
        <w:rPr>
          <w:rFonts w:ascii="Times New Roman" w:eastAsia="Times New Roman" w:hAnsi="Times New Roman" w:cs="Times New Roman"/>
          <w:b/>
          <w:lang w:val="sr-Cyrl-CS"/>
        </w:rPr>
        <w:t xml:space="preserve"> фискултурну салу).</w:t>
      </w:r>
    </w:p>
    <w:p w:rsidR="00DE0AA9" w:rsidRDefault="00DE0AA9" w:rsidP="004E05DB">
      <w:pPr>
        <w:spacing w:after="0" w:line="270" w:lineRule="atLeast"/>
        <w:rPr>
          <w:rFonts w:ascii="Times New Roman" w:eastAsia="Times New Roman" w:hAnsi="Times New Roman" w:cs="Times New Roman"/>
          <w:lang w:val="sr-Cyrl-CS"/>
        </w:rPr>
      </w:pPr>
    </w:p>
    <w:p w:rsidR="004E05DB" w:rsidRDefault="004E05DB" w:rsidP="004E05DB">
      <w:pPr>
        <w:spacing w:after="0" w:line="270" w:lineRule="atLeast"/>
        <w:rPr>
          <w:rFonts w:ascii="Times New Roman" w:eastAsia="Times New Roman" w:hAnsi="Times New Roman" w:cs="Times New Roman"/>
        </w:rPr>
      </w:pPr>
    </w:p>
    <w:p w:rsidR="008E1BB4" w:rsidRDefault="008E1BB4" w:rsidP="004E05DB">
      <w:pPr>
        <w:spacing w:after="0" w:line="270" w:lineRule="atLeast"/>
        <w:rPr>
          <w:rFonts w:ascii="Times New Roman" w:eastAsia="Times New Roman" w:hAnsi="Times New Roman" w:cs="Times New Roman"/>
          <w:lang w:val="sr-Latn-RS"/>
        </w:rPr>
      </w:pPr>
      <w:r>
        <w:rPr>
          <w:rFonts w:ascii="Times New Roman" w:eastAsia="Times New Roman" w:hAnsi="Times New Roman" w:cs="Times New Roman"/>
          <w:lang w:val="sr-Latn-RS"/>
        </w:rPr>
        <w:t>Пројекат за извођење израдити за све потенцијалне фазе</w:t>
      </w:r>
      <w:r w:rsidR="00B21F98">
        <w:rPr>
          <w:rFonts w:ascii="Times New Roman" w:eastAsia="Times New Roman" w:hAnsi="Times New Roman" w:cs="Times New Roman"/>
          <w:lang w:val="sr-Latn-RS"/>
        </w:rPr>
        <w:t>:</w:t>
      </w:r>
    </w:p>
    <w:p w:rsidR="008E1BB4" w:rsidRDefault="008E1BB4" w:rsidP="00D06BED">
      <w:pPr>
        <w:numPr>
          <w:ilvl w:val="0"/>
          <w:numId w:val="24"/>
        </w:numPr>
        <w:spacing w:after="0" w:line="270" w:lineRule="atLeast"/>
        <w:rPr>
          <w:rFonts w:ascii="Times New Roman" w:eastAsia="Times New Roman" w:hAnsi="Times New Roman" w:cs="Times New Roman"/>
          <w:lang w:val="sr-Latn-RS"/>
        </w:rPr>
      </w:pPr>
      <w:r>
        <w:rPr>
          <w:rFonts w:ascii="Times New Roman" w:eastAsia="Times New Roman" w:hAnsi="Times New Roman" w:cs="Times New Roman"/>
          <w:lang w:val="sr-Latn-RS"/>
        </w:rPr>
        <w:t xml:space="preserve">Реконструкцију, санацију и адаптацију објекта школе, </w:t>
      </w:r>
    </w:p>
    <w:p w:rsidR="008E1BB4" w:rsidRDefault="008E1BB4" w:rsidP="00D06BED">
      <w:pPr>
        <w:numPr>
          <w:ilvl w:val="0"/>
          <w:numId w:val="24"/>
        </w:numPr>
        <w:spacing w:after="0" w:line="270" w:lineRule="atLeast"/>
        <w:rPr>
          <w:rFonts w:ascii="Times New Roman" w:eastAsia="Times New Roman" w:hAnsi="Times New Roman" w:cs="Times New Roman"/>
          <w:lang w:val="sr-Latn-RS"/>
        </w:rPr>
      </w:pPr>
      <w:r>
        <w:rPr>
          <w:rFonts w:ascii="Times New Roman" w:eastAsia="Times New Roman" w:hAnsi="Times New Roman" w:cs="Times New Roman"/>
          <w:lang w:val="sr-Latn-RS"/>
        </w:rPr>
        <w:t>Пројекат машинских инсталација</w:t>
      </w:r>
    </w:p>
    <w:p w:rsidR="008E1BB4" w:rsidRPr="008E1BB4" w:rsidRDefault="008E1BB4" w:rsidP="00D06BED">
      <w:pPr>
        <w:numPr>
          <w:ilvl w:val="0"/>
          <w:numId w:val="24"/>
        </w:numPr>
        <w:spacing w:after="0" w:line="270" w:lineRule="atLeast"/>
        <w:rPr>
          <w:rFonts w:ascii="Times New Roman" w:eastAsia="Times New Roman" w:hAnsi="Times New Roman" w:cs="Times New Roman"/>
          <w:lang w:val="sr-Latn-RS"/>
        </w:rPr>
      </w:pPr>
      <w:r>
        <w:rPr>
          <w:rFonts w:ascii="Times New Roman" w:eastAsia="Times New Roman" w:hAnsi="Times New Roman" w:cs="Times New Roman"/>
          <w:lang w:val="sr-Latn-RS"/>
        </w:rPr>
        <w:t xml:space="preserve">Пројекат </w:t>
      </w:r>
      <w:r w:rsidR="00B21F98">
        <w:rPr>
          <w:rFonts w:ascii="Times New Roman" w:eastAsia="Times New Roman" w:hAnsi="Times New Roman" w:cs="Times New Roman"/>
          <w:lang w:val="sr-Latn-RS"/>
        </w:rPr>
        <w:t>реконструкције и доградње фискултурне сале.</w:t>
      </w:r>
    </w:p>
    <w:p w:rsidR="004E05DB" w:rsidRPr="00DE0AA9" w:rsidRDefault="004E05DB" w:rsidP="004E05DB">
      <w:pPr>
        <w:spacing w:after="0" w:line="270" w:lineRule="atLeast"/>
        <w:jc w:val="both"/>
        <w:rPr>
          <w:rFonts w:ascii="Times New Roman" w:eastAsia="Times New Roman" w:hAnsi="Times New Roman" w:cs="Times New Roman"/>
          <w:lang w:val="sr-Cyrl-CS"/>
        </w:rPr>
      </w:pPr>
      <w:r w:rsidRPr="00DE0AA9">
        <w:rPr>
          <w:rFonts w:ascii="Times New Roman" w:eastAsia="Times New Roman" w:hAnsi="Times New Roman" w:cs="Times New Roman"/>
          <w:lang w:val="sr-Cyrl-CS"/>
        </w:rPr>
        <w:t>Потребне лиценце за пројектовање:  300, 310, 314,350, 353, 330, 381</w:t>
      </w:r>
      <w:r w:rsidRPr="00DE0AA9">
        <w:rPr>
          <w:rFonts w:ascii="Times New Roman" w:eastAsia="Times New Roman" w:hAnsi="Times New Roman" w:cs="Times New Roman"/>
        </w:rPr>
        <w:t xml:space="preserve"> </w:t>
      </w:r>
      <w:r w:rsidRPr="00DE0AA9">
        <w:rPr>
          <w:rFonts w:ascii="Times New Roman" w:eastAsia="Times New Roman" w:hAnsi="Times New Roman" w:cs="Times New Roman"/>
          <w:lang w:val="sr-Cyrl-RS"/>
        </w:rPr>
        <w:t>(или друге одговарајуће)</w:t>
      </w:r>
      <w:r w:rsidRPr="00DE0AA9">
        <w:rPr>
          <w:rFonts w:ascii="Times New Roman" w:eastAsia="Times New Roman" w:hAnsi="Times New Roman" w:cs="Times New Roman"/>
          <w:lang w:val="sr-Cyrl-CS"/>
        </w:rPr>
        <w:t xml:space="preserve">, Решење Муп-а за обављање послова израде главног пројекта заштите од пожара,  лиценца МУП-а за израду главног пројекта заштите од пожара.  </w:t>
      </w:r>
    </w:p>
    <w:p w:rsidR="004E05DB" w:rsidRPr="00DE0AA9" w:rsidRDefault="004E05DB" w:rsidP="004E05DB">
      <w:pPr>
        <w:spacing w:after="0" w:line="270" w:lineRule="atLeast"/>
        <w:rPr>
          <w:rFonts w:ascii="Times New Roman" w:eastAsia="Times New Roman" w:hAnsi="Times New Roman" w:cs="Times New Roman"/>
          <w:lang w:val="sr-Cyrl-CS"/>
        </w:rPr>
      </w:pPr>
    </w:p>
    <w:p w:rsidR="004E05DB" w:rsidRPr="007E643B" w:rsidRDefault="00BB42C8" w:rsidP="00645D96">
      <w:pPr>
        <w:spacing w:after="0" w:line="270" w:lineRule="atLeast"/>
        <w:jc w:val="both"/>
        <w:rPr>
          <w:rFonts w:ascii="Times New Roman" w:eastAsia="Times New Roman" w:hAnsi="Times New Roman" w:cs="Times New Roman"/>
          <w:b/>
          <w:color w:val="FF0000"/>
          <w:lang w:val="sr-Latn-RS"/>
        </w:rPr>
      </w:pPr>
      <w:r w:rsidRPr="007E643B">
        <w:rPr>
          <w:rFonts w:ascii="Times New Roman" w:eastAsia="Times New Roman" w:hAnsi="Times New Roman" w:cs="Times New Roman"/>
          <w:b/>
          <w:color w:val="FF0000"/>
          <w:lang w:val="sr-Latn-RS"/>
        </w:rPr>
        <w:t>НАПОМЕНА:</w:t>
      </w:r>
      <w:r w:rsidR="00645D96" w:rsidRPr="007E643B">
        <w:rPr>
          <w:rFonts w:ascii="Times New Roman" w:eastAsia="Times New Roman" w:hAnsi="Times New Roman" w:cs="Times New Roman"/>
          <w:b/>
          <w:color w:val="FF0000"/>
          <w:lang w:val="sr-Latn-RS"/>
        </w:rPr>
        <w:t xml:space="preserve"> Пројектант је дужан да усклади Пројектно техничк</w:t>
      </w:r>
      <w:r w:rsidR="00E016DB">
        <w:rPr>
          <w:rFonts w:ascii="Times New Roman" w:eastAsia="Times New Roman" w:hAnsi="Times New Roman" w:cs="Times New Roman"/>
          <w:b/>
          <w:color w:val="FF0000"/>
          <w:lang w:val="sr-Cyrl-RS"/>
        </w:rPr>
        <w:t>у</w:t>
      </w:r>
      <w:r w:rsidR="00645D96" w:rsidRPr="007E643B">
        <w:rPr>
          <w:rFonts w:ascii="Times New Roman" w:eastAsia="Times New Roman" w:hAnsi="Times New Roman" w:cs="Times New Roman"/>
          <w:b/>
          <w:color w:val="FF0000"/>
          <w:lang w:val="sr-Latn-RS"/>
        </w:rPr>
        <w:t xml:space="preserve"> документацију са свим датим примедбама од стране </w:t>
      </w:r>
      <w:r w:rsidR="00E15D10">
        <w:rPr>
          <w:rFonts w:ascii="Times New Roman" w:eastAsia="Times New Roman" w:hAnsi="Times New Roman" w:cs="Times New Roman"/>
          <w:b/>
          <w:color w:val="FF0000"/>
          <w:lang w:val="sr-Cyrl-RS"/>
        </w:rPr>
        <w:t xml:space="preserve">Наручиоца </w:t>
      </w:r>
      <w:r w:rsidR="00645D96" w:rsidRPr="007E643B">
        <w:rPr>
          <w:rFonts w:ascii="Times New Roman" w:eastAsia="Times New Roman" w:hAnsi="Times New Roman" w:cs="Times New Roman"/>
          <w:b/>
          <w:color w:val="FF0000"/>
          <w:lang w:val="sr-Latn-RS"/>
        </w:rPr>
        <w:t>и вршиоца техничке контроле</w:t>
      </w:r>
      <w:r w:rsidR="00E15D10">
        <w:rPr>
          <w:rFonts w:ascii="Times New Roman" w:eastAsia="Times New Roman" w:hAnsi="Times New Roman" w:cs="Times New Roman"/>
          <w:b/>
          <w:color w:val="FF0000"/>
          <w:lang w:val="sr-Latn-RS"/>
        </w:rPr>
        <w:t xml:space="preserve">, </w:t>
      </w:r>
      <w:r w:rsidR="00E15D10">
        <w:rPr>
          <w:rFonts w:ascii="Times New Roman" w:eastAsia="Times New Roman" w:hAnsi="Times New Roman" w:cs="Times New Roman"/>
          <w:b/>
          <w:color w:val="FF0000"/>
          <w:lang w:val="sr-Cyrl-RS"/>
        </w:rPr>
        <w:t>за све време важења грађевинске дозволе издате по истој</w:t>
      </w:r>
      <w:r w:rsidR="00645D96" w:rsidRPr="007E643B">
        <w:rPr>
          <w:rFonts w:ascii="Times New Roman" w:eastAsia="Times New Roman" w:hAnsi="Times New Roman" w:cs="Times New Roman"/>
          <w:b/>
          <w:color w:val="FF0000"/>
          <w:lang w:val="sr-Latn-RS"/>
        </w:rPr>
        <w:t>.</w:t>
      </w:r>
    </w:p>
    <w:p w:rsidR="004E05DB"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ОПШТЕ О ОБЈЕКТУ:</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се налази на локацији к.п.бр. 3050/3 К.О. Пуковац у Пуковцу.</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је слободностојећи.</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Површина објекта у основи је 1345м2 спратности По+П+1.</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B91A55">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Објекат је слободностојећи постављен у правцу североисток-југозапад, јужна фасада, западна и источна фасада су изложене сунчевом зрачењу. </w:t>
      </w:r>
    </w:p>
    <w:p w:rsidR="004E05DB" w:rsidRPr="008C2524" w:rsidRDefault="004E05DB" w:rsidP="00B91A55">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Кров објекта је вишеводни, изнад таванског простора изнад целог објекта школе и објекта сале. </w:t>
      </w:r>
    </w:p>
    <w:p w:rsidR="004E05DB" w:rsidRPr="008C2524" w:rsidRDefault="004E05DB" w:rsidP="00B91A55">
      <w:pPr>
        <w:spacing w:after="0" w:line="270" w:lineRule="atLeast"/>
        <w:jc w:val="both"/>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 подруму испод дела објекта су оставе за смештај чврстог горива-угљара, котларница, радионица,  мокри чвор и део степенишни простор комуникација до приземља и првог спрата.</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Носећи конструктивни елементи објекта су од армираног бетона.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Спољни зидови објекта школе су од опеке. </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ab/>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није термички заштићен, грејане просторије објекта су у приземљу и на спрату.</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Фасадни зидови су од опеке са завршним кречним и продужним малтером.</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Код међуспратне конструкције испод негрејаног простора тавана нема термоизолације.</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lastRenderedPageBreak/>
        <w:t>Међуспратне конструкције изнад негрејаних просторија подрума нису термички изоловане, а подови су од ламината, тераца и керамичких плочица у зависности од намене просторије.</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Спољашња столарија на објекту је од од Ал профила са нискоемисионим стаклом 4+16+4мм.</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 грејање објекта примењује се локални систем грејања са уграђеним котлом у подруму објекта за који се као енергент користи смеђи домаћи угаљ.</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Потребни радови на реконструкцији, санацији и адаптацији објекта:</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масне сокле са зидова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глетовање и кречење свих зидова и плафона (зидове до висине постојеће сокле офарбати уљаном бојом)</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фарбање постојећих радијатора са уградњом термовентила и уградња недостајућих радијатора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постојеће расвете ЛЕД расветом</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све електроинсталације уштемовати у зидове</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дрвених врата Ал вратима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унутрашње водводне и канализационе мреже</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наставничка канцеларија:</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подне облоге и постављање хомогене подне облоге на бази ПВЦ-а</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хол и ходници:</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брушење и полирање терацо подова у ходницима и на степеништу</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дрвене позорнице и израда нове позорнице</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нове плафонске конструкције од гипскартонских плоча на челичној подконструкцији (на делу изнад позорнице у холу ради скривања инсталација)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уградња паник светиљки и потребне ознаке за евакуацију из објекта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улазних врата школе</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ормарића хидрантске мреже</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испитивање капацитета постојеће електроинсталације и замена разводних ормана</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учионице:</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и премештање комплетног инвентара и враћање на место након завршетка радова (табл</w:t>
      </w:r>
      <w:r w:rsidR="000E6AD2">
        <w:rPr>
          <w:rFonts w:ascii="Times New Roman" w:eastAsia="Times New Roman" w:hAnsi="Times New Roman" w:cs="Times New Roman"/>
          <w:lang w:val="sr-Latn-RS"/>
        </w:rPr>
        <w:t>е</w:t>
      </w:r>
      <w:r w:rsidRPr="008C2524">
        <w:rPr>
          <w:rFonts w:ascii="Times New Roman" w:eastAsia="Times New Roman" w:hAnsi="Times New Roman" w:cs="Times New Roman"/>
          <w:lang w:val="sr-Cyrl-CS"/>
        </w:rPr>
        <w:t xml:space="preserve"> клупе, столице)</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подне облоге и постављање хомогене подне облоге на бази ПВЦ-а (новопостављена подна облога мора бити у нивоу пода ходника)</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мокри чворови</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 керамике на подовима и зидовима са подлогом</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постојећих санитарија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уградња нових санитарија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пода од керамичких плочица (у истом нивоу са ходником)</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-прилагођавање мокрих чворова у складу са Правилником о техничким стандардима приступачности (у приземљу)</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канцеларије:</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подне облоге</w:t>
      </w:r>
    </w:p>
    <w:p w:rsidR="004E05DB"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фискултурна сала: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Потребно је реконструисати  повећати постојећу фискултурну салу да би била адекватних димензија према стандардима кошаркашког терена (оквирних унурашњих димензија </w:t>
      </w:r>
      <w:r w:rsidR="00F55275">
        <w:rPr>
          <w:rFonts w:ascii="Times New Roman" w:eastAsia="Times New Roman" w:hAnsi="Times New Roman" w:cs="Times New Roman"/>
          <w:lang w:val="sr-Cyrl-CS"/>
        </w:rPr>
        <w:t>32</w:t>
      </w:r>
      <w:r w:rsidRPr="008C2524">
        <w:rPr>
          <w:rFonts w:ascii="Times New Roman" w:eastAsia="Times New Roman" w:hAnsi="Times New Roman" w:cs="Times New Roman"/>
          <w:lang w:val="sr-Cyrl-CS"/>
        </w:rPr>
        <w:t xml:space="preserve"> x </w:t>
      </w:r>
      <w:r w:rsidR="00F55275">
        <w:rPr>
          <w:rFonts w:ascii="Times New Roman" w:eastAsia="Times New Roman" w:hAnsi="Times New Roman" w:cs="Times New Roman"/>
          <w:lang w:val="sr-Cyrl-CS"/>
        </w:rPr>
        <w:t>16</w:t>
      </w:r>
      <w:r w:rsidRPr="008C2524">
        <w:rPr>
          <w:rFonts w:ascii="Times New Roman" w:eastAsia="Times New Roman" w:hAnsi="Times New Roman" w:cs="Times New Roman"/>
          <w:lang w:val="sr-Cyrl-CS"/>
        </w:rPr>
        <w:t xml:space="preserve"> м) и трибинама за гледаоце на северној и јужној страни терена, оквирних капацитета 400 до 500 гледалаца. </w:t>
      </w:r>
    </w:p>
    <w:p w:rsidR="004E05DB" w:rsidRPr="008C2524" w:rsidRDefault="00F55275" w:rsidP="004E05DB">
      <w:pPr>
        <w:spacing w:after="0" w:line="270" w:lineRule="atLeast"/>
        <w:rPr>
          <w:rFonts w:ascii="Times New Roman" w:eastAsia="Times New Roman" w:hAnsi="Times New Roman" w:cs="Times New Roman"/>
          <w:lang w:val="sr-Cyrl-CS"/>
        </w:rPr>
      </w:pPr>
      <w:r>
        <w:rPr>
          <w:rFonts w:ascii="Times New Roman" w:eastAsia="Times New Roman" w:hAnsi="Times New Roman" w:cs="Times New Roman"/>
          <w:lang w:val="sr-Cyrl-CS"/>
        </w:rPr>
        <w:t>-</w:t>
      </w:r>
      <w:r w:rsidR="004E05DB" w:rsidRPr="008C2524">
        <w:rPr>
          <w:rFonts w:ascii="Times New Roman" w:eastAsia="Times New Roman" w:hAnsi="Times New Roman" w:cs="Times New Roman"/>
          <w:lang w:val="sr-Cyrl-CS"/>
        </w:rPr>
        <w:t>свлачионице са мокрим чворовима: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 керамике на подовима и зидовима са подлогом</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постојећих санитарија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уградња нових санитарија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пода од керамичких плочица (у истом нивоу са ходником)</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прилагођавање мокрих чворова у складу са Правилником о техничким стандардима приступачности</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подрум:</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комплетно обијање зидова и израда хидроизолације</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малтерисање, глетовање и фарбање зидова и плафона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термоизолације плафона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подне облоге</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комплетна замена машинских инсталација у котларници и уградња новог котла на пелет</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кров:</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термоизолације у таванском простору</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спољашња обрада: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обијање и малтерисање фасаде на местима где су се појавила оштећења од влаге</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олучних вертикала и враћање истих по завршетку термоизолације фасаде</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рампе код главног и дворишног улаза као и код унутрашњег степеништа у призмељу у складу са Правилником о техничким стандардима приступачности</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у претходном периоду постављени су ПВЦ петокомотни прозори са двоструким ниско емисионим стаклом 4+16+4мм. У циљу побољшања енергетског разреда објекта предвиђа се израда термоизолације објекта школе и фискултурне сале у склопу објекта и то постављањем термоизолације са лепком и мрежицом, дебљине 12цм и завршном обрадом бавалитом, а око прозора 3цм (Ради постизања енергетског разреда “Ц”)</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постојећих надстрешница изнад дворишних улаза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нових надстрешница са челичном подконструкцијом</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рушење постојећег дотрајалог тротоара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новог тротоара око целе школе</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сокле од стиродура</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 и израда нове металне ограде око целе школе</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постојеће расвете ЛЕД расветом на терену у школском дворишту</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фарбање и поправка ограде и капије за кола према улици</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постојећег и постављање новог поплочања испред школе</w:t>
      </w: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бетонирање или асфалтирање паркинга и прилазног пута ка дворишту</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заштита од пожара</w:t>
      </w:r>
    </w:p>
    <w:p w:rsidR="000E6AD2" w:rsidRDefault="004E05DB" w:rsidP="00040DA9">
      <w:pPr>
        <w:spacing w:after="0" w:line="270" w:lineRule="atLeast"/>
        <w:rPr>
          <w:rFonts w:ascii="Times New Roman" w:eastAsia="Times New Roman" w:hAnsi="Times New Roman" w:cs="Times New Roman"/>
          <w:b/>
          <w:color w:val="C00000"/>
          <w:u w:val="single"/>
          <w:lang w:val="sr-Cyrl-CS"/>
        </w:rPr>
      </w:pPr>
      <w:r w:rsidRPr="008C2524">
        <w:rPr>
          <w:rFonts w:ascii="Times New Roman" w:eastAsia="Times New Roman" w:hAnsi="Times New Roman" w:cs="Times New Roman"/>
          <w:lang w:val="sr-Cyrl-CS"/>
        </w:rPr>
        <w:t>- израда система аутоматске дектекције и дојаве пожара</w:t>
      </w:r>
      <w:r w:rsidR="000E6AD2">
        <w:rPr>
          <w:rFonts w:ascii="Times New Roman" w:eastAsia="Times New Roman" w:hAnsi="Times New Roman" w:cs="Times New Roman"/>
          <w:b/>
          <w:color w:val="C00000"/>
          <w:u w:val="single"/>
          <w:lang w:val="sr-Cyrl-CS"/>
        </w:rPr>
        <w:br w:type="page"/>
      </w:r>
    </w:p>
    <w:p w:rsidR="004E05DB" w:rsidRDefault="004E05DB" w:rsidP="00D74291">
      <w:pPr>
        <w:spacing w:after="0" w:line="270" w:lineRule="atLeast"/>
        <w:jc w:val="both"/>
        <w:rPr>
          <w:rFonts w:ascii="Times New Roman" w:eastAsia="Times New Roman" w:hAnsi="Times New Roman" w:cs="Times New Roman"/>
          <w:b/>
          <w:color w:val="C00000"/>
          <w:u w:val="single"/>
          <w:lang w:val="sr-Cyrl-CS"/>
        </w:rPr>
      </w:pPr>
      <w:r w:rsidRPr="008C2524">
        <w:rPr>
          <w:rFonts w:ascii="Times New Roman" w:eastAsia="Times New Roman" w:hAnsi="Times New Roman" w:cs="Times New Roman"/>
          <w:b/>
          <w:color w:val="C00000"/>
          <w:u w:val="single"/>
          <w:lang w:val="sr-Cyrl-CS"/>
        </w:rPr>
        <w:lastRenderedPageBreak/>
        <w:t>2</w:t>
      </w:r>
      <w:r w:rsidRPr="008C2524">
        <w:rPr>
          <w:rFonts w:ascii="Times New Roman" w:eastAsia="Times New Roman" w:hAnsi="Times New Roman" w:cs="Times New Roman"/>
          <w:b/>
          <w:color w:val="C00000"/>
          <w:lang w:val="sr-Cyrl-CS"/>
        </w:rPr>
        <w:t xml:space="preserve">. ПРОЈЕКТНИ ЗАДАТАК – за израду </w:t>
      </w:r>
      <w:r w:rsidR="00FA396B">
        <w:rPr>
          <w:rFonts w:ascii="Times New Roman" w:eastAsia="Times New Roman" w:hAnsi="Times New Roman" w:cs="Times New Roman"/>
          <w:b/>
          <w:color w:val="C00000"/>
          <w:lang w:val="sr-Cyrl-CS"/>
        </w:rPr>
        <w:t>пројектно техничке документације за</w:t>
      </w:r>
      <w:r w:rsidRPr="008C2524">
        <w:rPr>
          <w:rFonts w:ascii="Times New Roman" w:eastAsia="Times New Roman" w:hAnsi="Times New Roman" w:cs="Times New Roman"/>
          <w:b/>
          <w:color w:val="C00000"/>
          <w:lang w:val="sr-Cyrl-CS"/>
        </w:rPr>
        <w:t xml:space="preserve"> реконструкциј</w:t>
      </w:r>
      <w:r w:rsidR="00FA396B">
        <w:rPr>
          <w:rFonts w:ascii="Times New Roman" w:eastAsia="Times New Roman" w:hAnsi="Times New Roman" w:cs="Times New Roman"/>
          <w:b/>
          <w:color w:val="C00000"/>
          <w:lang w:val="sr-Cyrl-CS"/>
        </w:rPr>
        <w:t>у</w:t>
      </w:r>
      <w:r w:rsidRPr="008C2524">
        <w:rPr>
          <w:rFonts w:ascii="Times New Roman" w:eastAsia="Times New Roman" w:hAnsi="Times New Roman" w:cs="Times New Roman"/>
          <w:b/>
          <w:color w:val="C00000"/>
          <w:lang w:val="sr-Cyrl-CS"/>
        </w:rPr>
        <w:t>, санациј</w:t>
      </w:r>
      <w:r w:rsidR="00FA396B">
        <w:rPr>
          <w:rFonts w:ascii="Times New Roman" w:eastAsia="Times New Roman" w:hAnsi="Times New Roman" w:cs="Times New Roman"/>
          <w:b/>
          <w:color w:val="C00000"/>
          <w:lang w:val="sr-Cyrl-CS"/>
        </w:rPr>
        <w:t>у</w:t>
      </w:r>
      <w:r w:rsidRPr="008C2524">
        <w:rPr>
          <w:rFonts w:ascii="Times New Roman" w:eastAsia="Times New Roman" w:hAnsi="Times New Roman" w:cs="Times New Roman"/>
          <w:b/>
          <w:color w:val="C00000"/>
          <w:lang w:val="sr-Cyrl-CS"/>
        </w:rPr>
        <w:t xml:space="preserve"> и адаптациј</w:t>
      </w:r>
      <w:r w:rsidR="00FA396B">
        <w:rPr>
          <w:rFonts w:ascii="Times New Roman" w:eastAsia="Times New Roman" w:hAnsi="Times New Roman" w:cs="Times New Roman"/>
          <w:b/>
          <w:color w:val="C00000"/>
          <w:lang w:val="sr-Cyrl-CS"/>
        </w:rPr>
        <w:t>у</w:t>
      </w:r>
      <w:r w:rsidRPr="008C2524">
        <w:rPr>
          <w:rFonts w:ascii="Times New Roman" w:eastAsia="Times New Roman" w:hAnsi="Times New Roman" w:cs="Times New Roman"/>
          <w:b/>
          <w:color w:val="C00000"/>
          <w:lang w:val="sr-Cyrl-CS"/>
        </w:rPr>
        <w:t xml:space="preserve"> објеката Основне школе „Вук Караџић“</w:t>
      </w:r>
      <w:r w:rsidR="00FA396B">
        <w:rPr>
          <w:rFonts w:ascii="Times New Roman" w:eastAsia="Times New Roman" w:hAnsi="Times New Roman" w:cs="Times New Roman"/>
          <w:b/>
          <w:color w:val="C00000"/>
          <w:lang w:val="sr-Cyrl-CS"/>
        </w:rPr>
        <w:t xml:space="preserve"> Дољевац,  одељења</w:t>
      </w:r>
      <w:r w:rsidRPr="008C2524">
        <w:rPr>
          <w:rFonts w:ascii="Times New Roman" w:eastAsia="Times New Roman" w:hAnsi="Times New Roman" w:cs="Times New Roman"/>
          <w:b/>
          <w:color w:val="C00000"/>
          <w:lang w:val="sr-Cyrl-CS"/>
        </w:rPr>
        <w:t xml:space="preserve"> у Белотинцу – </w:t>
      </w:r>
      <w:r w:rsidR="0095551F">
        <w:rPr>
          <w:rFonts w:ascii="Times New Roman" w:eastAsia="Times New Roman" w:hAnsi="Times New Roman" w:cs="Times New Roman"/>
          <w:b/>
          <w:color w:val="C00000"/>
          <w:lang w:val="sr-Cyrl-RS"/>
        </w:rPr>
        <w:t xml:space="preserve">комплекса </w:t>
      </w:r>
      <w:r w:rsidRPr="008C2524">
        <w:rPr>
          <w:rFonts w:ascii="Times New Roman" w:eastAsia="Times New Roman" w:hAnsi="Times New Roman" w:cs="Times New Roman"/>
          <w:b/>
          <w:color w:val="C00000"/>
          <w:lang w:val="sr-Cyrl-CS"/>
        </w:rPr>
        <w:t>„нове“ и „старе“ школе</w:t>
      </w:r>
      <w:r w:rsidR="00E016DB">
        <w:rPr>
          <w:rFonts w:ascii="Times New Roman" w:eastAsia="Times New Roman" w:hAnsi="Times New Roman" w:cs="Times New Roman"/>
          <w:b/>
          <w:color w:val="C00000"/>
          <w:u w:val="single"/>
          <w:lang w:val="sr-Cyrl-CS"/>
        </w:rPr>
        <w:t>, са следећим пројектним задатком</w:t>
      </w:r>
      <w:r w:rsidRPr="008C2524">
        <w:rPr>
          <w:rFonts w:ascii="Times New Roman" w:eastAsia="Times New Roman" w:hAnsi="Times New Roman" w:cs="Times New Roman"/>
          <w:b/>
          <w:color w:val="C00000"/>
          <w:u w:val="single"/>
          <w:lang w:val="sr-Cyrl-CS"/>
        </w:rPr>
        <w:t>:</w:t>
      </w:r>
    </w:p>
    <w:p w:rsidR="004E05DB" w:rsidRPr="008C2524" w:rsidRDefault="004E05DB" w:rsidP="004E05DB">
      <w:pPr>
        <w:spacing w:after="0" w:line="270" w:lineRule="atLeast"/>
        <w:rPr>
          <w:rFonts w:ascii="Times New Roman" w:eastAsia="Times New Roman" w:hAnsi="Times New Roman" w:cs="Times New Roman"/>
          <w:b/>
          <w:color w:val="C00000"/>
          <w:u w:val="single"/>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D74291">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ПРОЈЕКТНИ ЗАДАТАК – за израду Идејног пројекга реконструкције, санације и адаптације објекта Основне школе „Вук Караџић“ одељење у Белотинцу – </w:t>
      </w:r>
      <w:r w:rsidR="0095551F">
        <w:rPr>
          <w:rFonts w:ascii="Times New Roman" w:eastAsia="Times New Roman" w:hAnsi="Times New Roman" w:cs="Times New Roman"/>
          <w:lang w:val="sr-Cyrl-CS"/>
        </w:rPr>
        <w:t>комплекса „</w:t>
      </w:r>
      <w:r w:rsidRPr="008C2524">
        <w:rPr>
          <w:rFonts w:ascii="Times New Roman" w:eastAsia="Times New Roman" w:hAnsi="Times New Roman" w:cs="Times New Roman"/>
          <w:lang w:val="sr-Cyrl-CS"/>
        </w:rPr>
        <w:t>нова школа</w:t>
      </w:r>
      <w:r w:rsidR="0095551F">
        <w:rPr>
          <w:rFonts w:ascii="Times New Roman" w:eastAsia="Times New Roman" w:hAnsi="Times New Roman" w:cs="Times New Roman"/>
          <w:lang w:val="sr-Cyrl-CS"/>
        </w:rPr>
        <w:t>“</w:t>
      </w:r>
      <w:r>
        <w:rPr>
          <w:rFonts w:ascii="Times New Roman" w:eastAsia="Times New Roman" w:hAnsi="Times New Roman" w:cs="Times New Roman"/>
          <w:lang w:val="sr-Cyrl-CS"/>
        </w:rPr>
        <w:t xml:space="preserve"> и </w:t>
      </w:r>
      <w:r w:rsidR="0095551F">
        <w:rPr>
          <w:rFonts w:ascii="Times New Roman" w:eastAsia="Times New Roman" w:hAnsi="Times New Roman" w:cs="Times New Roman"/>
          <w:lang w:val="sr-Cyrl-CS"/>
        </w:rPr>
        <w:t>„</w:t>
      </w:r>
      <w:r>
        <w:rPr>
          <w:rFonts w:ascii="Times New Roman" w:eastAsia="Times New Roman" w:hAnsi="Times New Roman" w:cs="Times New Roman"/>
          <w:lang w:val="sr-Cyrl-CS"/>
        </w:rPr>
        <w:t>стара школа</w:t>
      </w:r>
      <w:r w:rsidR="0095551F">
        <w:rPr>
          <w:rFonts w:ascii="Times New Roman" w:eastAsia="Times New Roman" w:hAnsi="Times New Roman" w:cs="Times New Roman"/>
          <w:lang w:val="sr-Cyrl-CS"/>
        </w:rPr>
        <w:t>“</w:t>
      </w:r>
    </w:p>
    <w:p w:rsidR="004E05DB" w:rsidRPr="008C2524" w:rsidRDefault="004E05DB" w:rsidP="00D74291">
      <w:pPr>
        <w:spacing w:after="0" w:line="270" w:lineRule="atLeast"/>
        <w:jc w:val="both"/>
        <w:rPr>
          <w:rFonts w:ascii="Times New Roman" w:eastAsia="Times New Roman" w:hAnsi="Times New Roman" w:cs="Times New Roman"/>
          <w:lang w:val="sr-Cyrl-CS"/>
        </w:rPr>
      </w:pPr>
    </w:p>
    <w:p w:rsidR="004E05DB" w:rsidRPr="008C2524" w:rsidRDefault="000E6AD2" w:rsidP="00D74291">
      <w:pPr>
        <w:spacing w:after="0" w:line="270" w:lineRule="atLeast"/>
        <w:jc w:val="both"/>
        <w:rPr>
          <w:rFonts w:ascii="Times New Roman" w:eastAsia="Times New Roman" w:hAnsi="Times New Roman" w:cs="Times New Roman"/>
          <w:lang w:val="sr-Cyrl-CS"/>
        </w:rPr>
      </w:pPr>
      <w:r w:rsidRPr="000E6AD2">
        <w:rPr>
          <w:rFonts w:ascii="Times New Roman" w:eastAsia="Times New Roman" w:hAnsi="Times New Roman" w:cs="Times New Roman"/>
          <w:lang w:val="sr-Cyrl-CS"/>
        </w:rPr>
        <w:t xml:space="preserve">За потребе инвеститора урадити KTП,  Идејно решење (ИДР), Пројекат за грађевинску дозволу (ПГД) и Пројекат за извођење (ПЗИ) за реконструкцију, санацију и адаптацију објекта Основне школе „Вук Караџић“ </w:t>
      </w:r>
      <w:r>
        <w:rPr>
          <w:rFonts w:ascii="Times New Roman" w:eastAsia="Times New Roman" w:hAnsi="Times New Roman" w:cs="Times New Roman"/>
          <w:lang w:val="sr-Latn-RS"/>
        </w:rPr>
        <w:t>Дољевац, о</w:t>
      </w:r>
      <w:r w:rsidR="00A36BF5">
        <w:rPr>
          <w:rFonts w:ascii="Times New Roman" w:eastAsia="Times New Roman" w:hAnsi="Times New Roman" w:cs="Times New Roman"/>
          <w:lang w:val="sr-Latn-RS"/>
        </w:rPr>
        <w:t xml:space="preserve">дељења у </w:t>
      </w:r>
      <w:r w:rsidR="004E05DB" w:rsidRPr="008C2524">
        <w:rPr>
          <w:rFonts w:ascii="Times New Roman" w:eastAsia="Times New Roman" w:hAnsi="Times New Roman" w:cs="Times New Roman"/>
          <w:lang w:val="sr-Cyrl-CS"/>
        </w:rPr>
        <w:t>Белотинцу –</w:t>
      </w:r>
      <w:r w:rsidR="0095551F">
        <w:rPr>
          <w:rFonts w:ascii="Times New Roman" w:eastAsia="Times New Roman" w:hAnsi="Times New Roman" w:cs="Times New Roman"/>
          <w:lang w:val="sr-Cyrl-CS"/>
        </w:rPr>
        <w:t xml:space="preserve"> комплекса</w:t>
      </w:r>
      <w:r w:rsidR="004E05DB" w:rsidRPr="008C2524">
        <w:rPr>
          <w:rFonts w:ascii="Times New Roman" w:eastAsia="Times New Roman" w:hAnsi="Times New Roman" w:cs="Times New Roman"/>
          <w:lang w:val="sr-Cyrl-CS"/>
        </w:rPr>
        <w:t xml:space="preserve"> </w:t>
      </w:r>
      <w:r w:rsidR="0095551F">
        <w:rPr>
          <w:rFonts w:ascii="Times New Roman" w:eastAsia="Times New Roman" w:hAnsi="Times New Roman" w:cs="Times New Roman"/>
          <w:lang w:val="sr-Cyrl-CS"/>
        </w:rPr>
        <w:t>„</w:t>
      </w:r>
      <w:r w:rsidR="004E05DB" w:rsidRPr="008C2524">
        <w:rPr>
          <w:rFonts w:ascii="Times New Roman" w:eastAsia="Times New Roman" w:hAnsi="Times New Roman" w:cs="Times New Roman"/>
          <w:b/>
          <w:u w:val="single"/>
          <w:lang w:val="sr-Cyrl-CS"/>
        </w:rPr>
        <w:t>нова школа</w:t>
      </w:r>
      <w:r w:rsidR="0095551F">
        <w:rPr>
          <w:rFonts w:ascii="Times New Roman" w:eastAsia="Times New Roman" w:hAnsi="Times New Roman" w:cs="Times New Roman"/>
          <w:b/>
          <w:u w:val="single"/>
          <w:lang w:val="sr-Cyrl-CS"/>
        </w:rPr>
        <w:t>“</w:t>
      </w:r>
      <w:r w:rsidR="004E05DB">
        <w:rPr>
          <w:rFonts w:ascii="Times New Roman" w:eastAsia="Times New Roman" w:hAnsi="Times New Roman" w:cs="Times New Roman"/>
          <w:b/>
          <w:u w:val="single"/>
          <w:lang w:val="sr-Cyrl-CS"/>
        </w:rPr>
        <w:t xml:space="preserve"> и </w:t>
      </w:r>
      <w:r w:rsidR="0095551F">
        <w:rPr>
          <w:rFonts w:ascii="Times New Roman" w:eastAsia="Times New Roman" w:hAnsi="Times New Roman" w:cs="Times New Roman"/>
          <w:b/>
          <w:u w:val="single"/>
          <w:lang w:val="sr-Cyrl-CS"/>
        </w:rPr>
        <w:t>„</w:t>
      </w:r>
      <w:r w:rsidR="004E05DB">
        <w:rPr>
          <w:rFonts w:ascii="Times New Roman" w:eastAsia="Times New Roman" w:hAnsi="Times New Roman" w:cs="Times New Roman"/>
          <w:b/>
          <w:u w:val="single"/>
          <w:lang w:val="sr-Cyrl-CS"/>
        </w:rPr>
        <w:t>стара школа</w:t>
      </w:r>
      <w:r w:rsidR="0095551F">
        <w:rPr>
          <w:rFonts w:ascii="Times New Roman" w:eastAsia="Times New Roman" w:hAnsi="Times New Roman" w:cs="Times New Roman"/>
          <w:b/>
          <w:u w:val="single"/>
          <w:lang w:val="sr-Cyrl-CS"/>
        </w:rPr>
        <w:t>“</w:t>
      </w:r>
      <w:r w:rsidR="004E05DB" w:rsidRPr="008C2524">
        <w:rPr>
          <w:rFonts w:ascii="Times New Roman" w:eastAsia="Times New Roman" w:hAnsi="Times New Roman" w:cs="Times New Roman"/>
          <w:lang w:val="sr-Cyrl-CS"/>
        </w:rPr>
        <w:t xml:space="preserve"> у складу са Законом планирању и изградњи („Сл. гласник РС“, бр. 72/2009, 81/2009 - испр., 64/2010 - одлука УС, 24/2011, 121/2012, 42/2013 - одлука УС, 50/2013 - одлука УС, 98/2013 - одлука УС, 132/2014 и 145/2014) , Законом о заштити од пожара („Сл. гласник РС“, бр. 111/2009 и 20/2015) , Правилником о садржини, начину и поступку израде и начину вршења контроле техничке документације према класи и намени објеката („Сл. гласник РС“, бр. 23/2015, 77/2015, 58/2016, 96/2016 и 67/2017) , Правилником о техничким стандардима планирања, пројектовања и изградње објеката, којима се осигурава несметано кретање и приступ ососбама са инвалидитетом, деци и старим особама („Сл. гласник РС“ , бр. 22/2015) ,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Правилник о условима, садржини и начину издавања сертификата о енергетским својствима зграда („Сл. гласник РС“бр.69/2012).</w:t>
      </w:r>
    </w:p>
    <w:p w:rsidR="004E05DB" w:rsidRDefault="004E05DB" w:rsidP="00D74291">
      <w:pPr>
        <w:spacing w:after="0" w:line="270" w:lineRule="atLeast"/>
        <w:jc w:val="both"/>
        <w:rPr>
          <w:rFonts w:ascii="Times New Roman" w:eastAsia="Times New Roman" w:hAnsi="Times New Roman" w:cs="Times New Roman"/>
          <w:lang w:val="sr-Cyrl-CS"/>
        </w:rPr>
      </w:pPr>
    </w:p>
    <w:p w:rsidR="00933AD7" w:rsidRPr="00933AD7" w:rsidRDefault="00933AD7" w:rsidP="00D74291">
      <w:pPr>
        <w:spacing w:after="0" w:line="270" w:lineRule="atLeast"/>
        <w:jc w:val="both"/>
        <w:rPr>
          <w:rFonts w:ascii="Times New Roman" w:eastAsia="Times New Roman" w:hAnsi="Times New Roman" w:cs="Times New Roman"/>
          <w:lang w:val="sr-Cyrl-CS"/>
        </w:rPr>
      </w:pPr>
      <w:r w:rsidRPr="00933AD7">
        <w:rPr>
          <w:rFonts w:ascii="Times New Roman" w:eastAsia="Times New Roman" w:hAnsi="Times New Roman" w:cs="Times New Roman"/>
          <w:lang w:val="sr-Cyrl-CS"/>
        </w:rPr>
        <w:t>Идејно решење треба да садржи постојеће и новопројектовано стање  - архитектуру</w:t>
      </w:r>
    </w:p>
    <w:p w:rsidR="00933AD7" w:rsidRPr="00933AD7" w:rsidRDefault="00933AD7" w:rsidP="00D74291">
      <w:pPr>
        <w:spacing w:after="0" w:line="270" w:lineRule="atLeast"/>
        <w:jc w:val="both"/>
        <w:rPr>
          <w:rFonts w:ascii="Times New Roman" w:eastAsia="Times New Roman" w:hAnsi="Times New Roman" w:cs="Times New Roman"/>
          <w:lang w:val="sr-Cyrl-CS"/>
        </w:rPr>
      </w:pPr>
    </w:p>
    <w:p w:rsidR="00933AD7" w:rsidRPr="00933AD7" w:rsidRDefault="00933AD7" w:rsidP="00D74291">
      <w:pPr>
        <w:spacing w:after="0" w:line="270" w:lineRule="atLeast"/>
        <w:jc w:val="both"/>
        <w:rPr>
          <w:rFonts w:ascii="Times New Roman" w:eastAsia="Times New Roman" w:hAnsi="Times New Roman" w:cs="Times New Roman"/>
          <w:lang w:val="sr-Cyrl-CS"/>
        </w:rPr>
      </w:pPr>
      <w:r w:rsidRPr="00933AD7">
        <w:rPr>
          <w:rFonts w:ascii="Times New Roman" w:eastAsia="Times New Roman" w:hAnsi="Times New Roman" w:cs="Times New Roman"/>
          <w:lang w:val="sr-Cyrl-CS"/>
        </w:rPr>
        <w:t xml:space="preserve">Пројекат за грађевинску дозволу за реконструкцију, доградњу, санацију и адаптацију објекта Основне школе „Вук Караџић“ одељење у </w:t>
      </w:r>
      <w:r w:rsidR="006456E1">
        <w:rPr>
          <w:rFonts w:ascii="Times New Roman" w:eastAsia="Times New Roman" w:hAnsi="Times New Roman" w:cs="Times New Roman"/>
          <w:lang w:val="sr-Cyrl-CS"/>
        </w:rPr>
        <w:t>Белотинцу</w:t>
      </w:r>
      <w:r w:rsidRPr="00933AD7">
        <w:rPr>
          <w:rFonts w:ascii="Times New Roman" w:eastAsia="Times New Roman" w:hAnsi="Times New Roman" w:cs="Times New Roman"/>
          <w:lang w:val="sr-Cyrl-CS"/>
        </w:rPr>
        <w:t xml:space="preserve">, </w:t>
      </w:r>
      <w:r w:rsidR="0095551F">
        <w:rPr>
          <w:rFonts w:ascii="Times New Roman" w:eastAsia="Times New Roman" w:hAnsi="Times New Roman" w:cs="Times New Roman"/>
          <w:lang w:val="sr-Cyrl-CS"/>
        </w:rPr>
        <w:t xml:space="preserve">комплекса „нова школа“ и „стара школа“, </w:t>
      </w:r>
      <w:r w:rsidRPr="00933AD7">
        <w:rPr>
          <w:rFonts w:ascii="Times New Roman" w:eastAsia="Times New Roman" w:hAnsi="Times New Roman" w:cs="Times New Roman"/>
          <w:lang w:val="sr-Cyrl-CS"/>
        </w:rPr>
        <w:t>треба да садржи:</w:t>
      </w:r>
    </w:p>
    <w:p w:rsidR="00933AD7" w:rsidRPr="00933AD7" w:rsidRDefault="00933AD7" w:rsidP="00D74291">
      <w:pPr>
        <w:spacing w:after="0" w:line="270" w:lineRule="atLeast"/>
        <w:jc w:val="both"/>
        <w:rPr>
          <w:rFonts w:ascii="Times New Roman" w:eastAsia="Times New Roman" w:hAnsi="Times New Roman" w:cs="Times New Roman"/>
          <w:lang w:val="sr-Cyrl-CS"/>
        </w:rPr>
      </w:pPr>
      <w:r w:rsidRPr="00933AD7">
        <w:rPr>
          <w:rFonts w:ascii="Times New Roman" w:eastAsia="Times New Roman" w:hAnsi="Times New Roman" w:cs="Times New Roman"/>
          <w:lang w:val="sr-Cyrl-CS"/>
        </w:rPr>
        <w:t>- Пројекат хидротехничких инсталација</w:t>
      </w:r>
    </w:p>
    <w:p w:rsidR="00933AD7" w:rsidRPr="00933AD7" w:rsidRDefault="00933AD7" w:rsidP="00D74291">
      <w:pPr>
        <w:spacing w:after="0" w:line="270" w:lineRule="atLeast"/>
        <w:jc w:val="both"/>
        <w:rPr>
          <w:rFonts w:ascii="Times New Roman" w:eastAsia="Times New Roman" w:hAnsi="Times New Roman" w:cs="Times New Roman"/>
          <w:lang w:val="sr-Cyrl-CS"/>
        </w:rPr>
      </w:pPr>
      <w:r w:rsidRPr="00933AD7">
        <w:rPr>
          <w:rFonts w:ascii="Times New Roman" w:eastAsia="Times New Roman" w:hAnsi="Times New Roman" w:cs="Times New Roman"/>
          <w:lang w:val="sr-Cyrl-CS"/>
        </w:rPr>
        <w:t>- Пројекат електроенергетских инсталација</w:t>
      </w:r>
    </w:p>
    <w:p w:rsidR="00933AD7" w:rsidRPr="00933AD7" w:rsidRDefault="00933AD7" w:rsidP="00D74291">
      <w:pPr>
        <w:spacing w:after="0" w:line="270" w:lineRule="atLeast"/>
        <w:jc w:val="both"/>
        <w:rPr>
          <w:rFonts w:ascii="Times New Roman" w:eastAsia="Times New Roman" w:hAnsi="Times New Roman" w:cs="Times New Roman"/>
          <w:lang w:val="sr-Cyrl-CS"/>
        </w:rPr>
      </w:pPr>
      <w:r w:rsidRPr="00933AD7">
        <w:rPr>
          <w:rFonts w:ascii="Times New Roman" w:eastAsia="Times New Roman" w:hAnsi="Times New Roman" w:cs="Times New Roman"/>
          <w:lang w:val="sr-Cyrl-CS"/>
        </w:rPr>
        <w:t>- Пројекат телекомуникационих и сигналних инсталација</w:t>
      </w:r>
    </w:p>
    <w:p w:rsidR="00933AD7" w:rsidRPr="00933AD7" w:rsidRDefault="00933AD7" w:rsidP="00D74291">
      <w:pPr>
        <w:spacing w:after="0" w:line="270" w:lineRule="atLeast"/>
        <w:jc w:val="both"/>
        <w:rPr>
          <w:rFonts w:ascii="Times New Roman" w:eastAsia="Times New Roman" w:hAnsi="Times New Roman" w:cs="Times New Roman"/>
          <w:lang w:val="sr-Cyrl-CS"/>
        </w:rPr>
      </w:pPr>
      <w:r w:rsidRPr="00933AD7">
        <w:rPr>
          <w:rFonts w:ascii="Times New Roman" w:eastAsia="Times New Roman" w:hAnsi="Times New Roman" w:cs="Times New Roman"/>
          <w:lang w:val="sr-Cyrl-CS"/>
        </w:rPr>
        <w:t xml:space="preserve">- Пројекат машинских инсталација </w:t>
      </w:r>
    </w:p>
    <w:p w:rsidR="00933AD7" w:rsidRPr="00933AD7" w:rsidRDefault="00933AD7" w:rsidP="00D74291">
      <w:pPr>
        <w:spacing w:after="0" w:line="270" w:lineRule="atLeast"/>
        <w:jc w:val="both"/>
        <w:rPr>
          <w:rFonts w:ascii="Times New Roman" w:eastAsia="Times New Roman" w:hAnsi="Times New Roman" w:cs="Times New Roman"/>
          <w:lang w:val="sr-Cyrl-CS"/>
        </w:rPr>
      </w:pPr>
      <w:r w:rsidRPr="00933AD7">
        <w:rPr>
          <w:rFonts w:ascii="Times New Roman" w:eastAsia="Times New Roman" w:hAnsi="Times New Roman" w:cs="Times New Roman"/>
          <w:lang w:val="sr-Cyrl-CS"/>
        </w:rPr>
        <w:t xml:space="preserve">- </w:t>
      </w:r>
      <w:r w:rsidR="00D06BED">
        <w:rPr>
          <w:rFonts w:ascii="Times New Roman" w:eastAsia="Times New Roman" w:hAnsi="Times New Roman" w:cs="Times New Roman"/>
          <w:lang w:val="sr-Cyrl-CS"/>
        </w:rPr>
        <w:t>Главни пројекат</w:t>
      </w:r>
      <w:r w:rsidRPr="00933AD7">
        <w:rPr>
          <w:rFonts w:ascii="Times New Roman" w:eastAsia="Times New Roman" w:hAnsi="Times New Roman" w:cs="Times New Roman"/>
          <w:lang w:val="sr-Cyrl-CS"/>
        </w:rPr>
        <w:t xml:space="preserve"> ППЗ</w:t>
      </w:r>
    </w:p>
    <w:p w:rsidR="00933AD7" w:rsidRPr="00933AD7" w:rsidRDefault="00933AD7" w:rsidP="00D74291">
      <w:pPr>
        <w:spacing w:after="0" w:line="270" w:lineRule="atLeast"/>
        <w:jc w:val="both"/>
        <w:rPr>
          <w:rFonts w:ascii="Times New Roman" w:eastAsia="Times New Roman" w:hAnsi="Times New Roman" w:cs="Times New Roman"/>
          <w:lang w:val="sr-Cyrl-CS"/>
        </w:rPr>
      </w:pPr>
      <w:r w:rsidRPr="00933AD7">
        <w:rPr>
          <w:rFonts w:ascii="Times New Roman" w:eastAsia="Times New Roman" w:hAnsi="Times New Roman" w:cs="Times New Roman"/>
          <w:lang w:val="sr-Cyrl-CS"/>
        </w:rPr>
        <w:t xml:space="preserve">- Елаборат енергетске ефикасности </w:t>
      </w:r>
    </w:p>
    <w:p w:rsidR="00933AD7" w:rsidRPr="00933AD7" w:rsidRDefault="00933AD7" w:rsidP="00D74291">
      <w:pPr>
        <w:spacing w:after="0" w:line="270" w:lineRule="atLeast"/>
        <w:jc w:val="both"/>
        <w:rPr>
          <w:rFonts w:ascii="Times New Roman" w:eastAsia="Times New Roman" w:hAnsi="Times New Roman" w:cs="Times New Roman"/>
          <w:lang w:val="sr-Cyrl-CS"/>
        </w:rPr>
      </w:pPr>
      <w:r w:rsidRPr="00933AD7">
        <w:rPr>
          <w:rFonts w:ascii="Times New Roman" w:eastAsia="Times New Roman" w:hAnsi="Times New Roman" w:cs="Times New Roman"/>
          <w:lang w:val="sr-Cyrl-CS"/>
        </w:rPr>
        <w:t>Потребно је предвидети фазно извођење радова (предмер и предрачун радова одвојити за</w:t>
      </w:r>
      <w:r w:rsidR="003747A6">
        <w:rPr>
          <w:rFonts w:ascii="Times New Roman" w:eastAsia="Times New Roman" w:hAnsi="Times New Roman" w:cs="Times New Roman"/>
          <w:lang w:val="sr-Cyrl-CS"/>
        </w:rPr>
        <w:t xml:space="preserve"> нову и стару</w:t>
      </w:r>
      <w:r w:rsidRPr="00933AD7">
        <w:rPr>
          <w:rFonts w:ascii="Times New Roman" w:eastAsia="Times New Roman" w:hAnsi="Times New Roman" w:cs="Times New Roman"/>
          <w:lang w:val="sr-Cyrl-CS"/>
        </w:rPr>
        <w:t xml:space="preserve"> школу</w:t>
      </w:r>
      <w:r w:rsidR="003747A6">
        <w:rPr>
          <w:rFonts w:ascii="Times New Roman" w:eastAsia="Times New Roman" w:hAnsi="Times New Roman" w:cs="Times New Roman"/>
          <w:lang w:val="sr-Cyrl-CS"/>
        </w:rPr>
        <w:t xml:space="preserve"> и за машинске инсталације</w:t>
      </w:r>
      <w:r w:rsidRPr="00933AD7">
        <w:rPr>
          <w:rFonts w:ascii="Times New Roman" w:eastAsia="Times New Roman" w:hAnsi="Times New Roman" w:cs="Times New Roman"/>
          <w:lang w:val="sr-Cyrl-CS"/>
        </w:rPr>
        <w:t>).</w:t>
      </w:r>
    </w:p>
    <w:p w:rsidR="00933AD7" w:rsidRPr="00933AD7" w:rsidRDefault="00933AD7" w:rsidP="00D74291">
      <w:pPr>
        <w:spacing w:after="0" w:line="270" w:lineRule="atLeast"/>
        <w:jc w:val="both"/>
        <w:rPr>
          <w:rFonts w:ascii="Times New Roman" w:eastAsia="Times New Roman" w:hAnsi="Times New Roman" w:cs="Times New Roman"/>
          <w:lang w:val="sr-Cyrl-CS"/>
        </w:rPr>
      </w:pPr>
    </w:p>
    <w:p w:rsidR="00933AD7" w:rsidRPr="00933AD7" w:rsidRDefault="00933AD7" w:rsidP="00D74291">
      <w:pPr>
        <w:spacing w:after="0" w:line="270" w:lineRule="atLeast"/>
        <w:jc w:val="both"/>
        <w:rPr>
          <w:rFonts w:ascii="Times New Roman" w:eastAsia="Times New Roman" w:hAnsi="Times New Roman" w:cs="Times New Roman"/>
          <w:lang w:val="sr-Cyrl-CS"/>
        </w:rPr>
      </w:pPr>
    </w:p>
    <w:p w:rsidR="00933AD7" w:rsidRPr="00933AD7" w:rsidRDefault="00933AD7" w:rsidP="00D74291">
      <w:pPr>
        <w:spacing w:after="0" w:line="270" w:lineRule="atLeast"/>
        <w:jc w:val="both"/>
        <w:rPr>
          <w:rFonts w:ascii="Times New Roman" w:eastAsia="Times New Roman" w:hAnsi="Times New Roman" w:cs="Times New Roman"/>
          <w:lang w:val="sr-Cyrl-CS"/>
        </w:rPr>
      </w:pPr>
      <w:r w:rsidRPr="00933AD7">
        <w:rPr>
          <w:rFonts w:ascii="Times New Roman" w:eastAsia="Times New Roman" w:hAnsi="Times New Roman" w:cs="Times New Roman"/>
          <w:lang w:val="sr-Cyrl-CS"/>
        </w:rPr>
        <w:t>Пројекат за извођење израдити за све потенцијалне фазе:</w:t>
      </w:r>
    </w:p>
    <w:p w:rsidR="00933AD7" w:rsidRDefault="00933AD7" w:rsidP="00D74291">
      <w:pPr>
        <w:numPr>
          <w:ilvl w:val="0"/>
          <w:numId w:val="24"/>
        </w:numPr>
        <w:spacing w:after="0" w:line="270" w:lineRule="atLeast"/>
        <w:jc w:val="both"/>
        <w:rPr>
          <w:rFonts w:ascii="Times New Roman" w:eastAsia="Times New Roman" w:hAnsi="Times New Roman" w:cs="Times New Roman"/>
          <w:lang w:val="sr-Cyrl-CS"/>
        </w:rPr>
      </w:pPr>
      <w:r w:rsidRPr="00933AD7">
        <w:rPr>
          <w:rFonts w:ascii="Times New Roman" w:eastAsia="Times New Roman" w:hAnsi="Times New Roman" w:cs="Times New Roman"/>
          <w:lang w:val="sr-Cyrl-CS"/>
        </w:rPr>
        <w:t>Реконструкцију, санацију и адаптацију објекта</w:t>
      </w:r>
      <w:r>
        <w:rPr>
          <w:rFonts w:ascii="Times New Roman" w:eastAsia="Times New Roman" w:hAnsi="Times New Roman" w:cs="Times New Roman"/>
          <w:lang w:val="sr-Latn-RS"/>
        </w:rPr>
        <w:t xml:space="preserve"> </w:t>
      </w:r>
      <w:r>
        <w:rPr>
          <w:rFonts w:ascii="Times New Roman" w:eastAsia="Times New Roman" w:hAnsi="Times New Roman" w:cs="Times New Roman"/>
          <w:lang w:val="sr-Cyrl-RS"/>
        </w:rPr>
        <w:t>нове</w:t>
      </w:r>
      <w:r w:rsidRPr="00933AD7">
        <w:rPr>
          <w:rFonts w:ascii="Times New Roman" w:eastAsia="Times New Roman" w:hAnsi="Times New Roman" w:cs="Times New Roman"/>
          <w:lang w:val="sr-Cyrl-CS"/>
        </w:rPr>
        <w:t xml:space="preserve"> школе, </w:t>
      </w:r>
    </w:p>
    <w:p w:rsidR="00933AD7" w:rsidRPr="00933AD7" w:rsidRDefault="00933AD7" w:rsidP="00D74291">
      <w:pPr>
        <w:numPr>
          <w:ilvl w:val="0"/>
          <w:numId w:val="25"/>
        </w:numPr>
        <w:spacing w:after="0" w:line="270" w:lineRule="atLeast"/>
        <w:jc w:val="both"/>
        <w:rPr>
          <w:rFonts w:ascii="Times New Roman" w:eastAsia="Times New Roman" w:hAnsi="Times New Roman" w:cs="Times New Roman"/>
          <w:lang w:val="sr-Cyrl-CS"/>
        </w:rPr>
      </w:pPr>
      <w:r w:rsidRPr="00933AD7">
        <w:rPr>
          <w:rFonts w:ascii="Times New Roman" w:eastAsia="Times New Roman" w:hAnsi="Times New Roman" w:cs="Times New Roman"/>
          <w:lang w:val="sr-Cyrl-CS"/>
        </w:rPr>
        <w:t xml:space="preserve">Реконструкцију, санацију и адаптацију објекта </w:t>
      </w:r>
      <w:r w:rsidR="005C5B63">
        <w:rPr>
          <w:rFonts w:ascii="Times New Roman" w:eastAsia="Times New Roman" w:hAnsi="Times New Roman" w:cs="Times New Roman"/>
          <w:lang w:val="sr-Cyrl-CS"/>
        </w:rPr>
        <w:t>старе</w:t>
      </w:r>
      <w:r w:rsidRPr="00933AD7">
        <w:rPr>
          <w:rFonts w:ascii="Times New Roman" w:eastAsia="Times New Roman" w:hAnsi="Times New Roman" w:cs="Times New Roman"/>
          <w:lang w:val="sr-Cyrl-CS"/>
        </w:rPr>
        <w:t xml:space="preserve"> школе</w:t>
      </w:r>
    </w:p>
    <w:p w:rsidR="00933AD7" w:rsidRPr="00933AD7" w:rsidRDefault="00933AD7" w:rsidP="00D74291">
      <w:pPr>
        <w:numPr>
          <w:ilvl w:val="0"/>
          <w:numId w:val="25"/>
        </w:numPr>
        <w:spacing w:after="0" w:line="270" w:lineRule="atLeast"/>
        <w:jc w:val="both"/>
        <w:rPr>
          <w:rFonts w:ascii="Times New Roman" w:eastAsia="Times New Roman" w:hAnsi="Times New Roman" w:cs="Times New Roman"/>
          <w:lang w:val="sr-Cyrl-CS"/>
        </w:rPr>
      </w:pPr>
      <w:r w:rsidRPr="00933AD7">
        <w:rPr>
          <w:rFonts w:ascii="Times New Roman" w:eastAsia="Times New Roman" w:hAnsi="Times New Roman" w:cs="Times New Roman"/>
          <w:lang w:val="sr-Cyrl-CS"/>
        </w:rPr>
        <w:t>Пројекат машинских инсталација</w:t>
      </w:r>
    </w:p>
    <w:p w:rsidR="00933AD7" w:rsidRPr="00933AD7" w:rsidRDefault="00933AD7" w:rsidP="00D74291">
      <w:pPr>
        <w:spacing w:after="0" w:line="270" w:lineRule="atLeast"/>
        <w:jc w:val="both"/>
        <w:rPr>
          <w:rFonts w:ascii="Times New Roman" w:eastAsia="Times New Roman" w:hAnsi="Times New Roman" w:cs="Times New Roman"/>
          <w:lang w:val="sr-Cyrl-CS"/>
        </w:rPr>
      </w:pPr>
      <w:r w:rsidRPr="00933AD7">
        <w:rPr>
          <w:rFonts w:ascii="Times New Roman" w:eastAsia="Times New Roman" w:hAnsi="Times New Roman" w:cs="Times New Roman"/>
          <w:lang w:val="sr-Cyrl-CS"/>
        </w:rPr>
        <w:t xml:space="preserve">Потребне лиценце за пројектовање:  300, 310, 314,350, 353, 330, 381 (или друге одговарајуће), Решење Муп-а за обављање послова израде главног пројекта заштите од пожара,  лиценца МУП-а за израду главног пројекта заштите од пожара.  </w:t>
      </w:r>
    </w:p>
    <w:p w:rsidR="00933AD7" w:rsidRPr="00933AD7" w:rsidRDefault="00933AD7" w:rsidP="00D74291">
      <w:pPr>
        <w:spacing w:after="0" w:line="270" w:lineRule="atLeast"/>
        <w:jc w:val="both"/>
        <w:rPr>
          <w:rFonts w:ascii="Times New Roman" w:eastAsia="Times New Roman" w:hAnsi="Times New Roman" w:cs="Times New Roman"/>
          <w:lang w:val="sr-Cyrl-CS"/>
        </w:rPr>
      </w:pPr>
    </w:p>
    <w:p w:rsidR="00E016DB" w:rsidRPr="00254271" w:rsidRDefault="00E016DB" w:rsidP="00E016DB">
      <w:pPr>
        <w:spacing w:after="0" w:line="270" w:lineRule="atLeast"/>
        <w:jc w:val="both"/>
        <w:rPr>
          <w:rFonts w:ascii="Times New Roman" w:eastAsia="Times New Roman" w:hAnsi="Times New Roman" w:cs="Times New Roman"/>
          <w:b/>
          <w:color w:val="0070C0"/>
          <w:lang w:val="sr-Latn-RS"/>
        </w:rPr>
      </w:pPr>
      <w:r w:rsidRPr="00254271">
        <w:rPr>
          <w:rFonts w:ascii="Times New Roman" w:eastAsia="Times New Roman" w:hAnsi="Times New Roman" w:cs="Times New Roman"/>
          <w:b/>
          <w:color w:val="0070C0"/>
          <w:lang w:val="sr-Latn-RS"/>
        </w:rPr>
        <w:lastRenderedPageBreak/>
        <w:t xml:space="preserve">НАПОМЕНА: Пројектант је дужан да усклади Пројектно техничка документацију са свим датим примедбама од стране </w:t>
      </w:r>
      <w:r w:rsidR="00EA3F5E">
        <w:rPr>
          <w:rFonts w:ascii="Times New Roman" w:eastAsia="Times New Roman" w:hAnsi="Times New Roman" w:cs="Times New Roman"/>
          <w:b/>
          <w:color w:val="0070C0"/>
          <w:lang w:val="sr-Cyrl-RS"/>
        </w:rPr>
        <w:t>Наручиоца</w:t>
      </w:r>
      <w:r w:rsidRPr="00254271">
        <w:rPr>
          <w:rFonts w:ascii="Times New Roman" w:eastAsia="Times New Roman" w:hAnsi="Times New Roman" w:cs="Times New Roman"/>
          <w:b/>
          <w:color w:val="0070C0"/>
          <w:lang w:val="sr-Latn-RS"/>
        </w:rPr>
        <w:t xml:space="preserve"> и вршиоца техничке контроле</w:t>
      </w:r>
      <w:r w:rsidR="00EA3F5E">
        <w:rPr>
          <w:rFonts w:ascii="Times New Roman" w:eastAsia="Times New Roman" w:hAnsi="Times New Roman" w:cs="Times New Roman"/>
          <w:b/>
          <w:color w:val="0070C0"/>
          <w:lang w:val="sr-Latn-RS"/>
        </w:rPr>
        <w:t xml:space="preserve">, </w:t>
      </w:r>
      <w:r w:rsidR="00EA3F5E">
        <w:rPr>
          <w:rFonts w:ascii="Times New Roman" w:eastAsia="Times New Roman" w:hAnsi="Times New Roman" w:cs="Times New Roman"/>
          <w:b/>
          <w:color w:val="0070C0"/>
          <w:lang w:val="sr-Cyrl-RS"/>
        </w:rPr>
        <w:t>за све време важења грађевинске дозволе</w:t>
      </w:r>
      <w:r w:rsidRPr="00254271">
        <w:rPr>
          <w:rFonts w:ascii="Times New Roman" w:eastAsia="Times New Roman" w:hAnsi="Times New Roman" w:cs="Times New Roman"/>
          <w:b/>
          <w:color w:val="0070C0"/>
          <w:lang w:val="sr-Latn-RS"/>
        </w:rPr>
        <w:t>.</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727B76" w:rsidRDefault="004E05DB" w:rsidP="004E05DB">
      <w:pPr>
        <w:spacing w:after="0" w:line="270" w:lineRule="atLeast"/>
        <w:rPr>
          <w:rFonts w:ascii="Times New Roman" w:eastAsia="Times New Roman" w:hAnsi="Times New Roman" w:cs="Times New Roman"/>
          <w:b/>
          <w:lang w:val="sr-Cyrl-CS"/>
        </w:rPr>
      </w:pPr>
      <w:r w:rsidRPr="00727B76">
        <w:rPr>
          <w:rFonts w:ascii="Times New Roman" w:eastAsia="Times New Roman" w:hAnsi="Times New Roman" w:cs="Times New Roman"/>
          <w:b/>
          <w:lang w:val="sr-Cyrl-CS"/>
        </w:rPr>
        <w:t>ОПШТЕ О ОБЈЕКТУ – НОВА ШКОЛА:</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се налази на локацији к.п.бр. 2139/1 К.О. Белотинац у Белотинцу.</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је слободностојећи.</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Површина објекта у основи је 338м2 спратности П+1.</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Објекат је слободностојећи постављен у правцу исток-запад, јужна фасада, западна и источна фасаде су изложене сунчевом зрачењу. </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Кров објекта је једноводни.</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је изведен у зиданом масивном систему.</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Носећи хоризонтални конструктивни елементи објекта су од армираног бетона, објекат нема вертикалне серклаже.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Спољни зидови објекта школе су од пуне опеке, а таванице изнад приземља је ситноребраста типа Авраменко, а изнад спрата дрвена међуспратна конструкција типа кара-таван.</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ab/>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није термички заштићен, грејане просторије објекта су у приземљу и на спрату.</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Фасадни зидови су од пуне опеке са завршним кречним и продужним малтером.</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Изнад међуспратне конструкције испод негрејаног простора тавана нема термоизолације.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Спољашња столарија на објекту је од од Ал профила са двоструким стаклом без термо прекида са евидентном појавом кондензације. </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 грејање објекта примењује се локални систем грејања са уграђеним котлом у приземљу  објекта старе школе која се налази на парцели к.п.бр. 2138 К.О. Белотинац, за који се као енергент користи смеђи домаћи угаљ.</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Потребни радови на реконструкцији санацији и адаптацији објекта:</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комплетне електроинсталације у целом објекту</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комплетне постојеће расвете ЛЕД расветом</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замена комплетне спољашње столарије новом столаријом од ПВЦ-а, осим светларника у степеништу и спољашњих врата према дворишту, у складу са елаборатом енергетске ефикасности </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масне сокле са зидова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глетовање и кречење свих зидова и плафона (зидове до висине постојеће сокле офарбати уљаном бојом)</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трске и малтера са плафона и постављање гипскартонских плоча на металној подконструкцији</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наставничка канцеларија: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„шпанског зида“ и глетовање и кречење свих зидова и плафона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подне облоге и постављање хомогене подне облоге на бази ПВЦ-а са претходном израдом цементне кошуљице као подлоге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дрвених врата Ал вратима</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lastRenderedPageBreak/>
        <w:t>хол и ходници:</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уградња паник светиљки и потребне ознаке за евакуацију из објекта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улазних врата школе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фарбање ограде степеништа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облоге од кер. плочица на степеништу</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преградних зидова ради формирања решо кухиње нас спрату у холу испред канцеларија</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учионице: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масне сокле са зидова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и премештање комплетног инвентара (табла, клупе, столице)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глетовање и кречење свих зидова и плафона (зидове до висине постојеће сокле офарбати уљаном бојом)</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дрвених врата Ал вратима</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мокри чворови</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 керамике на подовима и зидовима са подлогом</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постојећих санитарија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-замена водоводних и канализационих цеви  са санитарним урађајима (водоводне цеви предвидети у зидовима)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уградња нових санитарија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пода од керамичких плочица (у истом нивоу са ходником)</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прилагођавање мокрих чворова у складу са Правилником о техничким стандардима приступачности (у приземљу)</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врата Ал вратима</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канцеларије: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подне облоге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глетовање и кречење свих зидова и плафона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врата Ал вратима</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кров:</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постојећег кровног покривача од валовитог салонита са скидањем летви</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подашчавање и летвисање постојеће кровне конструкције са постављањем хидроизолације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новог кровног покривача у зависности од нагиба крова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нових олука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термоизолације у таванском простору на постојећу међуспратну конструкцију</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спољашња обрада: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обијање и малтерисање фасаде на местима где су се појавила оштећења од влаге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демонтажа олука </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рампе код главног и дворишног улаза у складу са Правилником о техничким стандардима приступачности</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тротоара око целе школе у ширини од 1м</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сокле од стиродура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lastRenderedPageBreak/>
        <w:t>- демонтажа постојеће и израда нове громобранске инсталације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постојећег и постављање новог поплочања испред школе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бетонирање или асфалтирање паркинга и прилазног пута ка дворишту</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рушење степеништа на источној фасади објекта</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заштита од пожара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система аутоматске дектекције и дојаве пожара</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727B76" w:rsidRDefault="004E05DB" w:rsidP="0001267F">
      <w:pPr>
        <w:spacing w:after="0" w:line="270" w:lineRule="atLeast"/>
        <w:jc w:val="both"/>
        <w:rPr>
          <w:rFonts w:ascii="Times New Roman" w:eastAsia="Times New Roman" w:hAnsi="Times New Roman" w:cs="Times New Roman"/>
          <w:b/>
          <w:lang w:val="sr-Cyrl-CS"/>
        </w:rPr>
      </w:pPr>
      <w:r w:rsidRPr="00727B76">
        <w:rPr>
          <w:rFonts w:ascii="Times New Roman" w:eastAsia="Times New Roman" w:hAnsi="Times New Roman" w:cs="Times New Roman"/>
          <w:b/>
          <w:lang w:val="sr-Cyrl-CS"/>
        </w:rPr>
        <w:t>ОПШТЕ О ОБЈЕКТУ – СТАРА ШКОЛА:</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се налази на локацији к.п.бр. 2138 К.О. Белотинац у Белотинцу.</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је слободностојећи.</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Површина објекта у основи је 370м2 спратности П.</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Објекат је слободностојећи постављен у правцу исток-запад, јужна фасада, западна и источна фасаде су изложене сунчевом зрачењу. </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Кров објекта је вишеводни.</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је изведен у зиданом масивном систему.</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Спољни зидови објекта школе су од пуне опеке, а таваница дрвена међуспратна конструкција типа кара-таван.</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ab/>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није термички заштићен.</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Фасадни зидови су од пуне опеке са завршним кречним и продужним малтером.</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Спољашња столарија на учионицама је дрвена са двоструким стаклом, уграђена пре две године и није предвиђена замена, на осталим просторија школе потребно је извршити замену спољашње столарије. </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 грејање објекта примењује се локални систем грејања са уграђеним котлом у приземљу  објекта, за који се као енергент користи смеђи домаћи угаљ.</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Потребни радови на реконструкцији санацији и адаптацији објекта:</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комплетне електроинсталације у целом објекту</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комплетне постојеће расвете ЛЕД расветом</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делимична замена спољашње столарије новом столаријом од ПВЦ-а, у складу са елаборатом енергетске ефикасности</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масне сокле са зидова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глетовање и кречење свих зидова и плафона (зидове до висине постојеће сокле офарбати уљаном бојом)</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трске и малтера са плафона и постављање гипскартонских плоча на металној подконструкцији</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рушење преградног зида и пробијање отвора за врата на помоћним просторијама у западном делу бојекта</w:t>
      </w: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хол и ходници:</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lastRenderedPageBreak/>
        <w:t>- уградња паник светиљки и потребне ознаке за евакуацију из објекта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улазних врата школе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облоге од кер. плочица на улазном степеништу</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учионице: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постојеће масне сокле са зидова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и премештање комплетног инвентара (табла, клупе, столице)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глетовање и кречење свих зидова и плафона (зидове до висине постојеће сокле офарбати уљаном бојом)</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трске и малтера са плафона и постављање гипскартонских плоча на металној подконструкцији</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скидање бродског пода са слепим подом, штафнама и слојем песка, заједно са лајснама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подлоге од лако армираног бетона, дебљине 6 цм</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рабициране цементне кошуљице, дебљине, 4 цм, као подлоге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хомогене подне облоге на бази ПВЦ-а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дрвених врата Ал вратима</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мокри чворови</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 керамике на подовима и зидовима са подлогом</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постојећих санитарија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-замена водоводних и канализационих цеви  са санитарним урађајима (водоводне цеви предвидети у зидовима)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уградња нових санитарија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пода од керамичких плочица (у истом нивоу са ходником)</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прилагођавање мокрих чворова у складу са Правилником о техничким стандардима приступачности (у приземљу)</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замена постојећих врата Ал вратима</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кров:</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постојећег кровног покривача - црепа са скидањем летви</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подашчавање и летвисање постојеће кровне конструкције са постављањем хидроизолације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постављање кровног покривача од црепа </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нових олука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постављање термоизолације у таванском простору на постојећу међуспратну конструкцију</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спољашња обрада: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обијање и малтерисање фасаде на местима где су се појавила оштећења од влаге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демонтажа олука </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рампе код главног улаза у складу са Правилником о техничким стандардима приступачности</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тротоара око целе школе у ширини од 1м</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сокле од стиродура</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демонтажа постојеће и поновно постављање громобранске инсталације</w:t>
      </w:r>
      <w:r w:rsidRPr="008C2524">
        <w:rPr>
          <w:rFonts w:ascii="Times New Roman" w:eastAsia="Times New Roman" w:hAnsi="Times New Roman" w:cs="Times New Roman"/>
        </w:rPr>
        <w:t xml:space="preserve"> </w:t>
      </w:r>
      <w:r w:rsidRPr="008C2524">
        <w:rPr>
          <w:rFonts w:ascii="Times New Roman" w:eastAsia="Times New Roman" w:hAnsi="Times New Roman" w:cs="Times New Roman"/>
          <w:lang w:val="sr-Cyrl-CS"/>
        </w:rPr>
        <w:t>заштита од пожара</w:t>
      </w:r>
    </w:p>
    <w:p w:rsidR="004E05DB" w:rsidRDefault="004E05DB" w:rsidP="004E05D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lang w:val="sr-Cyrl-CS"/>
        </w:rPr>
        <w:t>- израда система аутоматске дектекције и дојаве пожара</w:t>
      </w:r>
    </w:p>
    <w:p w:rsidR="004E05DB" w:rsidRPr="00B915F6" w:rsidRDefault="004E05DB" w:rsidP="004E05DB">
      <w:pPr>
        <w:spacing w:after="0" w:line="270" w:lineRule="atLeast"/>
        <w:rPr>
          <w:rFonts w:ascii="Times New Roman" w:eastAsia="Times New Roman" w:hAnsi="Times New Roman" w:cs="Times New Roman"/>
        </w:rPr>
      </w:pPr>
    </w:p>
    <w:p w:rsidR="004E05DB" w:rsidRDefault="004E05DB" w:rsidP="004E05DB">
      <w:pPr>
        <w:spacing w:after="0" w:line="270" w:lineRule="atLeast"/>
        <w:rPr>
          <w:rFonts w:ascii="Times New Roman" w:eastAsia="Times New Roman" w:hAnsi="Times New Roman" w:cs="Times New Roman"/>
          <w:b/>
          <w:color w:val="FF0000"/>
          <w:lang w:val="sr-Cyrl-CS"/>
        </w:rPr>
      </w:pPr>
      <w:r w:rsidRPr="008C2524">
        <w:rPr>
          <w:rFonts w:ascii="Times New Roman" w:eastAsia="Times New Roman" w:hAnsi="Times New Roman" w:cs="Times New Roman"/>
          <w:b/>
          <w:color w:val="FF0000"/>
          <w:lang w:val="sr-Cyrl-CS"/>
        </w:rPr>
        <w:lastRenderedPageBreak/>
        <w:t>3. Израда пројект</w:t>
      </w:r>
      <w:r w:rsidR="00B915F6">
        <w:rPr>
          <w:rFonts w:ascii="Times New Roman" w:eastAsia="Times New Roman" w:hAnsi="Times New Roman" w:cs="Times New Roman"/>
          <w:b/>
          <w:color w:val="FF0000"/>
        </w:rPr>
        <w:t xml:space="preserve">но техничке документације </w:t>
      </w:r>
      <w:r w:rsidRPr="008C2524">
        <w:rPr>
          <w:rFonts w:ascii="Times New Roman" w:eastAsia="Times New Roman" w:hAnsi="Times New Roman" w:cs="Times New Roman"/>
          <w:b/>
          <w:color w:val="FF0000"/>
          <w:lang w:val="sr-Cyrl-CS"/>
        </w:rPr>
        <w:t xml:space="preserve">за </w:t>
      </w:r>
      <w:r w:rsidR="00B915F6">
        <w:rPr>
          <w:rFonts w:ascii="Times New Roman" w:eastAsia="Times New Roman" w:hAnsi="Times New Roman" w:cs="Times New Roman"/>
          <w:b/>
          <w:color w:val="FF0000"/>
        </w:rPr>
        <w:t>потребе и</w:t>
      </w:r>
      <w:r w:rsidRPr="008C2524">
        <w:rPr>
          <w:rFonts w:ascii="Times New Roman" w:eastAsia="Times New Roman" w:hAnsi="Times New Roman" w:cs="Times New Roman"/>
          <w:b/>
          <w:color w:val="FF0000"/>
          <w:lang w:val="sr-Cyrl-CS"/>
        </w:rPr>
        <w:t xml:space="preserve"> завршетак изградње фискултурне балон сале са анексом при објекту ОШ "Вук Караџић" Дољевац, осморазредног одељења у Малошишту, са следећим пројектним задатком</w:t>
      </w:r>
    </w:p>
    <w:p w:rsidR="004E05DB" w:rsidRPr="008C2524" w:rsidRDefault="004E05DB" w:rsidP="004E05DB">
      <w:pPr>
        <w:spacing w:after="0" w:line="270" w:lineRule="atLeast"/>
        <w:rPr>
          <w:rFonts w:ascii="Times New Roman" w:eastAsia="Times New Roman" w:hAnsi="Times New Roman" w:cs="Times New Roman"/>
          <w:b/>
          <w:color w:val="FF0000"/>
          <w:lang w:val="sr-Cyrl-CS"/>
        </w:rPr>
      </w:pPr>
    </w:p>
    <w:p w:rsidR="004E05DB" w:rsidRPr="008C2524" w:rsidRDefault="00865555" w:rsidP="00856F36">
      <w:pPr>
        <w:autoSpaceDE w:val="0"/>
        <w:autoSpaceDN w:val="0"/>
        <w:adjustRightInd w:val="0"/>
        <w:spacing w:after="0" w:line="240" w:lineRule="auto"/>
        <w:jc w:val="both"/>
        <w:rPr>
          <w:rFonts w:ascii="Times New Roman" w:eastAsia="Times New Roman" w:hAnsi="Times New Roman" w:cs="Times New Roman"/>
          <w:lang w:val="sr-Cyrl-CS"/>
        </w:rPr>
      </w:pPr>
      <w:r w:rsidRPr="00856F36">
        <w:rPr>
          <w:rFonts w:ascii="Times New Roman" w:eastAsia="Times New Roman" w:hAnsi="Times New Roman" w:cs="Times New Roman"/>
          <w:lang w:val="sr-Cyrl-CS"/>
        </w:rPr>
        <w:t>За потребе инвеститора урадити</w:t>
      </w:r>
      <w:r w:rsidRPr="00856F36">
        <w:rPr>
          <w:rFonts w:ascii="Times New Roman" w:eastAsia="Times New Roman" w:hAnsi="Times New Roman" w:cs="Times New Roman"/>
          <w:lang w:val="sr-Latn-RS"/>
        </w:rPr>
        <w:t xml:space="preserve"> KT</w:t>
      </w:r>
      <w:r w:rsidRPr="00856F36">
        <w:rPr>
          <w:rFonts w:ascii="Times New Roman" w:eastAsia="Times New Roman" w:hAnsi="Times New Roman" w:cs="Times New Roman"/>
          <w:lang w:val="sr-Cyrl-RS"/>
        </w:rPr>
        <w:t>П</w:t>
      </w:r>
      <w:r w:rsidRPr="00856F36">
        <w:rPr>
          <w:rFonts w:ascii="Times New Roman" w:eastAsia="Times New Roman" w:hAnsi="Times New Roman" w:cs="Times New Roman"/>
          <w:lang w:val="sr-Latn-RS"/>
        </w:rPr>
        <w:t>,</w:t>
      </w:r>
      <w:r w:rsidRPr="00856F36">
        <w:t xml:space="preserve"> </w:t>
      </w:r>
      <w:r w:rsidRPr="00856F36">
        <w:rPr>
          <w:rFonts w:ascii="Times New Roman" w:eastAsia="Times New Roman" w:hAnsi="Times New Roman" w:cs="Times New Roman"/>
          <w:lang w:val="sr-Cyrl-CS"/>
        </w:rPr>
        <w:t xml:space="preserve"> Идејно решење (ИДР), Пројекат за грађевинску дозволу (ПГД)</w:t>
      </w:r>
      <w:r w:rsidRPr="00856F36">
        <w:rPr>
          <w:rFonts w:ascii="Times New Roman" w:eastAsia="Times New Roman" w:hAnsi="Times New Roman" w:cs="Times New Roman"/>
          <w:lang w:val="sr-Cyrl-RS"/>
        </w:rPr>
        <w:t xml:space="preserve"> </w:t>
      </w:r>
      <w:r w:rsidRPr="00856F36">
        <w:rPr>
          <w:rFonts w:ascii="Times New Roman" w:eastAsia="Times New Roman" w:hAnsi="Times New Roman" w:cs="Times New Roman"/>
          <w:lang w:val="sr-Cyrl-CS"/>
        </w:rPr>
        <w:t xml:space="preserve">и Пројекат за извођење (ПЗИ) за </w:t>
      </w:r>
      <w:r w:rsidR="00856F36" w:rsidRPr="00856F36">
        <w:rPr>
          <w:rFonts w:ascii="Times New Roman" w:eastAsia="Times New Roman" w:hAnsi="Times New Roman" w:cs="Times New Roman"/>
        </w:rPr>
        <w:t xml:space="preserve"> завршетак изградње </w:t>
      </w:r>
      <w:r w:rsidR="00856F36" w:rsidRPr="008C2524">
        <w:rPr>
          <w:rFonts w:ascii="Times New Roman" w:eastAsia="Times New Roman" w:hAnsi="Times New Roman" w:cs="Times New Roman"/>
          <w:lang w:val="sr-Cyrl-CS"/>
        </w:rPr>
        <w:t>фис</w:t>
      </w:r>
      <w:r w:rsidR="00856F36">
        <w:rPr>
          <w:rFonts w:ascii="Times New Roman" w:eastAsia="Times New Roman" w:hAnsi="Times New Roman" w:cs="Times New Roman"/>
          <w:lang w:val="sr-Cyrl-CS"/>
        </w:rPr>
        <w:t xml:space="preserve">културне Балон сале </w:t>
      </w:r>
      <w:r w:rsidR="00856F36">
        <w:rPr>
          <w:rFonts w:ascii="Times New Roman" w:eastAsia="Times New Roman" w:hAnsi="Times New Roman" w:cs="Times New Roman"/>
          <w:lang w:val="sr-Latn-RS"/>
        </w:rPr>
        <w:t xml:space="preserve">са анексом </w:t>
      </w:r>
      <w:r w:rsidR="00856F36">
        <w:rPr>
          <w:rFonts w:ascii="Times New Roman" w:eastAsia="Times New Roman" w:hAnsi="Times New Roman" w:cs="Times New Roman"/>
          <w:lang w:val="sr-Cyrl-CS"/>
        </w:rPr>
        <w:t>у Малошишту (</w:t>
      </w:r>
      <w:r w:rsidR="00856F36" w:rsidRPr="008C2524">
        <w:rPr>
          <w:rFonts w:ascii="Times New Roman" w:eastAsia="Times New Roman" w:hAnsi="Times New Roman" w:cs="Times New Roman"/>
          <w:lang w:val="sr-Cyrl-CS"/>
        </w:rPr>
        <w:t>која је тренутно изграђена на ниво грубих грађевинских радова</w:t>
      </w:r>
      <w:r w:rsidR="00856F36">
        <w:rPr>
          <w:rFonts w:ascii="Times New Roman" w:eastAsia="Times New Roman" w:hAnsi="Times New Roman" w:cs="Times New Roman"/>
          <w:lang w:val="sr-Latn-RS"/>
        </w:rPr>
        <w:t xml:space="preserve"> - </w:t>
      </w:r>
      <w:r w:rsidR="00856F36" w:rsidRPr="008C2524">
        <w:rPr>
          <w:rFonts w:ascii="Times New Roman" w:eastAsia="Times New Roman" w:hAnsi="Times New Roman" w:cs="Times New Roman"/>
          <w:lang w:val="sr-Cyrl-CS"/>
        </w:rPr>
        <w:t>конструкција балона урађена и покривена церадом, анекс озидан</w:t>
      </w:r>
      <w:r w:rsidR="00B915F6">
        <w:rPr>
          <w:rFonts w:ascii="Times New Roman" w:eastAsia="Times New Roman" w:hAnsi="Times New Roman" w:cs="Times New Roman"/>
        </w:rPr>
        <w:t>)</w:t>
      </w:r>
      <w:r w:rsidR="00856F36" w:rsidRPr="008C2524">
        <w:rPr>
          <w:rFonts w:ascii="Times New Roman" w:eastAsia="Times New Roman" w:hAnsi="Times New Roman" w:cs="Times New Roman"/>
          <w:lang w:val="sr-Cyrl-CS"/>
        </w:rPr>
        <w:t>,  на КП бр. 2008, 2009 и 2014, све у КО Малошиште</w:t>
      </w:r>
      <w:r w:rsidR="00856F36">
        <w:rPr>
          <w:rFonts w:ascii="TimesNewRomanPSMT" w:hAnsi="TimesNewRomanPSMT" w:cs="TimesNewRomanPSMT"/>
          <w:sz w:val="24"/>
          <w:szCs w:val="24"/>
          <w:lang w:val="sr-Cyrl-RS"/>
        </w:rPr>
        <w:t xml:space="preserve">, </w:t>
      </w:r>
      <w:r w:rsidR="004E05DB">
        <w:rPr>
          <w:rFonts w:ascii="TimesNewRomanPSMT" w:hAnsi="TimesNewRomanPSMT" w:cs="TimesNewRomanPSMT"/>
          <w:sz w:val="24"/>
          <w:szCs w:val="24"/>
          <w:lang w:val="sr-Cyrl-RS"/>
        </w:rPr>
        <w:t>у складу са</w:t>
      </w:r>
      <w:r w:rsidR="004E05DB" w:rsidRPr="00961D55">
        <w:rPr>
          <w:rFonts w:ascii="Times New Roman" w:eastAsia="Times New Roman" w:hAnsi="Times New Roman" w:cs="Times New Roman"/>
          <w:lang w:val="sr-Cyrl-CS"/>
        </w:rPr>
        <w:t xml:space="preserve"> </w:t>
      </w:r>
      <w:r w:rsidR="004E05DB" w:rsidRPr="008C2524">
        <w:rPr>
          <w:rFonts w:ascii="Times New Roman" w:eastAsia="Times New Roman" w:hAnsi="Times New Roman" w:cs="Times New Roman"/>
          <w:lang w:val="sr-Cyrl-CS"/>
        </w:rPr>
        <w:t>Законом о озакоњењу објеката („Сл.гласник РС“ бр. 96/2015)</w:t>
      </w:r>
      <w:r w:rsidR="004E05DB" w:rsidRPr="008C2524">
        <w:rPr>
          <w:rFonts w:ascii="Times New Roman" w:eastAsia="Times New Roman" w:hAnsi="Times New Roman" w:cs="Times New Roman"/>
          <w:lang w:val="sr-Cyrl-RS"/>
        </w:rPr>
        <w:t xml:space="preserve">, </w:t>
      </w:r>
      <w:r w:rsidR="004E05DB" w:rsidRPr="00EE44FF">
        <w:rPr>
          <w:rFonts w:ascii="Times New Roman" w:eastAsia="Times New Roman" w:hAnsi="Times New Roman" w:cs="Times New Roman"/>
          <w:lang w:val="sr-Cyrl-CS"/>
        </w:rPr>
        <w:t>Законом планирању и изградњи („Сл. гласник РС“, бр. 72/2009, 81/2009 - испр., 64/2010 - одлука УС, 24/2011, 121/2012, 42/2013 - одлука УС, 50/2013 - одлука УС, 98/2013 - одлука УС, 132/2014 и 145/2014) , Законом о заштити од пожара („Сл. гласник РС“, бр. 111/2009 и 20/2015), Правилником о садржини, начину и поступку израде и начину вршења контроле техничке документације према класи и намени објеката („Сл. гласник РС“, бр. 23/2015, 77/2015, 58/2016, 96/2016 и 67/2017), 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 гласник РС“ , бр. 22/2015),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Правилник о условима, садржини и начину издавања сертификата о енергетским својствима зграда („Сл. гласник РС“бр.69/2012).</w:t>
      </w:r>
    </w:p>
    <w:p w:rsidR="004E05DB" w:rsidRPr="008C2524" w:rsidRDefault="004E05DB" w:rsidP="004E05D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Садашње стање објекта приказано је на следећим сликама:</w:t>
      </w:r>
    </w:p>
    <w:tbl>
      <w:tblPr>
        <w:tblStyle w:val="TableGrid"/>
        <w:tblW w:w="10615" w:type="dxa"/>
        <w:tblLayout w:type="fixed"/>
        <w:tblLook w:val="04A0" w:firstRow="1" w:lastRow="0" w:firstColumn="1" w:lastColumn="0" w:noHBand="0" w:noVBand="1"/>
      </w:tblPr>
      <w:tblGrid>
        <w:gridCol w:w="5496"/>
        <w:gridCol w:w="5119"/>
      </w:tblGrid>
      <w:tr w:rsidR="004E05DB" w:rsidRPr="008C2524" w:rsidTr="008E1BB4">
        <w:tc>
          <w:tcPr>
            <w:tcW w:w="5496" w:type="dxa"/>
          </w:tcPr>
          <w:p w:rsidR="004E05DB" w:rsidRPr="008C2524" w:rsidRDefault="004E05DB" w:rsidP="008E1BB4">
            <w:pPr>
              <w:rPr>
                <w:rFonts w:ascii="Times New Roman" w:eastAsia="Times New Roman" w:hAnsi="Times New Roman"/>
                <w:color w:val="C00000"/>
                <w:lang w:val="sr-Cyrl-CS"/>
              </w:rPr>
            </w:pPr>
            <w:r w:rsidRPr="008C2524">
              <w:rPr>
                <w:rFonts w:ascii="Times New Roman" w:eastAsia="Times New Roman" w:hAnsi="Times New Roman"/>
                <w:noProof/>
                <w:color w:val="C00000"/>
              </w:rPr>
              <w:drawing>
                <wp:inline distT="0" distB="0" distL="0" distR="0" wp14:anchorId="3F905D41" wp14:editId="20566B52">
                  <wp:extent cx="3190448" cy="2396490"/>
                  <wp:effectExtent l="0" t="0" r="0" b="3810"/>
                  <wp:docPr id="7" name="Picture 7" descr="C:\Users\Jovica Pesic\Downloads\19022015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vica Pesic\Downloads\1902201515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9724" cy="2403457"/>
                          </a:xfrm>
                          <a:prstGeom prst="rect">
                            <a:avLst/>
                          </a:prstGeom>
                          <a:noFill/>
                          <a:ln>
                            <a:noFill/>
                          </a:ln>
                        </pic:spPr>
                      </pic:pic>
                    </a:graphicData>
                  </a:graphic>
                </wp:inline>
              </w:drawing>
            </w:r>
          </w:p>
        </w:tc>
        <w:tc>
          <w:tcPr>
            <w:tcW w:w="5119" w:type="dxa"/>
          </w:tcPr>
          <w:p w:rsidR="004E05DB" w:rsidRPr="008C2524" w:rsidRDefault="004E05DB" w:rsidP="008E1BB4">
            <w:pPr>
              <w:rPr>
                <w:rFonts w:ascii="Times New Roman" w:eastAsia="Times New Roman" w:hAnsi="Times New Roman"/>
                <w:color w:val="C00000"/>
                <w:lang w:val="sr-Cyrl-CS"/>
              </w:rPr>
            </w:pPr>
            <w:r w:rsidRPr="008C2524">
              <w:rPr>
                <w:rFonts w:ascii="Times New Roman" w:eastAsia="Times New Roman" w:hAnsi="Times New Roman"/>
                <w:noProof/>
                <w:color w:val="C00000"/>
              </w:rPr>
              <w:drawing>
                <wp:inline distT="0" distB="0" distL="0" distR="0" wp14:anchorId="2E5FE110" wp14:editId="2F49E619">
                  <wp:extent cx="3190875" cy="2396810"/>
                  <wp:effectExtent l="0" t="0" r="0" b="3810"/>
                  <wp:docPr id="8" name="Picture 8" descr="C:\Users\Jovica Pesic\Downloads\1902201515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vica Pesic\Downloads\190220151582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4647" cy="2399643"/>
                          </a:xfrm>
                          <a:prstGeom prst="rect">
                            <a:avLst/>
                          </a:prstGeom>
                          <a:noFill/>
                          <a:ln>
                            <a:noFill/>
                          </a:ln>
                        </pic:spPr>
                      </pic:pic>
                    </a:graphicData>
                  </a:graphic>
                </wp:inline>
              </w:drawing>
            </w:r>
          </w:p>
        </w:tc>
      </w:tr>
      <w:tr w:rsidR="004E05DB" w:rsidRPr="008C2524" w:rsidTr="008E1BB4">
        <w:tc>
          <w:tcPr>
            <w:tcW w:w="5496" w:type="dxa"/>
          </w:tcPr>
          <w:p w:rsidR="004E05DB" w:rsidRPr="008C2524" w:rsidRDefault="004E05DB" w:rsidP="008E1BB4">
            <w:pPr>
              <w:rPr>
                <w:rFonts w:ascii="Times New Roman" w:eastAsia="Times New Roman" w:hAnsi="Times New Roman"/>
                <w:color w:val="C00000"/>
                <w:lang w:val="sr-Cyrl-CS"/>
              </w:rPr>
            </w:pPr>
            <w:r w:rsidRPr="008C2524">
              <w:rPr>
                <w:rFonts w:ascii="Times New Roman" w:eastAsia="Times New Roman" w:hAnsi="Times New Roman"/>
                <w:noProof/>
                <w:color w:val="C00000"/>
              </w:rPr>
              <w:lastRenderedPageBreak/>
              <w:drawing>
                <wp:inline distT="0" distB="0" distL="0" distR="0" wp14:anchorId="410D2B44" wp14:editId="3141B5E8">
                  <wp:extent cx="3309647" cy="2486025"/>
                  <wp:effectExtent l="0" t="0" r="5080" b="0"/>
                  <wp:docPr id="9" name="Picture 9" descr="C:\Users\Jovica Pesic\Downloads\19022015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vica Pesic\Downloads\1902201515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2831" cy="2488417"/>
                          </a:xfrm>
                          <a:prstGeom prst="rect">
                            <a:avLst/>
                          </a:prstGeom>
                          <a:noFill/>
                          <a:ln>
                            <a:noFill/>
                          </a:ln>
                        </pic:spPr>
                      </pic:pic>
                    </a:graphicData>
                  </a:graphic>
                </wp:inline>
              </w:drawing>
            </w:r>
          </w:p>
        </w:tc>
        <w:tc>
          <w:tcPr>
            <w:tcW w:w="5119" w:type="dxa"/>
          </w:tcPr>
          <w:p w:rsidR="004E05DB" w:rsidRPr="008C2524" w:rsidRDefault="004E05DB" w:rsidP="008E1BB4">
            <w:pPr>
              <w:rPr>
                <w:rFonts w:ascii="Times New Roman" w:eastAsia="Times New Roman" w:hAnsi="Times New Roman"/>
                <w:color w:val="C00000"/>
                <w:lang w:val="sr-Cyrl-CS"/>
              </w:rPr>
            </w:pPr>
            <w:r w:rsidRPr="008C2524">
              <w:rPr>
                <w:rFonts w:ascii="Times New Roman" w:eastAsia="Times New Roman" w:hAnsi="Times New Roman"/>
                <w:noProof/>
                <w:color w:val="C00000"/>
              </w:rPr>
              <w:drawing>
                <wp:inline distT="0" distB="0" distL="0" distR="0" wp14:anchorId="40EC55D4" wp14:editId="45A589F8">
                  <wp:extent cx="3380304" cy="2539098"/>
                  <wp:effectExtent l="0" t="0" r="0" b="0"/>
                  <wp:docPr id="10" name="Picture 10" descr="C:\Users\Jovica Pesic\Downloads\19022015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vica Pesic\Downloads\1902201515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6334" cy="2551139"/>
                          </a:xfrm>
                          <a:prstGeom prst="rect">
                            <a:avLst/>
                          </a:prstGeom>
                          <a:noFill/>
                          <a:ln>
                            <a:noFill/>
                          </a:ln>
                        </pic:spPr>
                      </pic:pic>
                    </a:graphicData>
                  </a:graphic>
                </wp:inline>
              </w:drawing>
            </w:r>
          </w:p>
        </w:tc>
      </w:tr>
      <w:tr w:rsidR="004E05DB" w:rsidRPr="008C2524" w:rsidTr="008E1BB4">
        <w:tc>
          <w:tcPr>
            <w:tcW w:w="5496" w:type="dxa"/>
          </w:tcPr>
          <w:p w:rsidR="004E05DB" w:rsidRPr="008C2524" w:rsidRDefault="004E05DB" w:rsidP="008E1BB4">
            <w:pPr>
              <w:rPr>
                <w:rFonts w:ascii="Times New Roman" w:eastAsia="Times New Roman" w:hAnsi="Times New Roman"/>
                <w:color w:val="C00000"/>
                <w:lang w:val="sr-Cyrl-CS"/>
              </w:rPr>
            </w:pPr>
            <w:r w:rsidRPr="008C2524">
              <w:rPr>
                <w:rFonts w:ascii="Times New Roman" w:eastAsia="Times New Roman" w:hAnsi="Times New Roman"/>
                <w:noProof/>
                <w:color w:val="C00000"/>
              </w:rPr>
              <w:drawing>
                <wp:inline distT="0" distB="0" distL="0" distR="0" wp14:anchorId="7AAAD4C5" wp14:editId="06B17611">
                  <wp:extent cx="3352800" cy="2518439"/>
                  <wp:effectExtent l="0" t="0" r="0" b="0"/>
                  <wp:docPr id="11" name="Picture 11" descr="C:\Users\Jovica Pesic\Downloads\19022015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vica Pesic\Downloads\1902201515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5586" cy="2528043"/>
                          </a:xfrm>
                          <a:prstGeom prst="rect">
                            <a:avLst/>
                          </a:prstGeom>
                          <a:noFill/>
                          <a:ln>
                            <a:noFill/>
                          </a:ln>
                        </pic:spPr>
                      </pic:pic>
                    </a:graphicData>
                  </a:graphic>
                </wp:inline>
              </w:drawing>
            </w:r>
          </w:p>
        </w:tc>
        <w:tc>
          <w:tcPr>
            <w:tcW w:w="5119" w:type="dxa"/>
          </w:tcPr>
          <w:p w:rsidR="004E05DB" w:rsidRPr="008C2524" w:rsidRDefault="004E05DB" w:rsidP="008E1BB4">
            <w:pPr>
              <w:rPr>
                <w:rFonts w:ascii="Times New Roman" w:eastAsia="Times New Roman" w:hAnsi="Times New Roman"/>
                <w:color w:val="C00000"/>
                <w:lang w:val="sr-Cyrl-CS"/>
              </w:rPr>
            </w:pPr>
          </w:p>
        </w:tc>
      </w:tr>
    </w:tbl>
    <w:p w:rsidR="004E05DB" w:rsidRPr="008C2524" w:rsidRDefault="004E05DB" w:rsidP="004E05DB">
      <w:pPr>
        <w:spacing w:after="0" w:line="270" w:lineRule="atLeast"/>
        <w:rPr>
          <w:rFonts w:ascii="Times New Roman" w:eastAsia="Times New Roman" w:hAnsi="Times New Roman" w:cs="Times New Roman"/>
          <w:color w:val="C00000"/>
          <w:lang w:val="sr-Cyrl-CS"/>
        </w:rPr>
      </w:pPr>
    </w:p>
    <w:p w:rsidR="00B915F6" w:rsidRPr="00727B76" w:rsidRDefault="00B915F6" w:rsidP="0001267F">
      <w:pPr>
        <w:spacing w:after="0" w:line="270" w:lineRule="atLeast"/>
        <w:jc w:val="both"/>
        <w:rPr>
          <w:rFonts w:ascii="Times New Roman" w:eastAsia="Times New Roman" w:hAnsi="Times New Roman" w:cs="Times New Roman"/>
          <w:lang w:val="sr-Cyrl-CS"/>
        </w:rPr>
      </w:pPr>
      <w:r w:rsidRPr="00727B76">
        <w:rPr>
          <w:rFonts w:ascii="Times New Roman" w:eastAsia="Times New Roman" w:hAnsi="Times New Roman" w:cs="Times New Roman"/>
          <w:lang w:val="sr-Cyrl-CS"/>
        </w:rPr>
        <w:t>Идејно решење треба да садржи постојеће и новопројектовано стање  - архитектуру</w:t>
      </w:r>
    </w:p>
    <w:p w:rsidR="00B915F6" w:rsidRPr="00727B76" w:rsidRDefault="00B915F6" w:rsidP="0001267F">
      <w:pPr>
        <w:spacing w:after="0" w:line="270" w:lineRule="atLeast"/>
        <w:jc w:val="both"/>
        <w:rPr>
          <w:rFonts w:ascii="Times New Roman" w:eastAsia="Times New Roman" w:hAnsi="Times New Roman" w:cs="Times New Roman"/>
          <w:lang w:val="sr-Cyrl-CS"/>
        </w:rPr>
      </w:pPr>
    </w:p>
    <w:p w:rsidR="00B915F6" w:rsidRPr="00727B76" w:rsidRDefault="00B915F6" w:rsidP="0001267F">
      <w:pPr>
        <w:spacing w:after="0" w:line="270" w:lineRule="atLeast"/>
        <w:jc w:val="both"/>
        <w:rPr>
          <w:rFonts w:ascii="Times New Roman" w:eastAsia="Times New Roman" w:hAnsi="Times New Roman" w:cs="Times New Roman"/>
          <w:lang w:val="sr-Cyrl-CS"/>
        </w:rPr>
      </w:pPr>
      <w:r w:rsidRPr="00727B76">
        <w:rPr>
          <w:rFonts w:ascii="Times New Roman" w:eastAsia="Times New Roman" w:hAnsi="Times New Roman" w:cs="Times New Roman"/>
          <w:lang w:val="sr-Cyrl-CS"/>
        </w:rPr>
        <w:t>Пројекат за грађевинску дозволу за завршетак изградње фискултурне Балон сале са анексом у Малошишту, треба да садржи:</w:t>
      </w:r>
    </w:p>
    <w:p w:rsidR="00B915F6" w:rsidRPr="00727B76" w:rsidRDefault="00B915F6" w:rsidP="0001267F">
      <w:pPr>
        <w:spacing w:after="0" w:line="270" w:lineRule="atLeast"/>
        <w:jc w:val="both"/>
        <w:rPr>
          <w:rFonts w:ascii="Times New Roman" w:eastAsia="Times New Roman" w:hAnsi="Times New Roman" w:cs="Times New Roman"/>
          <w:lang w:val="sr-Cyrl-CS"/>
        </w:rPr>
      </w:pPr>
      <w:r w:rsidRPr="00727B76">
        <w:rPr>
          <w:rFonts w:ascii="Times New Roman" w:eastAsia="Times New Roman" w:hAnsi="Times New Roman" w:cs="Times New Roman"/>
          <w:lang w:val="sr-Cyrl-CS"/>
        </w:rPr>
        <w:t xml:space="preserve">- Пројекат архитектуре </w:t>
      </w:r>
    </w:p>
    <w:p w:rsidR="00B915F6" w:rsidRPr="00727B76" w:rsidRDefault="00B915F6" w:rsidP="0001267F">
      <w:pPr>
        <w:spacing w:after="0" w:line="270" w:lineRule="atLeast"/>
        <w:jc w:val="both"/>
        <w:rPr>
          <w:rFonts w:ascii="Times New Roman" w:eastAsia="Times New Roman" w:hAnsi="Times New Roman" w:cs="Times New Roman"/>
          <w:lang w:val="sr-Cyrl-CS"/>
        </w:rPr>
      </w:pPr>
      <w:r w:rsidRPr="00727B76">
        <w:rPr>
          <w:rFonts w:ascii="Times New Roman" w:eastAsia="Times New Roman" w:hAnsi="Times New Roman" w:cs="Times New Roman"/>
          <w:lang w:val="sr-Cyrl-CS"/>
        </w:rPr>
        <w:t xml:space="preserve">- Пројекат конструкције </w:t>
      </w:r>
    </w:p>
    <w:p w:rsidR="00B915F6" w:rsidRPr="00727B76" w:rsidRDefault="00B915F6" w:rsidP="0001267F">
      <w:pPr>
        <w:spacing w:after="0" w:line="270" w:lineRule="atLeast"/>
        <w:jc w:val="both"/>
        <w:rPr>
          <w:rFonts w:ascii="Times New Roman" w:eastAsia="Times New Roman" w:hAnsi="Times New Roman" w:cs="Times New Roman"/>
          <w:lang w:val="sr-Cyrl-CS"/>
        </w:rPr>
      </w:pPr>
      <w:r w:rsidRPr="00727B76">
        <w:rPr>
          <w:rFonts w:ascii="Times New Roman" w:eastAsia="Times New Roman" w:hAnsi="Times New Roman" w:cs="Times New Roman"/>
          <w:lang w:val="sr-Cyrl-CS"/>
        </w:rPr>
        <w:t>- Пројекат хидротехничких инсталација</w:t>
      </w:r>
    </w:p>
    <w:p w:rsidR="00B915F6" w:rsidRPr="00727B76" w:rsidRDefault="00B915F6" w:rsidP="0001267F">
      <w:pPr>
        <w:spacing w:after="0" w:line="270" w:lineRule="atLeast"/>
        <w:jc w:val="both"/>
        <w:rPr>
          <w:rFonts w:ascii="Times New Roman" w:eastAsia="Times New Roman" w:hAnsi="Times New Roman" w:cs="Times New Roman"/>
          <w:lang w:val="sr-Cyrl-CS"/>
        </w:rPr>
      </w:pPr>
      <w:r w:rsidRPr="00727B76">
        <w:rPr>
          <w:rFonts w:ascii="Times New Roman" w:eastAsia="Times New Roman" w:hAnsi="Times New Roman" w:cs="Times New Roman"/>
          <w:lang w:val="sr-Cyrl-CS"/>
        </w:rPr>
        <w:t>- Пројекат електроенергетских инсталација</w:t>
      </w:r>
    </w:p>
    <w:p w:rsidR="00B915F6" w:rsidRPr="00727B76" w:rsidRDefault="00B915F6" w:rsidP="0001267F">
      <w:pPr>
        <w:spacing w:after="0" w:line="270" w:lineRule="atLeast"/>
        <w:jc w:val="both"/>
        <w:rPr>
          <w:rFonts w:ascii="Times New Roman" w:eastAsia="Times New Roman" w:hAnsi="Times New Roman" w:cs="Times New Roman"/>
          <w:lang w:val="sr-Cyrl-CS"/>
        </w:rPr>
      </w:pPr>
      <w:r w:rsidRPr="00727B76">
        <w:rPr>
          <w:rFonts w:ascii="Times New Roman" w:eastAsia="Times New Roman" w:hAnsi="Times New Roman" w:cs="Times New Roman"/>
          <w:lang w:val="sr-Cyrl-CS"/>
        </w:rPr>
        <w:t>- Пројекат телекомуникационих и сигналних инсталација</w:t>
      </w:r>
    </w:p>
    <w:p w:rsidR="00B915F6" w:rsidRPr="00727B76" w:rsidRDefault="00B915F6" w:rsidP="0001267F">
      <w:pPr>
        <w:spacing w:after="0" w:line="270" w:lineRule="atLeast"/>
        <w:jc w:val="both"/>
        <w:rPr>
          <w:rFonts w:ascii="Times New Roman" w:eastAsia="Times New Roman" w:hAnsi="Times New Roman" w:cs="Times New Roman"/>
          <w:lang w:val="sr-Cyrl-CS"/>
        </w:rPr>
      </w:pPr>
      <w:r w:rsidRPr="00727B76">
        <w:rPr>
          <w:rFonts w:ascii="Times New Roman" w:eastAsia="Times New Roman" w:hAnsi="Times New Roman" w:cs="Times New Roman"/>
          <w:lang w:val="sr-Cyrl-CS"/>
        </w:rPr>
        <w:t xml:space="preserve">- Пројекат машинских инсталација </w:t>
      </w:r>
    </w:p>
    <w:p w:rsidR="00B915F6" w:rsidRPr="00727B76" w:rsidRDefault="00B915F6" w:rsidP="0001267F">
      <w:pPr>
        <w:spacing w:after="0" w:line="270" w:lineRule="atLeast"/>
        <w:jc w:val="both"/>
        <w:rPr>
          <w:rFonts w:ascii="Times New Roman" w:eastAsia="Times New Roman" w:hAnsi="Times New Roman" w:cs="Times New Roman"/>
          <w:lang w:val="sr-Cyrl-CS"/>
        </w:rPr>
      </w:pPr>
      <w:r w:rsidRPr="00727B76">
        <w:rPr>
          <w:rFonts w:ascii="Times New Roman" w:eastAsia="Times New Roman" w:hAnsi="Times New Roman" w:cs="Times New Roman"/>
          <w:lang w:val="sr-Cyrl-CS"/>
        </w:rPr>
        <w:t>- Главни пројекат ППЗ</w:t>
      </w:r>
    </w:p>
    <w:p w:rsidR="00B915F6" w:rsidRPr="00727B76" w:rsidRDefault="00B915F6" w:rsidP="0001267F">
      <w:pPr>
        <w:spacing w:after="0" w:line="270" w:lineRule="atLeast"/>
        <w:jc w:val="both"/>
        <w:rPr>
          <w:rFonts w:ascii="Times New Roman" w:eastAsia="Times New Roman" w:hAnsi="Times New Roman" w:cs="Times New Roman"/>
        </w:rPr>
      </w:pPr>
      <w:r w:rsidRPr="00727B76">
        <w:rPr>
          <w:rFonts w:ascii="Times New Roman" w:eastAsia="Times New Roman" w:hAnsi="Times New Roman" w:cs="Times New Roman"/>
          <w:lang w:val="sr-Cyrl-CS"/>
        </w:rPr>
        <w:t>- Елаборат енергетске ефикасности</w:t>
      </w:r>
      <w:r w:rsidRPr="00727B76">
        <w:rPr>
          <w:rFonts w:ascii="Times New Roman" w:eastAsia="Times New Roman" w:hAnsi="Times New Roman" w:cs="Times New Roman"/>
        </w:rPr>
        <w:t xml:space="preserve"> (само за анекс)</w:t>
      </w:r>
    </w:p>
    <w:p w:rsidR="00074D53" w:rsidRPr="00727B76" w:rsidRDefault="00074D53" w:rsidP="0001267F">
      <w:pPr>
        <w:spacing w:after="0" w:line="270" w:lineRule="atLeast"/>
        <w:jc w:val="both"/>
        <w:rPr>
          <w:rFonts w:ascii="Times New Roman" w:eastAsia="Times New Roman" w:hAnsi="Times New Roman" w:cs="Times New Roman"/>
          <w:lang w:val="sr-Cyrl-RS"/>
        </w:rPr>
      </w:pPr>
    </w:p>
    <w:p w:rsidR="004E05DB" w:rsidRPr="00727B76" w:rsidRDefault="00074D53" w:rsidP="0001267F">
      <w:pPr>
        <w:spacing w:after="0" w:line="270" w:lineRule="atLeast"/>
        <w:jc w:val="both"/>
        <w:rPr>
          <w:rFonts w:ascii="Times New Roman" w:eastAsia="Times New Roman" w:hAnsi="Times New Roman" w:cs="Times New Roman"/>
          <w:lang w:val="sr-Cyrl-RS"/>
        </w:rPr>
      </w:pPr>
      <w:r w:rsidRPr="00727B76">
        <w:rPr>
          <w:rFonts w:ascii="Times New Roman" w:eastAsia="Times New Roman" w:hAnsi="Times New Roman" w:cs="Times New Roman"/>
          <w:lang w:val="sr-Cyrl-RS"/>
        </w:rPr>
        <w:t xml:space="preserve"> После верификације ПГД-а</w:t>
      </w:r>
      <w:r w:rsidR="00254271" w:rsidRPr="00727B76">
        <w:rPr>
          <w:rFonts w:ascii="Times New Roman" w:eastAsia="Times New Roman" w:hAnsi="Times New Roman" w:cs="Times New Roman"/>
          <w:lang w:val="sr-Cyrl-RS"/>
        </w:rPr>
        <w:t xml:space="preserve"> од стране Наручиоца и вршиоца техничке контроле</w:t>
      </w:r>
      <w:r w:rsidRPr="00727B76">
        <w:rPr>
          <w:rFonts w:ascii="Times New Roman" w:eastAsia="Times New Roman" w:hAnsi="Times New Roman" w:cs="Times New Roman"/>
          <w:lang w:val="sr-Cyrl-RS"/>
        </w:rPr>
        <w:t>, израдити Пројекат за извођење.</w:t>
      </w:r>
    </w:p>
    <w:p w:rsidR="00074D53" w:rsidRPr="00074D53" w:rsidRDefault="00074D53" w:rsidP="0001267F">
      <w:pPr>
        <w:spacing w:after="0" w:line="270" w:lineRule="atLeast"/>
        <w:jc w:val="both"/>
        <w:rPr>
          <w:rFonts w:ascii="Times New Roman" w:eastAsia="Times New Roman" w:hAnsi="Times New Roman" w:cs="Times New Roman"/>
          <w:color w:val="C00000"/>
          <w:lang w:val="sr-Cyrl-R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7D0847">
        <w:rPr>
          <w:rFonts w:ascii="Times New Roman" w:eastAsia="Times New Roman" w:hAnsi="Times New Roman" w:cs="Times New Roman"/>
          <w:lang w:val="sr-Cyrl-CS"/>
        </w:rPr>
        <w:lastRenderedPageBreak/>
        <w:t>Потребне лиценце за пројектовање:  300, 310</w:t>
      </w:r>
      <w:r>
        <w:rPr>
          <w:rFonts w:ascii="Times New Roman" w:eastAsia="Times New Roman" w:hAnsi="Times New Roman" w:cs="Times New Roman"/>
          <w:lang w:val="sr-Cyrl-CS"/>
        </w:rPr>
        <w:t>, 314</w:t>
      </w:r>
      <w:r w:rsidRPr="007D0847">
        <w:rPr>
          <w:rFonts w:ascii="Times New Roman" w:eastAsia="Times New Roman" w:hAnsi="Times New Roman" w:cs="Times New Roman"/>
          <w:lang w:val="sr-Cyrl-CS"/>
        </w:rPr>
        <w:t>,350, 353, 330, 381,</w:t>
      </w:r>
      <w:r>
        <w:rPr>
          <w:rFonts w:ascii="Times New Roman" w:eastAsia="Times New Roman" w:hAnsi="Times New Roman" w:cs="Times New Roman"/>
          <w:lang w:val="sr-Cyrl-CS"/>
        </w:rPr>
        <w:t xml:space="preserve"> (или друге одговарајуће)</w:t>
      </w:r>
      <w:r w:rsidRPr="007D0847">
        <w:rPr>
          <w:rFonts w:ascii="Times New Roman" w:eastAsia="Times New Roman" w:hAnsi="Times New Roman" w:cs="Times New Roman"/>
          <w:lang w:val="sr-Cyrl-CS"/>
        </w:rPr>
        <w:t xml:space="preserve"> Решење Муп-а за обављање послова израде главног пројекта заштите од пожара,  лиценца МУП-а за израду главног пројекта заштите од пожара.</w:t>
      </w:r>
      <w:r>
        <w:rPr>
          <w:rFonts w:ascii="Times New Roman" w:eastAsia="Times New Roman" w:hAnsi="Times New Roman" w:cs="Times New Roman"/>
          <w:lang w:val="sr-Cyrl-CS"/>
        </w:rPr>
        <w:t xml:space="preserve">  </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727B76" w:rsidRDefault="004E05DB" w:rsidP="0001267F">
      <w:pPr>
        <w:spacing w:after="0" w:line="270" w:lineRule="atLeast"/>
        <w:jc w:val="both"/>
        <w:rPr>
          <w:rFonts w:ascii="Times New Roman" w:eastAsia="Times New Roman" w:hAnsi="Times New Roman" w:cs="Times New Roman"/>
          <w:b/>
          <w:lang w:val="sr-Cyrl-CS"/>
        </w:rPr>
      </w:pPr>
      <w:r w:rsidRPr="00727B76">
        <w:rPr>
          <w:rFonts w:ascii="Times New Roman" w:eastAsia="Times New Roman" w:hAnsi="Times New Roman" w:cs="Times New Roman"/>
          <w:b/>
          <w:lang w:val="sr-Cyrl-CS"/>
        </w:rPr>
        <w:t>ОПШТЕ О ОБЈЕКТУ:</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се налази на локацији к.п.бр. 2008, 2009 и 2014, све у КО Малошиште</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Површина објекта у основи је око</w:t>
      </w:r>
      <w:r w:rsidR="00E016DB">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1.200м2 спратности П (Балон сала око 1.040 и анекс око 160м2).</w:t>
      </w:r>
    </w:p>
    <w:p w:rsidR="004E05DB" w:rsidRPr="008C2524"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Објекат је слободностојећи постављен у правцу североисток-југозапад, јужна фасада, западна и источна фасаде су изложене сунчевом зрачењу. </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Објекат није термички заштићен.</w:t>
      </w: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Спољашња столарија није постављена</w:t>
      </w:r>
    </w:p>
    <w:p w:rsidR="004E05DB" w:rsidRDefault="004E05DB" w:rsidP="0001267F">
      <w:pPr>
        <w:spacing w:after="0" w:line="270" w:lineRule="atLeast"/>
        <w:jc w:val="both"/>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lang w:val="sr-Cyrl-CS"/>
        </w:rPr>
      </w:pPr>
    </w:p>
    <w:p w:rsidR="004E05DB" w:rsidRPr="008C2524" w:rsidRDefault="004E05DB" w:rsidP="004E05DB">
      <w:pPr>
        <w:spacing w:after="0" w:line="270" w:lineRule="atLeast"/>
        <w:rPr>
          <w:rFonts w:ascii="Times New Roman" w:eastAsia="Times New Roman" w:hAnsi="Times New Roman" w:cs="Times New Roman"/>
          <w:b/>
          <w:color w:val="538135" w:themeColor="accent6" w:themeShade="BF"/>
          <w:lang w:val="sr-Cyrl-CS"/>
        </w:rPr>
      </w:pPr>
    </w:p>
    <w:p w:rsidR="00E016DB" w:rsidRDefault="00E016DB">
      <w:pPr>
        <w:rPr>
          <w:rFonts w:ascii="Times New Roman" w:eastAsia="Times New Roman" w:hAnsi="Times New Roman" w:cs="Times New Roman"/>
          <w:b/>
          <w:color w:val="FF0000"/>
        </w:rPr>
      </w:pPr>
      <w:r>
        <w:rPr>
          <w:rFonts w:ascii="Times New Roman" w:eastAsia="Times New Roman" w:hAnsi="Times New Roman" w:cs="Times New Roman"/>
          <w:b/>
          <w:color w:val="FF0000"/>
        </w:rPr>
        <w:br w:type="page"/>
      </w:r>
    </w:p>
    <w:p w:rsidR="004E05DB" w:rsidRPr="008C2524" w:rsidRDefault="00B915F6" w:rsidP="004E05DB">
      <w:pPr>
        <w:spacing w:after="0" w:line="270" w:lineRule="atLeast"/>
        <w:rPr>
          <w:rFonts w:ascii="Times New Roman" w:eastAsia="Times New Roman" w:hAnsi="Times New Roman" w:cs="Times New Roman"/>
          <w:b/>
          <w:color w:val="FF0000"/>
          <w:lang w:val="sr-Cyrl-CS"/>
        </w:rPr>
      </w:pPr>
      <w:r>
        <w:rPr>
          <w:rFonts w:ascii="Times New Roman" w:eastAsia="Times New Roman" w:hAnsi="Times New Roman" w:cs="Times New Roman"/>
          <w:b/>
          <w:color w:val="FF0000"/>
        </w:rPr>
        <w:lastRenderedPageBreak/>
        <w:t>4</w:t>
      </w:r>
      <w:r w:rsidR="004E05DB" w:rsidRPr="008C2524">
        <w:rPr>
          <w:rFonts w:ascii="Times New Roman" w:eastAsia="Times New Roman" w:hAnsi="Times New Roman" w:cs="Times New Roman"/>
          <w:b/>
          <w:color w:val="FF0000"/>
          <w:lang w:val="sr-Cyrl-CS"/>
        </w:rPr>
        <w:t xml:space="preserve">. Израда пројекта за изградњу тржног центра Пуковац – </w:t>
      </w:r>
      <w:r w:rsidR="004E05DB" w:rsidRPr="008C2524">
        <w:rPr>
          <w:rFonts w:ascii="Times New Roman" w:eastAsia="Times New Roman" w:hAnsi="Times New Roman" w:cs="Times New Roman"/>
          <w:b/>
          <w:color w:val="FF0000"/>
        </w:rPr>
        <w:t xml:space="preserve">II </w:t>
      </w:r>
      <w:r w:rsidR="004E05DB" w:rsidRPr="008C2524">
        <w:rPr>
          <w:rFonts w:ascii="Times New Roman" w:eastAsia="Times New Roman" w:hAnsi="Times New Roman" w:cs="Times New Roman"/>
          <w:b/>
          <w:color w:val="FF0000"/>
          <w:lang w:val="sr-Cyrl-RS"/>
        </w:rPr>
        <w:t>фаза</w:t>
      </w:r>
      <w:r w:rsidR="004E05DB" w:rsidRPr="008C2524">
        <w:rPr>
          <w:rFonts w:ascii="Times New Roman" w:eastAsia="Times New Roman" w:hAnsi="Times New Roman" w:cs="Times New Roman"/>
          <w:b/>
          <w:color w:val="FF0000"/>
          <w:lang w:val="sr-Cyrl-CS"/>
        </w:rPr>
        <w:t>, са следећим пројектним задатком</w:t>
      </w:r>
    </w:p>
    <w:p w:rsidR="004E05DB" w:rsidRPr="008C2524" w:rsidRDefault="004E05DB" w:rsidP="004E05DB">
      <w:pPr>
        <w:spacing w:after="0" w:line="270" w:lineRule="atLeast"/>
        <w:rPr>
          <w:rFonts w:ascii="Times New Roman" w:eastAsia="Times New Roman" w:hAnsi="Times New Roman" w:cs="Times New Roman"/>
          <w:b/>
          <w:color w:val="538135" w:themeColor="accent6" w:themeShade="BF"/>
          <w:lang w:val="sr-Cyrl-CS"/>
        </w:rPr>
      </w:pPr>
    </w:p>
    <w:p w:rsidR="004E05DB" w:rsidRPr="008C2524" w:rsidRDefault="004E05DB" w:rsidP="004E05DB">
      <w:pPr>
        <w:jc w:val="center"/>
        <w:rPr>
          <w:rFonts w:ascii="Times New Roman" w:hAnsi="Times New Roman" w:cs="Times New Roman"/>
          <w:sz w:val="24"/>
          <w:szCs w:val="24"/>
          <w:lang w:val="sr-Cyrl-RS"/>
        </w:rPr>
      </w:pPr>
      <w:r w:rsidRPr="008C2524">
        <w:rPr>
          <w:rFonts w:ascii="Times New Roman" w:hAnsi="Times New Roman" w:cs="Times New Roman"/>
          <w:sz w:val="24"/>
          <w:szCs w:val="24"/>
          <w:lang w:val="sr-Cyrl-RS"/>
        </w:rPr>
        <w:t>ПРОЈЕКТНИ ЗАДАТАК</w:t>
      </w:r>
    </w:p>
    <w:p w:rsidR="004E05DB" w:rsidRPr="008C2524" w:rsidRDefault="004E05DB" w:rsidP="004E05DB">
      <w:pPr>
        <w:jc w:val="center"/>
        <w:rPr>
          <w:rFonts w:ascii="Times New Roman" w:hAnsi="Times New Roman" w:cs="Times New Roman"/>
          <w:sz w:val="24"/>
          <w:szCs w:val="24"/>
          <w:lang w:val="sr-Cyrl-RS"/>
        </w:rPr>
      </w:pPr>
      <w:r w:rsidRPr="008C2524">
        <w:rPr>
          <w:rFonts w:ascii="Times New Roman" w:hAnsi="Times New Roman" w:cs="Times New Roman"/>
          <w:sz w:val="24"/>
          <w:szCs w:val="24"/>
          <w:lang w:val="sr-Cyrl-RS"/>
        </w:rPr>
        <w:t xml:space="preserve">За изградњу </w:t>
      </w:r>
      <w:r w:rsidRPr="008C2524">
        <w:rPr>
          <w:rFonts w:ascii="Times New Roman" w:hAnsi="Times New Roman" w:cs="Times New Roman"/>
          <w:sz w:val="24"/>
          <w:szCs w:val="24"/>
          <w:lang w:val="sr-Latn-RS"/>
        </w:rPr>
        <w:t>II</w:t>
      </w:r>
      <w:r w:rsidRPr="008C2524">
        <w:rPr>
          <w:rFonts w:ascii="Times New Roman" w:hAnsi="Times New Roman" w:cs="Times New Roman"/>
          <w:sz w:val="24"/>
          <w:szCs w:val="24"/>
          <w:lang w:val="sr-Cyrl-RS"/>
        </w:rPr>
        <w:t xml:space="preserve"> фазе тржног центра „Пуковац“ у Пуковцу</w:t>
      </w:r>
    </w:p>
    <w:p w:rsidR="00483438" w:rsidRDefault="004E05DB" w:rsidP="00483438">
      <w:pPr>
        <w:pStyle w:val="ListParagraph"/>
        <w:ind w:left="0"/>
        <w:jc w:val="both"/>
        <w:rPr>
          <w:rFonts w:ascii="Times New Roman" w:hAnsi="Times New Roman"/>
          <w:sz w:val="24"/>
          <w:szCs w:val="24"/>
          <w:lang w:val="sr-Cyrl-RS"/>
        </w:rPr>
      </w:pPr>
      <w:r w:rsidRPr="008C2524">
        <w:rPr>
          <w:rFonts w:ascii="Times New Roman" w:hAnsi="Times New Roman"/>
          <w:sz w:val="24"/>
          <w:szCs w:val="24"/>
          <w:lang w:val="sr-Cyrl-RS"/>
        </w:rPr>
        <w:t>За потребе инвеститора Општине Дољевац потребно је урадити</w:t>
      </w:r>
      <w:r w:rsidR="00D40760">
        <w:rPr>
          <w:rFonts w:ascii="Times New Roman" w:hAnsi="Times New Roman"/>
          <w:sz w:val="24"/>
          <w:szCs w:val="24"/>
          <w:lang w:val="sr-Cyrl-RS"/>
        </w:rPr>
        <w:t xml:space="preserve"> </w:t>
      </w:r>
      <w:r w:rsidR="004F24EE" w:rsidRPr="004F24EE">
        <w:rPr>
          <w:rFonts w:ascii="Times New Roman" w:hAnsi="Times New Roman"/>
          <w:sz w:val="24"/>
          <w:szCs w:val="24"/>
          <w:lang w:val="sr-Cyrl-RS"/>
        </w:rPr>
        <w:t>KTП, геомеханичко испитивање тла или обезбедити стручно мишљење фирме која врши геомеханичка испитивања, Идејно решење (ИДР), Пројек</w:t>
      </w:r>
      <w:r w:rsidR="00074D53">
        <w:rPr>
          <w:rFonts w:ascii="Times New Roman" w:hAnsi="Times New Roman"/>
          <w:sz w:val="24"/>
          <w:szCs w:val="24"/>
          <w:lang w:val="sr-Cyrl-RS"/>
        </w:rPr>
        <w:t>ат за грађевинску дозволу (ПГД)</w:t>
      </w:r>
      <w:r w:rsidR="004F24EE" w:rsidRPr="004F24EE">
        <w:rPr>
          <w:rFonts w:ascii="Times New Roman" w:hAnsi="Times New Roman"/>
          <w:sz w:val="24"/>
          <w:szCs w:val="24"/>
          <w:lang w:val="sr-Cyrl-RS"/>
        </w:rPr>
        <w:t xml:space="preserve"> и Пројекат за извођење (ПЗИ)</w:t>
      </w:r>
      <w:r w:rsidRPr="008C2524">
        <w:rPr>
          <w:rFonts w:ascii="Times New Roman" w:hAnsi="Times New Roman"/>
          <w:sz w:val="24"/>
          <w:szCs w:val="24"/>
          <w:lang w:val="sr-Cyrl-RS"/>
        </w:rPr>
        <w:t xml:space="preserve"> </w:t>
      </w:r>
      <w:r w:rsidRPr="008C2524">
        <w:rPr>
          <w:rFonts w:ascii="Times New Roman" w:hAnsi="Times New Roman"/>
          <w:b/>
          <w:sz w:val="24"/>
          <w:szCs w:val="24"/>
          <w:lang w:val="sr-Cyrl-RS"/>
        </w:rPr>
        <w:t xml:space="preserve">за изградњу </w:t>
      </w:r>
      <w:r w:rsidRPr="008C2524">
        <w:rPr>
          <w:rFonts w:ascii="Times New Roman" w:hAnsi="Times New Roman"/>
          <w:b/>
          <w:sz w:val="24"/>
          <w:szCs w:val="24"/>
          <w:lang w:val="sr-Latn-RS"/>
        </w:rPr>
        <w:t>II</w:t>
      </w:r>
      <w:r w:rsidRPr="008C2524">
        <w:rPr>
          <w:rFonts w:ascii="Times New Roman" w:hAnsi="Times New Roman"/>
          <w:b/>
          <w:sz w:val="24"/>
          <w:szCs w:val="24"/>
          <w:lang w:val="sr-Cyrl-RS"/>
        </w:rPr>
        <w:t xml:space="preserve"> фазе тржног центра „Пуковац“ у Пуковцу</w:t>
      </w:r>
      <w:r w:rsidRPr="008C2524">
        <w:rPr>
          <w:rFonts w:ascii="Times New Roman" w:hAnsi="Times New Roman"/>
          <w:sz w:val="24"/>
          <w:szCs w:val="24"/>
          <w:lang w:val="sr-Cyrl-RS"/>
        </w:rPr>
        <w:t xml:space="preserve"> која обухвата изградњу локала по ламелама, портирнице, управн</w:t>
      </w:r>
      <w:r w:rsidR="00E016DB">
        <w:rPr>
          <w:rFonts w:ascii="Times New Roman" w:hAnsi="Times New Roman"/>
          <w:sz w:val="24"/>
          <w:szCs w:val="24"/>
          <w:lang w:val="sr-Cyrl-RS"/>
        </w:rPr>
        <w:t>е</w:t>
      </w:r>
      <w:r w:rsidRPr="008C2524">
        <w:rPr>
          <w:rFonts w:ascii="Times New Roman" w:hAnsi="Times New Roman"/>
          <w:sz w:val="24"/>
          <w:szCs w:val="24"/>
          <w:lang w:val="sr-Cyrl-RS"/>
        </w:rPr>
        <w:t xml:space="preserve"> зград</w:t>
      </w:r>
      <w:r w:rsidR="00E016DB">
        <w:rPr>
          <w:rFonts w:ascii="Times New Roman" w:hAnsi="Times New Roman"/>
          <w:sz w:val="24"/>
          <w:szCs w:val="24"/>
          <w:lang w:val="sr-Cyrl-RS"/>
        </w:rPr>
        <w:t>е</w:t>
      </w:r>
      <w:r w:rsidRPr="008C2524">
        <w:rPr>
          <w:rFonts w:ascii="Times New Roman" w:hAnsi="Times New Roman"/>
          <w:sz w:val="24"/>
          <w:szCs w:val="24"/>
          <w:lang w:val="sr-Cyrl-RS"/>
        </w:rPr>
        <w:t>, млечн</w:t>
      </w:r>
      <w:r w:rsidR="00E016DB">
        <w:rPr>
          <w:rFonts w:ascii="Times New Roman" w:hAnsi="Times New Roman"/>
          <w:sz w:val="24"/>
          <w:szCs w:val="24"/>
          <w:lang w:val="sr-Cyrl-RS"/>
        </w:rPr>
        <w:t>е</w:t>
      </w:r>
      <w:r w:rsidRPr="008C2524">
        <w:rPr>
          <w:rFonts w:ascii="Times New Roman" w:hAnsi="Times New Roman"/>
          <w:sz w:val="24"/>
          <w:szCs w:val="24"/>
          <w:lang w:val="sr-Cyrl-RS"/>
        </w:rPr>
        <w:t xml:space="preserve"> пијац</w:t>
      </w:r>
      <w:r w:rsidR="00E016DB">
        <w:rPr>
          <w:rFonts w:ascii="Times New Roman" w:hAnsi="Times New Roman"/>
          <w:sz w:val="24"/>
          <w:szCs w:val="24"/>
          <w:lang w:val="sr-Cyrl-RS"/>
        </w:rPr>
        <w:t>е</w:t>
      </w:r>
      <w:r w:rsidRPr="008C2524">
        <w:rPr>
          <w:rFonts w:ascii="Times New Roman" w:hAnsi="Times New Roman"/>
          <w:sz w:val="24"/>
          <w:szCs w:val="24"/>
          <w:lang w:val="sr-Cyrl-RS"/>
        </w:rPr>
        <w:t xml:space="preserve">, интернет кафе (простор за младе), паркинг простор и мини трг са фонтаном и чесмом, а све у складу са </w:t>
      </w:r>
      <w:r w:rsidRPr="008C2524">
        <w:rPr>
          <w:rFonts w:ascii="Times New Roman" w:hAnsi="Times New Roman"/>
          <w:kern w:val="1"/>
          <w:sz w:val="24"/>
          <w:szCs w:val="24"/>
          <w:lang w:eastAsia="zh-CN" w:bidi="hi-IN"/>
        </w:rPr>
        <w:t xml:space="preserve">Законом планирању и изградњи („Сл. </w:t>
      </w:r>
      <w:proofErr w:type="gramStart"/>
      <w:r w:rsidRPr="008C2524">
        <w:rPr>
          <w:rFonts w:ascii="Times New Roman" w:hAnsi="Times New Roman"/>
          <w:kern w:val="1"/>
          <w:sz w:val="24"/>
          <w:szCs w:val="24"/>
          <w:lang w:eastAsia="zh-CN" w:bidi="hi-IN"/>
        </w:rPr>
        <w:t>гласник</w:t>
      </w:r>
      <w:proofErr w:type="gramEnd"/>
      <w:r w:rsidRPr="008C2524">
        <w:rPr>
          <w:rFonts w:ascii="Times New Roman" w:hAnsi="Times New Roman"/>
          <w:kern w:val="1"/>
          <w:sz w:val="24"/>
          <w:szCs w:val="24"/>
          <w:lang w:eastAsia="zh-CN" w:bidi="hi-IN"/>
        </w:rPr>
        <w:t xml:space="preserve"> РС“, бр. 72/2009, 81/2009 - испр., 64/2010 - одлука УС, 24/2011, 121/2012, 42/2013 - одлука УС, 50/2013 - одлука УС, 98/2013 - одлука УС, 132/2014 и 145/2014), Законом о заштити од пожара („Сл. гласник РС“, бр. 111/2009 и 20/2015), Правилником о садржини, начину и поступку израде и начину вршења контроле техничке документације према класи и намени објеката („Сл. гласник РС“, бр. 23/2015, 77/2015, 58/2016, 96/2016 и 67/2017), Правилником о техничким стандардима планирања, пројектовања и изградње објеката, којима се осигурава </w:t>
      </w:r>
      <w:r w:rsidR="0001267F">
        <w:rPr>
          <w:rFonts w:ascii="Times New Roman" w:hAnsi="Times New Roman"/>
          <w:kern w:val="1"/>
          <w:sz w:val="24"/>
          <w:szCs w:val="24"/>
          <w:lang w:eastAsia="zh-CN" w:bidi="hi-IN"/>
        </w:rPr>
        <w:t>несметано кретање и приступ осо</w:t>
      </w:r>
      <w:r w:rsidRPr="008C2524">
        <w:rPr>
          <w:rFonts w:ascii="Times New Roman" w:hAnsi="Times New Roman"/>
          <w:kern w:val="1"/>
          <w:sz w:val="24"/>
          <w:szCs w:val="24"/>
          <w:lang w:eastAsia="zh-CN" w:bidi="hi-IN"/>
        </w:rPr>
        <w:t>бама са инвалидитетом, деци и старим особама („Сл. гласник РС“, бр. 22/2015),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Правилник о условима, садржини и начину издавања сертификата о енергетским својствима зграда („Сл. гласник РС“бр.69/2012</w:t>
      </w:r>
      <w:r w:rsidRPr="008C2524">
        <w:rPr>
          <w:rFonts w:ascii="Times New Roman" w:hAnsi="Times New Roman"/>
          <w:i/>
          <w:kern w:val="1"/>
          <w:sz w:val="24"/>
          <w:szCs w:val="24"/>
          <w:lang w:eastAsia="zh-CN" w:bidi="hi-IN"/>
        </w:rPr>
        <w:t>).</w:t>
      </w:r>
    </w:p>
    <w:p w:rsidR="004E05DB" w:rsidRPr="008C2524" w:rsidRDefault="004E05DB" w:rsidP="00483438">
      <w:pPr>
        <w:pStyle w:val="ListParagraph"/>
        <w:ind w:left="0"/>
        <w:jc w:val="both"/>
        <w:rPr>
          <w:rFonts w:ascii="Times New Roman" w:hAnsi="Times New Roman"/>
          <w:sz w:val="24"/>
          <w:szCs w:val="24"/>
          <w:lang w:val="sr-Cyrl-RS"/>
        </w:rPr>
      </w:pPr>
      <w:r w:rsidRPr="00B01971">
        <w:rPr>
          <w:rFonts w:ascii="Times New Roman" w:hAnsi="Times New Roman"/>
          <w:sz w:val="24"/>
          <w:szCs w:val="24"/>
          <w:lang w:val="sr-Cyrl-RS"/>
        </w:rPr>
        <w:t xml:space="preserve">Пројекат за грађевинску дозволу </w:t>
      </w:r>
      <w:r w:rsidR="00E016DB">
        <w:rPr>
          <w:rFonts w:ascii="Times New Roman" w:hAnsi="Times New Roman"/>
          <w:sz w:val="24"/>
          <w:szCs w:val="24"/>
          <w:lang w:val="sr-Cyrl-RS"/>
        </w:rPr>
        <w:t>треба да садржи</w:t>
      </w:r>
      <w:r w:rsidRPr="00B01971">
        <w:rPr>
          <w:rFonts w:ascii="Times New Roman" w:hAnsi="Times New Roman"/>
          <w:sz w:val="24"/>
          <w:szCs w:val="24"/>
          <w:lang w:val="sr-Cyrl-RS"/>
        </w:rPr>
        <w:t>:</w:t>
      </w:r>
    </w:p>
    <w:p w:rsidR="004E05DB" w:rsidRPr="008C2524" w:rsidRDefault="004E05DB" w:rsidP="004E05DB">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val="sr-Cyrl-RS" w:eastAsia="zh-CN" w:bidi="hi-IN"/>
        </w:rPr>
        <w:t xml:space="preserve">- </w:t>
      </w:r>
      <w:r w:rsidRPr="008C2524">
        <w:rPr>
          <w:rFonts w:ascii="Times New Roman" w:hAnsi="Times New Roman"/>
          <w:kern w:val="1"/>
          <w:sz w:val="24"/>
          <w:szCs w:val="24"/>
          <w:lang w:eastAsia="zh-CN" w:bidi="hi-IN"/>
        </w:rPr>
        <w:t>Пројекат архитектуре</w:t>
      </w:r>
      <w:r w:rsidRPr="008C2524">
        <w:rPr>
          <w:rFonts w:ascii="Times New Roman" w:hAnsi="Times New Roman"/>
          <w:kern w:val="1"/>
          <w:sz w:val="24"/>
          <w:szCs w:val="24"/>
          <w:lang w:val="sr-Cyrl-RS" w:eastAsia="zh-CN" w:bidi="hi-IN"/>
        </w:rPr>
        <w:t xml:space="preserve"> </w:t>
      </w:r>
    </w:p>
    <w:p w:rsidR="004E05DB" w:rsidRDefault="004E05DB" w:rsidP="004E05DB">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Пројекат конструкције</w:t>
      </w:r>
    </w:p>
    <w:p w:rsidR="00CC1984" w:rsidRPr="008C2524" w:rsidRDefault="00CC1984" w:rsidP="004E05DB">
      <w:pPr>
        <w:pStyle w:val="ListParagraph"/>
        <w:ind w:left="0"/>
        <w:jc w:val="both"/>
        <w:rPr>
          <w:rFonts w:ascii="Times New Roman" w:hAnsi="Times New Roman"/>
          <w:kern w:val="1"/>
          <w:sz w:val="24"/>
          <w:szCs w:val="24"/>
          <w:lang w:eastAsia="zh-CN" w:bidi="hi-IN"/>
        </w:rPr>
      </w:pPr>
      <w:r>
        <w:rPr>
          <w:rFonts w:ascii="Times New Roman" w:hAnsi="Times New Roman"/>
          <w:kern w:val="1"/>
          <w:sz w:val="24"/>
          <w:szCs w:val="24"/>
          <w:lang w:eastAsia="zh-CN" w:bidi="hi-IN"/>
        </w:rPr>
        <w:t>- Пројекат партерног уређења</w:t>
      </w:r>
      <w:r w:rsidR="004F24EE">
        <w:rPr>
          <w:rFonts w:ascii="Times New Roman" w:hAnsi="Times New Roman"/>
          <w:kern w:val="1"/>
          <w:sz w:val="24"/>
          <w:szCs w:val="24"/>
          <w:lang w:eastAsia="zh-CN" w:bidi="hi-IN"/>
        </w:rPr>
        <w:t xml:space="preserve"> </w:t>
      </w:r>
    </w:p>
    <w:p w:rsidR="004E05DB" w:rsidRPr="008C2524" w:rsidRDefault="004E05DB" w:rsidP="004E05DB">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Пројекат хидротехничких инсталација</w:t>
      </w:r>
    </w:p>
    <w:p w:rsidR="004E05DB" w:rsidRPr="008C2524" w:rsidRDefault="004E05DB" w:rsidP="004E05DB">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Пројекат електроенергетских инсталација</w:t>
      </w:r>
    </w:p>
    <w:p w:rsidR="004E05DB" w:rsidRPr="008C2524" w:rsidRDefault="004E05DB" w:rsidP="004E05DB">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Пројекат телекомуникационих и сигналних инсталација</w:t>
      </w:r>
    </w:p>
    <w:p w:rsidR="004E05DB" w:rsidRPr="008C2524" w:rsidRDefault="004E05DB" w:rsidP="004E05DB">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Пројекат машинских инсталација</w:t>
      </w:r>
    </w:p>
    <w:p w:rsidR="004E05DB" w:rsidRPr="008C2524" w:rsidRDefault="004E05DB" w:rsidP="004E05DB">
      <w:pPr>
        <w:pStyle w:val="ListParagraph"/>
        <w:ind w:left="0"/>
        <w:jc w:val="both"/>
        <w:rPr>
          <w:rFonts w:ascii="Times New Roman" w:hAnsi="Times New Roman"/>
          <w:kern w:val="1"/>
          <w:sz w:val="24"/>
          <w:szCs w:val="24"/>
          <w:lang w:eastAsia="zh-CN" w:bidi="hi-IN"/>
        </w:rPr>
      </w:pPr>
      <w:r w:rsidRPr="008C2524">
        <w:rPr>
          <w:rFonts w:ascii="Times New Roman" w:hAnsi="Times New Roman"/>
          <w:kern w:val="1"/>
          <w:sz w:val="24"/>
          <w:szCs w:val="24"/>
          <w:lang w:eastAsia="zh-CN" w:bidi="hi-IN"/>
        </w:rPr>
        <w:t>- Елаборат енергетске ефикасности</w:t>
      </w:r>
    </w:p>
    <w:p w:rsidR="004E05DB" w:rsidRPr="008C2524" w:rsidRDefault="004E05DB" w:rsidP="004E05DB">
      <w:pPr>
        <w:pStyle w:val="ListParagraph"/>
        <w:ind w:left="0"/>
        <w:jc w:val="both"/>
        <w:rPr>
          <w:rFonts w:ascii="Times New Roman" w:hAnsi="Times New Roman"/>
          <w:kern w:val="1"/>
          <w:sz w:val="24"/>
          <w:szCs w:val="24"/>
          <w:lang w:val="sr-Cyrl-RS" w:eastAsia="zh-CN" w:bidi="hi-IN"/>
        </w:rPr>
      </w:pPr>
      <w:r w:rsidRPr="008C2524">
        <w:rPr>
          <w:rFonts w:ascii="Times New Roman" w:hAnsi="Times New Roman"/>
          <w:kern w:val="1"/>
          <w:sz w:val="24"/>
          <w:szCs w:val="24"/>
          <w:lang w:eastAsia="zh-CN" w:bidi="hi-IN"/>
        </w:rPr>
        <w:t>- Главни пројекат заштите од пожара</w:t>
      </w:r>
    </w:p>
    <w:p w:rsidR="00483438" w:rsidRPr="00483438" w:rsidRDefault="004E05DB" w:rsidP="00483438">
      <w:pPr>
        <w:pStyle w:val="ListParagraph"/>
        <w:ind w:left="0"/>
        <w:jc w:val="both"/>
        <w:rPr>
          <w:rFonts w:ascii="Times New Roman" w:hAnsi="Times New Roman"/>
          <w:kern w:val="1"/>
          <w:sz w:val="24"/>
          <w:szCs w:val="24"/>
          <w:lang w:val="sr-Cyrl-RS" w:eastAsia="zh-CN" w:bidi="hi-IN"/>
        </w:rPr>
      </w:pPr>
      <w:r w:rsidRPr="00483438">
        <w:rPr>
          <w:rFonts w:ascii="Times New Roman" w:hAnsi="Times New Roman"/>
          <w:kern w:val="1"/>
          <w:sz w:val="24"/>
          <w:szCs w:val="24"/>
          <w:lang w:val="sr-Cyrl-RS" w:eastAsia="zh-CN" w:bidi="hi-IN"/>
        </w:rPr>
        <w:t>.</w:t>
      </w:r>
      <w:r w:rsidR="00483438" w:rsidRPr="00483438">
        <w:rPr>
          <w:rFonts w:ascii="Times New Roman" w:hAnsi="Times New Roman"/>
          <w:kern w:val="1"/>
          <w:sz w:val="24"/>
          <w:szCs w:val="24"/>
          <w:lang w:val="sr-Cyrl-RS" w:eastAsia="zh-CN" w:bidi="hi-IN"/>
        </w:rPr>
        <w:t xml:space="preserve"> Са предмерима и предрачунима за изградњу по фазама:.</w:t>
      </w:r>
    </w:p>
    <w:p w:rsidR="00483438" w:rsidRPr="00483438" w:rsidRDefault="00483438" w:rsidP="0001267F">
      <w:pPr>
        <w:jc w:val="both"/>
        <w:rPr>
          <w:rFonts w:ascii="Times New Roman" w:hAnsi="Times New Roman" w:cs="Times New Roman"/>
          <w:sz w:val="24"/>
          <w:szCs w:val="24"/>
          <w:lang w:val="sr-Cyrl-RS"/>
        </w:rPr>
      </w:pPr>
      <w:r w:rsidRPr="00483438">
        <w:rPr>
          <w:rFonts w:ascii="Times New Roman" w:hAnsi="Times New Roman" w:cs="Times New Roman"/>
          <w:sz w:val="24"/>
          <w:szCs w:val="24"/>
          <w:lang w:val="sr-Cyrl-RS"/>
        </w:rPr>
        <w:t>Потребно је израдити Идејно решење, Пројекат за грађевинску дозволу и Пројекат за извођење са свим фазама за добијање грађевинске дозволе, односо изградње:</w:t>
      </w:r>
    </w:p>
    <w:p w:rsidR="00483438" w:rsidRPr="00483438" w:rsidRDefault="00483438" w:rsidP="0001267F">
      <w:pPr>
        <w:jc w:val="both"/>
        <w:rPr>
          <w:rFonts w:ascii="Times New Roman" w:hAnsi="Times New Roman" w:cs="Times New Roman"/>
          <w:sz w:val="24"/>
          <w:szCs w:val="24"/>
          <w:lang w:val="sr-Cyrl-RS"/>
        </w:rPr>
      </w:pPr>
      <w:r w:rsidRPr="00483438">
        <w:rPr>
          <w:rFonts w:ascii="Times New Roman" w:hAnsi="Times New Roman" w:cs="Times New Roman"/>
          <w:sz w:val="24"/>
          <w:szCs w:val="24"/>
          <w:lang w:val="sr-Cyrl-RS"/>
        </w:rPr>
        <w:t xml:space="preserve">- </w:t>
      </w:r>
      <w:r w:rsidRPr="00483438">
        <w:rPr>
          <w:rFonts w:ascii="Times New Roman" w:hAnsi="Times New Roman" w:cs="Times New Roman"/>
          <w:b/>
          <w:sz w:val="24"/>
          <w:szCs w:val="24"/>
        </w:rPr>
        <w:t>IIa</w:t>
      </w:r>
      <w:r w:rsidRPr="00483438">
        <w:rPr>
          <w:rFonts w:ascii="Times New Roman" w:hAnsi="Times New Roman" w:cs="Times New Roman"/>
          <w:b/>
          <w:sz w:val="24"/>
          <w:szCs w:val="24"/>
          <w:lang w:val="sr-Cyrl-RS"/>
        </w:rPr>
        <w:t xml:space="preserve"> фаза</w:t>
      </w:r>
      <w:r w:rsidRPr="00483438">
        <w:rPr>
          <w:rFonts w:ascii="Times New Roman" w:hAnsi="Times New Roman" w:cs="Times New Roman"/>
          <w:sz w:val="24"/>
          <w:szCs w:val="24"/>
          <w:lang w:val="sr-Cyrl-RS"/>
        </w:rPr>
        <w:t xml:space="preserve"> – </w:t>
      </w:r>
      <w:r w:rsidRPr="00483438">
        <w:rPr>
          <w:rFonts w:ascii="Times New Roman" w:hAnsi="Times New Roman" w:cs="Times New Roman"/>
          <w:b/>
          <w:sz w:val="24"/>
          <w:szCs w:val="24"/>
          <w:lang w:val="sr-Cyrl-RS"/>
        </w:rPr>
        <w:t>изградња млечне пијаце, портирнице и простора за управу пијаце</w:t>
      </w:r>
      <w:r w:rsidRPr="00483438">
        <w:rPr>
          <w:rFonts w:ascii="Times New Roman" w:hAnsi="Times New Roman" w:cs="Times New Roman"/>
          <w:sz w:val="24"/>
          <w:szCs w:val="24"/>
          <w:lang w:val="sr-Cyrl-RS"/>
        </w:rPr>
        <w:t xml:space="preserve"> - реконструкцијом и доградњом објекта магацина на југозападном делу парцеле. Објекат је приземни, оквирне површине око 230</w:t>
      </w:r>
      <w:r w:rsidRPr="00483438">
        <w:rPr>
          <w:rFonts w:ascii="Times New Roman" w:hAnsi="Times New Roman" w:cs="Times New Roman"/>
          <w:sz w:val="24"/>
          <w:szCs w:val="24"/>
        </w:rPr>
        <w:t>m</w:t>
      </w:r>
      <w:r w:rsidRPr="00483438">
        <w:rPr>
          <w:rFonts w:ascii="Times New Roman" w:hAnsi="Times New Roman" w:cs="Times New Roman"/>
          <w:sz w:val="24"/>
          <w:szCs w:val="24"/>
          <w:vertAlign w:val="superscript"/>
        </w:rPr>
        <w:t>2</w:t>
      </w:r>
      <w:r w:rsidRPr="00483438">
        <w:rPr>
          <w:rFonts w:ascii="Times New Roman" w:hAnsi="Times New Roman" w:cs="Times New Roman"/>
          <w:sz w:val="24"/>
          <w:szCs w:val="24"/>
        </w:rPr>
        <w:t>,</w:t>
      </w:r>
      <w:r w:rsidRPr="00483438">
        <w:rPr>
          <w:rFonts w:ascii="Times New Roman" w:hAnsi="Times New Roman" w:cs="Times New Roman"/>
          <w:sz w:val="24"/>
          <w:szCs w:val="24"/>
          <w:lang w:val="sr-Cyrl-RS"/>
        </w:rPr>
        <w:t xml:space="preserve"> изграђен од пуне опеке, без стубова, серклажа и </w:t>
      </w:r>
      <w:r w:rsidRPr="00483438">
        <w:rPr>
          <w:rFonts w:ascii="Times New Roman" w:hAnsi="Times New Roman" w:cs="Times New Roman"/>
          <w:sz w:val="24"/>
          <w:szCs w:val="24"/>
          <w:lang w:val="sr-Cyrl-RS"/>
        </w:rPr>
        <w:lastRenderedPageBreak/>
        <w:t xml:space="preserve">плоче. </w:t>
      </w:r>
      <w:r w:rsidRPr="00483438">
        <w:rPr>
          <w:rFonts w:ascii="Times New Roman" w:hAnsi="Times New Roman" w:cs="Times New Roman"/>
          <w:sz w:val="24"/>
          <w:szCs w:val="24"/>
          <w:lang w:val="sr-Latn-RS"/>
        </w:rPr>
        <w:t xml:space="preserve">Реконструкцијом и доградњом у источном делу објекта предвидети портирницу на </w:t>
      </w:r>
      <w:r w:rsidRPr="00483438">
        <w:rPr>
          <w:rFonts w:ascii="Times New Roman" w:hAnsi="Times New Roman" w:cs="Times New Roman"/>
          <w:sz w:val="24"/>
          <w:szCs w:val="24"/>
          <w:lang w:val="sr-Cyrl-RS"/>
        </w:rPr>
        <w:t>улазу пијаце (југоисточном делу објекта)</w:t>
      </w:r>
      <w:r w:rsidRPr="00483438">
        <w:rPr>
          <w:rFonts w:ascii="Times New Roman" w:hAnsi="Times New Roman" w:cs="Times New Roman"/>
          <w:sz w:val="24"/>
          <w:szCs w:val="24"/>
          <w:lang w:val="sr-Latn-RS"/>
        </w:rPr>
        <w:t xml:space="preserve">, </w:t>
      </w:r>
      <w:r w:rsidRPr="00483438">
        <w:rPr>
          <w:rFonts w:ascii="Times New Roman" w:hAnsi="Times New Roman" w:cs="Times New Roman"/>
          <w:sz w:val="24"/>
          <w:szCs w:val="24"/>
          <w:lang w:val="sr-Cyrl-RS"/>
        </w:rPr>
        <w:t xml:space="preserve">а у преосталом </w:t>
      </w:r>
      <w:r w:rsidRPr="00483438">
        <w:rPr>
          <w:rFonts w:ascii="Times New Roman" w:hAnsi="Times New Roman" w:cs="Times New Roman"/>
          <w:sz w:val="24"/>
          <w:szCs w:val="24"/>
          <w:lang w:val="sr-Latn-RS"/>
        </w:rPr>
        <w:t>простор</w:t>
      </w:r>
      <w:r w:rsidRPr="00483438">
        <w:rPr>
          <w:rFonts w:ascii="Times New Roman" w:hAnsi="Times New Roman" w:cs="Times New Roman"/>
          <w:sz w:val="24"/>
          <w:szCs w:val="24"/>
          <w:lang w:val="sr-Cyrl-RS"/>
        </w:rPr>
        <w:t>у – просторије за</w:t>
      </w:r>
      <w:r w:rsidRPr="00483438">
        <w:rPr>
          <w:rFonts w:ascii="Times New Roman" w:hAnsi="Times New Roman" w:cs="Times New Roman"/>
          <w:sz w:val="24"/>
          <w:szCs w:val="24"/>
          <w:lang w:val="sr-Latn-RS"/>
        </w:rPr>
        <w:t xml:space="preserve"> управу пијаце и млечну пијацу..</w:t>
      </w:r>
    </w:p>
    <w:p w:rsidR="00483438" w:rsidRPr="00483438" w:rsidRDefault="00483438" w:rsidP="00483438">
      <w:pPr>
        <w:jc w:val="both"/>
        <w:rPr>
          <w:rFonts w:ascii="Times New Roman" w:hAnsi="Times New Roman" w:cs="Times New Roman"/>
          <w:sz w:val="24"/>
          <w:szCs w:val="24"/>
          <w:lang w:val="sr-Cyrl-RS"/>
        </w:rPr>
      </w:pPr>
      <w:r w:rsidRPr="00483438">
        <w:rPr>
          <w:rFonts w:ascii="Times New Roman" w:hAnsi="Times New Roman" w:cs="Times New Roman"/>
          <w:sz w:val="24"/>
          <w:szCs w:val="24"/>
          <w:lang w:val="sr-Cyrl-RS"/>
        </w:rPr>
        <w:t xml:space="preserve"> - </w:t>
      </w:r>
      <w:r w:rsidRPr="00483438">
        <w:rPr>
          <w:rFonts w:ascii="Times New Roman" w:hAnsi="Times New Roman" w:cs="Times New Roman"/>
          <w:b/>
          <w:sz w:val="24"/>
          <w:szCs w:val="24"/>
        </w:rPr>
        <w:t>II</w:t>
      </w:r>
      <w:r w:rsidRPr="00483438">
        <w:rPr>
          <w:rFonts w:ascii="Times New Roman" w:hAnsi="Times New Roman" w:cs="Times New Roman"/>
          <w:b/>
          <w:sz w:val="24"/>
          <w:szCs w:val="24"/>
          <w:lang w:val="sr-Cyrl-RS"/>
        </w:rPr>
        <w:t>б фаза</w:t>
      </w:r>
      <w:r w:rsidRPr="00483438">
        <w:rPr>
          <w:rFonts w:ascii="Times New Roman" w:hAnsi="Times New Roman" w:cs="Times New Roman"/>
          <w:sz w:val="24"/>
          <w:szCs w:val="24"/>
          <w:lang w:val="sr-Cyrl-RS"/>
        </w:rPr>
        <w:t xml:space="preserve"> - </w:t>
      </w:r>
      <w:r w:rsidRPr="00483438">
        <w:rPr>
          <w:rFonts w:ascii="Times New Roman" w:hAnsi="Times New Roman" w:cs="Times New Roman"/>
          <w:b/>
          <w:sz w:val="24"/>
          <w:szCs w:val="24"/>
          <w:lang w:val="sr-Cyrl-RS"/>
        </w:rPr>
        <w:t>изградња локала по ламелама и партерно уређење</w:t>
      </w:r>
      <w:r w:rsidRPr="00483438">
        <w:rPr>
          <w:rFonts w:ascii="Times New Roman" w:hAnsi="Times New Roman" w:cs="Times New Roman"/>
          <w:sz w:val="24"/>
          <w:szCs w:val="24"/>
          <w:lang w:val="sr-Cyrl-RS"/>
        </w:rPr>
        <w:t xml:space="preserve"> (изградња паркинг простора и мини трга са фонтаном и чесмом, уређење зелених површина)</w:t>
      </w:r>
      <w:r w:rsidRPr="00483438">
        <w:rPr>
          <w:rFonts w:ascii="Times New Roman" w:hAnsi="Times New Roman" w:cs="Times New Roman"/>
          <w:b/>
          <w:sz w:val="24"/>
          <w:szCs w:val="24"/>
          <w:lang w:val="sr-Cyrl-RS"/>
        </w:rPr>
        <w:t xml:space="preserve"> и </w:t>
      </w:r>
    </w:p>
    <w:p w:rsidR="00483438" w:rsidRPr="00483438" w:rsidRDefault="00483438" w:rsidP="00483438">
      <w:pPr>
        <w:jc w:val="both"/>
        <w:rPr>
          <w:rFonts w:ascii="Times New Roman" w:hAnsi="Times New Roman" w:cs="Times New Roman"/>
          <w:sz w:val="24"/>
          <w:szCs w:val="24"/>
          <w:lang w:val="sr-Cyrl-RS"/>
        </w:rPr>
      </w:pPr>
      <w:r w:rsidRPr="00483438">
        <w:rPr>
          <w:rFonts w:ascii="Times New Roman" w:hAnsi="Times New Roman" w:cs="Times New Roman"/>
          <w:sz w:val="24"/>
          <w:szCs w:val="24"/>
          <w:lang w:val="sr-Cyrl-RS"/>
        </w:rPr>
        <w:t xml:space="preserve">- </w:t>
      </w:r>
      <w:r w:rsidRPr="00483438">
        <w:rPr>
          <w:rFonts w:ascii="Times New Roman" w:hAnsi="Times New Roman" w:cs="Times New Roman"/>
          <w:b/>
          <w:sz w:val="24"/>
          <w:szCs w:val="24"/>
        </w:rPr>
        <w:t>II</w:t>
      </w:r>
      <w:r w:rsidRPr="00483438">
        <w:rPr>
          <w:rFonts w:ascii="Times New Roman" w:hAnsi="Times New Roman" w:cs="Times New Roman"/>
          <w:b/>
          <w:sz w:val="24"/>
          <w:szCs w:val="24"/>
          <w:lang w:val="sr-Cyrl-RS"/>
        </w:rPr>
        <w:t>в фаза</w:t>
      </w:r>
      <w:r w:rsidRPr="00483438">
        <w:rPr>
          <w:rFonts w:ascii="Times New Roman" w:hAnsi="Times New Roman" w:cs="Times New Roman"/>
          <w:sz w:val="24"/>
          <w:szCs w:val="24"/>
          <w:lang w:val="sr-Cyrl-RS"/>
        </w:rPr>
        <w:t xml:space="preserve"> –.</w:t>
      </w:r>
      <w:r w:rsidRPr="00483438">
        <w:rPr>
          <w:rFonts w:ascii="Times New Roman" w:hAnsi="Times New Roman" w:cs="Times New Roman"/>
          <w:b/>
          <w:sz w:val="24"/>
          <w:szCs w:val="24"/>
          <w:lang w:val="sr-Cyrl-RS"/>
        </w:rPr>
        <w:t>изградња интернет кафеа (простора за младе</w:t>
      </w:r>
      <w:r w:rsidRPr="00483438">
        <w:rPr>
          <w:rFonts w:ascii="Times New Roman" w:hAnsi="Times New Roman" w:cs="Times New Roman"/>
          <w:sz w:val="24"/>
          <w:szCs w:val="24"/>
          <w:lang w:val="sr-Cyrl-RS"/>
        </w:rPr>
        <w:t>),</w:t>
      </w:r>
    </w:p>
    <w:p w:rsidR="004E05DB" w:rsidRDefault="004E05DB" w:rsidP="004E05DB">
      <w:pPr>
        <w:pStyle w:val="ListParagraph"/>
        <w:ind w:left="0"/>
        <w:jc w:val="both"/>
        <w:rPr>
          <w:rFonts w:ascii="Times New Roman" w:hAnsi="Times New Roman"/>
          <w:kern w:val="1"/>
          <w:sz w:val="24"/>
          <w:szCs w:val="24"/>
          <w:lang w:val="sr-Cyrl-RS" w:eastAsia="zh-CN" w:bidi="hi-IN"/>
        </w:rPr>
      </w:pPr>
    </w:p>
    <w:p w:rsidR="004E05DB" w:rsidRPr="008C2524" w:rsidRDefault="004E05DB" w:rsidP="0001267F">
      <w:pPr>
        <w:spacing w:after="0" w:line="270" w:lineRule="atLeast"/>
        <w:jc w:val="both"/>
        <w:rPr>
          <w:rFonts w:ascii="Times New Roman" w:eastAsia="Times New Roman" w:hAnsi="Times New Roman" w:cs="Times New Roman"/>
          <w:lang w:val="sr-Cyrl-CS"/>
        </w:rPr>
      </w:pPr>
      <w:r w:rsidRPr="00B01971">
        <w:rPr>
          <w:rFonts w:ascii="Times New Roman" w:eastAsia="Times New Roman" w:hAnsi="Times New Roman" w:cs="Times New Roman"/>
          <w:lang w:val="sr-Cyrl-CS"/>
        </w:rPr>
        <w:t>Потребне лиценце за пројектовање:  300, 310</w:t>
      </w:r>
      <w:r>
        <w:rPr>
          <w:rFonts w:ascii="Times New Roman" w:eastAsia="Times New Roman" w:hAnsi="Times New Roman" w:cs="Times New Roman"/>
          <w:lang w:val="sr-Cyrl-CS"/>
        </w:rPr>
        <w:t>, 314,</w:t>
      </w:r>
      <w:r w:rsidRPr="00B01971">
        <w:rPr>
          <w:rFonts w:ascii="Times New Roman" w:eastAsia="Times New Roman" w:hAnsi="Times New Roman" w:cs="Times New Roman"/>
          <w:lang w:val="sr-Cyrl-CS"/>
        </w:rPr>
        <w:t>350, 353, 330, 381,</w:t>
      </w:r>
      <w:r>
        <w:rPr>
          <w:rFonts w:ascii="Times New Roman" w:eastAsia="Times New Roman" w:hAnsi="Times New Roman" w:cs="Times New Roman"/>
          <w:lang w:val="sr-Cyrl-CS"/>
        </w:rPr>
        <w:t xml:space="preserve"> (или друге одговарајуће), </w:t>
      </w:r>
      <w:r w:rsidRPr="00B01971">
        <w:rPr>
          <w:rFonts w:ascii="Times New Roman" w:eastAsia="Times New Roman" w:hAnsi="Times New Roman" w:cs="Times New Roman"/>
          <w:lang w:val="sr-Cyrl-CS"/>
        </w:rPr>
        <w:t>Решење Муп-а за обављање послова израде главног пројекта заштите од пожара,  лиценца МУП-а за израду главног пројекта заштите од пожара.</w:t>
      </w:r>
      <w:r>
        <w:rPr>
          <w:rFonts w:ascii="Times New Roman" w:eastAsia="Times New Roman" w:hAnsi="Times New Roman" w:cs="Times New Roman"/>
          <w:lang w:val="sr-Cyrl-CS"/>
        </w:rPr>
        <w:t xml:space="preserve">  </w:t>
      </w:r>
    </w:p>
    <w:p w:rsidR="004E05DB" w:rsidRPr="008C2524" w:rsidRDefault="004E05DB" w:rsidP="004E05DB">
      <w:pPr>
        <w:pStyle w:val="ListParagraph"/>
        <w:ind w:left="0"/>
        <w:jc w:val="both"/>
        <w:rPr>
          <w:rFonts w:ascii="Times New Roman" w:hAnsi="Times New Roman"/>
          <w:i/>
          <w:kern w:val="1"/>
          <w:sz w:val="24"/>
          <w:szCs w:val="24"/>
          <w:lang w:eastAsia="zh-CN" w:bidi="hi-IN"/>
        </w:rPr>
      </w:pPr>
    </w:p>
    <w:p w:rsidR="004E05DB" w:rsidRPr="008C2524" w:rsidRDefault="004E05DB" w:rsidP="004E05DB">
      <w:pPr>
        <w:jc w:val="both"/>
        <w:rPr>
          <w:rFonts w:ascii="Times New Roman" w:hAnsi="Times New Roman" w:cs="Times New Roman"/>
          <w:sz w:val="24"/>
          <w:szCs w:val="24"/>
          <w:lang w:val="sr-Cyrl-RS"/>
        </w:rPr>
      </w:pPr>
      <w:r w:rsidRPr="008C2524">
        <w:rPr>
          <w:rFonts w:ascii="Times New Roman" w:hAnsi="Times New Roman" w:cs="Times New Roman"/>
          <w:sz w:val="24"/>
          <w:szCs w:val="24"/>
          <w:lang w:val="sr-Cyrl-RS"/>
        </w:rPr>
        <w:t xml:space="preserve">Предметна катастараска парцела бр. 3055/1 КО Пуковац се налази у централном делу насеља. Терен је релативно раван, а парцела има приступ са северне стране на улицу Драгана Живковића и са јужне стране на улицу Вука Караџића. </w:t>
      </w:r>
      <w:r w:rsidRPr="008C2524">
        <w:rPr>
          <w:rFonts w:ascii="Times New Roman" w:hAnsi="Times New Roman" w:cs="Times New Roman"/>
          <w:sz w:val="24"/>
          <w:szCs w:val="24"/>
          <w:lang w:val="sr-Latn-RS"/>
        </w:rPr>
        <w:t>I</w:t>
      </w:r>
      <w:r w:rsidRPr="008C2524">
        <w:rPr>
          <w:rFonts w:ascii="Times New Roman" w:hAnsi="Times New Roman" w:cs="Times New Roman"/>
          <w:sz w:val="24"/>
          <w:szCs w:val="24"/>
          <w:lang w:val="sr-Cyrl-RS"/>
        </w:rPr>
        <w:t xml:space="preserve"> фазе тржног центра „Пуковац“ у Пуковцу је изграђена и састоји се од надсрешнице за надкривање пијачног простора,  са тезгама  за продају зелене и мешовите робе, која је ограђена 3д оградом. </w:t>
      </w:r>
    </w:p>
    <w:p w:rsidR="004E05DB" w:rsidRPr="008C2524" w:rsidRDefault="004E05DB" w:rsidP="004E05DB">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 xml:space="preserve">Потребно је пројектовати </w:t>
      </w:r>
      <w:r w:rsidRPr="00483438">
        <w:rPr>
          <w:rFonts w:ascii="Times New Roman" w:hAnsi="Times New Roman" w:cs="Times New Roman"/>
          <w:b/>
          <w:sz w:val="24"/>
          <w:szCs w:val="24"/>
          <w:lang w:val="sr-Cyrl-RS"/>
        </w:rPr>
        <w:t>33-35 типских локала</w:t>
      </w:r>
      <w:r w:rsidRPr="008C2524">
        <w:rPr>
          <w:rFonts w:ascii="Times New Roman" w:hAnsi="Times New Roman" w:cs="Times New Roman"/>
          <w:b/>
          <w:sz w:val="24"/>
          <w:szCs w:val="24"/>
          <w:lang w:val="sr-Cyrl-RS"/>
        </w:rPr>
        <w:t xml:space="preserve"> у више ламела</w:t>
      </w:r>
      <w:r w:rsidRPr="008C2524">
        <w:rPr>
          <w:rFonts w:ascii="Times New Roman" w:hAnsi="Times New Roman" w:cs="Times New Roman"/>
          <w:sz w:val="24"/>
          <w:szCs w:val="24"/>
          <w:lang w:val="sr-Cyrl-RS"/>
        </w:rPr>
        <w:t>. Ламеле пројектовати као слободностојеће објекте, а уређење слободног простора дати у партерном уређењу. Пројектовати типске локале. Сваки локал пројектовати са посебним санитарним чвором и сваки са посебним улазом и орјентацијом на две стране (једна према постојећој надстрешници или мини тргу, друга према улици). Нето површина локала око 26м2. Укупна бруто површина свих ламела је око 1030м2.</w:t>
      </w:r>
    </w:p>
    <w:p w:rsidR="004E05DB" w:rsidRPr="008C2524" w:rsidRDefault="004E05DB" w:rsidP="004E05DB">
      <w:pPr>
        <w:jc w:val="both"/>
        <w:rPr>
          <w:rFonts w:ascii="Times New Roman" w:hAnsi="Times New Roman" w:cs="Times New Roman"/>
          <w:sz w:val="24"/>
          <w:szCs w:val="24"/>
          <w:lang w:val="sr-Cyrl-RS"/>
        </w:rPr>
      </w:pPr>
      <w:r w:rsidRPr="008C2524">
        <w:rPr>
          <w:rFonts w:ascii="Times New Roman" w:hAnsi="Times New Roman" w:cs="Times New Roman"/>
          <w:sz w:val="24"/>
          <w:szCs w:val="24"/>
          <w:lang w:val="sr-Cyrl-RS"/>
        </w:rPr>
        <w:t>Ламеле пројектовати као приземне објекте у скелетном извођењу са преградним зидовима или алуминијумским панелима, тако да постоји могућност удвајања локала. Предвидети демит фасаду и покривање кровним термоизолационим панелима у боји као постојећа надстрешница.</w:t>
      </w:r>
    </w:p>
    <w:p w:rsidR="004E05DB" w:rsidRPr="008C2524" w:rsidRDefault="004E05DB" w:rsidP="004E05DB">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 xml:space="preserve">Потребно је пројектовати портирницу </w:t>
      </w:r>
      <w:r w:rsidRPr="008C2524">
        <w:rPr>
          <w:rFonts w:ascii="Times New Roman" w:hAnsi="Times New Roman" w:cs="Times New Roman"/>
          <w:sz w:val="24"/>
          <w:szCs w:val="24"/>
          <w:lang w:val="sr-Cyrl-RS"/>
        </w:rPr>
        <w:t xml:space="preserve">за контролу улаза, према улици Драгана Живковића. Предвидети монтажну контејнер портирницу алуминијумску или челичне конструкције површине око 14м2, противпожарну са добром топлотном и звучном изолацијом, као и са сигурносним нискоемисионим стаклом. </w:t>
      </w:r>
    </w:p>
    <w:p w:rsidR="004E05DB" w:rsidRPr="008C2524" w:rsidRDefault="004E05DB" w:rsidP="004E05DB">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Управну зграду и млечну пијацу пројектовати у постојећем магацинском простору</w:t>
      </w:r>
      <w:r w:rsidRPr="008C2524">
        <w:rPr>
          <w:rFonts w:ascii="Times New Roman" w:hAnsi="Times New Roman" w:cs="Times New Roman"/>
          <w:sz w:val="24"/>
          <w:szCs w:val="24"/>
          <w:lang w:val="sr-Cyrl-RS"/>
        </w:rPr>
        <w:t xml:space="preserve"> </w:t>
      </w:r>
      <w:r w:rsidRPr="008C2524">
        <w:rPr>
          <w:rFonts w:ascii="Times New Roman" w:hAnsi="Times New Roman" w:cs="Times New Roman"/>
          <w:b/>
          <w:sz w:val="24"/>
          <w:szCs w:val="24"/>
          <w:lang w:val="sr-Cyrl-RS"/>
        </w:rPr>
        <w:t>на датој парцели, као и још једну портирницу</w:t>
      </w:r>
      <w:r w:rsidRPr="008C2524">
        <w:rPr>
          <w:rFonts w:ascii="Times New Roman" w:hAnsi="Times New Roman" w:cs="Times New Roman"/>
          <w:sz w:val="24"/>
          <w:szCs w:val="24"/>
          <w:lang w:val="sr-Cyrl-RS"/>
        </w:rPr>
        <w:t>. Постојећи магацин је приземни објекат бруто површине око 230м2. Изидан је пуном опеком и покривен четвороводним кровом без плоче. Потребно је извршити реконструкцију</w:t>
      </w:r>
      <w:r w:rsidR="0095551F">
        <w:rPr>
          <w:rFonts w:ascii="Times New Roman" w:hAnsi="Times New Roman" w:cs="Times New Roman"/>
          <w:sz w:val="24"/>
          <w:szCs w:val="24"/>
          <w:lang w:val="sr-Cyrl-RS"/>
        </w:rPr>
        <w:t xml:space="preserve"> и доградњу</w:t>
      </w:r>
      <w:r w:rsidRPr="008C2524">
        <w:rPr>
          <w:rFonts w:ascii="Times New Roman" w:hAnsi="Times New Roman" w:cs="Times New Roman"/>
          <w:sz w:val="24"/>
          <w:szCs w:val="24"/>
          <w:lang w:val="sr-Cyrl-RS"/>
        </w:rPr>
        <w:t xml:space="preserve"> постојећег магацина и адаптирати део магацина од неких 80м2 у управну зграду, део поред саобраћајнице у оквиру тржног центра од 14м2 у портирницу, а преостали део од неких 135м2 у млечну пијацу. Одвојити улазе за управни део, млечну пијацу и портирницу. Предвидети такође демит фасаду, са покривачем од кровних термоизолационих панела у боји покривача постојеће надстрешнице.</w:t>
      </w:r>
    </w:p>
    <w:p w:rsidR="004E05DB" w:rsidRPr="008C2524" w:rsidRDefault="004E05DB" w:rsidP="004E05DB">
      <w:pPr>
        <w:jc w:val="both"/>
        <w:rPr>
          <w:rFonts w:ascii="Times New Roman" w:hAnsi="Times New Roman" w:cs="Times New Roman"/>
          <w:sz w:val="24"/>
          <w:szCs w:val="24"/>
          <w:lang w:val="sr-Cyrl-RS"/>
        </w:rPr>
      </w:pPr>
      <w:r w:rsidRPr="008C2524">
        <w:rPr>
          <w:rFonts w:ascii="Times New Roman" w:hAnsi="Times New Roman" w:cs="Times New Roman"/>
          <w:sz w:val="24"/>
          <w:szCs w:val="24"/>
          <w:lang w:val="sr-Cyrl-RS"/>
        </w:rPr>
        <w:lastRenderedPageBreak/>
        <w:t xml:space="preserve">Управни део би требало да садржи три канцеларије, ходник, оставу, чајну кухињу и санитарни чвор, као и просторију за смештај опреме за чишћење пијаце која би имала посебан улаз. </w:t>
      </w:r>
    </w:p>
    <w:p w:rsidR="004E05DB" w:rsidRPr="008C2524" w:rsidRDefault="004E05DB" w:rsidP="004E05DB">
      <w:pPr>
        <w:jc w:val="both"/>
        <w:rPr>
          <w:rFonts w:ascii="Times New Roman" w:hAnsi="Times New Roman" w:cs="Times New Roman"/>
          <w:sz w:val="24"/>
          <w:szCs w:val="24"/>
          <w:lang w:val="sr-Cyrl-RS"/>
        </w:rPr>
      </w:pPr>
      <w:r w:rsidRPr="008C2524">
        <w:rPr>
          <w:rFonts w:ascii="Times New Roman" w:hAnsi="Times New Roman" w:cs="Times New Roman"/>
          <w:sz w:val="24"/>
          <w:szCs w:val="24"/>
          <w:lang w:val="sr-Cyrl-RS"/>
        </w:rPr>
        <w:t>Портирница би требало да садржи радни простор, оставу и санитарни чвор, као и надстрешницу испред шалтерског дела.</w:t>
      </w:r>
    </w:p>
    <w:p w:rsidR="004E05DB" w:rsidRPr="008C2524" w:rsidRDefault="004E05DB" w:rsidP="004E05DB">
      <w:pPr>
        <w:jc w:val="both"/>
        <w:rPr>
          <w:rFonts w:ascii="Times New Roman" w:hAnsi="Times New Roman" w:cs="Times New Roman"/>
          <w:sz w:val="24"/>
          <w:szCs w:val="24"/>
          <w:lang w:val="sr-Cyrl-RS"/>
        </w:rPr>
      </w:pPr>
      <w:r w:rsidRPr="008C2524">
        <w:rPr>
          <w:rFonts w:ascii="Times New Roman" w:hAnsi="Times New Roman" w:cs="Times New Roman"/>
          <w:sz w:val="24"/>
          <w:szCs w:val="24"/>
          <w:lang w:val="sr-Cyrl-RS"/>
        </w:rPr>
        <w:t xml:space="preserve">Млечна пијаца (око 135м2) би требало да садржи продајни простор, просторију за прање руку и санитарни чвор. </w:t>
      </w:r>
    </w:p>
    <w:p w:rsidR="004E05DB" w:rsidRPr="008C2524" w:rsidRDefault="004E05DB" w:rsidP="004E05DB">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Пројектовати Интернет кафе</w:t>
      </w:r>
      <w:r w:rsidRPr="008C2524">
        <w:rPr>
          <w:rFonts w:ascii="Times New Roman" w:hAnsi="Times New Roman" w:cs="Times New Roman"/>
          <w:sz w:val="24"/>
          <w:szCs w:val="24"/>
          <w:lang w:val="sr-Cyrl-RS"/>
        </w:rPr>
        <w:t xml:space="preserve"> (простор за младе) у оквиру комплекса тржног центра, бруто површине око  </w:t>
      </w:r>
      <w:r w:rsidRPr="00483438">
        <w:rPr>
          <w:rFonts w:ascii="Times New Roman" w:hAnsi="Times New Roman" w:cs="Times New Roman"/>
          <w:sz w:val="24"/>
          <w:szCs w:val="24"/>
          <w:lang w:val="sr-Cyrl-RS"/>
        </w:rPr>
        <w:t>120-175м2, у склопу</w:t>
      </w:r>
      <w:r w:rsidRPr="008C2524">
        <w:rPr>
          <w:rFonts w:ascii="Times New Roman" w:hAnsi="Times New Roman" w:cs="Times New Roman"/>
          <w:sz w:val="24"/>
          <w:szCs w:val="24"/>
          <w:lang w:val="sr-Cyrl-RS"/>
        </w:rPr>
        <w:t xml:space="preserve"> једне ламеле или као слободностојећи објекат. У оквиру кафеа поред предвидети и две помоћне просторије као оставе, као и санитарни чвор и посебну просторију за приступ </w:t>
      </w:r>
      <w:r w:rsidRPr="008C2524">
        <w:rPr>
          <w:rFonts w:ascii="Times New Roman" w:hAnsi="Times New Roman" w:cs="Times New Roman"/>
          <w:sz w:val="24"/>
          <w:szCs w:val="24"/>
        </w:rPr>
        <w:t>wi-fi</w:t>
      </w:r>
      <w:r w:rsidRPr="008C2524">
        <w:rPr>
          <w:rFonts w:ascii="Times New Roman" w:hAnsi="Times New Roman" w:cs="Times New Roman"/>
          <w:sz w:val="24"/>
          <w:szCs w:val="24"/>
          <w:lang w:val="sr-Cyrl-RS"/>
        </w:rPr>
        <w:t xml:space="preserve"> интернету.</w:t>
      </w:r>
    </w:p>
    <w:p w:rsidR="004E05DB" w:rsidRPr="008C2524" w:rsidRDefault="004E05DB" w:rsidP="004E05DB">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Предвидети и простор за одлагање смећа</w:t>
      </w:r>
      <w:r w:rsidRPr="008C2524">
        <w:rPr>
          <w:rFonts w:ascii="Times New Roman" w:hAnsi="Times New Roman" w:cs="Times New Roman"/>
          <w:sz w:val="24"/>
          <w:szCs w:val="24"/>
          <w:lang w:val="sr-Cyrl-RS"/>
        </w:rPr>
        <w:t>, површине око 60м2, који је потребно оградити жичаном оградом од осталог дела комплекса.</w:t>
      </w:r>
    </w:p>
    <w:p w:rsidR="004E05DB" w:rsidRPr="008C2524" w:rsidRDefault="004E05DB" w:rsidP="004E05DB">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Предвидети довољан број паркинг места</w:t>
      </w:r>
      <w:r w:rsidRPr="008C2524">
        <w:rPr>
          <w:rFonts w:ascii="Times New Roman" w:hAnsi="Times New Roman" w:cs="Times New Roman"/>
          <w:sz w:val="24"/>
          <w:szCs w:val="24"/>
          <w:lang w:val="sr-Cyrl-RS"/>
        </w:rPr>
        <w:t xml:space="preserve"> за цео тржни центар укључујући и </w:t>
      </w:r>
      <w:r w:rsidRPr="008C2524">
        <w:rPr>
          <w:rFonts w:ascii="Times New Roman" w:hAnsi="Times New Roman" w:cs="Times New Roman"/>
          <w:sz w:val="24"/>
          <w:szCs w:val="24"/>
          <w:lang w:val="sr-Latn-RS"/>
        </w:rPr>
        <w:t>I</w:t>
      </w:r>
      <w:r w:rsidRPr="008C2524">
        <w:rPr>
          <w:rFonts w:ascii="Times New Roman" w:hAnsi="Times New Roman" w:cs="Times New Roman"/>
          <w:sz w:val="24"/>
          <w:szCs w:val="24"/>
          <w:lang w:val="sr-Cyrl-RS"/>
        </w:rPr>
        <w:t xml:space="preserve"> фазу.</w:t>
      </w:r>
      <w:r w:rsidRPr="008C2524">
        <w:rPr>
          <w:rFonts w:ascii="Times New Roman" w:hAnsi="Times New Roman" w:cs="Times New Roman"/>
          <w:lang w:val="sr-Latn-CS"/>
        </w:rPr>
        <w:t xml:space="preserve"> </w:t>
      </w:r>
      <w:r w:rsidRPr="008C2524">
        <w:rPr>
          <w:rFonts w:ascii="Times New Roman" w:hAnsi="Times New Roman" w:cs="Times New Roman"/>
          <w:sz w:val="24"/>
          <w:szCs w:val="24"/>
          <w:lang w:val="sr-Cyrl-RS"/>
        </w:rPr>
        <w:t>Површине на простору паркинга бетонирати.</w:t>
      </w:r>
    </w:p>
    <w:p w:rsidR="004E05DB" w:rsidRPr="008C2524" w:rsidRDefault="004E05DB" w:rsidP="004E05DB">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Мини трг са фонатном и чесмом</w:t>
      </w:r>
      <w:r w:rsidRPr="008C2524">
        <w:rPr>
          <w:rFonts w:ascii="Times New Roman" w:hAnsi="Times New Roman" w:cs="Times New Roman"/>
          <w:sz w:val="24"/>
          <w:szCs w:val="24"/>
          <w:lang w:val="sr-Cyrl-RS"/>
        </w:rPr>
        <w:t xml:space="preserve"> пројектовати између ламела према улици Вука Караџића. Предвидети потребно осветљење, поплочање бехатон плочама и пратећи мобилијар. Површина трга око 420м2.</w:t>
      </w:r>
    </w:p>
    <w:p w:rsidR="004E05DB" w:rsidRDefault="004E05DB" w:rsidP="004E05DB">
      <w:pPr>
        <w:jc w:val="both"/>
        <w:rPr>
          <w:rFonts w:ascii="Times New Roman" w:hAnsi="Times New Roman" w:cs="Times New Roman"/>
          <w:sz w:val="24"/>
          <w:szCs w:val="24"/>
          <w:lang w:val="sr-Cyrl-RS"/>
        </w:rPr>
      </w:pPr>
      <w:r w:rsidRPr="008C2524">
        <w:rPr>
          <w:rFonts w:ascii="Times New Roman" w:hAnsi="Times New Roman" w:cs="Times New Roman"/>
          <w:b/>
          <w:sz w:val="24"/>
          <w:szCs w:val="24"/>
          <w:lang w:val="sr-Cyrl-RS"/>
        </w:rPr>
        <w:t>Предвидети зелене површине</w:t>
      </w:r>
      <w:r w:rsidRPr="008C2524">
        <w:rPr>
          <w:rFonts w:ascii="Times New Roman" w:hAnsi="Times New Roman" w:cs="Times New Roman"/>
          <w:sz w:val="24"/>
          <w:szCs w:val="24"/>
          <w:lang w:val="sr-Cyrl-RS"/>
        </w:rPr>
        <w:t>, делом у равни терена, а делом оивичене бетонским зидом висине око 0.45м са проширењем обложеним дрветом за седење на појединим местима. Предвидети поред ниског и адекватно средње растиње, као и пратећи мобилијар.</w:t>
      </w:r>
    </w:p>
    <w:p w:rsidR="004E05DB" w:rsidRPr="008C2524" w:rsidRDefault="004E05DB" w:rsidP="004E05DB">
      <w:pPr>
        <w:spacing w:after="0" w:line="270" w:lineRule="atLeast"/>
        <w:rPr>
          <w:rFonts w:ascii="Times New Roman" w:eastAsia="Times New Roman" w:hAnsi="Times New Roman" w:cs="Times New Roman"/>
          <w:b/>
          <w:sz w:val="24"/>
          <w:szCs w:val="20"/>
          <w:lang w:val="sr-Cyrl-CS"/>
        </w:rPr>
      </w:pPr>
    </w:p>
    <w:p w:rsidR="00255D6B" w:rsidRPr="008C2524" w:rsidRDefault="00255D6B" w:rsidP="00DE419F">
      <w:pPr>
        <w:spacing w:after="0" w:line="270" w:lineRule="atLeast"/>
        <w:rPr>
          <w:rFonts w:ascii="Times New Roman" w:eastAsia="Times New Roman" w:hAnsi="Times New Roman" w:cs="Times New Roman"/>
          <w:b/>
          <w:color w:val="538135" w:themeColor="accent6" w:themeShade="BF"/>
          <w:lang w:val="sr-Cyrl-CS"/>
        </w:rPr>
      </w:pPr>
    </w:p>
    <w:p w:rsidR="00483438" w:rsidRDefault="00483438">
      <w:pPr>
        <w:rPr>
          <w:rFonts w:ascii="Times New Roman" w:eastAsia="Times New Roman" w:hAnsi="Times New Roman" w:cs="Times New Roman"/>
          <w:b/>
          <w:sz w:val="24"/>
          <w:lang w:val="sr-Cyrl-CS"/>
        </w:rPr>
      </w:pPr>
      <w:r>
        <w:rPr>
          <w:rFonts w:ascii="Times New Roman" w:eastAsia="Times New Roman" w:hAnsi="Times New Roman" w:cs="Times New Roman"/>
          <w:b/>
          <w:sz w:val="24"/>
          <w:lang w:val="sr-Cyrl-CS"/>
        </w:rPr>
        <w:br w:type="page"/>
      </w:r>
    </w:p>
    <w:p w:rsidR="00A422CB" w:rsidRPr="008C2524" w:rsidRDefault="00A422CB" w:rsidP="00A422CB">
      <w:pPr>
        <w:tabs>
          <w:tab w:val="center" w:pos="4802"/>
        </w:tabs>
        <w:spacing w:after="0" w:line="270" w:lineRule="atLeast"/>
        <w:jc w:val="both"/>
        <w:rPr>
          <w:rFonts w:ascii="Times New Roman" w:eastAsia="Times New Roman" w:hAnsi="Times New Roman" w:cs="Times New Roman"/>
          <w:b/>
          <w:sz w:val="24"/>
          <w:lang w:val="sr-Cyrl-CS"/>
        </w:rPr>
      </w:pPr>
      <w:r w:rsidRPr="008C2524">
        <w:rPr>
          <w:rFonts w:ascii="Times New Roman" w:eastAsia="Times New Roman" w:hAnsi="Times New Roman" w:cs="Times New Roman"/>
          <w:b/>
          <w:sz w:val="24"/>
          <w:lang w:val="sr-Cyrl-CS"/>
        </w:rPr>
        <w:lastRenderedPageBreak/>
        <w:t xml:space="preserve">III  УСЛОВИ ЗА УЧЕШЋЕ У ПОСТУПКУ ЈАВНЕ НАБАВКЕ ИЗ ЧЛ. 75. </w:t>
      </w:r>
      <w:r w:rsidRPr="008C2524">
        <w:rPr>
          <w:rFonts w:ascii="Times New Roman" w:eastAsia="Times New Roman" w:hAnsi="Times New Roman" w:cs="Times New Roman"/>
          <w:b/>
          <w:sz w:val="24"/>
          <w:lang w:val="sr-Cyrl-RS"/>
        </w:rPr>
        <w:t>И 76.</w:t>
      </w:r>
      <w:r w:rsidRPr="008C2524">
        <w:rPr>
          <w:rFonts w:ascii="Times New Roman" w:eastAsia="Times New Roman" w:hAnsi="Times New Roman" w:cs="Times New Roman"/>
          <w:b/>
          <w:sz w:val="24"/>
          <w:lang w:val="sr-Cyrl-CS"/>
        </w:rPr>
        <w:t xml:space="preserve"> ЗАКОНА И УПУТСТВО КАКО СЕ ДОКАЗУЈЕ ИСПУЊЕНОСТ ТИХ УСЛОВА</w:t>
      </w:r>
    </w:p>
    <w:p w:rsidR="00A422CB" w:rsidRPr="008C2524" w:rsidRDefault="00A422CB" w:rsidP="00A422CB">
      <w:pPr>
        <w:tabs>
          <w:tab w:val="center" w:pos="4802"/>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ab/>
      </w:r>
    </w:p>
    <w:p w:rsidR="00A422CB" w:rsidRPr="008C2524" w:rsidRDefault="00A422CB" w:rsidP="00A422CB">
      <w:pPr>
        <w:spacing w:after="0" w:line="270" w:lineRule="atLeast"/>
        <w:jc w:val="center"/>
        <w:rPr>
          <w:rFonts w:ascii="Times New Roman" w:eastAsia="TimesNewRomanPSMT" w:hAnsi="Times New Roman" w:cs="Times New Roman"/>
          <w:b/>
          <w:bCs/>
          <w:lang w:val="sr-Cyrl-CS"/>
        </w:rPr>
      </w:pPr>
      <w:r w:rsidRPr="008C2524">
        <w:rPr>
          <w:rFonts w:ascii="Times New Roman" w:eastAsia="TimesNewRomanPSMT" w:hAnsi="Times New Roman" w:cs="Times New Roman"/>
          <w:b/>
          <w:bCs/>
          <w:lang w:val="sr-Cyrl-RS"/>
        </w:rPr>
        <w:t xml:space="preserve">1.1 </w:t>
      </w:r>
      <w:r w:rsidRPr="008C2524">
        <w:rPr>
          <w:rFonts w:ascii="Times New Roman" w:eastAsia="TimesNewRomanPSMT" w:hAnsi="Times New Roman" w:cs="Times New Roman"/>
          <w:b/>
          <w:bCs/>
          <w:lang w:val="sr-Cyrl-CS"/>
        </w:rPr>
        <w:t>ОБАВЕЗНИ УСЛОВИ</w:t>
      </w:r>
    </w:p>
    <w:p w:rsidR="00A422CB" w:rsidRPr="005B769F" w:rsidRDefault="00A422CB" w:rsidP="005B769F">
      <w:pPr>
        <w:spacing w:after="0" w:line="270" w:lineRule="atLeast"/>
        <w:rPr>
          <w:rFonts w:ascii="Times New Roman" w:eastAsia="Times New Roman" w:hAnsi="Times New Roman" w:cs="Times New Roman"/>
          <w:b/>
          <w:bCs/>
          <w:iCs/>
          <w:lang w:val="sr-Cyrl-RS"/>
        </w:rPr>
      </w:pPr>
    </w:p>
    <w:p w:rsidR="00A422CB" w:rsidRPr="008C2524" w:rsidRDefault="00A422CB" w:rsidP="00A422CB">
      <w:pPr>
        <w:tabs>
          <w:tab w:val="left" w:pos="680"/>
        </w:tabs>
        <w:spacing w:after="200" w:line="276" w:lineRule="auto"/>
        <w:contextualSpacing/>
        <w:jc w:val="both"/>
        <w:rPr>
          <w:rFonts w:ascii="Times New Roman" w:eastAsia="Calibri" w:hAnsi="Times New Roman" w:cs="Times New Roman"/>
        </w:rPr>
      </w:pPr>
      <w:r w:rsidRPr="008C2524">
        <w:rPr>
          <w:rFonts w:ascii="Times New Roman" w:eastAsia="Calibri" w:hAnsi="Times New Roman" w:cs="Times New Roman"/>
          <w:iCs/>
        </w:rPr>
        <w:t xml:space="preserve">Право на учешће у поступку предметне јавне набавке има понуђач који испуњава </w:t>
      </w:r>
      <w:r w:rsidRPr="008C2524">
        <w:rPr>
          <w:rFonts w:ascii="Times New Roman" w:eastAsia="Calibri" w:hAnsi="Times New Roman" w:cs="Times New Roman"/>
          <w:b/>
          <w:iCs/>
        </w:rPr>
        <w:t>обавезне услове</w:t>
      </w:r>
      <w:r w:rsidRPr="008C2524">
        <w:rPr>
          <w:rFonts w:ascii="Times New Roman" w:eastAsia="Calibri" w:hAnsi="Times New Roman" w:cs="Times New Roman"/>
          <w:iCs/>
        </w:rPr>
        <w:t xml:space="preserve"> за учешће, дефинисане чланом 75. ЗЈН, </w:t>
      </w:r>
      <w:r w:rsidRPr="008C2524">
        <w:rPr>
          <w:rFonts w:ascii="Times New Roman" w:eastAsia="Calibri" w:hAnsi="Times New Roman" w:cs="Times New Roman"/>
          <w:iCs/>
          <w:lang w:val="sr-Cyrl-CS"/>
        </w:rPr>
        <w:t>а и</w:t>
      </w:r>
      <w:r w:rsidRPr="008C2524">
        <w:rPr>
          <w:rFonts w:ascii="Times New Roman" w:eastAsia="Calibri" w:hAnsi="Times New Roman" w:cs="Times New Roman"/>
        </w:rPr>
        <w:t xml:space="preserve">спуњеност </w:t>
      </w:r>
      <w:r w:rsidRPr="008C2524">
        <w:rPr>
          <w:rFonts w:ascii="Times New Roman" w:eastAsia="Calibri" w:hAnsi="Times New Roman" w:cs="Times New Roman"/>
          <w:b/>
        </w:rPr>
        <w:t xml:space="preserve">обавезних </w:t>
      </w:r>
      <w:r w:rsidRPr="008C2524">
        <w:rPr>
          <w:rFonts w:ascii="Times New Roman" w:eastAsia="Calibri" w:hAnsi="Times New Roman" w:cs="Times New Roman"/>
          <w:b/>
          <w:lang w:val="sr-Cyrl-CS"/>
        </w:rPr>
        <w:t xml:space="preserve">услова </w:t>
      </w:r>
      <w:r w:rsidRPr="008C2524">
        <w:rPr>
          <w:rFonts w:ascii="Times New Roman" w:eastAsia="Calibri" w:hAnsi="Times New Roman" w:cs="Times New Roman"/>
        </w:rPr>
        <w:t xml:space="preserve">за учешће у поступку предметне јавне набавке, </w:t>
      </w:r>
      <w:r w:rsidRPr="008C2524">
        <w:rPr>
          <w:rFonts w:ascii="Times New Roman" w:eastAsia="Calibri" w:hAnsi="Times New Roman" w:cs="Times New Roman"/>
          <w:lang w:val="sr-Cyrl-CS"/>
        </w:rPr>
        <w:t xml:space="preserve">понуђач доказује на начин дефинисан у следећој табели, </w:t>
      </w:r>
      <w:r w:rsidRPr="008C2524">
        <w:rPr>
          <w:rFonts w:ascii="Times New Roman" w:eastAsia="Calibri" w:hAnsi="Times New Roman" w:cs="Times New Roman"/>
          <w:b/>
          <w:lang w:val="sr-Cyrl-CS"/>
        </w:rPr>
        <w:t>и 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123"/>
        <w:gridCol w:w="4526"/>
      </w:tblGrid>
      <w:tr w:rsidR="00A422CB" w:rsidRPr="008C2524" w:rsidTr="00A422CB">
        <w:trPr>
          <w:trHeight w:val="548"/>
        </w:trPr>
        <w:tc>
          <w:tcPr>
            <w:tcW w:w="616" w:type="dxa"/>
            <w:tcBorders>
              <w:top w:val="single" w:sz="4" w:space="0" w:color="auto"/>
              <w:left w:val="single" w:sz="4" w:space="0" w:color="auto"/>
              <w:bottom w:val="single" w:sz="4" w:space="0" w:color="auto"/>
              <w:right w:val="single" w:sz="4" w:space="0" w:color="auto"/>
            </w:tcBorders>
            <w:shd w:val="clear" w:color="auto" w:fill="C6D9F1"/>
          </w:tcPr>
          <w:p w:rsidR="00A422CB" w:rsidRPr="008C2524" w:rsidRDefault="00A422CB" w:rsidP="00A422CB">
            <w:pPr>
              <w:spacing w:after="0" w:line="240" w:lineRule="auto"/>
              <w:jc w:val="center"/>
              <w:rPr>
                <w:rFonts w:ascii="Times New Roman" w:eastAsia="Times New Roman" w:hAnsi="Times New Roman" w:cs="Times New Roman"/>
                <w:lang w:val="sr-Cyrl-CS"/>
              </w:rPr>
            </w:pPr>
          </w:p>
          <w:p w:rsidR="00A422CB" w:rsidRPr="008C2524" w:rsidRDefault="00A422CB" w:rsidP="00A422CB">
            <w:pPr>
              <w:spacing w:after="0" w:line="240" w:lineRule="auto"/>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Р.бр</w:t>
            </w:r>
          </w:p>
        </w:tc>
        <w:tc>
          <w:tcPr>
            <w:tcW w:w="4123" w:type="dxa"/>
            <w:tcBorders>
              <w:top w:val="single" w:sz="4" w:space="0" w:color="auto"/>
              <w:left w:val="single" w:sz="4" w:space="0" w:color="auto"/>
              <w:bottom w:val="single" w:sz="4" w:space="0" w:color="auto"/>
              <w:right w:val="single" w:sz="4" w:space="0" w:color="auto"/>
            </w:tcBorders>
            <w:shd w:val="clear" w:color="auto" w:fill="C6D9F1"/>
            <w:hideMark/>
          </w:tcPr>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ОБАВЕЗНИ УСЛОВИ</w:t>
            </w:r>
          </w:p>
        </w:tc>
        <w:tc>
          <w:tcPr>
            <w:tcW w:w="4526" w:type="dxa"/>
            <w:tcBorders>
              <w:top w:val="single" w:sz="4" w:space="0" w:color="auto"/>
              <w:left w:val="single" w:sz="4" w:space="0" w:color="auto"/>
              <w:bottom w:val="single" w:sz="4" w:space="0" w:color="auto"/>
              <w:right w:val="single" w:sz="4" w:space="0" w:color="auto"/>
            </w:tcBorders>
            <w:shd w:val="clear" w:color="auto" w:fill="C6D9F1"/>
            <w:hideMark/>
          </w:tcPr>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НАЧИН ДОКАЗИВАЊА</w:t>
            </w:r>
          </w:p>
        </w:tc>
      </w:tr>
      <w:tr w:rsidR="00A422CB" w:rsidRPr="008C2524" w:rsidTr="00A422CB">
        <w:tc>
          <w:tcPr>
            <w:tcW w:w="616" w:type="dxa"/>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1.</w:t>
            </w:r>
          </w:p>
        </w:tc>
        <w:tc>
          <w:tcPr>
            <w:tcW w:w="4123" w:type="dxa"/>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spacing w:after="0" w:line="270" w:lineRule="atLeast"/>
              <w:jc w:val="both"/>
              <w:rPr>
                <w:rFonts w:ascii="Times New Roman" w:eastAsia="Times New Roman" w:hAnsi="Times New Roman" w:cs="Times New Roman"/>
                <w:i/>
                <w:iCs/>
                <w:lang w:val="sr-Cyrl-CS"/>
              </w:rPr>
            </w:pPr>
            <w:r w:rsidRPr="008C2524">
              <w:rPr>
                <w:rFonts w:ascii="Times New Roman" w:eastAsia="Times New Roman" w:hAnsi="Times New Roman" w:cs="Times New Roman"/>
                <w:iCs/>
                <w:lang w:val="sr-Cyrl-CS"/>
              </w:rPr>
              <w:t xml:space="preserve">Да је регистрован код надлежног органа, односно уписан у одговарајући регистар </w:t>
            </w:r>
            <w:r w:rsidRPr="008C2524">
              <w:rPr>
                <w:rFonts w:ascii="Times New Roman" w:eastAsia="Times New Roman" w:hAnsi="Times New Roman" w:cs="Times New Roman"/>
                <w:i/>
                <w:iCs/>
                <w:lang w:val="sr-Cyrl-CS"/>
              </w:rPr>
              <w:t>(чл. 75. ст. 1. тач. 1) ЗЈН);</w:t>
            </w:r>
          </w:p>
          <w:p w:rsidR="00A422CB" w:rsidRPr="008C2524" w:rsidRDefault="00A422CB" w:rsidP="00A422CB">
            <w:pPr>
              <w:spacing w:after="0" w:line="270" w:lineRule="atLeast"/>
              <w:jc w:val="center"/>
              <w:rPr>
                <w:rFonts w:ascii="Times New Roman" w:eastAsia="Times New Roman" w:hAnsi="Times New Roman" w:cs="Times New Roman"/>
                <w:color w:val="FF0000"/>
                <w:lang w:val="sr-Cyrl-CS"/>
              </w:rPr>
            </w:pPr>
          </w:p>
        </w:tc>
        <w:tc>
          <w:tcPr>
            <w:tcW w:w="4526" w:type="dxa"/>
            <w:vMerge w:val="restart"/>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rPr>
            </w:pPr>
            <w:r w:rsidRPr="008C2524">
              <w:rPr>
                <w:rFonts w:ascii="Times New Roman" w:eastAsia="Calibri" w:hAnsi="Times New Roman" w:cs="Times New Roman"/>
                <w:b/>
              </w:rPr>
              <w:t>ИЗЈАВА</w:t>
            </w:r>
            <w:r w:rsidRPr="008C2524">
              <w:rPr>
                <w:rFonts w:ascii="Times New Roman" w:eastAsia="Calibri" w:hAnsi="Times New Roman" w:cs="Times New Roman"/>
                <w:color w:val="FF0000"/>
                <w:lang w:val="sr-Cyrl-CS"/>
              </w:rPr>
              <w:t xml:space="preserve"> </w:t>
            </w:r>
            <w:r w:rsidRPr="008C2524">
              <w:rPr>
                <w:rFonts w:ascii="Times New Roman" w:eastAsia="Calibri" w:hAnsi="Times New Roman" w:cs="Times New Roman"/>
                <w:lang w:val="sr-Cyrl-CS"/>
              </w:rPr>
              <w:t>(</w:t>
            </w:r>
            <w:r w:rsidRPr="008C2524">
              <w:rPr>
                <w:rFonts w:ascii="Times New Roman" w:eastAsia="Calibri" w:hAnsi="Times New Roman" w:cs="Times New Roman"/>
                <w:i/>
                <w:lang w:val="sr-Cyrl-CS"/>
              </w:rPr>
              <w:t>Образац 5.</w:t>
            </w:r>
            <w:r w:rsidRPr="008C2524">
              <w:rPr>
                <w:rFonts w:ascii="Times New Roman" w:eastAsia="Calibri" w:hAnsi="Times New Roman" w:cs="Times New Roman"/>
                <w:i/>
                <w:lang w:val="ru-RU"/>
              </w:rPr>
              <w:t xml:space="preserve"> у </w:t>
            </w:r>
            <w:r w:rsidRPr="008C2524">
              <w:rPr>
                <w:rFonts w:ascii="Times New Roman" w:eastAsia="Calibri" w:hAnsi="Times New Roman" w:cs="Times New Roman"/>
                <w:i/>
              </w:rPr>
              <w:t>поглављу</w:t>
            </w:r>
            <w:r w:rsidRPr="008C2524">
              <w:rPr>
                <w:rFonts w:ascii="Times New Roman" w:eastAsia="Calibri" w:hAnsi="Times New Roman" w:cs="Times New Roman"/>
                <w:i/>
                <w:lang w:val="sr-Cyrl-CS"/>
              </w:rPr>
              <w:t xml:space="preserve"> </w:t>
            </w:r>
            <w:r w:rsidRPr="008C2524">
              <w:rPr>
                <w:rFonts w:ascii="Times New Roman" w:eastAsia="Calibri" w:hAnsi="Times New Roman" w:cs="Times New Roman"/>
                <w:i/>
              </w:rPr>
              <w:t>VI</w:t>
            </w:r>
            <w:r w:rsidRPr="008C2524">
              <w:rPr>
                <w:rFonts w:ascii="Times New Roman" w:eastAsia="Calibri" w:hAnsi="Times New Roman" w:cs="Times New Roman"/>
                <w:i/>
                <w:lang w:val="ru-RU"/>
              </w:rPr>
              <w:t xml:space="preserve"> ове конкурсне документације</w:t>
            </w:r>
            <w:r w:rsidRPr="008C2524">
              <w:rPr>
                <w:rFonts w:ascii="Times New Roman" w:eastAsia="Calibri" w:hAnsi="Times New Roman" w:cs="Times New Roman"/>
                <w:lang w:val="sr-Cyrl-CS"/>
              </w:rPr>
              <w:t xml:space="preserve">), </w:t>
            </w:r>
            <w:r w:rsidRPr="008C2524">
              <w:rPr>
                <w:rFonts w:ascii="Times New Roman" w:eastAsia="Calibri" w:hAnsi="Times New Roman" w:cs="Times New Roman"/>
              </w:rPr>
              <w:t xml:space="preserve">којом понуђач под пуном материјалном и кривичном одговорношћу потврђује да испуњава услове за учешће у поступку јавне набавке из чл. 75. </w:t>
            </w:r>
            <w:proofErr w:type="gramStart"/>
            <w:r w:rsidRPr="008C2524">
              <w:rPr>
                <w:rFonts w:ascii="Times New Roman" w:eastAsia="Calibri" w:hAnsi="Times New Roman" w:cs="Times New Roman"/>
              </w:rPr>
              <w:t>ст</w:t>
            </w:r>
            <w:proofErr w:type="gramEnd"/>
            <w:r w:rsidRPr="008C2524">
              <w:rPr>
                <w:rFonts w:ascii="Times New Roman" w:eastAsia="Calibri" w:hAnsi="Times New Roman" w:cs="Times New Roman"/>
              </w:rPr>
              <w:t xml:space="preserve">. 1. </w:t>
            </w:r>
            <w:proofErr w:type="gramStart"/>
            <w:r w:rsidRPr="008C2524">
              <w:rPr>
                <w:rFonts w:ascii="Times New Roman" w:eastAsia="Calibri" w:hAnsi="Times New Roman" w:cs="Times New Roman"/>
              </w:rPr>
              <w:t>тач</w:t>
            </w:r>
            <w:proofErr w:type="gramEnd"/>
            <w:r w:rsidRPr="008C2524">
              <w:rPr>
                <w:rFonts w:ascii="Times New Roman" w:eastAsia="Calibri" w:hAnsi="Times New Roman" w:cs="Times New Roman"/>
              </w:rPr>
              <w:t xml:space="preserve">. 1) </w:t>
            </w:r>
            <w:proofErr w:type="gramStart"/>
            <w:r w:rsidRPr="008C2524">
              <w:rPr>
                <w:rFonts w:ascii="Times New Roman" w:eastAsia="Calibri" w:hAnsi="Times New Roman" w:cs="Times New Roman"/>
              </w:rPr>
              <w:t>до</w:t>
            </w:r>
            <w:proofErr w:type="gramEnd"/>
            <w:r w:rsidRPr="008C2524">
              <w:rPr>
                <w:rFonts w:ascii="Times New Roman" w:eastAsia="Calibri" w:hAnsi="Times New Roman" w:cs="Times New Roman"/>
              </w:rPr>
              <w:t xml:space="preserve"> 4) и став 2. ЗЈН, дефинисане овом конкурсном документацијом</w:t>
            </w:r>
          </w:p>
          <w:p w:rsidR="00A422CB" w:rsidRPr="008C2524" w:rsidRDefault="00A422CB" w:rsidP="00A422CB">
            <w:pPr>
              <w:spacing w:after="200" w:line="276" w:lineRule="auto"/>
              <w:contextualSpacing/>
              <w:jc w:val="both"/>
              <w:rPr>
                <w:rFonts w:ascii="Times New Roman" w:eastAsia="Calibri" w:hAnsi="Times New Roman" w:cs="Times New Roman"/>
              </w:rPr>
            </w:pPr>
          </w:p>
          <w:p w:rsidR="00A422CB" w:rsidRPr="008C2524" w:rsidRDefault="00A422CB" w:rsidP="00A422CB">
            <w:pPr>
              <w:spacing w:after="200" w:line="276" w:lineRule="auto"/>
              <w:contextualSpacing/>
              <w:jc w:val="both"/>
              <w:rPr>
                <w:rFonts w:ascii="Times New Roman" w:eastAsia="Calibri" w:hAnsi="Times New Roman" w:cs="Times New Roman"/>
                <w:color w:val="FF0000"/>
              </w:rPr>
            </w:pPr>
          </w:p>
        </w:tc>
      </w:tr>
      <w:tr w:rsidR="00A422CB" w:rsidRPr="008C2524" w:rsidTr="00A422CB">
        <w:tc>
          <w:tcPr>
            <w:tcW w:w="616" w:type="dxa"/>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2.</w:t>
            </w:r>
          </w:p>
        </w:tc>
        <w:tc>
          <w:tcPr>
            <w:tcW w:w="4123" w:type="dxa"/>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i/>
                <w:iCs/>
                <w:lang w:val="sr-Cyrl-CS"/>
              </w:rPr>
            </w:pPr>
            <w:r w:rsidRPr="008C2524">
              <w:rPr>
                <w:rFonts w:ascii="Times New Roman" w:eastAsia="Times New Roman" w:hAnsi="Times New Roman" w:cs="Times New Roman"/>
                <w:lang w:val="sr-Cyrl-CS"/>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8C2524">
              <w:rPr>
                <w:rFonts w:ascii="Times New Roman" w:eastAsia="Times New Roman" w:hAnsi="Times New Roman" w:cs="Times New Roman"/>
                <w:i/>
                <w:iCs/>
                <w:lang w:val="sr-Cyrl-CS"/>
              </w:rPr>
              <w:t>(чл. 75. ст. 1. тач. 2) ЗЈН);</w:t>
            </w:r>
          </w:p>
          <w:p w:rsidR="00A422CB" w:rsidRPr="008C2524" w:rsidRDefault="00A422CB" w:rsidP="00A422CB">
            <w:pPr>
              <w:spacing w:after="0" w:line="270" w:lineRule="atLeast"/>
              <w:jc w:val="both"/>
              <w:rPr>
                <w:rFonts w:ascii="Times New Roman" w:eastAsia="Times New Roman" w:hAnsi="Times New Roman" w:cs="Times New Roman"/>
                <w:color w:val="FF000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40" w:lineRule="auto"/>
              <w:rPr>
                <w:rFonts w:ascii="Times New Roman" w:eastAsia="Calibri" w:hAnsi="Times New Roman" w:cs="Times New Roman"/>
                <w:color w:val="FF0000"/>
              </w:rPr>
            </w:pPr>
          </w:p>
        </w:tc>
      </w:tr>
      <w:tr w:rsidR="00A422CB" w:rsidRPr="008C2524" w:rsidTr="00A422CB">
        <w:tc>
          <w:tcPr>
            <w:tcW w:w="616" w:type="dxa"/>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70" w:lineRule="atLeast"/>
              <w:jc w:val="center"/>
              <w:rPr>
                <w:rFonts w:ascii="Times New Roman" w:eastAsia="Times New Roman" w:hAnsi="Times New Roman" w:cs="Times New Roman"/>
                <w:color w:val="FF0000"/>
                <w:lang w:val="sr-Cyrl-CS"/>
              </w:rPr>
            </w:pPr>
            <w:r w:rsidRPr="008C2524">
              <w:rPr>
                <w:rFonts w:ascii="Times New Roman" w:eastAsia="Times New Roman" w:hAnsi="Times New Roman" w:cs="Times New Roman"/>
                <w:lang w:val="sr-Cyrl-CS"/>
              </w:rPr>
              <w:t>3.</w:t>
            </w:r>
          </w:p>
        </w:tc>
        <w:tc>
          <w:tcPr>
            <w:tcW w:w="4123" w:type="dxa"/>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8C2524">
              <w:rPr>
                <w:rFonts w:ascii="Times New Roman" w:eastAsia="Times New Roman" w:hAnsi="Times New Roman" w:cs="Times New Roman"/>
                <w:i/>
                <w:iCs/>
                <w:lang w:val="sr-Cyrl-CS"/>
              </w:rPr>
              <w:t>(чл. 75. ст. 1. тач. 4) ЗЈН);</w:t>
            </w:r>
          </w:p>
          <w:p w:rsidR="00A422CB" w:rsidRPr="008C2524" w:rsidRDefault="00A422CB" w:rsidP="00A422CB">
            <w:pPr>
              <w:spacing w:after="0" w:line="270" w:lineRule="atLeast"/>
              <w:jc w:val="center"/>
              <w:rPr>
                <w:rFonts w:ascii="Times New Roman" w:eastAsia="Times New Roman" w:hAnsi="Times New Roman" w:cs="Times New Roman"/>
                <w:color w:val="FF0000"/>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40" w:lineRule="auto"/>
              <w:rPr>
                <w:rFonts w:ascii="Times New Roman" w:eastAsia="Calibri" w:hAnsi="Times New Roman" w:cs="Times New Roman"/>
                <w:color w:val="FF0000"/>
              </w:rPr>
            </w:pPr>
          </w:p>
        </w:tc>
      </w:tr>
      <w:tr w:rsidR="00A422CB" w:rsidRPr="008C2524" w:rsidTr="00A422CB">
        <w:tc>
          <w:tcPr>
            <w:tcW w:w="616" w:type="dxa"/>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4.</w:t>
            </w:r>
          </w:p>
        </w:tc>
        <w:tc>
          <w:tcPr>
            <w:tcW w:w="4123" w:type="dxa"/>
            <w:tcBorders>
              <w:top w:val="single" w:sz="4" w:space="0" w:color="auto"/>
              <w:left w:val="single" w:sz="4" w:space="0" w:color="auto"/>
              <w:bottom w:val="single" w:sz="4" w:space="0" w:color="auto"/>
              <w:right w:val="single" w:sz="4" w:space="0" w:color="auto"/>
            </w:tcBorders>
          </w:tcPr>
          <w:p w:rsidR="00A422CB" w:rsidRPr="008C2524" w:rsidRDefault="00A422CB" w:rsidP="00A422CB">
            <w:pPr>
              <w:spacing w:after="0" w:line="270" w:lineRule="atLeast"/>
              <w:jc w:val="both"/>
              <w:rPr>
                <w:rFonts w:ascii="Times New Roman" w:eastAsia="Times New Roman" w:hAnsi="Times New Roman" w:cs="Times New Roman"/>
                <w:i/>
                <w:iCs/>
                <w:lang w:val="sr-Cyrl-CS"/>
              </w:rPr>
            </w:pPr>
            <w:r w:rsidRPr="008C2524">
              <w:rPr>
                <w:rFonts w:ascii="Times New Roman" w:eastAsia="Times New Roman" w:hAnsi="Times New Roman" w:cs="Times New Roman"/>
                <w:lang w:val="sr-Cyrl-CS"/>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8C2524">
              <w:rPr>
                <w:rFonts w:ascii="Times New Roman" w:eastAsia="Times New Roman" w:hAnsi="Times New Roman" w:cs="Times New Roman"/>
                <w:i/>
                <w:iCs/>
                <w:lang w:val="sr-Cyrl-CS"/>
              </w:rPr>
              <w:t>чл. 75. ст. 2. ЗЈН).</w:t>
            </w:r>
          </w:p>
          <w:p w:rsidR="00A422CB" w:rsidRPr="008C2524" w:rsidRDefault="00A422CB" w:rsidP="00A422CB">
            <w:pPr>
              <w:spacing w:after="0" w:line="270" w:lineRule="atLeast"/>
              <w:jc w:val="both"/>
              <w:rPr>
                <w:rFonts w:ascii="Times New Roman" w:eastAsia="Times New Roman" w:hAnsi="Times New Roman" w:cs="Times New Roman"/>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22CB" w:rsidRPr="008C2524" w:rsidRDefault="00A422CB" w:rsidP="00A422CB">
            <w:pPr>
              <w:spacing w:after="0" w:line="240" w:lineRule="auto"/>
              <w:rPr>
                <w:rFonts w:ascii="Times New Roman" w:eastAsia="Calibri" w:hAnsi="Times New Roman" w:cs="Times New Roman"/>
                <w:color w:val="FF0000"/>
              </w:rPr>
            </w:pPr>
          </w:p>
        </w:tc>
      </w:tr>
    </w:tbl>
    <w:p w:rsidR="00A422CB" w:rsidRPr="008C2524" w:rsidRDefault="00A422CB" w:rsidP="00A422CB">
      <w:pPr>
        <w:tabs>
          <w:tab w:val="left" w:pos="680"/>
        </w:tabs>
        <w:spacing w:after="200" w:line="276" w:lineRule="auto"/>
        <w:contextualSpacing/>
        <w:jc w:val="center"/>
        <w:rPr>
          <w:rFonts w:ascii="Times New Roman" w:eastAsia="TimesNewRomanPSMT" w:hAnsi="Times New Roman" w:cs="Times New Roman"/>
          <w:bCs/>
          <w:sz w:val="32"/>
          <w:szCs w:val="32"/>
          <w:lang w:val="sr-Cyrl-CS"/>
        </w:rPr>
      </w:pPr>
    </w:p>
    <w:p w:rsidR="00A422CB" w:rsidRPr="008C2524" w:rsidRDefault="00A422CB" w:rsidP="00A422CB">
      <w:pPr>
        <w:tabs>
          <w:tab w:val="left" w:pos="680"/>
        </w:tabs>
        <w:spacing w:after="200" w:line="276" w:lineRule="auto"/>
        <w:contextualSpacing/>
        <w:jc w:val="center"/>
        <w:rPr>
          <w:rFonts w:ascii="Times New Roman" w:eastAsia="TimesNewRomanPSMT" w:hAnsi="Times New Roman" w:cs="Times New Roman"/>
          <w:bCs/>
          <w:sz w:val="32"/>
          <w:szCs w:val="32"/>
          <w:lang w:val="sr-Cyrl-CS"/>
        </w:rPr>
      </w:pPr>
    </w:p>
    <w:p w:rsidR="00A422CB" w:rsidRPr="008C2524" w:rsidRDefault="00A422CB" w:rsidP="00A422CB">
      <w:pPr>
        <w:tabs>
          <w:tab w:val="left" w:pos="680"/>
        </w:tabs>
        <w:spacing w:after="200" w:line="276" w:lineRule="auto"/>
        <w:contextualSpacing/>
        <w:jc w:val="center"/>
        <w:rPr>
          <w:rFonts w:ascii="Times New Roman" w:eastAsia="TimesNewRomanPSMT" w:hAnsi="Times New Roman" w:cs="Times New Roman"/>
          <w:bCs/>
          <w:sz w:val="32"/>
          <w:szCs w:val="32"/>
          <w:lang w:val="sr-Cyrl-CS"/>
        </w:rPr>
      </w:pPr>
    </w:p>
    <w:p w:rsidR="00A422CB" w:rsidRPr="008C2524" w:rsidRDefault="00A422CB" w:rsidP="00A422CB">
      <w:pPr>
        <w:tabs>
          <w:tab w:val="left" w:pos="680"/>
        </w:tabs>
        <w:spacing w:after="200" w:line="276" w:lineRule="auto"/>
        <w:contextualSpacing/>
        <w:jc w:val="center"/>
        <w:rPr>
          <w:rFonts w:ascii="Times New Roman" w:eastAsia="TimesNewRomanPSMT" w:hAnsi="Times New Roman" w:cs="Times New Roman"/>
          <w:bCs/>
          <w:sz w:val="32"/>
          <w:szCs w:val="32"/>
          <w:lang w:val="sr-Cyrl-CS"/>
        </w:rPr>
      </w:pPr>
    </w:p>
    <w:p w:rsidR="005B769F" w:rsidRDefault="005B769F" w:rsidP="005B769F">
      <w:pPr>
        <w:tabs>
          <w:tab w:val="left" w:pos="680"/>
        </w:tabs>
        <w:spacing w:after="200" w:line="276" w:lineRule="auto"/>
        <w:contextualSpacing/>
        <w:jc w:val="center"/>
        <w:rPr>
          <w:rFonts w:ascii="Times New Roman" w:eastAsia="TimesNewRomanPSMT" w:hAnsi="Times New Roman" w:cs="Times New Roman"/>
          <w:b/>
          <w:bCs/>
          <w:lang w:val="sr-Cyrl-RS"/>
        </w:rPr>
      </w:pPr>
    </w:p>
    <w:p w:rsidR="005B769F" w:rsidRPr="008C2524" w:rsidRDefault="005B769F" w:rsidP="005B769F">
      <w:pPr>
        <w:tabs>
          <w:tab w:val="left" w:pos="680"/>
        </w:tabs>
        <w:spacing w:after="200" w:line="276" w:lineRule="auto"/>
        <w:contextualSpacing/>
        <w:jc w:val="center"/>
        <w:rPr>
          <w:rFonts w:ascii="Times New Roman" w:eastAsia="TimesNewRomanPSMT" w:hAnsi="Times New Roman" w:cs="Times New Roman"/>
          <w:b/>
          <w:bCs/>
          <w:lang w:val="sr-Cyrl-CS"/>
        </w:rPr>
      </w:pPr>
      <w:r w:rsidRPr="008C2524">
        <w:rPr>
          <w:rFonts w:ascii="Times New Roman" w:eastAsia="TimesNewRomanPSMT" w:hAnsi="Times New Roman" w:cs="Times New Roman"/>
          <w:b/>
          <w:bCs/>
          <w:lang w:val="sr-Cyrl-RS"/>
        </w:rPr>
        <w:t>1.2 ДОДАТНИ УСЛОВИ</w:t>
      </w:r>
    </w:p>
    <w:p w:rsidR="005B769F" w:rsidRDefault="005B769F" w:rsidP="005B769F">
      <w:pPr>
        <w:tabs>
          <w:tab w:val="left" w:pos="680"/>
        </w:tabs>
        <w:spacing w:after="200" w:line="276" w:lineRule="auto"/>
        <w:contextualSpacing/>
        <w:jc w:val="both"/>
        <w:rPr>
          <w:rFonts w:ascii="Times New Roman" w:eastAsia="TimesNewRomanPS-BoldMT" w:hAnsi="Times New Roman" w:cs="Times New Roman"/>
          <w:b/>
          <w:bCs/>
          <w:lang w:val="sr-Cyrl-CS"/>
        </w:rPr>
      </w:pPr>
      <w:r w:rsidRPr="008C2524">
        <w:rPr>
          <w:rFonts w:ascii="Times New Roman" w:eastAsia="Calibri" w:hAnsi="Times New Roman" w:cs="Times New Roman"/>
          <w:bCs/>
          <w:iCs/>
          <w:lang w:val="sr-Cyrl-RS"/>
        </w:rPr>
        <w:t xml:space="preserve">Понуђач који </w:t>
      </w:r>
      <w:r w:rsidRPr="008C2524">
        <w:rPr>
          <w:rFonts w:ascii="Times New Roman" w:eastAsia="Calibri" w:hAnsi="Times New Roman" w:cs="Times New Roman"/>
          <w:iCs/>
          <w:lang w:val="sr-Cyrl-RS"/>
        </w:rPr>
        <w:t xml:space="preserve">учествује у поступку предметне јавне набавке мора испунити </w:t>
      </w:r>
      <w:r w:rsidRPr="008C2524">
        <w:rPr>
          <w:rFonts w:ascii="Times New Roman" w:eastAsia="Calibri" w:hAnsi="Times New Roman" w:cs="Times New Roman"/>
          <w:b/>
          <w:iCs/>
          <w:lang w:val="sr-Cyrl-RS"/>
        </w:rPr>
        <w:t>додатне услове</w:t>
      </w:r>
      <w:r w:rsidRPr="008C2524">
        <w:rPr>
          <w:rFonts w:ascii="Times New Roman" w:eastAsia="Calibri" w:hAnsi="Times New Roman" w:cs="Times New Roman"/>
          <w:iCs/>
          <w:lang w:val="sr-Cyrl-RS"/>
        </w:rPr>
        <w:t xml:space="preserve"> за учешће у поступку јавне набавке, дефинисане овом конкурсном документацијом,</w:t>
      </w:r>
      <w:r w:rsidRPr="008C2524">
        <w:rPr>
          <w:rFonts w:ascii="Times New Roman" w:eastAsia="TimesNewRomanPS-BoldMT" w:hAnsi="Times New Roman" w:cs="Times New Roman"/>
          <w:b/>
          <w:bCs/>
          <w:lang w:val="sr-Cyrl-RS"/>
        </w:rPr>
        <w:t xml:space="preserve"> </w:t>
      </w:r>
      <w:r w:rsidRPr="008C2524">
        <w:rPr>
          <w:rFonts w:ascii="Times New Roman" w:eastAsia="Calibri" w:hAnsi="Times New Roman" w:cs="Times New Roman"/>
          <w:iCs/>
          <w:lang w:val="sr-Cyrl-RS"/>
        </w:rPr>
        <w:t>а и</w:t>
      </w:r>
      <w:r w:rsidRPr="008C2524">
        <w:rPr>
          <w:rFonts w:ascii="Times New Roman" w:eastAsia="TimesNewRomanPS-BoldMT" w:hAnsi="Times New Roman" w:cs="Times New Roman"/>
          <w:bCs/>
          <w:lang w:val="sr-Cyrl-RS"/>
        </w:rPr>
        <w:t xml:space="preserve">спуњеност </w:t>
      </w:r>
      <w:r w:rsidRPr="008C2524">
        <w:rPr>
          <w:rFonts w:ascii="Times New Roman" w:eastAsia="TimesNewRomanPS-BoldMT" w:hAnsi="Times New Roman" w:cs="Times New Roman"/>
          <w:b/>
          <w:bCs/>
          <w:lang w:val="sr-Cyrl-RS"/>
        </w:rPr>
        <w:t xml:space="preserve">додатних услова </w:t>
      </w:r>
      <w:r w:rsidRPr="008C2524">
        <w:rPr>
          <w:rFonts w:ascii="Times New Roman" w:eastAsia="TimesNewRomanPS-BoldMT" w:hAnsi="Times New Roman" w:cs="Times New Roman"/>
          <w:bCs/>
          <w:lang w:val="sr-Cyrl-RS"/>
        </w:rPr>
        <w:t xml:space="preserve">понуђач доказује </w:t>
      </w:r>
      <w:r w:rsidRPr="008C2524">
        <w:rPr>
          <w:rFonts w:ascii="Times New Roman" w:eastAsia="Calibri" w:hAnsi="Times New Roman" w:cs="Times New Roman"/>
          <w:lang w:val="sr-Cyrl-RS"/>
        </w:rPr>
        <w:t xml:space="preserve">на начин дефинисан у наредној табели, </w:t>
      </w:r>
      <w:r w:rsidRPr="008C2524">
        <w:rPr>
          <w:rFonts w:ascii="Times New Roman" w:eastAsia="Calibri" w:hAnsi="Times New Roman" w:cs="Times New Roman"/>
          <w:b/>
          <w:lang w:val="sr-Cyrl-RS"/>
        </w:rPr>
        <w:t>и то</w:t>
      </w:r>
      <w:r w:rsidRPr="008C2524">
        <w:rPr>
          <w:rFonts w:ascii="Times New Roman" w:eastAsia="TimesNewRomanPS-BoldMT" w:hAnsi="Times New Roman" w:cs="Times New Roman"/>
          <w:b/>
          <w:bCs/>
          <w:lang w:val="sr-Cyrl-CS"/>
        </w:rPr>
        <w:t>:</w:t>
      </w:r>
    </w:p>
    <w:p w:rsidR="001E2A71" w:rsidRDefault="001E2A71" w:rsidP="005B769F">
      <w:pPr>
        <w:tabs>
          <w:tab w:val="left" w:pos="680"/>
        </w:tabs>
        <w:spacing w:after="200" w:line="276" w:lineRule="auto"/>
        <w:contextualSpacing/>
        <w:jc w:val="both"/>
        <w:rPr>
          <w:rFonts w:ascii="Times New Roman" w:eastAsia="TimesNewRomanPS-BoldMT" w:hAnsi="Times New Roman" w:cs="Times New Roman"/>
          <w:b/>
          <w:bCs/>
          <w:lang w:val="sr-Cyrl-CS"/>
        </w:rPr>
      </w:pPr>
    </w:p>
    <w:p w:rsidR="001E2A71" w:rsidRPr="008C2524" w:rsidRDefault="001E2A71" w:rsidP="005B769F">
      <w:pPr>
        <w:tabs>
          <w:tab w:val="left" w:pos="680"/>
        </w:tabs>
        <w:spacing w:after="200" w:line="276" w:lineRule="auto"/>
        <w:contextualSpacing/>
        <w:jc w:val="both"/>
        <w:rPr>
          <w:rFonts w:ascii="Times New Roman" w:eastAsia="TimesNewRomanPS-BoldMT" w:hAnsi="Times New Roman" w:cs="Times New Roman"/>
          <w:b/>
          <w:bCs/>
          <w:lang w:val="sr-Cyrl-CS"/>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367"/>
        <w:gridCol w:w="4347"/>
      </w:tblGrid>
      <w:tr w:rsidR="005B769F" w:rsidRPr="008C2524" w:rsidTr="00B51182">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Р.бр.</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8"/>
                <w:szCs w:val="28"/>
                <w:lang w:val="sr-Cyrl-CS"/>
              </w:rPr>
            </w:pPr>
            <w:r w:rsidRPr="008C2524">
              <w:rPr>
                <w:rFonts w:ascii="Times New Roman" w:eastAsia="Times New Roman" w:hAnsi="Times New Roman" w:cs="Times New Roman"/>
                <w:sz w:val="28"/>
                <w:szCs w:val="28"/>
                <w:lang w:val="sr-Cyrl-CS"/>
              </w:rPr>
              <w:t>ДОДАТНИ УСЛОВИ</w:t>
            </w:r>
          </w:p>
        </w:tc>
        <w:tc>
          <w:tcPr>
            <w:tcW w:w="4347"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8"/>
                <w:szCs w:val="28"/>
                <w:lang w:val="sr-Cyrl-CS"/>
              </w:rPr>
            </w:pPr>
            <w:r w:rsidRPr="008C2524">
              <w:rPr>
                <w:rFonts w:ascii="Times New Roman" w:eastAsia="Times New Roman" w:hAnsi="Times New Roman" w:cs="Times New Roman"/>
                <w:sz w:val="28"/>
                <w:szCs w:val="28"/>
                <w:lang w:val="sr-Cyrl-CS"/>
              </w:rPr>
              <w:t>НАЧИН ДОКАЗИВАЊА</w:t>
            </w:r>
          </w:p>
        </w:tc>
      </w:tr>
      <w:tr w:rsidR="005B769F" w:rsidRPr="008C2524" w:rsidTr="00B51182">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1.</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8C532E" w:rsidRPr="008C2524" w:rsidRDefault="005B769F" w:rsidP="00C57A3F">
            <w:pPr>
              <w:spacing w:after="0" w:line="270" w:lineRule="atLeast"/>
              <w:jc w:val="center"/>
              <w:rPr>
                <w:rFonts w:ascii="Times New Roman" w:eastAsia="Times New Roman" w:hAnsi="Times New Roman" w:cs="Times New Roman"/>
                <w:sz w:val="28"/>
                <w:szCs w:val="28"/>
                <w:lang w:val="sr-Cyrl-CS"/>
              </w:rPr>
            </w:pPr>
            <w:r w:rsidRPr="008C2524">
              <w:rPr>
                <w:rFonts w:ascii="Times New Roman" w:eastAsia="Times New Roman" w:hAnsi="Times New Roman" w:cs="Times New Roman"/>
                <w:sz w:val="28"/>
                <w:szCs w:val="28"/>
                <w:lang w:val="sr-Cyrl-CS"/>
              </w:rPr>
              <w:t>ФИНАНСИЈСКИ КАПАЦИТЕТ</w:t>
            </w:r>
          </w:p>
        </w:tc>
        <w:tc>
          <w:tcPr>
            <w:tcW w:w="4347" w:type="dxa"/>
            <w:vMerge w:val="restart"/>
            <w:tcBorders>
              <w:top w:val="single" w:sz="4" w:space="0" w:color="auto"/>
              <w:left w:val="single" w:sz="4" w:space="0" w:color="auto"/>
              <w:bottom w:val="single" w:sz="4" w:space="0" w:color="auto"/>
              <w:right w:val="single" w:sz="4" w:space="0" w:color="auto"/>
            </w:tcBorders>
            <w:shd w:val="clear" w:color="auto" w:fill="FFFFFF"/>
          </w:tcPr>
          <w:p w:rsidR="005B769F" w:rsidRPr="008C2524" w:rsidRDefault="005B769F" w:rsidP="00B51182">
            <w:pPr>
              <w:spacing w:after="200" w:line="276" w:lineRule="auto"/>
              <w:contextualSpacing/>
              <w:jc w:val="both"/>
              <w:rPr>
                <w:rFonts w:ascii="Times New Roman" w:eastAsia="Calibri" w:hAnsi="Times New Roman" w:cs="Times New Roman"/>
              </w:rPr>
            </w:pPr>
            <w:r w:rsidRPr="008C2524">
              <w:rPr>
                <w:rFonts w:ascii="Times New Roman" w:eastAsia="Calibri" w:hAnsi="Times New Roman" w:cs="Times New Roman"/>
                <w:b/>
                <w:lang w:val="sr-Cyrl-RS"/>
              </w:rPr>
              <w:t>И</w:t>
            </w:r>
            <w:r w:rsidRPr="008C2524">
              <w:rPr>
                <w:rFonts w:ascii="Times New Roman" w:eastAsia="Calibri" w:hAnsi="Times New Roman" w:cs="Times New Roman"/>
                <w:b/>
              </w:rPr>
              <w:t>ЗЈАВ</w:t>
            </w:r>
            <w:r w:rsidRPr="008C2524">
              <w:rPr>
                <w:rFonts w:ascii="Times New Roman" w:eastAsia="Calibri" w:hAnsi="Times New Roman" w:cs="Times New Roman"/>
                <w:b/>
                <w:lang w:val="sr-Cyrl-RS"/>
              </w:rPr>
              <w:t>А</w:t>
            </w:r>
            <w:r w:rsidRPr="008C2524">
              <w:rPr>
                <w:rFonts w:ascii="Times New Roman" w:eastAsia="Calibri" w:hAnsi="Times New Roman" w:cs="Times New Roman"/>
                <w:lang w:val="sr-Cyrl-RS"/>
              </w:rPr>
              <w:t xml:space="preserve"> </w:t>
            </w:r>
            <w:r w:rsidRPr="008C2524">
              <w:rPr>
                <w:rFonts w:ascii="Times New Roman" w:eastAsia="Calibri" w:hAnsi="Times New Roman" w:cs="Times New Roman"/>
                <w:lang w:val="sr-Cyrl-CS"/>
              </w:rPr>
              <w:t>(</w:t>
            </w:r>
            <w:r w:rsidRPr="008C2524">
              <w:rPr>
                <w:rFonts w:ascii="Times New Roman" w:eastAsia="Calibri" w:hAnsi="Times New Roman" w:cs="Times New Roman"/>
                <w:i/>
                <w:lang w:val="sr-Cyrl-CS"/>
              </w:rPr>
              <w:t>Образац 5.</w:t>
            </w:r>
            <w:r w:rsidRPr="008C2524">
              <w:rPr>
                <w:rFonts w:ascii="Times New Roman" w:eastAsia="Calibri" w:hAnsi="Times New Roman" w:cs="Times New Roman"/>
                <w:i/>
                <w:lang w:val="ru-RU"/>
              </w:rPr>
              <w:t xml:space="preserve"> у </w:t>
            </w:r>
            <w:r w:rsidRPr="008C2524">
              <w:rPr>
                <w:rFonts w:ascii="Times New Roman" w:eastAsia="Calibri" w:hAnsi="Times New Roman" w:cs="Times New Roman"/>
                <w:i/>
                <w:lang w:val="sr-Cyrl-RS"/>
              </w:rPr>
              <w:t>поглављу</w:t>
            </w:r>
            <w:r w:rsidRPr="008C2524">
              <w:rPr>
                <w:rFonts w:ascii="Times New Roman" w:eastAsia="Calibri" w:hAnsi="Times New Roman" w:cs="Times New Roman"/>
                <w:i/>
                <w:lang w:val="sr-Cyrl-CS"/>
              </w:rPr>
              <w:t xml:space="preserve"> </w:t>
            </w:r>
            <w:r w:rsidRPr="008C2524">
              <w:rPr>
                <w:rFonts w:ascii="Times New Roman" w:eastAsia="Calibri" w:hAnsi="Times New Roman" w:cs="Times New Roman"/>
                <w:i/>
              </w:rPr>
              <w:t>V</w:t>
            </w:r>
            <w:r w:rsidRPr="008C2524">
              <w:rPr>
                <w:rFonts w:ascii="Times New Roman" w:eastAsia="Calibri" w:hAnsi="Times New Roman" w:cs="Times New Roman"/>
                <w:i/>
                <w:lang w:val="sr-Latn-RS"/>
              </w:rPr>
              <w:t>I</w:t>
            </w:r>
            <w:r w:rsidRPr="008C2524">
              <w:rPr>
                <w:rFonts w:ascii="Times New Roman" w:eastAsia="Calibri" w:hAnsi="Times New Roman" w:cs="Times New Roman"/>
                <w:i/>
                <w:lang w:val="ru-RU"/>
              </w:rPr>
              <w:t xml:space="preserve"> ове конкурсне документације</w:t>
            </w:r>
            <w:r w:rsidRPr="008C2524">
              <w:rPr>
                <w:rFonts w:ascii="Times New Roman" w:eastAsia="Calibri" w:hAnsi="Times New Roman" w:cs="Times New Roman"/>
                <w:lang w:val="sr-Cyrl-CS"/>
              </w:rPr>
              <w:t xml:space="preserve">), </w:t>
            </w:r>
            <w:r w:rsidRPr="008C2524">
              <w:rPr>
                <w:rFonts w:ascii="Times New Roman" w:eastAsia="Calibri" w:hAnsi="Times New Roman" w:cs="Times New Roman"/>
              </w:rPr>
              <w:t xml:space="preserve">којом </w:t>
            </w:r>
            <w:r w:rsidRPr="008C2524">
              <w:rPr>
                <w:rFonts w:ascii="Times New Roman" w:eastAsia="Calibri" w:hAnsi="Times New Roman" w:cs="Times New Roman"/>
                <w:lang w:val="sr-Cyrl-RS"/>
              </w:rPr>
              <w:t xml:space="preserve">понуђач </w:t>
            </w:r>
            <w:r w:rsidRPr="008C2524">
              <w:rPr>
                <w:rFonts w:ascii="Times New Roman" w:eastAsia="Calibri" w:hAnsi="Times New Roman" w:cs="Times New Roman"/>
              </w:rPr>
              <w:t xml:space="preserve">под пуном материјалном и кривичном одговорношћу потврђује да испуњава </w:t>
            </w:r>
            <w:r w:rsidRPr="008C2524">
              <w:rPr>
                <w:rFonts w:ascii="Times New Roman" w:eastAsia="Calibri" w:hAnsi="Times New Roman" w:cs="Times New Roman"/>
                <w:lang w:val="sr-Cyrl-RS"/>
              </w:rPr>
              <w:t xml:space="preserve">додатне </w:t>
            </w:r>
            <w:r w:rsidRPr="008C2524">
              <w:rPr>
                <w:rFonts w:ascii="Times New Roman" w:eastAsia="Calibri" w:hAnsi="Times New Roman" w:cs="Times New Roman"/>
              </w:rPr>
              <w:t xml:space="preserve">услове за учешће у поступку јавне набавке из чл. </w:t>
            </w:r>
            <w:r w:rsidRPr="008C2524">
              <w:rPr>
                <w:rFonts w:ascii="Times New Roman" w:eastAsia="Calibri" w:hAnsi="Times New Roman" w:cs="Times New Roman"/>
                <w:lang w:val="sr-Cyrl-RS"/>
              </w:rPr>
              <w:t xml:space="preserve">76. </w:t>
            </w:r>
            <w:r w:rsidRPr="008C2524">
              <w:rPr>
                <w:rFonts w:ascii="Times New Roman" w:eastAsia="Calibri" w:hAnsi="Times New Roman" w:cs="Times New Roman"/>
              </w:rPr>
              <w:t>ЗЈН, дефинисане овом конкурсном документацијом</w:t>
            </w:r>
            <w:r w:rsidRPr="008C2524">
              <w:rPr>
                <w:rFonts w:ascii="Times New Roman" w:eastAsia="Calibri" w:hAnsi="Times New Roman" w:cs="Times New Roman"/>
                <w:lang w:val="sr-Cyrl-RS"/>
              </w:rPr>
              <w:t xml:space="preserve">. </w:t>
            </w:r>
          </w:p>
          <w:p w:rsidR="005B769F" w:rsidRPr="008C2524" w:rsidRDefault="005B769F" w:rsidP="00B51182">
            <w:pPr>
              <w:spacing w:after="200" w:line="276" w:lineRule="auto"/>
              <w:contextualSpacing/>
              <w:jc w:val="both"/>
              <w:rPr>
                <w:rFonts w:ascii="Times New Roman" w:eastAsia="Calibri" w:hAnsi="Times New Roman" w:cs="Times New Roman"/>
                <w:sz w:val="28"/>
                <w:szCs w:val="28"/>
                <w:lang w:val="sr-Cyrl-CS"/>
              </w:rPr>
            </w:pPr>
          </w:p>
        </w:tc>
      </w:tr>
      <w:tr w:rsidR="005B769F" w:rsidRPr="008C2524" w:rsidTr="00B51182">
        <w:trPr>
          <w:trHeight w:val="567"/>
        </w:trPr>
        <w:tc>
          <w:tcPr>
            <w:tcW w:w="736" w:type="dxa"/>
            <w:tcBorders>
              <w:top w:val="single" w:sz="4" w:space="0" w:color="auto"/>
              <w:left w:val="single" w:sz="4" w:space="0" w:color="auto"/>
              <w:bottom w:val="single" w:sz="4" w:space="0" w:color="auto"/>
              <w:right w:val="single" w:sz="4" w:space="0" w:color="auto"/>
            </w:tcBorders>
          </w:tcPr>
          <w:p w:rsidR="005B769F" w:rsidRPr="008C2524" w:rsidRDefault="005B769F" w:rsidP="00B51182">
            <w:pPr>
              <w:spacing w:after="0" w:line="270" w:lineRule="atLeast"/>
              <w:jc w:val="center"/>
              <w:rPr>
                <w:rFonts w:ascii="Times New Roman" w:eastAsia="Times New Roman" w:hAnsi="Times New Roman" w:cs="Times New Roman"/>
                <w:sz w:val="28"/>
                <w:szCs w:val="28"/>
                <w:lang w:val="sr-Cyrl-RS"/>
              </w:rPr>
            </w:pPr>
          </w:p>
          <w:p w:rsidR="005B769F" w:rsidRPr="008C2524" w:rsidRDefault="005B769F" w:rsidP="00B51182">
            <w:pPr>
              <w:spacing w:after="0" w:line="270" w:lineRule="atLeast"/>
              <w:jc w:val="center"/>
              <w:rPr>
                <w:rFonts w:ascii="Times New Roman" w:eastAsia="Times New Roman" w:hAnsi="Times New Roman" w:cs="Times New Roman"/>
                <w:sz w:val="28"/>
                <w:szCs w:val="28"/>
                <w:lang w:val="sr-Cyrl-RS"/>
              </w:rPr>
            </w:pPr>
          </w:p>
          <w:p w:rsidR="005B769F" w:rsidRPr="008C2524" w:rsidRDefault="005B769F" w:rsidP="00B51182">
            <w:pPr>
              <w:spacing w:after="0" w:line="270" w:lineRule="atLeast"/>
              <w:jc w:val="center"/>
              <w:rPr>
                <w:rFonts w:ascii="Times New Roman" w:eastAsia="Times New Roman" w:hAnsi="Times New Roman" w:cs="Times New Roman"/>
                <w:sz w:val="28"/>
                <w:szCs w:val="28"/>
                <w:lang w:val="sr-Cyrl-RS"/>
              </w:rPr>
            </w:pPr>
          </w:p>
        </w:tc>
        <w:tc>
          <w:tcPr>
            <w:tcW w:w="4367" w:type="dxa"/>
            <w:tcBorders>
              <w:top w:val="single" w:sz="4" w:space="0" w:color="auto"/>
              <w:left w:val="single" w:sz="4" w:space="0" w:color="auto"/>
              <w:bottom w:val="single" w:sz="4" w:space="0" w:color="auto"/>
              <w:right w:val="single" w:sz="4" w:space="0" w:color="auto"/>
            </w:tcBorders>
          </w:tcPr>
          <w:p w:rsidR="005B769F" w:rsidRPr="008C2524" w:rsidRDefault="005B769F" w:rsidP="00B51182">
            <w:pPr>
              <w:spacing w:after="0" w:line="270" w:lineRule="atLeast"/>
              <w:jc w:val="both"/>
              <w:rPr>
                <w:rFonts w:ascii="Times New Roman" w:eastAsia="Times New Roman" w:hAnsi="Times New Roman" w:cs="Times New Roman"/>
                <w:sz w:val="23"/>
                <w:szCs w:val="20"/>
              </w:rPr>
            </w:pPr>
            <w:r w:rsidRPr="008C2524">
              <w:rPr>
                <w:rFonts w:ascii="Times New Roman" w:eastAsia="Times New Roman" w:hAnsi="Times New Roman" w:cs="Times New Roman"/>
                <w:sz w:val="23"/>
                <w:szCs w:val="20"/>
                <w:lang w:val="sr-Cyrl-CS"/>
              </w:rPr>
              <w:t>Да понуђач, није имао евидентираних неизмирених обавеза у последњих шест месеци од дана објављивања конкурсне документације.</w:t>
            </w:r>
          </w:p>
          <w:p w:rsidR="005B769F" w:rsidRPr="008C2524" w:rsidRDefault="005B769F" w:rsidP="00B51182">
            <w:pPr>
              <w:spacing w:after="0" w:line="270" w:lineRule="atLeast"/>
              <w:jc w:val="center"/>
              <w:rPr>
                <w:rFonts w:ascii="Times New Roman" w:eastAsia="Times New Roman" w:hAnsi="Times New Roman" w:cs="Times New Roman"/>
                <w:sz w:val="23"/>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769F" w:rsidRPr="008C2524" w:rsidRDefault="005B769F" w:rsidP="00B51182">
            <w:pPr>
              <w:spacing w:after="0" w:line="240" w:lineRule="auto"/>
              <w:rPr>
                <w:rFonts w:ascii="Times New Roman" w:eastAsia="Calibri" w:hAnsi="Times New Roman" w:cs="Times New Roman"/>
                <w:sz w:val="28"/>
                <w:szCs w:val="28"/>
                <w:lang w:val="sr-Cyrl-CS"/>
              </w:rPr>
            </w:pPr>
          </w:p>
        </w:tc>
      </w:tr>
      <w:tr w:rsidR="005B769F" w:rsidRPr="008C2524" w:rsidTr="00B51182">
        <w:tc>
          <w:tcPr>
            <w:tcW w:w="736"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rPr>
              <w:t>2</w:t>
            </w:r>
            <w:r w:rsidRPr="008C2524">
              <w:rPr>
                <w:rFonts w:ascii="Times New Roman" w:eastAsia="Times New Roman" w:hAnsi="Times New Roman" w:cs="Times New Roman"/>
                <w:sz w:val="23"/>
                <w:szCs w:val="20"/>
                <w:lang w:val="sr-Cyrl-CS"/>
              </w:rPr>
              <w:t>.</w:t>
            </w:r>
          </w:p>
        </w:tc>
        <w:tc>
          <w:tcPr>
            <w:tcW w:w="4367" w:type="dxa"/>
            <w:tcBorders>
              <w:top w:val="single" w:sz="4" w:space="0" w:color="auto"/>
              <w:left w:val="single" w:sz="4" w:space="0" w:color="auto"/>
              <w:bottom w:val="single" w:sz="4" w:space="0" w:color="auto"/>
              <w:right w:val="single" w:sz="4" w:space="0" w:color="auto"/>
            </w:tcBorders>
            <w:shd w:val="clear" w:color="auto" w:fill="C6D9F1"/>
            <w:hideMark/>
          </w:tcPr>
          <w:p w:rsidR="005B769F" w:rsidRPr="008C2524" w:rsidRDefault="005B769F" w:rsidP="00B51182">
            <w:pPr>
              <w:spacing w:after="0" w:line="270" w:lineRule="atLeast"/>
              <w:jc w:val="center"/>
              <w:rPr>
                <w:rFonts w:ascii="Times New Roman" w:eastAsia="Times New Roman" w:hAnsi="Times New Roman" w:cs="Times New Roman"/>
                <w:sz w:val="28"/>
                <w:szCs w:val="28"/>
                <w:lang w:val="sr-Cyrl-CS"/>
              </w:rPr>
            </w:pPr>
            <w:r w:rsidRPr="008C2524">
              <w:rPr>
                <w:rFonts w:ascii="Times New Roman" w:eastAsia="Times New Roman" w:hAnsi="Times New Roman" w:cs="Times New Roman"/>
                <w:sz w:val="28"/>
                <w:szCs w:val="28"/>
                <w:lang w:val="sr-Cyrl-CS"/>
              </w:rPr>
              <w:t>КАДРОВСКИ КАПАЦИТЕТ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769F" w:rsidRPr="008C2524" w:rsidRDefault="005B769F" w:rsidP="00B51182">
            <w:pPr>
              <w:spacing w:after="0" w:line="240" w:lineRule="auto"/>
              <w:rPr>
                <w:rFonts w:ascii="Times New Roman" w:eastAsia="Calibri" w:hAnsi="Times New Roman" w:cs="Times New Roman"/>
                <w:sz w:val="28"/>
                <w:szCs w:val="28"/>
                <w:lang w:val="sr-Cyrl-CS"/>
              </w:rPr>
            </w:pPr>
          </w:p>
        </w:tc>
      </w:tr>
      <w:tr w:rsidR="005B769F" w:rsidRPr="008C2524" w:rsidTr="00B51182">
        <w:tc>
          <w:tcPr>
            <w:tcW w:w="736" w:type="dxa"/>
            <w:tcBorders>
              <w:top w:val="single" w:sz="4" w:space="0" w:color="auto"/>
              <w:left w:val="single" w:sz="4" w:space="0" w:color="auto"/>
              <w:bottom w:val="single" w:sz="4" w:space="0" w:color="auto"/>
              <w:right w:val="single" w:sz="4" w:space="0" w:color="auto"/>
            </w:tcBorders>
            <w:vAlign w:val="bottom"/>
          </w:tcPr>
          <w:p w:rsidR="005B769F" w:rsidRPr="008C2524" w:rsidRDefault="005B769F" w:rsidP="00B51182">
            <w:pPr>
              <w:spacing w:after="0" w:line="270" w:lineRule="atLeast"/>
              <w:jc w:val="center"/>
              <w:rPr>
                <w:rFonts w:ascii="Times New Roman" w:eastAsia="Times New Roman" w:hAnsi="Times New Roman" w:cs="Times New Roman"/>
                <w:sz w:val="23"/>
                <w:szCs w:val="20"/>
                <w:lang w:val="sr-Cyrl-CS"/>
              </w:rPr>
            </w:pPr>
          </w:p>
        </w:tc>
        <w:tc>
          <w:tcPr>
            <w:tcW w:w="4367" w:type="dxa"/>
            <w:tcBorders>
              <w:top w:val="single" w:sz="4" w:space="0" w:color="auto"/>
              <w:left w:val="single" w:sz="4" w:space="0" w:color="auto"/>
              <w:bottom w:val="single" w:sz="4" w:space="0" w:color="auto"/>
              <w:right w:val="single" w:sz="4" w:space="0" w:color="auto"/>
            </w:tcBorders>
          </w:tcPr>
          <w:p w:rsidR="005B769F" w:rsidRPr="008C532E" w:rsidRDefault="005B769F" w:rsidP="00B51182">
            <w:pPr>
              <w:autoSpaceDE w:val="0"/>
              <w:autoSpaceDN w:val="0"/>
              <w:adjustRightInd w:val="0"/>
              <w:spacing w:after="0" w:line="240" w:lineRule="auto"/>
              <w:jc w:val="both"/>
              <w:rPr>
                <w:rFonts w:ascii="Times New Roman" w:eastAsia="Times New Roman" w:hAnsi="Times New Roman" w:cs="Times New Roman"/>
                <w:sz w:val="23"/>
                <w:szCs w:val="20"/>
                <w:lang w:val="sr-Cyrl-RS"/>
              </w:rPr>
            </w:pPr>
            <w:r w:rsidRPr="008C532E">
              <w:rPr>
                <w:rFonts w:ascii="Times New Roman" w:eastAsia="Times New Roman" w:hAnsi="Times New Roman" w:cs="Times New Roman"/>
                <w:sz w:val="23"/>
                <w:szCs w:val="20"/>
                <w:lang w:val="sr-Cyrl-CS"/>
              </w:rPr>
              <w:t xml:space="preserve">Од понуђача се захтева да има </w:t>
            </w:r>
            <w:r w:rsidRPr="008C532E">
              <w:rPr>
                <w:rFonts w:ascii="Times New Roman" w:eastAsia="Times New Roman" w:hAnsi="Times New Roman" w:cs="Times New Roman"/>
                <w:sz w:val="23"/>
                <w:szCs w:val="20"/>
              </w:rPr>
              <w:t xml:space="preserve">упошљена или на други начин ангажована лица </w:t>
            </w:r>
            <w:r w:rsidRPr="008C532E">
              <w:rPr>
                <w:rFonts w:ascii="Times New Roman" w:eastAsia="Times New Roman" w:hAnsi="Times New Roman" w:cs="Times New Roman"/>
                <w:sz w:val="23"/>
                <w:szCs w:val="20"/>
                <w:lang w:val="sr-Cyrl-CS"/>
              </w:rPr>
              <w:t>са поседовањем важећ</w:t>
            </w:r>
            <w:r w:rsidRPr="008C532E">
              <w:rPr>
                <w:rFonts w:ascii="Times New Roman" w:eastAsia="Times New Roman" w:hAnsi="Times New Roman" w:cs="Times New Roman"/>
                <w:sz w:val="23"/>
                <w:szCs w:val="20"/>
              </w:rPr>
              <w:t xml:space="preserve">их лиценци </w:t>
            </w:r>
            <w:r w:rsidRPr="008C532E">
              <w:rPr>
                <w:rFonts w:ascii="Times New Roman" w:eastAsia="Times New Roman" w:hAnsi="Times New Roman" w:cs="Times New Roman"/>
                <w:sz w:val="23"/>
                <w:szCs w:val="20"/>
                <w:lang w:val="sr-Cyrl-CS"/>
              </w:rPr>
              <w:t xml:space="preserve"> </w:t>
            </w:r>
            <w:r w:rsidRPr="008C532E">
              <w:rPr>
                <w:rFonts w:ascii="Times New Roman" w:eastAsia="Times New Roman" w:hAnsi="Times New Roman" w:cs="Times New Roman"/>
                <w:sz w:val="23"/>
                <w:szCs w:val="20"/>
                <w:lang w:val="sr-Cyrl-RS"/>
              </w:rPr>
              <w:t>за пројектовање и то:</w:t>
            </w:r>
          </w:p>
          <w:p w:rsidR="005B769F" w:rsidRPr="00C57A3F" w:rsidRDefault="005B769F" w:rsidP="00C57A3F">
            <w:pPr>
              <w:spacing w:after="0" w:line="270" w:lineRule="atLeast"/>
              <w:rPr>
                <w:rFonts w:ascii="Times New Roman" w:eastAsia="Times New Roman" w:hAnsi="Times New Roman" w:cs="Times New Roman"/>
              </w:rPr>
            </w:pPr>
            <w:r w:rsidRPr="003E5EBD">
              <w:rPr>
                <w:rFonts w:ascii="Times New Roman" w:eastAsia="Times New Roman" w:hAnsi="Times New Roman" w:cs="Times New Roman"/>
                <w:lang w:val="sr-Cyrl-CS"/>
              </w:rPr>
              <w:t>Потребне</w:t>
            </w:r>
            <w:r>
              <w:rPr>
                <w:rFonts w:ascii="Times New Roman" w:eastAsia="Times New Roman" w:hAnsi="Times New Roman" w:cs="Times New Roman"/>
                <w:lang w:val="sr-Cyrl-CS"/>
              </w:rPr>
              <w:t xml:space="preserve"> су</w:t>
            </w:r>
            <w:r w:rsidRPr="003E5EBD">
              <w:rPr>
                <w:rFonts w:ascii="Times New Roman" w:eastAsia="Times New Roman" w:hAnsi="Times New Roman" w:cs="Times New Roman"/>
                <w:lang w:val="sr-Cyrl-CS"/>
              </w:rPr>
              <w:t xml:space="preserve"> лиценце за пројектовање:  300, 310, 314,350, 353, 330, 381, (или друге одговарајуће) Решење Муп-а за обављање послова израде главног пројекта заштите од пожара,  лиценца МУП-а за израду главног пројекта заштите од пожара.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769F" w:rsidRPr="008C2524" w:rsidRDefault="005B769F" w:rsidP="00B51182">
            <w:pPr>
              <w:spacing w:after="0" w:line="240" w:lineRule="auto"/>
              <w:rPr>
                <w:rFonts w:ascii="Times New Roman" w:eastAsia="Calibri" w:hAnsi="Times New Roman" w:cs="Times New Roman"/>
                <w:sz w:val="28"/>
                <w:szCs w:val="28"/>
                <w:lang w:val="sr-Cyrl-CS"/>
              </w:rPr>
            </w:pPr>
          </w:p>
        </w:tc>
      </w:tr>
    </w:tbl>
    <w:p w:rsidR="005B769F" w:rsidRPr="008C2524" w:rsidRDefault="005B769F" w:rsidP="005B769F">
      <w:pPr>
        <w:spacing w:after="0" w:line="270" w:lineRule="atLeast"/>
        <w:jc w:val="center"/>
        <w:rPr>
          <w:rFonts w:ascii="Times New Roman" w:eastAsia="Times New Roman" w:hAnsi="Times New Roman" w:cs="Times New Roman"/>
          <w:color w:val="FF0000"/>
          <w:sz w:val="23"/>
          <w:szCs w:val="20"/>
          <w:lang w:val="sr-Cyrl-RS"/>
        </w:rPr>
      </w:pPr>
    </w:p>
    <w:p w:rsidR="005B769F" w:rsidRPr="008C2524" w:rsidRDefault="005B769F" w:rsidP="005B769F">
      <w:pPr>
        <w:spacing w:after="0" w:line="240" w:lineRule="auto"/>
        <w:rPr>
          <w:rFonts w:ascii="Times New Roman" w:eastAsia="TimesNewRomanPS-BoldMT" w:hAnsi="Times New Roman" w:cs="Times New Roman"/>
          <w:b/>
          <w:bCs/>
          <w:sz w:val="24"/>
          <w:szCs w:val="24"/>
          <w:lang w:val="sr-Cyrl-CS"/>
        </w:rPr>
      </w:pPr>
      <w:r w:rsidRPr="008C2524">
        <w:rPr>
          <w:rFonts w:ascii="Times New Roman" w:eastAsia="TimesNewRomanPS-BoldMT" w:hAnsi="Times New Roman" w:cs="Times New Roman"/>
          <w:b/>
          <w:bCs/>
          <w:sz w:val="24"/>
          <w:szCs w:val="24"/>
          <w:lang w:val="sr-Cyrl-CS"/>
        </w:rPr>
        <w:br w:type="page"/>
      </w:r>
    </w:p>
    <w:p w:rsidR="00A422CB" w:rsidRPr="008C2524" w:rsidRDefault="00A422CB" w:rsidP="00A422CB">
      <w:pPr>
        <w:spacing w:after="0" w:line="240" w:lineRule="auto"/>
        <w:rPr>
          <w:rFonts w:ascii="Times New Roman" w:eastAsia="TimesNewRomanPS-BoldMT" w:hAnsi="Times New Roman" w:cs="Times New Roman"/>
          <w:b/>
          <w:bCs/>
          <w:sz w:val="24"/>
          <w:szCs w:val="24"/>
          <w:lang w:val="sr-Cyrl-CS"/>
        </w:rPr>
      </w:pPr>
    </w:p>
    <w:p w:rsidR="00A422CB" w:rsidRPr="008C2524" w:rsidRDefault="00A422CB" w:rsidP="00A422CB">
      <w:pPr>
        <w:tabs>
          <w:tab w:val="left" w:pos="680"/>
        </w:tabs>
        <w:spacing w:after="200" w:line="276" w:lineRule="auto"/>
        <w:contextualSpacing/>
        <w:jc w:val="center"/>
        <w:rPr>
          <w:rFonts w:ascii="Times New Roman" w:eastAsia="TimesNewRomanPS-BoldMT" w:hAnsi="Times New Roman" w:cs="Times New Roman"/>
          <w:b/>
          <w:bCs/>
          <w:sz w:val="24"/>
          <w:szCs w:val="24"/>
          <w:lang w:val="sr-Cyrl-CS"/>
        </w:rPr>
      </w:pPr>
      <w:r w:rsidRPr="008C2524">
        <w:rPr>
          <w:rFonts w:ascii="Times New Roman" w:eastAsia="TimesNewRomanPS-BoldMT" w:hAnsi="Times New Roman" w:cs="Times New Roman"/>
          <w:b/>
          <w:bCs/>
          <w:sz w:val="24"/>
          <w:szCs w:val="24"/>
          <w:lang w:val="sr-Cyrl-CS"/>
        </w:rPr>
        <w:t>УПУТСТВО КАКО СЕ ДОКАЗУЈЕ ИСПУЊЕНОСТ УСЛОВА</w:t>
      </w:r>
    </w:p>
    <w:p w:rsidR="00A422CB" w:rsidRPr="008C2524" w:rsidRDefault="00A422CB" w:rsidP="00A422CB">
      <w:pPr>
        <w:suppressAutoHyphens/>
        <w:spacing w:after="0" w:line="100" w:lineRule="atLeast"/>
        <w:contextualSpacing/>
        <w:jc w:val="both"/>
        <w:rPr>
          <w:rFonts w:ascii="Times New Roman" w:eastAsia="TimesNewRomanPS-BoldMT" w:hAnsi="Times New Roman" w:cs="Times New Roman"/>
          <w:b/>
          <w:bCs/>
          <w:sz w:val="24"/>
          <w:szCs w:val="24"/>
          <w:lang w:val="sr-Cyrl-CS"/>
        </w:rPr>
      </w:pPr>
    </w:p>
    <w:p w:rsidR="00A422CB" w:rsidRPr="008C2524" w:rsidRDefault="00A422CB" w:rsidP="00A422CB">
      <w:pPr>
        <w:suppressAutoHyphens/>
        <w:spacing w:after="0" w:line="100" w:lineRule="atLeast"/>
        <w:contextualSpacing/>
        <w:jc w:val="both"/>
        <w:rPr>
          <w:rFonts w:ascii="Times New Roman" w:eastAsia="Calibri" w:hAnsi="Times New Roman" w:cs="Times New Roman"/>
          <w:sz w:val="24"/>
          <w:szCs w:val="24"/>
          <w:lang w:val="sr-Cyrl-RS"/>
        </w:rPr>
      </w:pPr>
      <w:r w:rsidRPr="008C2524">
        <w:rPr>
          <w:rFonts w:ascii="Times New Roman" w:eastAsia="Calibri" w:hAnsi="Times New Roman" w:cs="Times New Roman"/>
          <w:sz w:val="24"/>
          <w:szCs w:val="24"/>
        </w:rPr>
        <w:t xml:space="preserve">Испуњеност </w:t>
      </w:r>
      <w:r w:rsidRPr="008C2524">
        <w:rPr>
          <w:rFonts w:ascii="Times New Roman" w:eastAsia="Calibri" w:hAnsi="Times New Roman" w:cs="Times New Roman"/>
          <w:b/>
          <w:sz w:val="24"/>
          <w:szCs w:val="24"/>
        </w:rPr>
        <w:t>обавезних</w:t>
      </w:r>
      <w:r w:rsidRPr="008C2524">
        <w:rPr>
          <w:rFonts w:ascii="Times New Roman" w:eastAsia="Calibri" w:hAnsi="Times New Roman" w:cs="Times New Roman"/>
          <w:b/>
          <w:sz w:val="24"/>
          <w:szCs w:val="24"/>
          <w:lang w:val="sr-Cyrl-RS"/>
        </w:rPr>
        <w:t xml:space="preserve"> услова </w:t>
      </w:r>
      <w:r w:rsidRPr="008C2524">
        <w:rPr>
          <w:rFonts w:ascii="Times New Roman" w:eastAsia="Calibri" w:hAnsi="Times New Roman" w:cs="Times New Roman"/>
          <w:sz w:val="24"/>
          <w:szCs w:val="24"/>
        </w:rPr>
        <w:t>за учешће у поступку предметне јавне набавке</w:t>
      </w:r>
      <w:r w:rsidRPr="008C2524">
        <w:rPr>
          <w:rFonts w:ascii="Times New Roman" w:eastAsia="Calibri" w:hAnsi="Times New Roman" w:cs="Times New Roman"/>
          <w:sz w:val="24"/>
          <w:szCs w:val="24"/>
          <w:lang w:val="sr-Cyrl-RS"/>
        </w:rPr>
        <w:t xml:space="preserve"> наведних у табеларном приказу обавезних услова под редним бројем 1, 2, 3 и 4. и </w:t>
      </w:r>
      <w:r w:rsidRPr="008C2524">
        <w:rPr>
          <w:rFonts w:ascii="Times New Roman" w:eastAsia="Calibri" w:hAnsi="Times New Roman" w:cs="Times New Roman"/>
          <w:b/>
          <w:sz w:val="24"/>
          <w:szCs w:val="24"/>
          <w:lang w:val="sr-Cyrl-RS"/>
        </w:rPr>
        <w:t>додатних услова</w:t>
      </w:r>
      <w:r w:rsidRPr="008C2524">
        <w:rPr>
          <w:rFonts w:ascii="Times New Roman" w:eastAsia="Calibri" w:hAnsi="Times New Roman" w:cs="Times New Roman"/>
          <w:sz w:val="24"/>
          <w:szCs w:val="24"/>
          <w:lang w:val="sr-Cyrl-RS"/>
        </w:rPr>
        <w:t xml:space="preserve"> </w:t>
      </w:r>
      <w:r w:rsidRPr="008C2524">
        <w:rPr>
          <w:rFonts w:ascii="Times New Roman" w:eastAsia="Calibri" w:hAnsi="Times New Roman" w:cs="Times New Roman"/>
          <w:sz w:val="24"/>
          <w:szCs w:val="24"/>
        </w:rPr>
        <w:t>за учешће у поступку предметне јавне набавке</w:t>
      </w:r>
      <w:r w:rsidRPr="008C2524">
        <w:rPr>
          <w:rFonts w:ascii="Times New Roman" w:eastAsia="Calibri" w:hAnsi="Times New Roman" w:cs="Times New Roman"/>
          <w:sz w:val="24"/>
          <w:szCs w:val="24"/>
          <w:lang w:val="sr-Cyrl-RS"/>
        </w:rPr>
        <w:t xml:space="preserve"> наведних у табеларном приказу додатних услова под редним бројем </w:t>
      </w:r>
      <w:r w:rsidRPr="008C2524">
        <w:rPr>
          <w:rFonts w:ascii="Times New Roman" w:eastAsia="Calibri" w:hAnsi="Times New Roman" w:cs="Times New Roman"/>
          <w:color w:val="FF0000"/>
          <w:sz w:val="24"/>
          <w:szCs w:val="24"/>
          <w:lang w:val="sr-Cyrl-RS"/>
        </w:rPr>
        <w:t>1</w:t>
      </w:r>
      <w:r w:rsidRPr="008C2524">
        <w:rPr>
          <w:rFonts w:ascii="Times New Roman" w:eastAsia="Calibri" w:hAnsi="Times New Roman" w:cs="Times New Roman"/>
          <w:color w:val="FF0000"/>
          <w:sz w:val="24"/>
          <w:szCs w:val="24"/>
          <w:lang w:val="sr-Cyrl-CS"/>
        </w:rPr>
        <w:t xml:space="preserve"> и 2</w:t>
      </w:r>
      <w:r w:rsidRPr="008C2524">
        <w:rPr>
          <w:rFonts w:ascii="Times New Roman" w:eastAsia="Calibri" w:hAnsi="Times New Roman" w:cs="Times New Roman"/>
          <w:sz w:val="24"/>
          <w:szCs w:val="24"/>
          <w:lang w:val="sr-Cyrl-RS"/>
        </w:rPr>
        <w:t xml:space="preserve"> </w:t>
      </w:r>
      <w:r w:rsidRPr="008C2524">
        <w:rPr>
          <w:rFonts w:ascii="Times New Roman" w:eastAsia="Calibri" w:hAnsi="Times New Roman" w:cs="Times New Roman"/>
          <w:sz w:val="24"/>
          <w:szCs w:val="24"/>
          <w:lang w:val="sr-Cyrl-CS"/>
        </w:rPr>
        <w:t xml:space="preserve">у складу са чл. 77. ст. 4. ЗЈН, </w:t>
      </w:r>
      <w:r w:rsidRPr="008C2524">
        <w:rPr>
          <w:rFonts w:ascii="Times New Roman" w:eastAsia="Calibri" w:hAnsi="Times New Roman" w:cs="Times New Roman"/>
          <w:sz w:val="24"/>
          <w:szCs w:val="24"/>
        </w:rPr>
        <w:t xml:space="preserve">понуђач доказује достављањем </w:t>
      </w:r>
      <w:r w:rsidRPr="008C2524">
        <w:rPr>
          <w:rFonts w:ascii="Times New Roman" w:eastAsia="Calibri" w:hAnsi="Times New Roman" w:cs="Times New Roman"/>
          <w:b/>
          <w:sz w:val="24"/>
          <w:szCs w:val="24"/>
          <w:lang w:val="sr-Cyrl-RS"/>
        </w:rPr>
        <w:t>И</w:t>
      </w:r>
      <w:r w:rsidRPr="008C2524">
        <w:rPr>
          <w:rFonts w:ascii="Times New Roman" w:eastAsia="Calibri" w:hAnsi="Times New Roman" w:cs="Times New Roman"/>
          <w:b/>
          <w:sz w:val="24"/>
          <w:szCs w:val="24"/>
        </w:rPr>
        <w:t>ЗЈАВЕ</w:t>
      </w:r>
      <w:r w:rsidRPr="008C2524">
        <w:rPr>
          <w:rFonts w:ascii="Times New Roman" w:eastAsia="Calibri" w:hAnsi="Times New Roman" w:cs="Times New Roman"/>
          <w:sz w:val="24"/>
          <w:szCs w:val="24"/>
        </w:rPr>
        <w:t xml:space="preserve"> </w:t>
      </w:r>
      <w:r w:rsidRPr="008C2524">
        <w:rPr>
          <w:rFonts w:ascii="Times New Roman" w:eastAsia="Calibri" w:hAnsi="Times New Roman" w:cs="Times New Roman"/>
          <w:sz w:val="24"/>
          <w:szCs w:val="24"/>
          <w:lang w:val="sr-Cyrl-CS"/>
        </w:rPr>
        <w:t>(</w:t>
      </w:r>
      <w:r w:rsidRPr="008C2524">
        <w:rPr>
          <w:rFonts w:ascii="Times New Roman" w:eastAsia="Calibri" w:hAnsi="Times New Roman" w:cs="Times New Roman"/>
          <w:i/>
          <w:sz w:val="24"/>
          <w:szCs w:val="24"/>
          <w:lang w:val="sr-Cyrl-CS"/>
        </w:rPr>
        <w:t>Образац 5.</w:t>
      </w:r>
      <w:r w:rsidRPr="008C2524">
        <w:rPr>
          <w:rFonts w:ascii="Times New Roman" w:eastAsia="Calibri" w:hAnsi="Times New Roman" w:cs="Times New Roman"/>
          <w:i/>
          <w:sz w:val="24"/>
          <w:szCs w:val="24"/>
          <w:lang w:val="ru-RU"/>
        </w:rPr>
        <w:t xml:space="preserve"> у </w:t>
      </w:r>
      <w:r w:rsidRPr="008C2524">
        <w:rPr>
          <w:rFonts w:ascii="Times New Roman" w:eastAsia="Calibri" w:hAnsi="Times New Roman" w:cs="Times New Roman"/>
          <w:i/>
          <w:sz w:val="24"/>
          <w:szCs w:val="24"/>
          <w:lang w:val="sr-Cyrl-RS"/>
        </w:rPr>
        <w:t>поглављу</w:t>
      </w:r>
      <w:r w:rsidRPr="008C2524">
        <w:rPr>
          <w:rFonts w:ascii="Times New Roman" w:eastAsia="Calibri" w:hAnsi="Times New Roman" w:cs="Times New Roman"/>
          <w:i/>
          <w:sz w:val="24"/>
          <w:szCs w:val="24"/>
          <w:lang w:val="sr-Cyrl-CS"/>
        </w:rPr>
        <w:t xml:space="preserve"> </w:t>
      </w:r>
      <w:r w:rsidRPr="008C2524">
        <w:rPr>
          <w:rFonts w:ascii="Times New Roman" w:eastAsia="Calibri" w:hAnsi="Times New Roman" w:cs="Times New Roman"/>
          <w:i/>
          <w:sz w:val="24"/>
          <w:szCs w:val="24"/>
        </w:rPr>
        <w:t>V</w:t>
      </w:r>
      <w:r w:rsidRPr="008C2524">
        <w:rPr>
          <w:rFonts w:ascii="Times New Roman" w:eastAsia="Calibri" w:hAnsi="Times New Roman" w:cs="Times New Roman"/>
          <w:i/>
          <w:sz w:val="24"/>
          <w:szCs w:val="24"/>
          <w:lang w:val="ru-RU"/>
        </w:rPr>
        <w:t xml:space="preserve"> ове конкурсне документације</w:t>
      </w:r>
      <w:r w:rsidRPr="008C2524">
        <w:rPr>
          <w:rFonts w:ascii="Times New Roman" w:eastAsia="Calibri" w:hAnsi="Times New Roman" w:cs="Times New Roman"/>
          <w:sz w:val="24"/>
          <w:szCs w:val="24"/>
          <w:lang w:val="sr-Cyrl-CS"/>
        </w:rPr>
        <w:t>),</w:t>
      </w:r>
      <w:r w:rsidRPr="008C2524">
        <w:rPr>
          <w:rFonts w:ascii="Times New Roman" w:eastAsia="Calibri" w:hAnsi="Times New Roman" w:cs="Times New Roman"/>
          <w:color w:val="FF0000"/>
          <w:sz w:val="24"/>
          <w:szCs w:val="24"/>
          <w:lang w:val="sr-Cyrl-CS"/>
        </w:rPr>
        <w:t xml:space="preserve"> </w:t>
      </w:r>
      <w:r w:rsidRPr="008C2524">
        <w:rPr>
          <w:rFonts w:ascii="Times New Roman" w:eastAsia="Calibri" w:hAnsi="Times New Roman" w:cs="Times New Roman"/>
          <w:sz w:val="24"/>
          <w:szCs w:val="24"/>
        </w:rPr>
        <w:t xml:space="preserve">којом под пуном материјалном и кривичном одговорношћу потврђује да испуњава услове за учешће у поступку јавне набавке из чл. 75. </w:t>
      </w:r>
      <w:proofErr w:type="gramStart"/>
      <w:r w:rsidRPr="008C2524">
        <w:rPr>
          <w:rFonts w:ascii="Times New Roman" w:eastAsia="Calibri" w:hAnsi="Times New Roman" w:cs="Times New Roman"/>
          <w:sz w:val="24"/>
          <w:szCs w:val="24"/>
          <w:lang w:val="sr-Cyrl-RS"/>
        </w:rPr>
        <w:t>ст</w:t>
      </w:r>
      <w:proofErr w:type="gramEnd"/>
      <w:r w:rsidRPr="008C2524">
        <w:rPr>
          <w:rFonts w:ascii="Times New Roman" w:eastAsia="Calibri" w:hAnsi="Times New Roman" w:cs="Times New Roman"/>
          <w:sz w:val="24"/>
          <w:szCs w:val="24"/>
          <w:lang w:val="sr-Cyrl-RS"/>
        </w:rPr>
        <w:t xml:space="preserve">. 1. тач. 1) до 4), чл. 75. ст. 2. и чл. 76. </w:t>
      </w:r>
      <w:r w:rsidRPr="008C2524">
        <w:rPr>
          <w:rFonts w:ascii="Times New Roman" w:eastAsia="Calibri" w:hAnsi="Times New Roman" w:cs="Times New Roman"/>
          <w:sz w:val="24"/>
          <w:szCs w:val="24"/>
        </w:rPr>
        <w:t>ЗЈН, дефинисане овом конкурсном документацијом</w:t>
      </w:r>
      <w:r w:rsidRPr="008C2524">
        <w:rPr>
          <w:rFonts w:ascii="Times New Roman" w:eastAsia="Calibri" w:hAnsi="Times New Roman" w:cs="Times New Roman"/>
          <w:sz w:val="24"/>
          <w:szCs w:val="24"/>
          <w:lang w:val="sr-Cyrl-RS"/>
        </w:rPr>
        <w:t>.</w:t>
      </w:r>
    </w:p>
    <w:p w:rsidR="00A422CB" w:rsidRPr="008C2524" w:rsidRDefault="00A422CB" w:rsidP="00A422CB">
      <w:pPr>
        <w:suppressAutoHyphens/>
        <w:spacing w:after="0" w:line="100" w:lineRule="atLeast"/>
        <w:contextualSpacing/>
        <w:jc w:val="both"/>
        <w:rPr>
          <w:rFonts w:ascii="Times New Roman" w:eastAsia="Calibri" w:hAnsi="Times New Roman" w:cs="Times New Roman"/>
          <w:sz w:val="24"/>
          <w:szCs w:val="24"/>
          <w:lang w:val="sr-Cyrl-RS"/>
        </w:rPr>
      </w:pPr>
    </w:p>
    <w:p w:rsidR="00A422CB" w:rsidRPr="008C2524" w:rsidRDefault="00A422CB" w:rsidP="00D06BED">
      <w:pPr>
        <w:numPr>
          <w:ilvl w:val="0"/>
          <w:numId w:val="4"/>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Calibri" w:hAnsi="Times New Roman" w:cs="Times New Roman"/>
          <w:b/>
          <w:bCs/>
          <w:iCs/>
        </w:rPr>
        <w:t>Уколико понуђач подноси понуду са подизвођачем</w:t>
      </w:r>
      <w:r w:rsidRPr="008C2524">
        <w:rPr>
          <w:rFonts w:ascii="Times New Roman" w:eastAsia="Calibri" w:hAnsi="Times New Roman" w:cs="Times New Roman"/>
          <w:bCs/>
          <w:iCs/>
        </w:rPr>
        <w:t xml:space="preserve">, у складу са чланом 80. ЗЈН, подизвођач мора да испуњава обавезне услове из члана 75. </w:t>
      </w:r>
      <w:proofErr w:type="gramStart"/>
      <w:r w:rsidRPr="008C2524">
        <w:rPr>
          <w:rFonts w:ascii="Times New Roman" w:eastAsia="Calibri" w:hAnsi="Times New Roman" w:cs="Times New Roman"/>
          <w:bCs/>
          <w:iCs/>
        </w:rPr>
        <w:t>став</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тач</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до</w:t>
      </w:r>
      <w:proofErr w:type="gramEnd"/>
      <w:r w:rsidRPr="008C2524">
        <w:rPr>
          <w:rFonts w:ascii="Times New Roman" w:eastAsia="Calibri" w:hAnsi="Times New Roman" w:cs="Times New Roman"/>
          <w:bCs/>
          <w:iCs/>
        </w:rPr>
        <w:t xml:space="preserve"> 4) ЗЈН. У том случају понуђач је дужан да </w:t>
      </w:r>
      <w:r w:rsidRPr="008C2524">
        <w:rPr>
          <w:rFonts w:ascii="Times New Roman" w:eastAsia="Calibri" w:hAnsi="Times New Roman" w:cs="Times New Roman"/>
          <w:bCs/>
          <w:iCs/>
          <w:lang w:val="sr-Cyrl-CS"/>
        </w:rPr>
        <w:t xml:space="preserve">за подизвођача достави </w:t>
      </w:r>
      <w:r w:rsidRPr="008C2524">
        <w:rPr>
          <w:rFonts w:ascii="Times New Roman" w:eastAsia="Calibri" w:hAnsi="Times New Roman" w:cs="Times New Roman"/>
          <w:b/>
          <w:bCs/>
          <w:iCs/>
        </w:rPr>
        <w:t>ИЗЈАВУ</w:t>
      </w:r>
      <w:r w:rsidRPr="008C2524">
        <w:rPr>
          <w:rFonts w:ascii="Times New Roman" w:eastAsia="Calibri" w:hAnsi="Times New Roman" w:cs="Times New Roman"/>
          <w:bCs/>
          <w:iCs/>
        </w:rPr>
        <w:t xml:space="preserve"> подизвођача </w:t>
      </w:r>
      <w:r w:rsidRPr="008C2524">
        <w:rPr>
          <w:rFonts w:ascii="Times New Roman" w:eastAsia="Calibri" w:hAnsi="Times New Roman" w:cs="Times New Roman"/>
          <w:lang w:val="sr-Cyrl-CS"/>
        </w:rPr>
        <w:t>(</w:t>
      </w:r>
      <w:r w:rsidRPr="008C2524">
        <w:rPr>
          <w:rFonts w:ascii="Times New Roman" w:eastAsia="Calibri" w:hAnsi="Times New Roman" w:cs="Times New Roman"/>
          <w:i/>
          <w:lang w:val="sr-Cyrl-CS"/>
        </w:rPr>
        <w:t>Образац 6</w:t>
      </w:r>
      <w:r w:rsidRPr="008C2524">
        <w:rPr>
          <w:rFonts w:ascii="Times New Roman" w:eastAsia="Calibri" w:hAnsi="Times New Roman" w:cs="Times New Roman"/>
          <w:i/>
        </w:rPr>
        <w:t>. у поглављу</w:t>
      </w:r>
      <w:r w:rsidRPr="008C2524">
        <w:rPr>
          <w:rFonts w:ascii="Times New Roman" w:eastAsia="Calibri" w:hAnsi="Times New Roman" w:cs="Times New Roman"/>
          <w:i/>
          <w:lang w:val="ru-RU"/>
        </w:rPr>
        <w:t xml:space="preserve"> </w:t>
      </w:r>
      <w:r w:rsidRPr="008C2524">
        <w:rPr>
          <w:rFonts w:ascii="Times New Roman" w:eastAsia="Calibri" w:hAnsi="Times New Roman" w:cs="Times New Roman"/>
          <w:i/>
        </w:rPr>
        <w:t>VI ове конкурсне документације)</w:t>
      </w:r>
      <w:r w:rsidRPr="008C2524">
        <w:rPr>
          <w:rFonts w:ascii="Times New Roman" w:eastAsia="Calibri" w:hAnsi="Times New Roman" w:cs="Times New Roman"/>
          <w:lang w:val="sr-Cyrl-CS"/>
        </w:rPr>
        <w:t>,</w:t>
      </w:r>
      <w:r w:rsidRPr="008C2524">
        <w:rPr>
          <w:rFonts w:ascii="Times New Roman" w:eastAsia="Calibri" w:hAnsi="Times New Roman" w:cs="Times New Roman"/>
          <w:bCs/>
          <w:iCs/>
        </w:rPr>
        <w:t xml:space="preserve"> потписану од стране овлашћеног лица подизвођача и оверену печатом. </w:t>
      </w:r>
    </w:p>
    <w:p w:rsidR="00A422CB" w:rsidRPr="008C2524" w:rsidRDefault="00A422CB" w:rsidP="00A422CB">
      <w:pPr>
        <w:spacing w:after="200" w:line="276" w:lineRule="auto"/>
        <w:ind w:left="720"/>
        <w:contextualSpacing/>
        <w:jc w:val="both"/>
        <w:rPr>
          <w:rFonts w:ascii="Times New Roman" w:eastAsia="Calibri" w:hAnsi="Times New Roman" w:cs="Times New Roman"/>
          <w:bCs/>
          <w:iCs/>
          <w:lang w:val="sr-Cyrl-CS"/>
        </w:rPr>
      </w:pPr>
    </w:p>
    <w:p w:rsidR="00A422CB" w:rsidRPr="008C2524" w:rsidRDefault="00A422CB" w:rsidP="00D06BED">
      <w:pPr>
        <w:numPr>
          <w:ilvl w:val="0"/>
          <w:numId w:val="4"/>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Calibri" w:hAnsi="Times New Roman" w:cs="Times New Roman"/>
          <w:b/>
          <w:bCs/>
          <w:iCs/>
        </w:rPr>
        <w:t>Уколико понуду подноси група понуђача</w:t>
      </w:r>
      <w:r w:rsidRPr="008C2524">
        <w:rPr>
          <w:rFonts w:ascii="Times New Roman" w:eastAsia="Calibri" w:hAnsi="Times New Roman" w:cs="Times New Roman"/>
          <w:bCs/>
          <w:iCs/>
        </w:rPr>
        <w:t xml:space="preserve">, сваки понуђач из групе понуђача мора да испуни обавезне услове из члана 75. </w:t>
      </w:r>
      <w:proofErr w:type="gramStart"/>
      <w:r w:rsidRPr="008C2524">
        <w:rPr>
          <w:rFonts w:ascii="Times New Roman" w:eastAsia="Calibri" w:hAnsi="Times New Roman" w:cs="Times New Roman"/>
          <w:bCs/>
          <w:iCs/>
        </w:rPr>
        <w:t>став</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тач</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до</w:t>
      </w:r>
      <w:proofErr w:type="gramEnd"/>
      <w:r w:rsidRPr="008C2524">
        <w:rPr>
          <w:rFonts w:ascii="Times New Roman" w:eastAsia="Calibri" w:hAnsi="Times New Roman" w:cs="Times New Roman"/>
          <w:bCs/>
          <w:iCs/>
        </w:rPr>
        <w:t xml:space="preserve"> 4) ЗЈН, а додатне услове испуњавају заједно. У том случају </w:t>
      </w:r>
      <w:r w:rsidRPr="008C2524">
        <w:rPr>
          <w:rFonts w:ascii="Times New Roman" w:eastAsia="Calibri" w:hAnsi="Times New Roman" w:cs="Times New Roman"/>
          <w:b/>
          <w:bCs/>
          <w:iCs/>
        </w:rPr>
        <w:t>ИЗЈАВА</w:t>
      </w:r>
      <w:r w:rsidRPr="008C2524">
        <w:rPr>
          <w:rFonts w:ascii="Times New Roman" w:eastAsia="Calibri" w:hAnsi="Times New Roman" w:cs="Times New Roman"/>
          <w:bCs/>
          <w:iCs/>
        </w:rPr>
        <w:t xml:space="preserve"> </w:t>
      </w:r>
      <w:r w:rsidRPr="008C2524">
        <w:rPr>
          <w:rFonts w:ascii="Times New Roman" w:eastAsia="Calibri" w:hAnsi="Times New Roman" w:cs="Times New Roman"/>
          <w:lang w:val="sr-Cyrl-CS"/>
        </w:rPr>
        <w:t>(</w:t>
      </w:r>
      <w:r w:rsidRPr="008C2524">
        <w:rPr>
          <w:rFonts w:ascii="Times New Roman" w:eastAsia="Calibri" w:hAnsi="Times New Roman" w:cs="Times New Roman"/>
          <w:i/>
          <w:lang w:val="sr-Cyrl-CS"/>
        </w:rPr>
        <w:t>Образац 5.</w:t>
      </w:r>
      <w:r w:rsidRPr="008C2524">
        <w:rPr>
          <w:rFonts w:ascii="Times New Roman" w:eastAsia="Calibri" w:hAnsi="Times New Roman" w:cs="Times New Roman"/>
          <w:i/>
          <w:lang w:val="ru-RU"/>
        </w:rPr>
        <w:t xml:space="preserve"> у </w:t>
      </w:r>
      <w:r w:rsidRPr="008C2524">
        <w:rPr>
          <w:rFonts w:ascii="Times New Roman" w:eastAsia="Calibri" w:hAnsi="Times New Roman" w:cs="Times New Roman"/>
          <w:i/>
        </w:rPr>
        <w:t>поглављу</w:t>
      </w:r>
      <w:r w:rsidRPr="008C2524">
        <w:rPr>
          <w:rFonts w:ascii="Times New Roman" w:eastAsia="Calibri" w:hAnsi="Times New Roman" w:cs="Times New Roman"/>
          <w:i/>
          <w:lang w:val="sr-Cyrl-CS"/>
        </w:rPr>
        <w:t xml:space="preserve"> </w:t>
      </w:r>
      <w:r w:rsidRPr="008C2524">
        <w:rPr>
          <w:rFonts w:ascii="Times New Roman" w:eastAsia="Calibri" w:hAnsi="Times New Roman" w:cs="Times New Roman"/>
          <w:i/>
        </w:rPr>
        <w:t>VI</w:t>
      </w:r>
      <w:r w:rsidRPr="008C2524">
        <w:rPr>
          <w:rFonts w:ascii="Times New Roman" w:eastAsia="Calibri" w:hAnsi="Times New Roman" w:cs="Times New Roman"/>
          <w:i/>
          <w:lang w:val="ru-RU"/>
        </w:rPr>
        <w:t xml:space="preserve"> ове конкурсне документације</w:t>
      </w:r>
      <w:r w:rsidRPr="008C2524">
        <w:rPr>
          <w:rFonts w:ascii="Times New Roman" w:eastAsia="Calibri" w:hAnsi="Times New Roman" w:cs="Times New Roman"/>
          <w:lang w:val="sr-Cyrl-CS"/>
        </w:rPr>
        <w:t xml:space="preserve">), </w:t>
      </w:r>
      <w:r w:rsidRPr="008C2524">
        <w:rPr>
          <w:rFonts w:ascii="Times New Roman" w:eastAsia="Calibri" w:hAnsi="Times New Roman" w:cs="Times New Roman"/>
          <w:bCs/>
          <w:iCs/>
        </w:rPr>
        <w:t xml:space="preserve">мора бити потписана од стране овлашћеног лица сваког понуђача из групе понуђача и оверена печатом. </w:t>
      </w:r>
    </w:p>
    <w:p w:rsidR="00A422CB" w:rsidRPr="008C2524" w:rsidRDefault="00A422CB" w:rsidP="00A422CB">
      <w:pPr>
        <w:spacing w:after="0" w:line="270" w:lineRule="atLeast"/>
        <w:jc w:val="both"/>
        <w:rPr>
          <w:rFonts w:ascii="Times New Roman" w:eastAsia="TimesNewRomanPSMT" w:hAnsi="Times New Roman" w:cs="Times New Roman"/>
          <w:bCs/>
          <w:sz w:val="23"/>
          <w:szCs w:val="20"/>
          <w:lang w:val="sr-Cyrl-CS"/>
        </w:rPr>
      </w:pPr>
    </w:p>
    <w:p w:rsidR="00A422CB" w:rsidRPr="008C2524" w:rsidRDefault="00A422CB" w:rsidP="00D06BED">
      <w:pPr>
        <w:numPr>
          <w:ilvl w:val="0"/>
          <w:numId w:val="4"/>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TimesNewRomanPSMT" w:hAnsi="Times New Roman" w:cs="Times New Roman"/>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A422CB" w:rsidRPr="008C2524" w:rsidRDefault="00A422CB" w:rsidP="00A422CB">
      <w:pPr>
        <w:spacing w:after="200" w:line="276" w:lineRule="auto"/>
        <w:ind w:left="720"/>
        <w:contextualSpacing/>
        <w:jc w:val="both"/>
        <w:rPr>
          <w:rFonts w:ascii="Times New Roman" w:eastAsia="Calibri" w:hAnsi="Times New Roman" w:cs="Times New Roman"/>
          <w:bCs/>
          <w:iCs/>
          <w:lang w:val="sr-Cyrl-CS"/>
        </w:rPr>
      </w:pPr>
    </w:p>
    <w:p w:rsidR="00A422CB" w:rsidRPr="008C2524" w:rsidRDefault="00A422CB" w:rsidP="00D06BED">
      <w:pPr>
        <w:numPr>
          <w:ilvl w:val="0"/>
          <w:numId w:val="5"/>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Calibri" w:hAnsi="Times New Roman" w:cs="Times New Roman"/>
          <w:bCs/>
          <w:iCs/>
        </w:rPr>
        <w:t>Наручилац може пре доношења одлуке о додели уговора да зат</w:t>
      </w:r>
      <w:r w:rsidRPr="008C2524">
        <w:rPr>
          <w:rFonts w:ascii="Times New Roman" w:eastAsia="Calibri" w:hAnsi="Times New Roman" w:cs="Times New Roman"/>
          <w:bCs/>
          <w:iCs/>
          <w:lang w:val="sr-Cyrl-CS"/>
        </w:rPr>
        <w:t xml:space="preserve">ражи </w:t>
      </w:r>
      <w:r w:rsidRPr="008C2524">
        <w:rPr>
          <w:rFonts w:ascii="Times New Roman" w:eastAsia="Calibri" w:hAnsi="Times New Roman" w:cs="Times New Roman"/>
          <w:bCs/>
          <w:iCs/>
        </w:rPr>
        <w:t>од понуђача, чија је понуда оцењена као најповољнија, да достави копију доказа о испуњености услова, а може и да затражи на увид оригинал или оверену копију свих или појединих доказа о испуњености услова.</w:t>
      </w:r>
      <w:r w:rsidRPr="008C2524">
        <w:rPr>
          <w:rFonts w:ascii="Times New Roman" w:eastAsia="Calibri" w:hAnsi="Times New Roman" w:cs="Times New Roman"/>
          <w:bCs/>
          <w:iCs/>
          <w:lang w:val="sr-Cyrl-CS"/>
        </w:rPr>
        <w:t xml:space="preserve"> </w:t>
      </w:r>
      <w:r w:rsidRPr="008C2524">
        <w:rPr>
          <w:rFonts w:ascii="Times New Roman" w:eastAsia="Calibri" w:hAnsi="Times New Roman" w:cs="Times New Roman"/>
          <w:bCs/>
          <w:lang w:val="sr-Cyrl-CS"/>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8C2524">
        <w:rPr>
          <w:rFonts w:ascii="Times New Roman" w:eastAsia="Calibri" w:hAnsi="Times New Roman" w:cs="Times New Roman"/>
          <w:bCs/>
        </w:rPr>
        <w:t>т</w:t>
      </w:r>
      <w:r w:rsidRPr="008C2524">
        <w:rPr>
          <w:rFonts w:ascii="Times New Roman" w:eastAsia="Calibri" w:hAnsi="Times New Roman" w:cs="Times New Roman"/>
          <w:bCs/>
          <w:lang w:val="sr-Cyrl-CS"/>
        </w:rPr>
        <w:t>љиву.</w:t>
      </w:r>
      <w:r w:rsidRPr="008C2524">
        <w:rPr>
          <w:rFonts w:ascii="Times New Roman" w:eastAsia="Calibri" w:hAnsi="Times New Roman" w:cs="Times New Roman"/>
          <w:bCs/>
          <w:iCs/>
          <w:lang w:val="sr-Cyrl-CS"/>
        </w:rPr>
        <w:t xml:space="preserve"> </w:t>
      </w:r>
    </w:p>
    <w:p w:rsidR="00A422CB" w:rsidRPr="008C2524" w:rsidRDefault="00A422CB" w:rsidP="00A422CB">
      <w:pPr>
        <w:spacing w:after="200" w:line="276" w:lineRule="auto"/>
        <w:ind w:left="720"/>
        <w:contextualSpacing/>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Уколико наручилац буде захтевао достављање доказа о испуњености обавезних и додатних услова за учешће у поступку предметне јавне набавке </w:t>
      </w:r>
      <w:r w:rsidRPr="008C2524">
        <w:rPr>
          <w:rFonts w:ascii="Times New Roman" w:eastAsia="Calibri" w:hAnsi="Times New Roman" w:cs="Times New Roman"/>
          <w:bCs/>
          <w:iCs/>
        </w:rPr>
        <w:t>(свих или појединих доказа о испуњености услова)</w:t>
      </w:r>
      <w:r w:rsidRPr="008C2524">
        <w:rPr>
          <w:rFonts w:ascii="Times New Roman" w:eastAsia="TimesNewRomanPSMT" w:hAnsi="Times New Roman" w:cs="Times New Roman"/>
          <w:bCs/>
        </w:rPr>
        <w:t>, понуђач ће бити дужан да достави:</w:t>
      </w:r>
    </w:p>
    <w:p w:rsidR="00A422CB" w:rsidRPr="008C2524" w:rsidRDefault="00A422CB" w:rsidP="00A422CB">
      <w:pPr>
        <w:spacing w:after="200" w:line="276" w:lineRule="auto"/>
        <w:ind w:left="720"/>
        <w:contextualSpacing/>
        <w:jc w:val="both"/>
        <w:rPr>
          <w:rFonts w:ascii="Times New Roman" w:eastAsia="TimesNewRomanPSMT" w:hAnsi="Times New Roman" w:cs="Times New Roman"/>
          <w:bCs/>
        </w:rPr>
      </w:pPr>
    </w:p>
    <w:p w:rsidR="00A422CB" w:rsidRPr="008C2524" w:rsidRDefault="00A422CB" w:rsidP="00D06BED">
      <w:pPr>
        <w:numPr>
          <w:ilvl w:val="0"/>
          <w:numId w:val="6"/>
        </w:numPr>
        <w:suppressAutoHyphens/>
        <w:spacing w:after="0" w:line="100" w:lineRule="atLeast"/>
        <w:ind w:left="1170"/>
        <w:contextualSpacing/>
        <w:jc w:val="both"/>
        <w:rPr>
          <w:rFonts w:ascii="Times New Roman" w:eastAsia="Calibri" w:hAnsi="Times New Roman" w:cs="Times New Roman"/>
          <w:b/>
          <w:bCs/>
          <w:iCs/>
          <w:lang w:val="sr-Cyrl-CS"/>
        </w:rPr>
      </w:pPr>
      <w:r w:rsidRPr="008C2524">
        <w:rPr>
          <w:rFonts w:ascii="Times New Roman" w:eastAsia="TimesNewRomanPSMT" w:hAnsi="Times New Roman" w:cs="Times New Roman"/>
          <w:b/>
          <w:bCs/>
        </w:rPr>
        <w:t>ОБАВЕЗНИ УСЛОВИ</w:t>
      </w:r>
    </w:p>
    <w:p w:rsidR="00A422CB" w:rsidRPr="008C2524" w:rsidRDefault="00A422CB" w:rsidP="00D06BED">
      <w:pPr>
        <w:numPr>
          <w:ilvl w:val="0"/>
          <w:numId w:val="7"/>
        </w:numPr>
        <w:tabs>
          <w:tab w:val="left" w:pos="680"/>
        </w:tabs>
        <w:suppressAutoHyphens/>
        <w:spacing w:after="0" w:line="100" w:lineRule="atLeast"/>
        <w:ind w:left="1170"/>
        <w:contextualSpacing/>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Чл. 75. </w:t>
      </w:r>
      <w:proofErr w:type="gramStart"/>
      <w:r w:rsidRPr="008C2524">
        <w:rPr>
          <w:rFonts w:ascii="Times New Roman" w:eastAsia="TimesNewRomanPSMT" w:hAnsi="Times New Roman" w:cs="Times New Roman"/>
          <w:bCs/>
        </w:rPr>
        <w:t>ст</w:t>
      </w:r>
      <w:proofErr w:type="gramEnd"/>
      <w:r w:rsidRPr="008C2524">
        <w:rPr>
          <w:rFonts w:ascii="Times New Roman" w:eastAsia="TimesNewRomanPSMT" w:hAnsi="Times New Roman" w:cs="Times New Roman"/>
          <w:bCs/>
        </w:rPr>
        <w:t xml:space="preserve">. 1. </w:t>
      </w:r>
      <w:proofErr w:type="gramStart"/>
      <w:r w:rsidRPr="008C2524">
        <w:rPr>
          <w:rFonts w:ascii="Times New Roman" w:eastAsia="TimesNewRomanPSMT" w:hAnsi="Times New Roman" w:cs="Times New Roman"/>
          <w:bCs/>
        </w:rPr>
        <w:t>тач</w:t>
      </w:r>
      <w:proofErr w:type="gramEnd"/>
      <w:r w:rsidRPr="008C2524">
        <w:rPr>
          <w:rFonts w:ascii="Times New Roman" w:eastAsia="TimesNewRomanPSMT" w:hAnsi="Times New Roman" w:cs="Times New Roman"/>
          <w:bCs/>
        </w:rPr>
        <w:t xml:space="preserve">. 1) ЗЈН, услов под редним бројем 1. наведен у табеларном приказу </w:t>
      </w:r>
      <w:r w:rsidRPr="008C2524">
        <w:rPr>
          <w:rFonts w:ascii="Times New Roman" w:eastAsia="TimesNewRomanPSMT" w:hAnsi="Times New Roman" w:cs="Times New Roman"/>
          <w:b/>
          <w:bCs/>
        </w:rPr>
        <w:t>обавезних услова</w:t>
      </w:r>
      <w:r w:rsidRPr="008C2524">
        <w:rPr>
          <w:rFonts w:ascii="Times New Roman" w:eastAsia="TimesNewRomanPSMT" w:hAnsi="Times New Roman" w:cs="Times New Roman"/>
          <w:bCs/>
        </w:rPr>
        <w:t xml:space="preserve"> –</w:t>
      </w:r>
      <w:r w:rsidRPr="008C2524">
        <w:rPr>
          <w:rFonts w:ascii="Times New Roman" w:eastAsia="TimesNewRomanPSMT" w:hAnsi="Times New Roman" w:cs="Times New Roman"/>
          <w:b/>
          <w:bCs/>
        </w:rPr>
        <w:t xml:space="preserve"> Доказ:</w:t>
      </w:r>
      <w:r w:rsidRPr="008C2524">
        <w:rPr>
          <w:rFonts w:ascii="Times New Roman" w:eastAsia="TimesNewRomanPSMT" w:hAnsi="Times New Roman" w:cs="Times New Roman"/>
          <w:bCs/>
        </w:rPr>
        <w:t xml:space="preserve"> </w:t>
      </w:r>
    </w:p>
    <w:p w:rsidR="00A422CB" w:rsidRPr="008C2524" w:rsidRDefault="00A422CB" w:rsidP="00A422CB">
      <w:pPr>
        <w:tabs>
          <w:tab w:val="left" w:pos="680"/>
        </w:tabs>
        <w:spacing w:after="200" w:line="276" w:lineRule="auto"/>
        <w:ind w:left="1170"/>
        <w:contextualSpacing/>
        <w:jc w:val="both"/>
        <w:rPr>
          <w:rFonts w:ascii="Times New Roman" w:eastAsia="Calibri" w:hAnsi="Times New Roman" w:cs="Times New Roman"/>
        </w:rPr>
      </w:pPr>
      <w:r w:rsidRPr="008C2524">
        <w:rPr>
          <w:rFonts w:ascii="Times New Roman" w:eastAsia="TimesNewRomanPSMT" w:hAnsi="Times New Roman" w:cs="Times New Roman"/>
          <w:b/>
          <w:bCs/>
          <w:u w:val="single"/>
        </w:rPr>
        <w:t>Правна лица</w:t>
      </w:r>
      <w:r w:rsidRPr="008C2524">
        <w:rPr>
          <w:rFonts w:ascii="Times New Roman" w:eastAsia="TimesNewRomanPSMT" w:hAnsi="Times New Roman" w:cs="Times New Roman"/>
          <w:bCs/>
          <w:u w:val="single"/>
        </w:rPr>
        <w:t xml:space="preserve">: </w:t>
      </w:r>
      <w:r w:rsidRPr="008C2524">
        <w:rPr>
          <w:rFonts w:ascii="Times New Roman" w:eastAsia="TimesNewRomanPSMT" w:hAnsi="Times New Roman" w:cs="Times New Roman"/>
          <w:bCs/>
        </w:rPr>
        <w:t>И</w:t>
      </w:r>
      <w:r w:rsidRPr="008C2524">
        <w:rPr>
          <w:rFonts w:ascii="Times New Roman" w:eastAsia="Calibri" w:hAnsi="Times New Roman" w:cs="Times New Roman"/>
          <w:iCs/>
          <w:lang w:val="sr-Cyrl-CS"/>
        </w:rPr>
        <w:t xml:space="preserve">звод </w:t>
      </w:r>
      <w:r w:rsidRPr="008C2524">
        <w:rPr>
          <w:rFonts w:ascii="Times New Roman" w:eastAsia="Calibri" w:hAnsi="Times New Roman" w:cs="Times New Roman"/>
        </w:rPr>
        <w:t xml:space="preserve">из регистра Агенције за привредне регистре, односно извод из регистра надлежног привредног суда; </w:t>
      </w:r>
    </w:p>
    <w:p w:rsidR="00A422CB" w:rsidRPr="008C2524" w:rsidRDefault="00A422CB" w:rsidP="00A422CB">
      <w:pPr>
        <w:tabs>
          <w:tab w:val="left" w:pos="680"/>
        </w:tabs>
        <w:spacing w:after="200" w:line="276" w:lineRule="auto"/>
        <w:ind w:left="1170"/>
        <w:contextualSpacing/>
        <w:jc w:val="both"/>
        <w:rPr>
          <w:rFonts w:ascii="Times New Roman" w:eastAsia="TimesNewRomanPSMT" w:hAnsi="Times New Roman" w:cs="Times New Roman"/>
          <w:bCs/>
        </w:rPr>
      </w:pPr>
      <w:r w:rsidRPr="008C2524">
        <w:rPr>
          <w:rFonts w:ascii="Times New Roman" w:eastAsia="Calibri" w:hAnsi="Times New Roman" w:cs="Times New Roman"/>
          <w:b/>
          <w:u w:val="single"/>
        </w:rPr>
        <w:t>Предузетници:</w:t>
      </w:r>
      <w:r w:rsidRPr="008C2524">
        <w:rPr>
          <w:rFonts w:ascii="Times New Roman" w:eastAsia="TimesNewRomanPSMT" w:hAnsi="Times New Roman" w:cs="Times New Roman"/>
          <w:bCs/>
        </w:rPr>
        <w:t xml:space="preserve"> И</w:t>
      </w:r>
      <w:r w:rsidRPr="008C2524">
        <w:rPr>
          <w:rFonts w:ascii="Times New Roman" w:eastAsia="Calibri" w:hAnsi="Times New Roman" w:cs="Times New Roman"/>
          <w:iCs/>
          <w:lang w:val="sr-Cyrl-CS"/>
        </w:rPr>
        <w:t xml:space="preserve">звод </w:t>
      </w:r>
      <w:r w:rsidRPr="008C2524">
        <w:rPr>
          <w:rFonts w:ascii="Times New Roman" w:eastAsia="Calibri" w:hAnsi="Times New Roman" w:cs="Times New Roman"/>
        </w:rPr>
        <w:t>из регистра Агенције за привредне регистре, односно извод из одговарајућег регистра.</w:t>
      </w:r>
    </w:p>
    <w:p w:rsidR="00A422CB" w:rsidRPr="008C2524" w:rsidRDefault="00A422CB" w:rsidP="00D06BED">
      <w:pPr>
        <w:numPr>
          <w:ilvl w:val="0"/>
          <w:numId w:val="7"/>
        </w:numPr>
        <w:tabs>
          <w:tab w:val="left" w:pos="680"/>
        </w:tabs>
        <w:suppressAutoHyphens/>
        <w:autoSpaceDE w:val="0"/>
        <w:autoSpaceDN w:val="0"/>
        <w:adjustRightInd w:val="0"/>
        <w:spacing w:after="0" w:line="100" w:lineRule="atLeast"/>
        <w:ind w:left="1170"/>
        <w:contextualSpacing/>
        <w:jc w:val="both"/>
        <w:rPr>
          <w:rFonts w:ascii="Times New Roman" w:eastAsia="Calibri" w:hAnsi="Times New Roman" w:cs="Times New Roman"/>
        </w:rPr>
      </w:pPr>
      <w:r w:rsidRPr="008C2524">
        <w:rPr>
          <w:rFonts w:ascii="Times New Roman" w:eastAsia="TimesNewRomanPSMT" w:hAnsi="Times New Roman" w:cs="Times New Roman"/>
          <w:bCs/>
        </w:rPr>
        <w:t xml:space="preserve">Чл. 75. </w:t>
      </w:r>
      <w:proofErr w:type="gramStart"/>
      <w:r w:rsidRPr="008C2524">
        <w:rPr>
          <w:rFonts w:ascii="Times New Roman" w:eastAsia="TimesNewRomanPSMT" w:hAnsi="Times New Roman" w:cs="Times New Roman"/>
          <w:bCs/>
        </w:rPr>
        <w:t>ст</w:t>
      </w:r>
      <w:proofErr w:type="gramEnd"/>
      <w:r w:rsidRPr="008C2524">
        <w:rPr>
          <w:rFonts w:ascii="Times New Roman" w:eastAsia="TimesNewRomanPSMT" w:hAnsi="Times New Roman" w:cs="Times New Roman"/>
          <w:bCs/>
        </w:rPr>
        <w:t xml:space="preserve">. 1. </w:t>
      </w:r>
      <w:proofErr w:type="gramStart"/>
      <w:r w:rsidRPr="008C2524">
        <w:rPr>
          <w:rFonts w:ascii="Times New Roman" w:eastAsia="TimesNewRomanPSMT" w:hAnsi="Times New Roman" w:cs="Times New Roman"/>
          <w:bCs/>
        </w:rPr>
        <w:t>тач</w:t>
      </w:r>
      <w:proofErr w:type="gramEnd"/>
      <w:r w:rsidRPr="008C2524">
        <w:rPr>
          <w:rFonts w:ascii="Times New Roman" w:eastAsia="TimesNewRomanPSMT" w:hAnsi="Times New Roman" w:cs="Times New Roman"/>
          <w:bCs/>
        </w:rPr>
        <w:t xml:space="preserve">. 2) ЗЈН, услов под редним бројем 2. наведен у табеларном приказу </w:t>
      </w:r>
      <w:r w:rsidRPr="008C2524">
        <w:rPr>
          <w:rFonts w:ascii="Times New Roman" w:eastAsia="TimesNewRomanPSMT" w:hAnsi="Times New Roman" w:cs="Times New Roman"/>
          <w:b/>
          <w:bCs/>
        </w:rPr>
        <w:t xml:space="preserve">обавезних услова </w:t>
      </w:r>
      <w:r w:rsidRPr="008C2524">
        <w:rPr>
          <w:rFonts w:ascii="Times New Roman" w:eastAsia="TimesNewRomanPSMT" w:hAnsi="Times New Roman" w:cs="Times New Roman"/>
          <w:bCs/>
        </w:rPr>
        <w:t xml:space="preserve">– </w:t>
      </w:r>
      <w:r w:rsidRPr="008C2524">
        <w:rPr>
          <w:rFonts w:ascii="Times New Roman" w:eastAsia="TimesNewRomanPSMT" w:hAnsi="Times New Roman" w:cs="Times New Roman"/>
          <w:b/>
          <w:bCs/>
        </w:rPr>
        <w:t>Доказ:</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rPr>
      </w:pPr>
      <w:r w:rsidRPr="008C2524">
        <w:rPr>
          <w:rFonts w:ascii="Times New Roman" w:eastAsia="Calibri" w:hAnsi="Times New Roman" w:cs="Times New Roman"/>
          <w:b/>
          <w:u w:val="single"/>
        </w:rPr>
        <w:lastRenderedPageBreak/>
        <w:t>П</w:t>
      </w:r>
      <w:r w:rsidRPr="008C2524">
        <w:rPr>
          <w:rFonts w:ascii="Times New Roman" w:eastAsia="Calibri" w:hAnsi="Times New Roman" w:cs="Times New Roman"/>
          <w:b/>
          <w:u w:val="single"/>
          <w:lang w:val="sr-Cyrl-CS"/>
        </w:rPr>
        <w:t>р</w:t>
      </w:r>
      <w:r w:rsidRPr="008C2524">
        <w:rPr>
          <w:rFonts w:ascii="Times New Roman" w:eastAsia="Calibri" w:hAnsi="Times New Roman" w:cs="Times New Roman"/>
          <w:b/>
          <w:bCs/>
          <w:u w:val="single"/>
        </w:rPr>
        <w:t>авна лица:</w:t>
      </w:r>
      <w:r w:rsidRPr="008C2524">
        <w:rPr>
          <w:rFonts w:ascii="Times New Roman" w:eastAsia="Calibri" w:hAnsi="Times New Roman" w:cs="Times New Roman"/>
          <w:bCs/>
        </w:rPr>
        <w:t xml:space="preserve"> 1) </w:t>
      </w:r>
      <w:r w:rsidRPr="008C2524">
        <w:rPr>
          <w:rFonts w:ascii="Times New Roman" w:eastAsia="Calibri" w:hAnsi="Times New Roman" w:cs="Times New Roman"/>
        </w:rPr>
        <w:t>Извод из казнене евиденције, односно уверењe</w:t>
      </w:r>
      <w:r w:rsidRPr="008C2524">
        <w:rPr>
          <w:rFonts w:ascii="Times New Roman" w:eastAsia="Calibri" w:hAnsi="Times New Roman" w:cs="Times New Roman"/>
          <w:b/>
        </w:rPr>
        <w:t xml:space="preserve"> основног суда </w:t>
      </w:r>
      <w:r w:rsidRPr="008C2524">
        <w:rPr>
          <w:rFonts w:ascii="Times New Roman" w:eastAsia="Calibri" w:hAnsi="Times New Roman" w:cs="Times New Roman"/>
        </w:rPr>
        <w:t>на чијем подручју се налази седиште домаћег правног лица</w:t>
      </w:r>
      <w:r w:rsidRPr="008C2524">
        <w:rPr>
          <w:rFonts w:ascii="Times New Roman" w:eastAsia="Calibri" w:hAnsi="Times New Roman" w:cs="Times New Roman"/>
          <w:lang w:val="ru-RU"/>
        </w:rPr>
        <w:t>,</w:t>
      </w:r>
      <w:r w:rsidRPr="008C2524">
        <w:rPr>
          <w:rFonts w:ascii="Times New Roman" w:eastAsia="Calibri" w:hAnsi="Times New Roman" w:cs="Times New Roman"/>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8C2524">
        <w:rPr>
          <w:rFonts w:ascii="Times New Roman" w:eastAsia="Calibri" w:hAnsi="Times New Roman" w:cs="Times New Roman"/>
          <w:u w:val="single"/>
        </w:rPr>
        <w:t>Напомена</w:t>
      </w:r>
      <w:r w:rsidRPr="008C2524">
        <w:rPr>
          <w:rFonts w:ascii="Times New Roman" w:eastAsia="Calibri" w:hAnsi="Times New Roman" w:cs="Times New Roman"/>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8C2524">
        <w:rPr>
          <w:rFonts w:ascii="Times New Roman" w:eastAsia="Calibri" w:hAnsi="Times New Roman" w:cs="Times New Roman"/>
          <w:b/>
          <w:u w:val="single"/>
        </w:rPr>
        <w:t>И</w:t>
      </w:r>
      <w:r w:rsidRPr="008C2524">
        <w:rPr>
          <w:rFonts w:ascii="Times New Roman" w:eastAsia="Calibri" w:hAnsi="Times New Roman" w:cs="Times New Roman"/>
        </w:rPr>
        <w:t xml:space="preserve"> </w:t>
      </w:r>
      <w:r w:rsidRPr="008C2524">
        <w:rPr>
          <w:rFonts w:ascii="Times New Roman" w:eastAsia="Calibri" w:hAnsi="Times New Roman" w:cs="Times New Roman"/>
          <w:b/>
        </w:rPr>
        <w:t xml:space="preserve">УВЕРЕЊЕ ВИШЕГ СУДА </w:t>
      </w:r>
      <w:r w:rsidRPr="008C2524">
        <w:rPr>
          <w:rFonts w:ascii="Times New Roman" w:eastAsia="Calibri" w:hAnsi="Times New Roman" w:cs="Times New Roman"/>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sidRPr="008C2524">
        <w:rPr>
          <w:rFonts w:ascii="Times New Roman" w:eastAsia="Calibri" w:hAnsi="Times New Roman" w:cs="Times New Roman"/>
          <w:b/>
        </w:rPr>
        <w:t>Посебног одељења за организовани криминал Вишег суда у Београду</w:t>
      </w:r>
      <w:r w:rsidRPr="008C2524">
        <w:rPr>
          <w:rFonts w:ascii="Times New Roman" w:eastAsia="Calibri" w:hAnsi="Times New Roman" w:cs="Times New Roman"/>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8C2524">
        <w:rPr>
          <w:rFonts w:ascii="Times New Roman" w:eastAsia="Calibri" w:hAnsi="Times New Roman" w:cs="Times New Roman"/>
          <w:b/>
        </w:rPr>
        <w:t xml:space="preserve"> надлежне полицијске управе МУП-а</w:t>
      </w:r>
      <w:r w:rsidRPr="008C2524">
        <w:rPr>
          <w:rFonts w:ascii="Times New Roman" w:eastAsia="Calibri" w:hAnsi="Times New Roman" w:cs="Times New Roman"/>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rPr>
      </w:pPr>
      <w:r w:rsidRPr="008C2524">
        <w:rPr>
          <w:rFonts w:ascii="Times New Roman" w:eastAsia="Calibri" w:hAnsi="Times New Roman" w:cs="Times New Roman"/>
          <w:b/>
          <w:u w:val="single"/>
        </w:rPr>
        <w:t>П</w:t>
      </w:r>
      <w:r w:rsidRPr="008C2524">
        <w:rPr>
          <w:rFonts w:ascii="Times New Roman" w:eastAsia="Calibri" w:hAnsi="Times New Roman" w:cs="Times New Roman"/>
          <w:b/>
          <w:bCs/>
          <w:u w:val="single"/>
        </w:rPr>
        <w:t>редузетници и физичка лица</w:t>
      </w:r>
      <w:r w:rsidRPr="008C2524">
        <w:rPr>
          <w:rFonts w:ascii="Times New Roman" w:eastAsia="Calibri" w:hAnsi="Times New Roman" w:cs="Times New Roman"/>
          <w:u w:val="single"/>
        </w:rPr>
        <w:t>:</w:t>
      </w:r>
      <w:r w:rsidRPr="008C2524">
        <w:rPr>
          <w:rFonts w:ascii="Times New Roman" w:eastAsia="Calibri" w:hAnsi="Times New Roman" w:cs="Times New Roman"/>
        </w:rPr>
        <w:t xml:space="preserve"> Извод из казнене евиденције, односно уверење </w:t>
      </w:r>
      <w:r w:rsidRPr="008C2524">
        <w:rPr>
          <w:rFonts w:ascii="Times New Roman" w:eastAsia="Calibri" w:hAnsi="Times New Roman" w:cs="Times New Roman"/>
          <w:b/>
        </w:rPr>
        <w:t>надлежне полицијске управе МУП-а</w:t>
      </w:r>
      <w:r w:rsidRPr="008C2524">
        <w:rPr>
          <w:rFonts w:ascii="Times New Roman" w:eastAsia="Calibri" w:hAnsi="Times New Roman" w:cs="Times New Roman"/>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rPr>
      </w:pPr>
      <w:r w:rsidRPr="008C2524">
        <w:rPr>
          <w:rFonts w:ascii="Times New Roman" w:eastAsia="Calibri" w:hAnsi="Times New Roman" w:cs="Times New Roman"/>
          <w:b/>
        </w:rPr>
        <w:t>Докази не могу бити старији од два месеца пре отварања понуда.</w:t>
      </w:r>
    </w:p>
    <w:p w:rsidR="00A422CB" w:rsidRPr="008C2524" w:rsidRDefault="00A422CB" w:rsidP="00D06BED">
      <w:pPr>
        <w:numPr>
          <w:ilvl w:val="0"/>
          <w:numId w:val="7"/>
        </w:numPr>
        <w:tabs>
          <w:tab w:val="left" w:pos="680"/>
        </w:tabs>
        <w:suppressAutoHyphens/>
        <w:autoSpaceDE w:val="0"/>
        <w:autoSpaceDN w:val="0"/>
        <w:adjustRightInd w:val="0"/>
        <w:spacing w:after="0" w:line="100" w:lineRule="atLeast"/>
        <w:contextualSpacing/>
        <w:jc w:val="both"/>
        <w:rPr>
          <w:rFonts w:ascii="Times New Roman" w:eastAsia="Calibri" w:hAnsi="Times New Roman" w:cs="Times New Roman"/>
        </w:rPr>
      </w:pPr>
      <w:r w:rsidRPr="008C2524">
        <w:rPr>
          <w:rFonts w:ascii="Times New Roman" w:eastAsia="TimesNewRomanPSMT" w:hAnsi="Times New Roman" w:cs="Times New Roman"/>
          <w:bCs/>
        </w:rPr>
        <w:t xml:space="preserve">Чл. 75. </w:t>
      </w:r>
      <w:proofErr w:type="gramStart"/>
      <w:r w:rsidRPr="008C2524">
        <w:rPr>
          <w:rFonts w:ascii="Times New Roman" w:eastAsia="TimesNewRomanPSMT" w:hAnsi="Times New Roman" w:cs="Times New Roman"/>
          <w:bCs/>
        </w:rPr>
        <w:t>ст</w:t>
      </w:r>
      <w:proofErr w:type="gramEnd"/>
      <w:r w:rsidRPr="008C2524">
        <w:rPr>
          <w:rFonts w:ascii="Times New Roman" w:eastAsia="TimesNewRomanPSMT" w:hAnsi="Times New Roman" w:cs="Times New Roman"/>
          <w:bCs/>
        </w:rPr>
        <w:t xml:space="preserve">. 1. </w:t>
      </w:r>
      <w:proofErr w:type="gramStart"/>
      <w:r w:rsidRPr="008C2524">
        <w:rPr>
          <w:rFonts w:ascii="Times New Roman" w:eastAsia="TimesNewRomanPSMT" w:hAnsi="Times New Roman" w:cs="Times New Roman"/>
          <w:bCs/>
        </w:rPr>
        <w:t>тач</w:t>
      </w:r>
      <w:proofErr w:type="gramEnd"/>
      <w:r w:rsidRPr="008C2524">
        <w:rPr>
          <w:rFonts w:ascii="Times New Roman" w:eastAsia="TimesNewRomanPSMT" w:hAnsi="Times New Roman" w:cs="Times New Roman"/>
          <w:bCs/>
        </w:rPr>
        <w:t xml:space="preserve">. 4) ЗЈН, услов под редним бројем 3. наведен у табеларном приказу </w:t>
      </w:r>
      <w:r w:rsidRPr="008C2524">
        <w:rPr>
          <w:rFonts w:ascii="Times New Roman" w:eastAsia="TimesNewRomanPSMT" w:hAnsi="Times New Roman" w:cs="Times New Roman"/>
          <w:b/>
          <w:bCs/>
        </w:rPr>
        <w:t xml:space="preserve">обавезних услова  </w:t>
      </w:r>
      <w:r w:rsidRPr="008C2524">
        <w:rPr>
          <w:rFonts w:ascii="Times New Roman" w:eastAsia="TimesNewRomanPSMT" w:hAnsi="Times New Roman" w:cs="Times New Roman"/>
          <w:bCs/>
        </w:rPr>
        <w:t>-</w:t>
      </w:r>
      <w:r w:rsidRPr="008C2524">
        <w:rPr>
          <w:rFonts w:ascii="Times New Roman" w:eastAsia="Calibri" w:hAnsi="Times New Roman" w:cs="Times New Roman"/>
          <w:b/>
          <w:lang w:val="sr-Cyrl-CS"/>
        </w:rPr>
        <w:t xml:space="preserve"> Доказ: </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rPr>
      </w:pPr>
      <w:r w:rsidRPr="008C2524">
        <w:rPr>
          <w:rFonts w:ascii="Times New Roman" w:eastAsia="Calibri" w:hAnsi="Times New Roman" w:cs="Times New Roman"/>
        </w:rPr>
        <w:t xml:space="preserve">Уверење </w:t>
      </w:r>
      <w:r w:rsidRPr="008C2524">
        <w:rPr>
          <w:rFonts w:ascii="Times New Roman" w:eastAsia="Calibri" w:hAnsi="Times New Roman" w:cs="Times New Roman"/>
          <w:bCs/>
        </w:rPr>
        <w:t xml:space="preserve">Пореске управе Министарства финансија </w:t>
      </w:r>
      <w:r w:rsidRPr="008C2524">
        <w:rPr>
          <w:rFonts w:ascii="Times New Roman" w:eastAsia="Calibri" w:hAnsi="Times New Roman" w:cs="Times New Roman"/>
        </w:rPr>
        <w:t xml:space="preserve">да је измирио доспеле порезе и доприносе и уверење надлежне управе </w:t>
      </w:r>
      <w:r w:rsidRPr="008C2524">
        <w:rPr>
          <w:rFonts w:ascii="Times New Roman" w:eastAsia="Calibri" w:hAnsi="Times New Roman" w:cs="Times New Roman"/>
          <w:bCs/>
        </w:rPr>
        <w:t xml:space="preserve">локалне самоуправе </w:t>
      </w:r>
      <w:r w:rsidRPr="008C2524">
        <w:rPr>
          <w:rFonts w:ascii="Times New Roman" w:eastAsia="Calibri" w:hAnsi="Times New Roman" w:cs="Times New Roman"/>
        </w:rPr>
        <w:t xml:space="preserve">да је измирио обавезе по основу изворних локалних јавних прихода или потврду надлежног органа да се понуђач налази у поступку приватизације. </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b/>
        </w:rPr>
      </w:pPr>
      <w:r w:rsidRPr="008C2524">
        <w:rPr>
          <w:rFonts w:ascii="Times New Roman" w:eastAsia="Calibri" w:hAnsi="Times New Roman" w:cs="Times New Roman"/>
          <w:b/>
        </w:rPr>
        <w:t>Докази не могу бити старији од два месеца пре отварања понуда.</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Calibri" w:hAnsi="Times New Roman" w:cs="Times New Roman"/>
          <w:b/>
        </w:rPr>
      </w:pPr>
    </w:p>
    <w:p w:rsidR="00A422CB" w:rsidRPr="008C2524" w:rsidRDefault="00A422CB" w:rsidP="00A422CB">
      <w:pPr>
        <w:tabs>
          <w:tab w:val="left" w:pos="680"/>
        </w:tabs>
        <w:suppressAutoHyphens/>
        <w:autoSpaceDE w:val="0"/>
        <w:autoSpaceDN w:val="0"/>
        <w:adjustRightInd w:val="0"/>
        <w:spacing w:after="0" w:line="100" w:lineRule="atLeast"/>
        <w:ind w:left="720"/>
        <w:contextualSpacing/>
        <w:jc w:val="both"/>
        <w:rPr>
          <w:rFonts w:ascii="Times New Roman" w:eastAsia="Calibri" w:hAnsi="Times New Roman" w:cs="Times New Roman"/>
          <w:lang w:val="sr-Cyrl-RS"/>
        </w:rPr>
      </w:pPr>
      <w:r w:rsidRPr="008C2524">
        <w:rPr>
          <w:rFonts w:ascii="Times New Roman" w:eastAsia="TimesNewRomanPSMT" w:hAnsi="Times New Roman" w:cs="Times New Roman"/>
          <w:b/>
          <w:bCs/>
        </w:rPr>
        <w:t>ДОДАТНИ УСЛОВИ</w:t>
      </w:r>
      <w:r w:rsidRPr="008C2524">
        <w:rPr>
          <w:rFonts w:ascii="Times New Roman" w:eastAsia="TimesNewRomanPSMT" w:hAnsi="Times New Roman" w:cs="Times New Roman"/>
          <w:bCs/>
          <w:lang w:val="sr-Cyrl-RS"/>
        </w:rPr>
        <w:t xml:space="preserve"> </w:t>
      </w:r>
    </w:p>
    <w:p w:rsidR="00A422CB" w:rsidRPr="008C2524" w:rsidRDefault="00A422CB" w:rsidP="00A422CB">
      <w:pPr>
        <w:tabs>
          <w:tab w:val="left" w:pos="680"/>
        </w:tabs>
        <w:suppressAutoHyphens/>
        <w:autoSpaceDE w:val="0"/>
        <w:autoSpaceDN w:val="0"/>
        <w:adjustRightInd w:val="0"/>
        <w:spacing w:after="0" w:line="100" w:lineRule="atLeast"/>
        <w:ind w:left="720"/>
        <w:contextualSpacing/>
        <w:jc w:val="both"/>
        <w:rPr>
          <w:rFonts w:ascii="Times New Roman" w:eastAsia="Calibri" w:hAnsi="Times New Roman" w:cs="Times New Roman"/>
          <w:lang w:val="sr-Cyrl-RS"/>
        </w:rPr>
      </w:pPr>
    </w:p>
    <w:p w:rsidR="00A422CB" w:rsidRPr="008C2524" w:rsidRDefault="00A422CB" w:rsidP="00D06BED">
      <w:pPr>
        <w:numPr>
          <w:ilvl w:val="0"/>
          <w:numId w:val="8"/>
        </w:numPr>
        <w:tabs>
          <w:tab w:val="left" w:pos="680"/>
        </w:tabs>
        <w:suppressAutoHyphens/>
        <w:autoSpaceDE w:val="0"/>
        <w:autoSpaceDN w:val="0"/>
        <w:adjustRightInd w:val="0"/>
        <w:spacing w:after="200" w:line="100" w:lineRule="atLeast"/>
        <w:ind w:left="720"/>
        <w:contextualSpacing/>
        <w:jc w:val="both"/>
        <w:rPr>
          <w:rFonts w:ascii="Times New Roman" w:eastAsia="Calibri" w:hAnsi="Times New Roman" w:cs="Times New Roman"/>
          <w:lang w:val="sr-Cyrl-RS"/>
        </w:rPr>
      </w:pPr>
      <w:r w:rsidRPr="008C2524">
        <w:rPr>
          <w:rFonts w:ascii="Times New Roman" w:eastAsia="TimesNewRomanPSMT" w:hAnsi="Times New Roman" w:cs="Times New Roman"/>
          <w:bCs/>
          <w:lang w:val="sr-Cyrl-RS"/>
        </w:rPr>
        <w:t xml:space="preserve">Финансијски капацитет, услов под редним бројем 1. наведен у табеларном приказу </w:t>
      </w:r>
      <w:r w:rsidRPr="008C2524">
        <w:rPr>
          <w:rFonts w:ascii="Times New Roman" w:eastAsia="TimesNewRomanPSMT" w:hAnsi="Times New Roman" w:cs="Times New Roman"/>
          <w:b/>
          <w:bCs/>
          <w:lang w:val="sr-Cyrl-RS"/>
        </w:rPr>
        <w:t xml:space="preserve">додатних услова – Доказ: </w:t>
      </w:r>
      <w:r w:rsidRPr="008C2524">
        <w:rPr>
          <w:rFonts w:ascii="Times New Roman" w:eastAsia="TimesNewRomanPSMT" w:hAnsi="Times New Roman" w:cs="Times New Roman"/>
          <w:bCs/>
          <w:lang w:val="sr-Latn-RS"/>
        </w:rPr>
        <w:t>П</w:t>
      </w:r>
      <w:r w:rsidRPr="008C2524">
        <w:rPr>
          <w:rFonts w:ascii="Times New Roman" w:eastAsia="Calibri" w:hAnsi="Times New Roman" w:cs="Times New Roman"/>
          <w:lang w:val="sr-Cyrl-CS"/>
        </w:rPr>
        <w:t xml:space="preserve">отврда Народне банке Србије </w:t>
      </w:r>
      <w:r w:rsidRPr="008C2524">
        <w:rPr>
          <w:rFonts w:ascii="Times New Roman" w:eastAsia="Calibri" w:hAnsi="Times New Roman" w:cs="Times New Roman"/>
        </w:rPr>
        <w:t xml:space="preserve">да </w:t>
      </w:r>
      <w:r w:rsidRPr="008C2524">
        <w:rPr>
          <w:rFonts w:ascii="Times New Roman" w:eastAsia="Calibri" w:hAnsi="Times New Roman" w:cs="Times New Roman"/>
          <w:lang w:val="sr-Cyrl-RS"/>
        </w:rPr>
        <w:t xml:space="preserve">понуђач </w:t>
      </w:r>
      <w:r w:rsidRPr="008C2524">
        <w:rPr>
          <w:rFonts w:ascii="Times New Roman" w:eastAsia="Calibri" w:hAnsi="Times New Roman" w:cs="Times New Roman"/>
          <w:lang w:val="sr-Cyrl-CS"/>
        </w:rPr>
        <w:t>у последњ</w:t>
      </w:r>
      <w:r w:rsidR="007E643B">
        <w:rPr>
          <w:rFonts w:ascii="Times New Roman" w:eastAsia="Calibri" w:hAnsi="Times New Roman" w:cs="Times New Roman"/>
          <w:lang w:val="sr-Cyrl-CS"/>
        </w:rPr>
        <w:t>их шест месеци</w:t>
      </w:r>
      <w:r w:rsidRPr="008C2524">
        <w:rPr>
          <w:rFonts w:ascii="Times New Roman" w:eastAsia="Calibri" w:hAnsi="Times New Roman" w:cs="Times New Roman"/>
          <w:lang w:val="sr-Cyrl-CS"/>
        </w:rPr>
        <w:t xml:space="preserve"> пре објављивања јавног позива за подношење понуда на Порталу јавних набавки, није био неликвидан, с тим да понуђач није у обавези да доставља ове доказе уколико су подаци јавно доступни на интернет страници Народне банке Србије односно Агенције за привредне регистре</w:t>
      </w:r>
      <w:r w:rsidRPr="008C2524">
        <w:rPr>
          <w:rFonts w:ascii="Times New Roman" w:eastAsia="Calibri" w:hAnsi="Times New Roman" w:cs="Times New Roman"/>
          <w:i/>
          <w:iCs/>
        </w:rPr>
        <w:t>.</w:t>
      </w:r>
    </w:p>
    <w:p w:rsidR="00A422CB" w:rsidRPr="008C2524" w:rsidRDefault="00A422CB" w:rsidP="00D06BED">
      <w:pPr>
        <w:numPr>
          <w:ilvl w:val="0"/>
          <w:numId w:val="8"/>
        </w:numPr>
        <w:tabs>
          <w:tab w:val="left" w:pos="680"/>
        </w:tabs>
        <w:suppressAutoHyphens/>
        <w:autoSpaceDE w:val="0"/>
        <w:autoSpaceDN w:val="0"/>
        <w:adjustRightInd w:val="0"/>
        <w:spacing w:after="0" w:line="100" w:lineRule="atLeast"/>
        <w:ind w:left="720"/>
        <w:contextualSpacing/>
        <w:jc w:val="both"/>
        <w:rPr>
          <w:rFonts w:ascii="Times New Roman" w:eastAsia="Calibri" w:hAnsi="Times New Roman" w:cs="Times New Roman"/>
          <w:lang w:val="sr-Cyrl-RS"/>
        </w:rPr>
      </w:pPr>
      <w:r w:rsidRPr="008C2524">
        <w:rPr>
          <w:rFonts w:ascii="Times New Roman" w:eastAsia="TimesNewRomanPSMT" w:hAnsi="Times New Roman" w:cs="Times New Roman"/>
          <w:bCs/>
          <w:lang w:val="sr-Cyrl-RS"/>
        </w:rPr>
        <w:t xml:space="preserve"> Кадровски капацитет, услов под редним бројем 2. наведен у табеларном приказу </w:t>
      </w:r>
      <w:r w:rsidRPr="008C2524">
        <w:rPr>
          <w:rFonts w:ascii="Times New Roman" w:eastAsia="TimesNewRomanPSMT" w:hAnsi="Times New Roman" w:cs="Times New Roman"/>
          <w:b/>
          <w:bCs/>
          <w:lang w:val="sr-Cyrl-RS"/>
        </w:rPr>
        <w:t>додатних услова – Доказ:</w:t>
      </w:r>
    </w:p>
    <w:p w:rsidR="00A422CB" w:rsidRPr="008C2524" w:rsidRDefault="00A422CB" w:rsidP="00A422CB">
      <w:pPr>
        <w:autoSpaceDE w:val="0"/>
        <w:autoSpaceDN w:val="0"/>
        <w:adjustRightInd w:val="0"/>
        <w:spacing w:after="0" w:line="240" w:lineRule="auto"/>
        <w:ind w:left="720"/>
        <w:jc w:val="both"/>
        <w:rPr>
          <w:rFonts w:ascii="Times New Roman" w:eastAsia="Calibri" w:hAnsi="Times New Roman" w:cs="Times New Roman"/>
          <w:lang w:val="sr-Cyrl-RS" w:eastAsia="sr-Latn-CS"/>
        </w:rPr>
      </w:pPr>
      <w:r w:rsidRPr="008C2524">
        <w:rPr>
          <w:rFonts w:ascii="Times New Roman" w:eastAsia="TimesNewRomanPSMT" w:hAnsi="Times New Roman" w:cs="Times New Roman"/>
          <w:b/>
          <w:bCs/>
          <w:lang w:val="sr-Cyrl-RS" w:eastAsia="sr-Latn-CS"/>
        </w:rPr>
        <w:lastRenderedPageBreak/>
        <w:t xml:space="preserve">Копија образца М </w:t>
      </w:r>
      <w:r w:rsidRPr="008C2524">
        <w:rPr>
          <w:rFonts w:ascii="Times New Roman" w:eastAsia="TimesNewRomanPSMT" w:hAnsi="Times New Roman" w:cs="Times New Roman"/>
          <w:bCs/>
          <w:lang w:val="sr-Cyrl-RS" w:eastAsia="sr-Latn-CS"/>
        </w:rPr>
        <w:t xml:space="preserve">(или уговора о раду, или уговора о другој врсти ангажовања), копија лиценце </w:t>
      </w:r>
      <w:r w:rsidRPr="008C2524">
        <w:rPr>
          <w:rFonts w:ascii="Times New Roman" w:eastAsia="Calibri" w:hAnsi="Times New Roman" w:cs="Times New Roman"/>
        </w:rPr>
        <w:t xml:space="preserve">које издаје Инжењерска комора Србије и </w:t>
      </w:r>
      <w:r w:rsidRPr="008C2524">
        <w:rPr>
          <w:rFonts w:ascii="Times New Roman" w:eastAsia="Calibri" w:hAnsi="Times New Roman" w:cs="Times New Roman"/>
          <w:lang w:val="sr-Cyrl-RS"/>
        </w:rPr>
        <w:t xml:space="preserve">копија </w:t>
      </w:r>
      <w:r w:rsidRPr="008C2524">
        <w:rPr>
          <w:rFonts w:ascii="Times New Roman" w:eastAsia="Calibri" w:hAnsi="Times New Roman" w:cs="Times New Roman"/>
        </w:rPr>
        <w:t>потврд</w:t>
      </w:r>
      <w:r w:rsidRPr="008C2524">
        <w:rPr>
          <w:rFonts w:ascii="Times New Roman" w:eastAsia="Calibri" w:hAnsi="Times New Roman" w:cs="Times New Roman"/>
          <w:lang w:val="sr-Cyrl-RS"/>
        </w:rPr>
        <w:t>е</w:t>
      </w:r>
      <w:r w:rsidRPr="008C2524">
        <w:rPr>
          <w:rFonts w:ascii="Times New Roman" w:eastAsia="Calibri" w:hAnsi="Times New Roman" w:cs="Times New Roman"/>
        </w:rPr>
        <w:t xml:space="preserve"> Инжењерске коморе Србије којом се доказује да је лиценца још увек важећа</w:t>
      </w:r>
      <w:r w:rsidRPr="008C2524">
        <w:rPr>
          <w:rFonts w:ascii="Times New Roman" w:eastAsia="Calibri" w:hAnsi="Times New Roman" w:cs="Times New Roman"/>
          <w:lang w:val="sr-Cyrl-RS"/>
        </w:rPr>
        <w:t>.</w:t>
      </w:r>
      <w:r w:rsidRPr="008C2524">
        <w:rPr>
          <w:rFonts w:ascii="Times New Roman" w:eastAsia="Calibri" w:hAnsi="Times New Roman" w:cs="Times New Roman"/>
        </w:rPr>
        <w:t xml:space="preserve"> </w:t>
      </w:r>
      <w:r w:rsidRPr="008C2524">
        <w:rPr>
          <w:rFonts w:ascii="Times New Roman" w:eastAsia="TimesNewRomanPSMT" w:hAnsi="Times New Roman" w:cs="Times New Roman"/>
          <w:b/>
          <w:bCs/>
          <w:lang w:val="sr-Cyrl-RS" w:eastAsia="sr-Latn-CS"/>
        </w:rPr>
        <w:t xml:space="preserve"> </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TimesNewRomanPS-BoldMT" w:hAnsi="Times New Roman" w:cs="Times New Roman"/>
          <w:bCs/>
        </w:rPr>
      </w:pPr>
      <w:r w:rsidRPr="008C2524">
        <w:rPr>
          <w:rFonts w:ascii="Times New Roman" w:eastAsia="TimesNewRomanPS-BoldMT" w:hAnsi="Times New Roman" w:cs="Times New Roman"/>
          <w:bCs/>
        </w:rPr>
        <w:t>Понуђачи који су регистровани у Регистру понуђача који води Агенција за привредне регистре не достав</w:t>
      </w:r>
      <w:r w:rsidRPr="008C2524">
        <w:rPr>
          <w:rFonts w:ascii="Times New Roman" w:eastAsia="TimesNewRomanPS-BoldMT" w:hAnsi="Times New Roman" w:cs="Times New Roman"/>
          <w:bCs/>
          <w:lang w:val="sr-Cyrl-RS"/>
        </w:rPr>
        <w:t>љају</w:t>
      </w:r>
      <w:r w:rsidRPr="008C2524">
        <w:rPr>
          <w:rFonts w:ascii="Times New Roman" w:eastAsia="TimesNewRomanPS-BoldMT" w:hAnsi="Times New Roman" w:cs="Times New Roman"/>
          <w:bCs/>
        </w:rPr>
        <w:t xml:space="preserve"> доказе о испуњености услова из члана 75. </w:t>
      </w:r>
      <w:r w:rsidRPr="008C2524">
        <w:rPr>
          <w:rFonts w:ascii="Times New Roman" w:eastAsia="TimesNewRomanPS-BoldMT" w:hAnsi="Times New Roman" w:cs="Times New Roman"/>
          <w:bCs/>
          <w:lang w:val="sr-Cyrl-RS"/>
        </w:rPr>
        <w:t>с</w:t>
      </w:r>
      <w:r w:rsidRPr="008C2524">
        <w:rPr>
          <w:rFonts w:ascii="Times New Roman" w:eastAsia="TimesNewRomanPS-BoldMT" w:hAnsi="Times New Roman" w:cs="Times New Roman"/>
          <w:bCs/>
        </w:rPr>
        <w:t>т</w:t>
      </w:r>
      <w:r w:rsidRPr="008C2524">
        <w:rPr>
          <w:rFonts w:ascii="Times New Roman" w:eastAsia="TimesNewRomanPS-BoldMT" w:hAnsi="Times New Roman" w:cs="Times New Roman"/>
          <w:bCs/>
          <w:lang w:val="sr-Cyrl-RS"/>
        </w:rPr>
        <w:t>.</w:t>
      </w:r>
      <w:r w:rsidRPr="008C2524">
        <w:rPr>
          <w:rFonts w:ascii="Times New Roman" w:eastAsia="TimesNewRomanPS-BoldMT" w:hAnsi="Times New Roman" w:cs="Times New Roman"/>
          <w:bCs/>
        </w:rPr>
        <w:t xml:space="preserve"> 1. </w:t>
      </w:r>
      <w:proofErr w:type="gramStart"/>
      <w:r w:rsidRPr="008C2524">
        <w:rPr>
          <w:rFonts w:ascii="Times New Roman" w:eastAsia="TimesNewRomanPS-BoldMT" w:hAnsi="Times New Roman" w:cs="Times New Roman"/>
          <w:bCs/>
          <w:lang w:val="sr-Cyrl-RS"/>
        </w:rPr>
        <w:t>т</w:t>
      </w:r>
      <w:r w:rsidRPr="008C2524">
        <w:rPr>
          <w:rFonts w:ascii="Times New Roman" w:eastAsia="TimesNewRomanPS-BoldMT" w:hAnsi="Times New Roman" w:cs="Times New Roman"/>
          <w:bCs/>
        </w:rPr>
        <w:t>ач</w:t>
      </w:r>
      <w:proofErr w:type="gramEnd"/>
      <w:r w:rsidRPr="008C2524">
        <w:rPr>
          <w:rFonts w:ascii="Times New Roman" w:eastAsia="TimesNewRomanPS-BoldMT" w:hAnsi="Times New Roman" w:cs="Times New Roman"/>
          <w:bCs/>
        </w:rPr>
        <w:t xml:space="preserve">. </w:t>
      </w:r>
      <w:r w:rsidRPr="008C2524">
        <w:rPr>
          <w:rFonts w:ascii="Times New Roman" w:eastAsia="Calibri" w:hAnsi="Times New Roman" w:cs="Times New Roman"/>
          <w:bCs/>
          <w:iCs/>
        </w:rPr>
        <w:t xml:space="preserve">1) </w:t>
      </w:r>
      <w:proofErr w:type="gramStart"/>
      <w:r w:rsidRPr="008C2524">
        <w:rPr>
          <w:rFonts w:ascii="Times New Roman" w:eastAsia="Calibri" w:hAnsi="Times New Roman" w:cs="Times New Roman"/>
          <w:bCs/>
          <w:iCs/>
        </w:rPr>
        <w:t>до</w:t>
      </w:r>
      <w:proofErr w:type="gramEnd"/>
      <w:r w:rsidRPr="008C2524">
        <w:rPr>
          <w:rFonts w:ascii="Times New Roman" w:eastAsia="Calibri" w:hAnsi="Times New Roman" w:cs="Times New Roman"/>
          <w:bCs/>
          <w:iCs/>
        </w:rPr>
        <w:t xml:space="preserve"> 4) </w:t>
      </w:r>
      <w:r w:rsidRPr="008C2524">
        <w:rPr>
          <w:rFonts w:ascii="Times New Roman" w:eastAsia="TimesNewRomanPS-BoldMT" w:hAnsi="Times New Roman" w:cs="Times New Roman"/>
          <w:bCs/>
        </w:rPr>
        <w:t>ЗЈН, сходно чл. 78. ЗЈН.</w:t>
      </w: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TimesNewRomanPS-BoldMT" w:hAnsi="Times New Roman" w:cs="Times New Roman"/>
          <w:bCs/>
          <w:sz w:val="24"/>
          <w:szCs w:val="24"/>
          <w:lang w:val="sr-Cyrl-RS"/>
        </w:rPr>
      </w:pPr>
    </w:p>
    <w:p w:rsidR="00A422CB" w:rsidRPr="008C2524" w:rsidRDefault="00A422CB" w:rsidP="00D06BED">
      <w:pPr>
        <w:numPr>
          <w:ilvl w:val="0"/>
          <w:numId w:val="6"/>
        </w:numPr>
        <w:tabs>
          <w:tab w:val="left" w:pos="680"/>
        </w:tabs>
        <w:autoSpaceDE w:val="0"/>
        <w:autoSpaceDN w:val="0"/>
        <w:adjustRightInd w:val="0"/>
        <w:spacing w:after="200" w:line="276" w:lineRule="auto"/>
        <w:contextualSpacing/>
        <w:jc w:val="both"/>
        <w:rPr>
          <w:rFonts w:ascii="Times New Roman" w:eastAsia="TimesNewRomanPS-BoldMT" w:hAnsi="Times New Roman" w:cs="Times New Roman"/>
          <w:bCs/>
        </w:rPr>
      </w:pPr>
      <w:r w:rsidRPr="008C2524">
        <w:rPr>
          <w:rFonts w:ascii="Times New Roman" w:eastAsia="TimesNewRomanPS-BoldMT" w:hAnsi="Times New Roman" w:cs="Times New Roman"/>
          <w:bCs/>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w:t>
      </w:r>
      <w:proofErr w:type="gramStart"/>
      <w:r w:rsidRPr="008C2524">
        <w:rPr>
          <w:rFonts w:ascii="Times New Roman" w:eastAsia="TimesNewRomanPS-BoldMT" w:hAnsi="Times New Roman" w:cs="Times New Roman"/>
          <w:bCs/>
        </w:rPr>
        <w:t>став</w:t>
      </w:r>
      <w:proofErr w:type="gramEnd"/>
      <w:r w:rsidRPr="008C2524">
        <w:rPr>
          <w:rFonts w:ascii="Times New Roman" w:eastAsia="TimesNewRomanPS-BoldMT" w:hAnsi="Times New Roman" w:cs="Times New Roman"/>
          <w:bCs/>
        </w:rPr>
        <w:t xml:space="preserve"> 1. </w:t>
      </w:r>
      <w:proofErr w:type="gramStart"/>
      <w:r w:rsidRPr="008C2524">
        <w:rPr>
          <w:rFonts w:ascii="Times New Roman" w:eastAsia="TimesNewRomanPS-BoldMT" w:hAnsi="Times New Roman" w:cs="Times New Roman"/>
          <w:bCs/>
        </w:rPr>
        <w:t>тачке</w:t>
      </w:r>
      <w:proofErr w:type="gramEnd"/>
      <w:r w:rsidRPr="008C2524">
        <w:rPr>
          <w:rFonts w:ascii="Times New Roman" w:eastAsia="TimesNewRomanPS-BoldMT" w:hAnsi="Times New Roman" w:cs="Times New Roman"/>
          <w:bCs/>
        </w:rPr>
        <w:t xml:space="preserve"> </w:t>
      </w:r>
      <w:r w:rsidRPr="008C2524">
        <w:rPr>
          <w:rFonts w:ascii="Times New Roman" w:eastAsia="Calibri" w:hAnsi="Times New Roman" w:cs="Times New Roman"/>
          <w:bCs/>
          <w:iCs/>
        </w:rPr>
        <w:t xml:space="preserve">1) до 4) </w:t>
      </w:r>
      <w:r w:rsidRPr="008C2524">
        <w:rPr>
          <w:rFonts w:ascii="Times New Roman" w:eastAsia="TimesNewRomanPS-BoldMT" w:hAnsi="Times New Roman" w:cs="Times New Roman"/>
          <w:bCs/>
        </w:rPr>
        <w:t>ЗЈН, сходно чл. 78. ЗЈН.</w:t>
      </w:r>
    </w:p>
    <w:p w:rsidR="00A422CB" w:rsidRPr="008C2524" w:rsidRDefault="00A422CB" w:rsidP="00D06BED">
      <w:pPr>
        <w:numPr>
          <w:ilvl w:val="0"/>
          <w:numId w:val="6"/>
        </w:numPr>
        <w:tabs>
          <w:tab w:val="left" w:pos="680"/>
        </w:tabs>
        <w:autoSpaceDE w:val="0"/>
        <w:autoSpaceDN w:val="0"/>
        <w:adjustRightInd w:val="0"/>
        <w:spacing w:after="200" w:line="276" w:lineRule="auto"/>
        <w:contextualSpacing/>
        <w:jc w:val="both"/>
        <w:rPr>
          <w:rFonts w:ascii="Times New Roman" w:eastAsia="Calibri" w:hAnsi="Times New Roman" w:cs="Times New Roman"/>
          <w:lang w:val="sr-Cyrl-CS"/>
        </w:rPr>
      </w:pPr>
      <w:r w:rsidRPr="008C2524">
        <w:rPr>
          <w:rFonts w:ascii="Times New Roman" w:eastAsia="Calibri" w:hAnsi="Times New Roman" w:cs="Times New Roman"/>
        </w:rPr>
        <w:t>Понуђач није дужан да доставља доказе који су јавно доступни на интернет страницама надлежних органа</w:t>
      </w:r>
      <w:r w:rsidRPr="008C2524">
        <w:rPr>
          <w:rFonts w:ascii="Times New Roman" w:eastAsia="Calibri" w:hAnsi="Times New Roman" w:cs="Times New Roman"/>
          <w:lang w:val="sr-Cyrl-CS"/>
        </w:rPr>
        <w:t>.</w:t>
      </w:r>
    </w:p>
    <w:p w:rsidR="00A422CB" w:rsidRPr="008C2524" w:rsidRDefault="00A422CB" w:rsidP="00D06BED">
      <w:pPr>
        <w:numPr>
          <w:ilvl w:val="0"/>
          <w:numId w:val="6"/>
        </w:numPr>
        <w:spacing w:after="200" w:line="276" w:lineRule="auto"/>
        <w:contextualSpacing/>
        <w:jc w:val="both"/>
        <w:rPr>
          <w:rFonts w:ascii="Times New Roman" w:eastAsia="Calibri" w:hAnsi="Times New Roman" w:cs="Times New Roman"/>
        </w:rPr>
      </w:pPr>
      <w:r w:rsidRPr="008C2524">
        <w:rPr>
          <w:rFonts w:ascii="Times New Roman" w:eastAsia="Calibri" w:hAnsi="Times New Roman" w:cs="Times New Roma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A422CB" w:rsidRPr="008C2524" w:rsidRDefault="00A422CB" w:rsidP="00D06BED">
      <w:pPr>
        <w:numPr>
          <w:ilvl w:val="0"/>
          <w:numId w:val="6"/>
        </w:numPr>
        <w:tabs>
          <w:tab w:val="left" w:pos="680"/>
        </w:tabs>
        <w:autoSpaceDE w:val="0"/>
        <w:autoSpaceDN w:val="0"/>
        <w:adjustRightInd w:val="0"/>
        <w:spacing w:after="200" w:line="276" w:lineRule="auto"/>
        <w:contextualSpacing/>
        <w:jc w:val="both"/>
        <w:rPr>
          <w:rFonts w:ascii="Times New Roman" w:eastAsia="TimesNewRomanPSMT" w:hAnsi="Times New Roman" w:cs="Times New Roman"/>
          <w:bCs/>
        </w:rPr>
      </w:pPr>
      <w:r w:rsidRPr="008C2524">
        <w:rPr>
          <w:rFonts w:ascii="Times New Roman" w:eastAsia="TimesNewRomanPSMT" w:hAnsi="Times New Roman" w:cs="Times New Roman"/>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422CB" w:rsidRPr="008C2524" w:rsidRDefault="00A422CB" w:rsidP="00D06BED">
      <w:pPr>
        <w:numPr>
          <w:ilvl w:val="0"/>
          <w:numId w:val="6"/>
        </w:numPr>
        <w:tabs>
          <w:tab w:val="left" w:pos="680"/>
        </w:tabs>
        <w:autoSpaceDE w:val="0"/>
        <w:autoSpaceDN w:val="0"/>
        <w:adjustRightInd w:val="0"/>
        <w:spacing w:after="200" w:line="276" w:lineRule="auto"/>
        <w:contextualSpacing/>
        <w:jc w:val="both"/>
        <w:rPr>
          <w:rFonts w:ascii="Times New Roman" w:eastAsia="TimesNewRomanPSMT" w:hAnsi="Times New Roman" w:cs="Times New Roman"/>
          <w:bCs/>
        </w:rPr>
      </w:pPr>
      <w:r w:rsidRPr="008C2524">
        <w:rPr>
          <w:rFonts w:ascii="Times New Roman" w:eastAsia="TimesNewRomanPS-BoldMT" w:hAnsi="Times New Roman" w:cs="Times New Roman"/>
          <w:b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8C2524">
        <w:rPr>
          <w:rFonts w:ascii="Times New Roman" w:eastAsia="TimesNewRomanPSMT" w:hAnsi="Times New Roman" w:cs="Times New Roman"/>
          <w:bCs/>
        </w:rPr>
        <w:t>.</w:t>
      </w:r>
    </w:p>
    <w:p w:rsidR="00A422CB" w:rsidRPr="008C2524" w:rsidRDefault="00A422CB" w:rsidP="00A422CB">
      <w:pPr>
        <w:suppressAutoHyphens/>
        <w:spacing w:after="0" w:line="100" w:lineRule="atLeast"/>
        <w:ind w:left="1440"/>
        <w:contextualSpacing/>
        <w:jc w:val="both"/>
        <w:rPr>
          <w:rFonts w:ascii="Times New Roman" w:eastAsia="Calibri" w:hAnsi="Times New Roman" w:cs="Times New Roman"/>
          <w:b/>
          <w:bCs/>
          <w:iCs/>
          <w:lang w:val="sr-Cyrl-RS"/>
        </w:rPr>
      </w:pPr>
    </w:p>
    <w:p w:rsidR="00A422CB" w:rsidRPr="008C2524" w:rsidRDefault="00A422CB" w:rsidP="00A422CB">
      <w:pPr>
        <w:spacing w:after="200" w:line="276" w:lineRule="auto"/>
        <w:ind w:left="720"/>
        <w:contextualSpacing/>
        <w:jc w:val="center"/>
        <w:rPr>
          <w:rFonts w:ascii="Times New Roman" w:eastAsia="TimesNewRomanPSMT" w:hAnsi="Times New Roman" w:cs="Times New Roman"/>
          <w:b/>
          <w:bCs/>
          <w:sz w:val="24"/>
          <w:szCs w:val="24"/>
          <w:lang w:val="sr-Cyrl-RS"/>
        </w:rPr>
      </w:pPr>
      <w:r w:rsidRPr="008C2524">
        <w:rPr>
          <w:rFonts w:ascii="Times New Roman" w:eastAsia="TimesNewRomanPSMT" w:hAnsi="Times New Roman" w:cs="Times New Roman"/>
          <w:b/>
          <w:bCs/>
          <w:sz w:val="24"/>
          <w:szCs w:val="24"/>
          <w:lang w:val="sr-Latn-RS"/>
        </w:rPr>
        <w:t xml:space="preserve">IV </w:t>
      </w:r>
      <w:r w:rsidRPr="008C2524">
        <w:rPr>
          <w:rFonts w:ascii="Times New Roman" w:eastAsia="TimesNewRomanPSMT" w:hAnsi="Times New Roman" w:cs="Times New Roman"/>
          <w:b/>
          <w:bCs/>
          <w:sz w:val="24"/>
          <w:szCs w:val="24"/>
          <w:lang w:val="sr-Cyrl-RS"/>
        </w:rPr>
        <w:t>КРИТЕРИЈУМ ЗА ИЗБОР НАЈПОВОЉНИЈЕ ПОНУДЕ</w:t>
      </w:r>
    </w:p>
    <w:p w:rsidR="00A422CB" w:rsidRPr="008C2524" w:rsidRDefault="00A422CB" w:rsidP="00D06BED">
      <w:pPr>
        <w:numPr>
          <w:ilvl w:val="0"/>
          <w:numId w:val="9"/>
        </w:numPr>
        <w:spacing w:before="17" w:after="0" w:line="260" w:lineRule="exact"/>
        <w:ind w:right="174"/>
        <w:jc w:val="both"/>
        <w:rPr>
          <w:rFonts w:ascii="Times New Roman" w:eastAsia="Times New Roman" w:hAnsi="Times New Roman" w:cs="Times New Roman"/>
          <w:sz w:val="23"/>
          <w:szCs w:val="20"/>
          <w:lang w:val="sr-Cyrl-RS"/>
        </w:rPr>
      </w:pP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z w:val="23"/>
          <w:szCs w:val="20"/>
          <w:lang w:val="sr-Cyrl-RS"/>
        </w:rPr>
        <w:t>К</w:t>
      </w:r>
      <w:r w:rsidRPr="008C2524">
        <w:rPr>
          <w:rFonts w:ascii="Times New Roman" w:eastAsia="Arial" w:hAnsi="Times New Roman" w:cs="Times New Roman"/>
          <w:b/>
          <w:bCs/>
          <w:spacing w:val="1"/>
          <w:sz w:val="23"/>
          <w:szCs w:val="20"/>
          <w:lang w:val="sr-Cyrl-RS"/>
        </w:rPr>
        <w:t>Р</w:t>
      </w:r>
      <w:r w:rsidRPr="008C2524">
        <w:rPr>
          <w:rFonts w:ascii="Times New Roman" w:eastAsia="Arial" w:hAnsi="Times New Roman" w:cs="Times New Roman"/>
          <w:b/>
          <w:bCs/>
          <w:sz w:val="23"/>
          <w:szCs w:val="20"/>
          <w:lang w:val="sr-Cyrl-RS"/>
        </w:rPr>
        <w:t>ИТЕРИ</w:t>
      </w:r>
      <w:r w:rsidRPr="008C2524">
        <w:rPr>
          <w:rFonts w:ascii="Times New Roman" w:eastAsia="Arial" w:hAnsi="Times New Roman" w:cs="Times New Roman"/>
          <w:b/>
          <w:bCs/>
          <w:spacing w:val="1"/>
          <w:sz w:val="23"/>
          <w:szCs w:val="20"/>
          <w:lang w:val="sr-Cyrl-RS"/>
        </w:rPr>
        <w:t>Ј</w:t>
      </w:r>
      <w:r w:rsidRPr="008C2524">
        <w:rPr>
          <w:rFonts w:ascii="Times New Roman" w:eastAsia="Arial" w:hAnsi="Times New Roman" w:cs="Times New Roman"/>
          <w:b/>
          <w:bCs/>
          <w:sz w:val="23"/>
          <w:szCs w:val="20"/>
          <w:lang w:val="sr-Cyrl-RS"/>
        </w:rPr>
        <w:t>У</w:t>
      </w:r>
      <w:r w:rsidRPr="008C2524">
        <w:rPr>
          <w:rFonts w:ascii="Times New Roman" w:eastAsia="Arial" w:hAnsi="Times New Roman" w:cs="Times New Roman"/>
          <w:b/>
          <w:bCs/>
          <w:spacing w:val="1"/>
          <w:sz w:val="23"/>
          <w:szCs w:val="20"/>
          <w:lang w:val="sr-Cyrl-RS"/>
        </w:rPr>
        <w:t>МИ</w:t>
      </w: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pacing w:val="6"/>
          <w:sz w:val="23"/>
          <w:szCs w:val="20"/>
          <w:lang w:val="sr-Cyrl-RS"/>
        </w:rPr>
        <w:t>З</w:t>
      </w:r>
      <w:r w:rsidRPr="008C2524">
        <w:rPr>
          <w:rFonts w:ascii="Times New Roman" w:eastAsia="Arial" w:hAnsi="Times New Roman" w:cs="Times New Roman"/>
          <w:b/>
          <w:bCs/>
          <w:sz w:val="23"/>
          <w:szCs w:val="20"/>
          <w:lang w:val="sr-Cyrl-RS"/>
        </w:rPr>
        <w:t>А</w:t>
      </w:r>
      <w:r w:rsidRPr="008C2524">
        <w:rPr>
          <w:rFonts w:ascii="Times New Roman" w:eastAsia="Arial" w:hAnsi="Times New Roman" w:cs="Times New Roman"/>
          <w:b/>
          <w:bCs/>
          <w:spacing w:val="-3"/>
          <w:sz w:val="23"/>
          <w:szCs w:val="20"/>
          <w:lang w:val="sr-Cyrl-RS"/>
        </w:rPr>
        <w:t xml:space="preserve"> </w:t>
      </w:r>
      <w:r w:rsidRPr="008C2524">
        <w:rPr>
          <w:rFonts w:ascii="Times New Roman" w:eastAsia="Arial" w:hAnsi="Times New Roman" w:cs="Times New Roman"/>
          <w:b/>
          <w:bCs/>
          <w:sz w:val="23"/>
          <w:szCs w:val="20"/>
          <w:lang w:val="sr-Cyrl-RS"/>
        </w:rPr>
        <w:t>Д</w:t>
      </w:r>
      <w:r w:rsidRPr="008C2524">
        <w:rPr>
          <w:rFonts w:ascii="Times New Roman" w:eastAsia="Arial" w:hAnsi="Times New Roman" w:cs="Times New Roman"/>
          <w:b/>
          <w:bCs/>
          <w:spacing w:val="-2"/>
          <w:sz w:val="23"/>
          <w:szCs w:val="20"/>
          <w:lang w:val="sr-Cyrl-RS"/>
        </w:rPr>
        <w:t>О</w:t>
      </w:r>
      <w:r w:rsidRPr="008C2524">
        <w:rPr>
          <w:rFonts w:ascii="Times New Roman" w:eastAsia="Arial" w:hAnsi="Times New Roman" w:cs="Times New Roman"/>
          <w:b/>
          <w:bCs/>
          <w:sz w:val="23"/>
          <w:szCs w:val="20"/>
          <w:lang w:val="sr-Cyrl-RS"/>
        </w:rPr>
        <w:t>ДЕЛУ</w:t>
      </w:r>
      <w:r w:rsidRPr="008C2524">
        <w:rPr>
          <w:rFonts w:ascii="Times New Roman" w:eastAsia="Arial" w:hAnsi="Times New Roman" w:cs="Times New Roman"/>
          <w:b/>
          <w:bCs/>
          <w:spacing w:val="-1"/>
          <w:sz w:val="23"/>
          <w:szCs w:val="20"/>
          <w:lang w:val="sr-Cyrl-RS"/>
        </w:rPr>
        <w:t xml:space="preserve"> </w:t>
      </w:r>
      <w:r w:rsidRPr="008C2524">
        <w:rPr>
          <w:rFonts w:ascii="Times New Roman" w:eastAsia="Arial" w:hAnsi="Times New Roman" w:cs="Times New Roman"/>
          <w:b/>
          <w:bCs/>
          <w:spacing w:val="2"/>
          <w:sz w:val="23"/>
          <w:szCs w:val="20"/>
          <w:lang w:val="sr-Cyrl-RS"/>
        </w:rPr>
        <w:t>У</w:t>
      </w:r>
      <w:r w:rsidRPr="008C2524">
        <w:rPr>
          <w:rFonts w:ascii="Times New Roman" w:eastAsia="Arial" w:hAnsi="Times New Roman" w:cs="Times New Roman"/>
          <w:b/>
          <w:bCs/>
          <w:spacing w:val="-2"/>
          <w:sz w:val="23"/>
          <w:szCs w:val="20"/>
          <w:lang w:val="sr-Cyrl-RS"/>
        </w:rPr>
        <w:t>Г</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5"/>
          <w:sz w:val="23"/>
          <w:szCs w:val="20"/>
          <w:lang w:val="sr-Cyrl-RS"/>
        </w:rPr>
        <w:t>В</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18"/>
          <w:sz w:val="23"/>
          <w:szCs w:val="20"/>
          <w:lang w:val="sr-Cyrl-RS"/>
        </w:rPr>
        <w:t>Р</w:t>
      </w:r>
      <w:r w:rsidRPr="008C2524">
        <w:rPr>
          <w:rFonts w:ascii="Times New Roman" w:eastAsia="Arial" w:hAnsi="Times New Roman" w:cs="Times New Roman"/>
          <w:b/>
          <w:bCs/>
          <w:spacing w:val="-8"/>
          <w:sz w:val="23"/>
          <w:szCs w:val="20"/>
          <w:lang w:val="sr-Cyrl-RS"/>
        </w:rPr>
        <w:t>А</w:t>
      </w:r>
    </w:p>
    <w:p w:rsidR="00A422CB" w:rsidRPr="008C2524" w:rsidRDefault="00A422CB" w:rsidP="00A422CB">
      <w:pPr>
        <w:spacing w:before="17" w:after="0" w:line="260" w:lineRule="exact"/>
        <w:ind w:left="720" w:right="174"/>
        <w:jc w:val="both"/>
        <w:rPr>
          <w:rFonts w:ascii="Times New Roman" w:eastAsia="Times New Roman" w:hAnsi="Times New Roman" w:cs="Times New Roman"/>
          <w:sz w:val="23"/>
          <w:szCs w:val="20"/>
          <w:lang w:val="sr-Cyrl-RS"/>
        </w:rPr>
      </w:pPr>
    </w:p>
    <w:p w:rsidR="00A422CB" w:rsidRPr="008C2524" w:rsidRDefault="00A422CB" w:rsidP="00A422CB">
      <w:pPr>
        <w:spacing w:after="0" w:line="270" w:lineRule="atLeast"/>
        <w:ind w:left="220" w:right="178"/>
        <w:jc w:val="both"/>
        <w:rPr>
          <w:rFonts w:ascii="Times New Roman" w:eastAsia="Times New Roman" w:hAnsi="Times New Roman" w:cs="Times New Roman"/>
          <w:sz w:val="23"/>
          <w:szCs w:val="20"/>
          <w:lang w:val="sr-Cyrl-CS"/>
        </w:rPr>
      </w:pPr>
      <w:r w:rsidRPr="008C2524">
        <w:rPr>
          <w:rFonts w:ascii="Times New Roman" w:eastAsia="Arial" w:hAnsi="Times New Roman" w:cs="Times New Roman"/>
          <w:sz w:val="23"/>
          <w:szCs w:val="20"/>
          <w:lang w:val="sr-Cyrl-RS"/>
        </w:rPr>
        <w:t>И</w:t>
      </w:r>
      <w:r w:rsidRPr="008C2524">
        <w:rPr>
          <w:rFonts w:ascii="Times New Roman" w:eastAsia="Arial" w:hAnsi="Times New Roman" w:cs="Times New Roman"/>
          <w:spacing w:val="-2"/>
          <w:sz w:val="23"/>
          <w:szCs w:val="20"/>
          <w:lang w:val="sr-Cyrl-RS"/>
        </w:rPr>
        <w:t>з</w:t>
      </w:r>
      <w:r w:rsidRPr="008C2524">
        <w:rPr>
          <w:rFonts w:ascii="Times New Roman" w:eastAsia="Arial" w:hAnsi="Times New Roman" w:cs="Times New Roman"/>
          <w:spacing w:val="-1"/>
          <w:sz w:val="23"/>
          <w:szCs w:val="20"/>
          <w:lang w:val="sr-Cyrl-RS"/>
        </w:rPr>
        <w:t>б</w:t>
      </w:r>
      <w:r w:rsidRPr="008C2524">
        <w:rPr>
          <w:rFonts w:ascii="Times New Roman" w:eastAsia="Arial" w:hAnsi="Times New Roman" w:cs="Times New Roman"/>
          <w:spacing w:val="1"/>
          <w:sz w:val="23"/>
          <w:szCs w:val="20"/>
          <w:lang w:val="sr-Cyrl-RS"/>
        </w:rPr>
        <w:t>о</w:t>
      </w:r>
      <w:r w:rsidRPr="008C2524">
        <w:rPr>
          <w:rFonts w:ascii="Times New Roman" w:eastAsia="Arial" w:hAnsi="Times New Roman" w:cs="Times New Roman"/>
          <w:sz w:val="23"/>
          <w:szCs w:val="20"/>
          <w:lang w:val="sr-Cyrl-RS"/>
        </w:rPr>
        <w:t>р</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z w:val="23"/>
          <w:szCs w:val="20"/>
          <w:lang w:val="sr-Cyrl-RS"/>
        </w:rPr>
        <w:t>најпо</w:t>
      </w:r>
      <w:r w:rsidRPr="008C2524">
        <w:rPr>
          <w:rFonts w:ascii="Times New Roman" w:eastAsia="Arial" w:hAnsi="Times New Roman" w:cs="Times New Roman"/>
          <w:spacing w:val="-2"/>
          <w:sz w:val="23"/>
          <w:szCs w:val="20"/>
          <w:lang w:val="sr-Cyrl-RS"/>
        </w:rPr>
        <w:t>в</w:t>
      </w:r>
      <w:r w:rsidRPr="008C2524">
        <w:rPr>
          <w:rFonts w:ascii="Times New Roman" w:eastAsia="Arial" w:hAnsi="Times New Roman" w:cs="Times New Roman"/>
          <w:spacing w:val="-1"/>
          <w:sz w:val="23"/>
          <w:szCs w:val="20"/>
          <w:lang w:val="sr-Cyrl-RS"/>
        </w:rPr>
        <w:t>о</w:t>
      </w:r>
      <w:r w:rsidRPr="008C2524">
        <w:rPr>
          <w:rFonts w:ascii="Times New Roman" w:eastAsia="Arial" w:hAnsi="Times New Roman" w:cs="Times New Roman"/>
          <w:spacing w:val="1"/>
          <w:sz w:val="23"/>
          <w:szCs w:val="20"/>
          <w:lang w:val="sr-Cyrl-RS"/>
        </w:rPr>
        <w:t>љ</w:t>
      </w:r>
      <w:r w:rsidRPr="008C2524">
        <w:rPr>
          <w:rFonts w:ascii="Times New Roman" w:eastAsia="Arial" w:hAnsi="Times New Roman" w:cs="Times New Roman"/>
          <w:sz w:val="23"/>
          <w:szCs w:val="20"/>
          <w:lang w:val="sr-Cyrl-RS"/>
        </w:rPr>
        <w:t>ни</w:t>
      </w:r>
      <w:r w:rsidRPr="008C2524">
        <w:rPr>
          <w:rFonts w:ascii="Times New Roman" w:eastAsia="Arial" w:hAnsi="Times New Roman" w:cs="Times New Roman"/>
          <w:spacing w:val="-1"/>
          <w:sz w:val="23"/>
          <w:szCs w:val="20"/>
          <w:lang w:val="sr-Cyrl-RS"/>
        </w:rPr>
        <w:t>ј</w:t>
      </w:r>
      <w:r w:rsidRPr="008C2524">
        <w:rPr>
          <w:rFonts w:ascii="Times New Roman" w:eastAsia="Arial" w:hAnsi="Times New Roman" w:cs="Times New Roman"/>
          <w:sz w:val="23"/>
          <w:szCs w:val="20"/>
          <w:lang w:val="sr-Cyrl-RS"/>
        </w:rPr>
        <w:t>е пон</w:t>
      </w:r>
      <w:r w:rsidRPr="008C2524">
        <w:rPr>
          <w:rFonts w:ascii="Times New Roman" w:eastAsia="Arial" w:hAnsi="Times New Roman" w:cs="Times New Roman"/>
          <w:spacing w:val="-10"/>
          <w:sz w:val="23"/>
          <w:szCs w:val="20"/>
          <w:lang w:val="sr-Cyrl-RS"/>
        </w:rPr>
        <w:t>у</w:t>
      </w:r>
      <w:r w:rsidRPr="008C2524">
        <w:rPr>
          <w:rFonts w:ascii="Times New Roman" w:eastAsia="Arial" w:hAnsi="Times New Roman" w:cs="Times New Roman"/>
          <w:spacing w:val="-1"/>
          <w:sz w:val="23"/>
          <w:szCs w:val="20"/>
          <w:lang w:val="sr-Cyrl-RS"/>
        </w:rPr>
        <w:t>д</w:t>
      </w:r>
      <w:r w:rsidRPr="008C2524">
        <w:rPr>
          <w:rFonts w:ascii="Times New Roman" w:eastAsia="Arial" w:hAnsi="Times New Roman" w:cs="Times New Roman"/>
          <w:sz w:val="23"/>
          <w:szCs w:val="20"/>
          <w:lang w:val="sr-Cyrl-RS"/>
        </w:rPr>
        <w:t>е</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pacing w:val="1"/>
          <w:sz w:val="23"/>
          <w:szCs w:val="20"/>
          <w:lang w:val="sr-Cyrl-RS"/>
        </w:rPr>
        <w:t>ћ</w:t>
      </w:r>
      <w:r w:rsidRPr="008C2524">
        <w:rPr>
          <w:rFonts w:ascii="Times New Roman" w:eastAsia="Arial" w:hAnsi="Times New Roman" w:cs="Times New Roman"/>
          <w:sz w:val="23"/>
          <w:szCs w:val="20"/>
          <w:lang w:val="sr-Cyrl-RS"/>
        </w:rPr>
        <w:t>е</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z w:val="23"/>
          <w:szCs w:val="20"/>
          <w:lang w:val="sr-Cyrl-RS"/>
        </w:rPr>
        <w:t>се</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z w:val="23"/>
          <w:szCs w:val="20"/>
          <w:lang w:val="sr-Cyrl-RS"/>
        </w:rPr>
        <w:t>извр</w:t>
      </w:r>
      <w:r w:rsidRPr="008C2524">
        <w:rPr>
          <w:rFonts w:ascii="Times New Roman" w:eastAsia="Arial" w:hAnsi="Times New Roman" w:cs="Times New Roman"/>
          <w:spacing w:val="-3"/>
          <w:sz w:val="23"/>
          <w:szCs w:val="20"/>
          <w:lang w:val="sr-Cyrl-RS"/>
        </w:rPr>
        <w:t>ш</w:t>
      </w:r>
      <w:r w:rsidRPr="008C2524">
        <w:rPr>
          <w:rFonts w:ascii="Times New Roman" w:eastAsia="Arial" w:hAnsi="Times New Roman" w:cs="Times New Roman"/>
          <w:sz w:val="23"/>
          <w:szCs w:val="20"/>
          <w:lang w:val="sr-Cyrl-RS"/>
        </w:rPr>
        <w:t>ити</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z w:val="23"/>
          <w:szCs w:val="20"/>
          <w:lang w:val="sr-Cyrl-RS"/>
        </w:rPr>
        <w:t>при</w:t>
      </w:r>
      <w:r w:rsidRPr="008C2524">
        <w:rPr>
          <w:rFonts w:ascii="Times New Roman" w:eastAsia="Arial" w:hAnsi="Times New Roman" w:cs="Times New Roman"/>
          <w:spacing w:val="1"/>
          <w:sz w:val="23"/>
          <w:szCs w:val="20"/>
          <w:lang w:val="sr-Cyrl-RS"/>
        </w:rPr>
        <w:t>ме</w:t>
      </w:r>
      <w:r w:rsidRPr="008C2524">
        <w:rPr>
          <w:rFonts w:ascii="Times New Roman" w:eastAsia="Arial" w:hAnsi="Times New Roman" w:cs="Times New Roman"/>
          <w:spacing w:val="-3"/>
          <w:sz w:val="23"/>
          <w:szCs w:val="20"/>
          <w:lang w:val="sr-Cyrl-RS"/>
        </w:rPr>
        <w:t>н</w:t>
      </w:r>
      <w:r w:rsidRPr="008C2524">
        <w:rPr>
          <w:rFonts w:ascii="Times New Roman" w:eastAsia="Arial" w:hAnsi="Times New Roman" w:cs="Times New Roman"/>
          <w:spacing w:val="1"/>
          <w:sz w:val="23"/>
          <w:szCs w:val="20"/>
          <w:lang w:val="sr-Cyrl-RS"/>
        </w:rPr>
        <w:t>о</w:t>
      </w:r>
      <w:r w:rsidRPr="008C2524">
        <w:rPr>
          <w:rFonts w:ascii="Times New Roman" w:eastAsia="Arial" w:hAnsi="Times New Roman" w:cs="Times New Roman"/>
          <w:sz w:val="23"/>
          <w:szCs w:val="20"/>
          <w:lang w:val="sr-Cyrl-RS"/>
        </w:rPr>
        <w:t>м</w:t>
      </w:r>
      <w:r w:rsidRPr="008C2524">
        <w:rPr>
          <w:rFonts w:ascii="Times New Roman" w:eastAsia="Arial" w:hAnsi="Times New Roman" w:cs="Times New Roman"/>
          <w:spacing w:val="2"/>
          <w:sz w:val="23"/>
          <w:szCs w:val="20"/>
          <w:lang w:val="sr-Cyrl-RS"/>
        </w:rPr>
        <w:t xml:space="preserve"> </w:t>
      </w:r>
      <w:r w:rsidRPr="008C2524">
        <w:rPr>
          <w:rFonts w:ascii="Times New Roman" w:eastAsia="Arial" w:hAnsi="Times New Roman" w:cs="Times New Roman"/>
          <w:spacing w:val="-2"/>
          <w:sz w:val="23"/>
          <w:szCs w:val="20"/>
          <w:lang w:val="sr-Cyrl-RS"/>
        </w:rPr>
        <w:t>к</w:t>
      </w:r>
      <w:r w:rsidRPr="008C2524">
        <w:rPr>
          <w:rFonts w:ascii="Times New Roman" w:eastAsia="Arial" w:hAnsi="Times New Roman" w:cs="Times New Roman"/>
          <w:spacing w:val="1"/>
          <w:sz w:val="23"/>
          <w:szCs w:val="20"/>
          <w:lang w:val="sr-Cyrl-RS"/>
        </w:rPr>
        <w:t>р</w:t>
      </w:r>
      <w:r w:rsidRPr="008C2524">
        <w:rPr>
          <w:rFonts w:ascii="Times New Roman" w:eastAsia="Arial" w:hAnsi="Times New Roman" w:cs="Times New Roman"/>
          <w:sz w:val="23"/>
          <w:szCs w:val="20"/>
          <w:lang w:val="sr-Cyrl-RS"/>
        </w:rPr>
        <w:t>и</w:t>
      </w:r>
      <w:r w:rsidRPr="008C2524">
        <w:rPr>
          <w:rFonts w:ascii="Times New Roman" w:eastAsia="Arial" w:hAnsi="Times New Roman" w:cs="Times New Roman"/>
          <w:spacing w:val="-2"/>
          <w:sz w:val="23"/>
          <w:szCs w:val="20"/>
          <w:lang w:val="sr-Cyrl-RS"/>
        </w:rPr>
        <w:t>т</w:t>
      </w:r>
      <w:r w:rsidRPr="008C2524">
        <w:rPr>
          <w:rFonts w:ascii="Times New Roman" w:eastAsia="Arial" w:hAnsi="Times New Roman" w:cs="Times New Roman"/>
          <w:spacing w:val="-1"/>
          <w:sz w:val="23"/>
          <w:szCs w:val="20"/>
          <w:lang w:val="sr-Cyrl-RS"/>
        </w:rPr>
        <w:t>е</w:t>
      </w:r>
      <w:r w:rsidRPr="008C2524">
        <w:rPr>
          <w:rFonts w:ascii="Times New Roman" w:eastAsia="Arial" w:hAnsi="Times New Roman" w:cs="Times New Roman"/>
          <w:spacing w:val="1"/>
          <w:sz w:val="23"/>
          <w:szCs w:val="20"/>
          <w:lang w:val="sr-Cyrl-RS"/>
        </w:rPr>
        <w:t>р</w:t>
      </w:r>
      <w:r w:rsidRPr="008C2524">
        <w:rPr>
          <w:rFonts w:ascii="Times New Roman" w:eastAsia="Arial" w:hAnsi="Times New Roman" w:cs="Times New Roman"/>
          <w:sz w:val="23"/>
          <w:szCs w:val="20"/>
          <w:lang w:val="sr-Cyrl-RS"/>
        </w:rPr>
        <w:t>иј</w:t>
      </w:r>
      <w:r w:rsidRPr="008C2524">
        <w:rPr>
          <w:rFonts w:ascii="Times New Roman" w:eastAsia="Arial" w:hAnsi="Times New Roman" w:cs="Times New Roman"/>
          <w:spacing w:val="-5"/>
          <w:sz w:val="23"/>
          <w:szCs w:val="20"/>
          <w:lang w:val="sr-Cyrl-RS"/>
        </w:rPr>
        <w:t>у</w:t>
      </w:r>
      <w:r w:rsidRPr="008C2524">
        <w:rPr>
          <w:rFonts w:ascii="Times New Roman" w:eastAsia="Arial" w:hAnsi="Times New Roman" w:cs="Times New Roman"/>
          <w:sz w:val="23"/>
          <w:szCs w:val="20"/>
          <w:lang w:val="sr-Cyrl-RS"/>
        </w:rPr>
        <w:t>ма</w:t>
      </w:r>
      <w:r w:rsidRPr="008C2524">
        <w:rPr>
          <w:rFonts w:ascii="Times New Roman" w:eastAsia="Arial" w:hAnsi="Times New Roman" w:cs="Times New Roman"/>
          <w:spacing w:val="10"/>
          <w:sz w:val="23"/>
          <w:szCs w:val="20"/>
          <w:lang w:val="sr-Cyrl-RS"/>
        </w:rPr>
        <w:t xml:space="preserve"> </w:t>
      </w:r>
      <w:r w:rsidRPr="008C2524">
        <w:rPr>
          <w:rFonts w:ascii="Times New Roman" w:eastAsia="Arial" w:hAnsi="Times New Roman" w:cs="Times New Roman"/>
          <w:b/>
          <w:bCs/>
          <w:sz w:val="23"/>
          <w:szCs w:val="20"/>
          <w:lang w:val="sr-Cyrl-RS"/>
        </w:rPr>
        <w:t>„најнижа понуђена цена”.</w:t>
      </w:r>
      <w:r w:rsidRPr="008C2524">
        <w:rPr>
          <w:rFonts w:ascii="Times New Roman" w:eastAsia="Arial" w:hAnsi="Times New Roman" w:cs="Times New Roman"/>
          <w:b/>
          <w:bCs/>
          <w:sz w:val="23"/>
          <w:szCs w:val="20"/>
        </w:rPr>
        <w:t xml:space="preserve"> </w:t>
      </w:r>
      <w:r w:rsidRPr="008C2524">
        <w:rPr>
          <w:rFonts w:ascii="Times New Roman" w:eastAsia="Arial" w:hAnsi="Times New Roman" w:cs="Times New Roman"/>
          <w:bCs/>
          <w:sz w:val="23"/>
          <w:szCs w:val="20"/>
          <w:lang w:val="sr-Cyrl-CS"/>
        </w:rPr>
        <w:t>Приликом оцене понуда као релевантна узимаће се укупна понуђена цена без ПДВ-а.</w:t>
      </w:r>
    </w:p>
    <w:p w:rsidR="00A422CB" w:rsidRPr="008C2524" w:rsidRDefault="00A422CB" w:rsidP="00A422CB">
      <w:pPr>
        <w:spacing w:before="29" w:after="0" w:line="270" w:lineRule="atLeast"/>
        <w:ind w:right="179"/>
        <w:jc w:val="both"/>
        <w:rPr>
          <w:rFonts w:ascii="Times New Roman" w:eastAsia="Times New Roman" w:hAnsi="Times New Roman" w:cs="Times New Roman"/>
          <w:sz w:val="23"/>
          <w:szCs w:val="20"/>
          <w:lang w:val="sr-Cyrl-RS"/>
        </w:rPr>
      </w:pPr>
    </w:p>
    <w:p w:rsidR="00A422CB" w:rsidRPr="008C2524" w:rsidRDefault="00A422CB" w:rsidP="00D06BED">
      <w:pPr>
        <w:numPr>
          <w:ilvl w:val="0"/>
          <w:numId w:val="9"/>
        </w:numPr>
        <w:spacing w:before="29" w:after="0" w:line="270" w:lineRule="atLeast"/>
        <w:ind w:right="179"/>
        <w:jc w:val="both"/>
        <w:rPr>
          <w:rFonts w:ascii="Times New Roman" w:eastAsia="Arial" w:hAnsi="Times New Roman" w:cs="Times New Roman"/>
          <w:sz w:val="23"/>
          <w:szCs w:val="20"/>
          <w:lang w:val="sr-Cyrl-RS"/>
        </w:rPr>
      </w:pP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z w:val="23"/>
          <w:szCs w:val="20"/>
          <w:lang w:val="sr-Cyrl-RS"/>
        </w:rPr>
        <w:t>ЕЛЕМЕНТИ</w:t>
      </w: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z w:val="23"/>
          <w:szCs w:val="20"/>
          <w:lang w:val="sr-Cyrl-RS"/>
        </w:rPr>
        <w:t>К</w:t>
      </w:r>
      <w:r w:rsidRPr="008C2524">
        <w:rPr>
          <w:rFonts w:ascii="Times New Roman" w:eastAsia="Arial" w:hAnsi="Times New Roman" w:cs="Times New Roman"/>
          <w:b/>
          <w:bCs/>
          <w:spacing w:val="-2"/>
          <w:sz w:val="23"/>
          <w:szCs w:val="20"/>
          <w:lang w:val="sr-Cyrl-RS"/>
        </w:rPr>
        <w:t>Р</w:t>
      </w:r>
      <w:r w:rsidRPr="008C2524">
        <w:rPr>
          <w:rFonts w:ascii="Times New Roman" w:eastAsia="Arial" w:hAnsi="Times New Roman" w:cs="Times New Roman"/>
          <w:b/>
          <w:bCs/>
          <w:sz w:val="23"/>
          <w:szCs w:val="20"/>
          <w:lang w:val="sr-Cyrl-RS"/>
        </w:rPr>
        <w:t>ИТЕРИ</w:t>
      </w:r>
      <w:r w:rsidRPr="008C2524">
        <w:rPr>
          <w:rFonts w:ascii="Times New Roman" w:eastAsia="Arial" w:hAnsi="Times New Roman" w:cs="Times New Roman"/>
          <w:b/>
          <w:bCs/>
          <w:spacing w:val="1"/>
          <w:sz w:val="23"/>
          <w:szCs w:val="20"/>
          <w:lang w:val="sr-Cyrl-RS"/>
        </w:rPr>
        <w:t>Ј</w:t>
      </w:r>
      <w:r w:rsidRPr="008C2524">
        <w:rPr>
          <w:rFonts w:ascii="Times New Roman" w:eastAsia="Arial" w:hAnsi="Times New Roman" w:cs="Times New Roman"/>
          <w:b/>
          <w:bCs/>
          <w:sz w:val="23"/>
          <w:szCs w:val="20"/>
          <w:lang w:val="sr-Cyrl-RS"/>
        </w:rPr>
        <w:t>У</w:t>
      </w:r>
      <w:r w:rsidRPr="008C2524">
        <w:rPr>
          <w:rFonts w:ascii="Times New Roman" w:eastAsia="Arial" w:hAnsi="Times New Roman" w:cs="Times New Roman"/>
          <w:b/>
          <w:bCs/>
          <w:spacing w:val="1"/>
          <w:sz w:val="23"/>
          <w:szCs w:val="20"/>
          <w:lang w:val="sr-Cyrl-RS"/>
        </w:rPr>
        <w:t>М</w:t>
      </w:r>
      <w:r w:rsidRPr="008C2524">
        <w:rPr>
          <w:rFonts w:ascii="Times New Roman" w:eastAsia="Arial" w:hAnsi="Times New Roman" w:cs="Times New Roman"/>
          <w:b/>
          <w:bCs/>
          <w:sz w:val="23"/>
          <w:szCs w:val="20"/>
          <w:lang w:val="sr-Cyrl-RS"/>
        </w:rPr>
        <w:t xml:space="preserve">А </w:t>
      </w:r>
      <w:r w:rsidRPr="008C2524">
        <w:rPr>
          <w:rFonts w:ascii="Times New Roman" w:eastAsia="Arial" w:hAnsi="Times New Roman" w:cs="Times New Roman"/>
          <w:b/>
          <w:bCs/>
          <w:spacing w:val="4"/>
          <w:sz w:val="23"/>
          <w:szCs w:val="20"/>
          <w:lang w:val="sr-Cyrl-RS"/>
        </w:rPr>
        <w:t>Н</w:t>
      </w:r>
      <w:r w:rsidRPr="008C2524">
        <w:rPr>
          <w:rFonts w:ascii="Times New Roman" w:eastAsia="Arial" w:hAnsi="Times New Roman" w:cs="Times New Roman"/>
          <w:b/>
          <w:bCs/>
          <w:sz w:val="23"/>
          <w:szCs w:val="20"/>
          <w:lang w:val="sr-Cyrl-RS"/>
        </w:rPr>
        <w:t xml:space="preserve">А </w:t>
      </w:r>
      <w:r w:rsidRPr="008C2524">
        <w:rPr>
          <w:rFonts w:ascii="Times New Roman" w:eastAsia="Arial" w:hAnsi="Times New Roman" w:cs="Times New Roman"/>
          <w:b/>
          <w:bCs/>
          <w:spacing w:val="3"/>
          <w:sz w:val="23"/>
          <w:szCs w:val="20"/>
          <w:lang w:val="sr-Cyrl-RS"/>
        </w:rPr>
        <w:t>О</w:t>
      </w:r>
      <w:r w:rsidRPr="008C2524">
        <w:rPr>
          <w:rFonts w:ascii="Times New Roman" w:eastAsia="Arial" w:hAnsi="Times New Roman" w:cs="Times New Roman"/>
          <w:b/>
          <w:bCs/>
          <w:sz w:val="23"/>
          <w:szCs w:val="20"/>
          <w:lang w:val="sr-Cyrl-RS"/>
        </w:rPr>
        <w:t>С</w:t>
      </w:r>
      <w:r w:rsidRPr="008C2524">
        <w:rPr>
          <w:rFonts w:ascii="Times New Roman" w:eastAsia="Arial" w:hAnsi="Times New Roman" w:cs="Times New Roman"/>
          <w:b/>
          <w:bCs/>
          <w:spacing w:val="-1"/>
          <w:sz w:val="23"/>
          <w:szCs w:val="20"/>
          <w:lang w:val="sr-Cyrl-RS"/>
        </w:rPr>
        <w:t>Н</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10"/>
          <w:sz w:val="23"/>
          <w:szCs w:val="20"/>
          <w:lang w:val="sr-Cyrl-RS"/>
        </w:rPr>
        <w:t>В</w:t>
      </w:r>
      <w:r w:rsidRPr="008C2524">
        <w:rPr>
          <w:rFonts w:ascii="Times New Roman" w:eastAsia="Arial" w:hAnsi="Times New Roman" w:cs="Times New Roman"/>
          <w:b/>
          <w:bCs/>
          <w:sz w:val="23"/>
          <w:szCs w:val="20"/>
          <w:lang w:val="sr-Cyrl-RS"/>
        </w:rPr>
        <w:t>У</w:t>
      </w: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z w:val="23"/>
          <w:szCs w:val="20"/>
          <w:lang w:val="sr-Cyrl-RS"/>
        </w:rPr>
        <w:t>КО</w:t>
      </w:r>
      <w:r w:rsidRPr="008C2524">
        <w:rPr>
          <w:rFonts w:ascii="Times New Roman" w:eastAsia="Arial" w:hAnsi="Times New Roman" w:cs="Times New Roman"/>
          <w:b/>
          <w:bCs/>
          <w:spacing w:val="1"/>
          <w:sz w:val="23"/>
          <w:szCs w:val="20"/>
          <w:lang w:val="sr-Cyrl-RS"/>
        </w:rPr>
        <w:t>Ј</w:t>
      </w:r>
      <w:r w:rsidRPr="008C2524">
        <w:rPr>
          <w:rFonts w:ascii="Times New Roman" w:eastAsia="Arial" w:hAnsi="Times New Roman" w:cs="Times New Roman"/>
          <w:b/>
          <w:bCs/>
          <w:sz w:val="23"/>
          <w:szCs w:val="20"/>
          <w:lang w:val="sr-Cyrl-RS"/>
        </w:rPr>
        <w:t>ИХ</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pacing w:val="1"/>
          <w:sz w:val="23"/>
          <w:szCs w:val="20"/>
          <w:lang w:val="sr-Cyrl-RS"/>
        </w:rPr>
        <w:t>Ћ</w:t>
      </w:r>
      <w:r w:rsidRPr="008C2524">
        <w:rPr>
          <w:rFonts w:ascii="Times New Roman" w:eastAsia="Arial" w:hAnsi="Times New Roman" w:cs="Times New Roman"/>
          <w:b/>
          <w:bCs/>
          <w:sz w:val="23"/>
          <w:szCs w:val="20"/>
          <w:lang w:val="sr-Cyrl-RS"/>
        </w:rPr>
        <w:t>Е</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pacing w:val="4"/>
          <w:sz w:val="23"/>
          <w:szCs w:val="20"/>
          <w:lang w:val="sr-Cyrl-RS"/>
        </w:rPr>
        <w:t>Н</w:t>
      </w:r>
      <w:r w:rsidRPr="008C2524">
        <w:rPr>
          <w:rFonts w:ascii="Times New Roman" w:eastAsia="Arial" w:hAnsi="Times New Roman" w:cs="Times New Roman"/>
          <w:b/>
          <w:bCs/>
          <w:spacing w:val="-8"/>
          <w:sz w:val="23"/>
          <w:szCs w:val="20"/>
          <w:lang w:val="sr-Cyrl-RS"/>
        </w:rPr>
        <w:t>А</w:t>
      </w:r>
      <w:r w:rsidRPr="008C2524">
        <w:rPr>
          <w:rFonts w:ascii="Times New Roman" w:eastAsia="Arial" w:hAnsi="Times New Roman" w:cs="Times New Roman"/>
          <w:b/>
          <w:bCs/>
          <w:spacing w:val="-2"/>
          <w:sz w:val="23"/>
          <w:szCs w:val="20"/>
          <w:lang w:val="sr-Cyrl-RS"/>
        </w:rPr>
        <w:t>Р</w:t>
      </w:r>
      <w:r w:rsidRPr="008C2524">
        <w:rPr>
          <w:rFonts w:ascii="Times New Roman" w:eastAsia="Arial" w:hAnsi="Times New Roman" w:cs="Times New Roman"/>
          <w:b/>
          <w:bCs/>
          <w:spacing w:val="2"/>
          <w:sz w:val="23"/>
          <w:szCs w:val="20"/>
          <w:lang w:val="sr-Cyrl-RS"/>
        </w:rPr>
        <w:t>У</w:t>
      </w:r>
      <w:r w:rsidRPr="008C2524">
        <w:rPr>
          <w:rFonts w:ascii="Times New Roman" w:eastAsia="Arial" w:hAnsi="Times New Roman" w:cs="Times New Roman"/>
          <w:b/>
          <w:bCs/>
          <w:spacing w:val="-1"/>
          <w:sz w:val="23"/>
          <w:szCs w:val="20"/>
          <w:lang w:val="sr-Cyrl-RS"/>
        </w:rPr>
        <w:t>Ч</w:t>
      </w:r>
      <w:r w:rsidRPr="008C2524">
        <w:rPr>
          <w:rFonts w:ascii="Times New Roman" w:eastAsia="Arial" w:hAnsi="Times New Roman" w:cs="Times New Roman"/>
          <w:b/>
          <w:bCs/>
          <w:sz w:val="23"/>
          <w:szCs w:val="20"/>
          <w:lang w:val="sr-Cyrl-RS"/>
        </w:rPr>
        <w:t>И</w:t>
      </w:r>
      <w:r w:rsidRPr="008C2524">
        <w:rPr>
          <w:rFonts w:ascii="Times New Roman" w:eastAsia="Arial" w:hAnsi="Times New Roman" w:cs="Times New Roman"/>
          <w:b/>
          <w:bCs/>
          <w:spacing w:val="4"/>
          <w:sz w:val="23"/>
          <w:szCs w:val="20"/>
          <w:lang w:val="sr-Cyrl-RS"/>
        </w:rPr>
        <w:t>Л</w:t>
      </w:r>
      <w:r w:rsidRPr="008C2524">
        <w:rPr>
          <w:rFonts w:ascii="Times New Roman" w:eastAsia="Arial" w:hAnsi="Times New Roman" w:cs="Times New Roman"/>
          <w:b/>
          <w:bCs/>
          <w:spacing w:val="2"/>
          <w:sz w:val="23"/>
          <w:szCs w:val="20"/>
          <w:lang w:val="sr-Cyrl-RS"/>
        </w:rPr>
        <w:t>А</w:t>
      </w:r>
      <w:r w:rsidRPr="008C2524">
        <w:rPr>
          <w:rFonts w:ascii="Times New Roman" w:eastAsia="Arial" w:hAnsi="Times New Roman" w:cs="Times New Roman"/>
          <w:b/>
          <w:bCs/>
          <w:sz w:val="23"/>
          <w:szCs w:val="20"/>
          <w:lang w:val="sr-Cyrl-RS"/>
        </w:rPr>
        <w:t>Ц И</w:t>
      </w:r>
      <w:r w:rsidRPr="008C2524">
        <w:rPr>
          <w:rFonts w:ascii="Times New Roman" w:eastAsia="Arial" w:hAnsi="Times New Roman" w:cs="Times New Roman"/>
          <w:b/>
          <w:bCs/>
          <w:spacing w:val="1"/>
          <w:sz w:val="23"/>
          <w:szCs w:val="20"/>
          <w:lang w:val="sr-Cyrl-RS"/>
        </w:rPr>
        <w:t>З</w:t>
      </w:r>
      <w:r w:rsidRPr="008C2524">
        <w:rPr>
          <w:rFonts w:ascii="Times New Roman" w:eastAsia="Arial" w:hAnsi="Times New Roman" w:cs="Times New Roman"/>
          <w:b/>
          <w:bCs/>
          <w:sz w:val="23"/>
          <w:szCs w:val="20"/>
          <w:lang w:val="sr-Cyrl-RS"/>
        </w:rPr>
        <w:t>В</w:t>
      </w:r>
      <w:r w:rsidRPr="008C2524">
        <w:rPr>
          <w:rFonts w:ascii="Times New Roman" w:eastAsia="Arial" w:hAnsi="Times New Roman" w:cs="Times New Roman"/>
          <w:b/>
          <w:bCs/>
          <w:spacing w:val="2"/>
          <w:sz w:val="23"/>
          <w:szCs w:val="20"/>
          <w:lang w:val="sr-Cyrl-RS"/>
        </w:rPr>
        <w:t>Р</w:t>
      </w:r>
      <w:r w:rsidRPr="008C2524">
        <w:rPr>
          <w:rFonts w:ascii="Times New Roman" w:eastAsia="Arial" w:hAnsi="Times New Roman" w:cs="Times New Roman"/>
          <w:b/>
          <w:bCs/>
          <w:spacing w:val="-6"/>
          <w:sz w:val="23"/>
          <w:szCs w:val="20"/>
          <w:lang w:val="sr-Cyrl-RS"/>
        </w:rPr>
        <w:t>Ш</w:t>
      </w:r>
      <w:r w:rsidRPr="008C2524">
        <w:rPr>
          <w:rFonts w:ascii="Times New Roman" w:eastAsia="Arial" w:hAnsi="Times New Roman" w:cs="Times New Roman"/>
          <w:b/>
          <w:bCs/>
          <w:sz w:val="23"/>
          <w:szCs w:val="20"/>
          <w:lang w:val="sr-Cyrl-RS"/>
        </w:rPr>
        <w:t>ИТИ</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z w:val="23"/>
          <w:szCs w:val="20"/>
          <w:lang w:val="sr-Cyrl-RS"/>
        </w:rPr>
        <w:t>Д</w:t>
      </w:r>
      <w:r w:rsidRPr="008C2524">
        <w:rPr>
          <w:rFonts w:ascii="Times New Roman" w:eastAsia="Arial" w:hAnsi="Times New Roman" w:cs="Times New Roman"/>
          <w:b/>
          <w:bCs/>
          <w:spacing w:val="-2"/>
          <w:sz w:val="23"/>
          <w:szCs w:val="20"/>
          <w:lang w:val="sr-Cyrl-RS"/>
        </w:rPr>
        <w:t>О</w:t>
      </w:r>
      <w:r w:rsidRPr="008C2524">
        <w:rPr>
          <w:rFonts w:ascii="Times New Roman" w:eastAsia="Arial" w:hAnsi="Times New Roman" w:cs="Times New Roman"/>
          <w:b/>
          <w:bCs/>
          <w:sz w:val="23"/>
          <w:szCs w:val="20"/>
          <w:lang w:val="sr-Cyrl-RS"/>
        </w:rPr>
        <w:t>ДЕ</w:t>
      </w:r>
      <w:r w:rsidRPr="008C2524">
        <w:rPr>
          <w:rFonts w:ascii="Times New Roman" w:eastAsia="Arial" w:hAnsi="Times New Roman" w:cs="Times New Roman"/>
          <w:b/>
          <w:bCs/>
          <w:spacing w:val="2"/>
          <w:sz w:val="23"/>
          <w:szCs w:val="20"/>
          <w:lang w:val="sr-Cyrl-RS"/>
        </w:rPr>
        <w:t>Л</w:t>
      </w:r>
      <w:r w:rsidRPr="008C2524">
        <w:rPr>
          <w:rFonts w:ascii="Times New Roman" w:eastAsia="Arial" w:hAnsi="Times New Roman" w:cs="Times New Roman"/>
          <w:b/>
          <w:bCs/>
          <w:sz w:val="23"/>
          <w:szCs w:val="20"/>
          <w:lang w:val="sr-Cyrl-RS"/>
        </w:rPr>
        <w:t>У</w:t>
      </w: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z w:val="23"/>
          <w:szCs w:val="20"/>
          <w:lang w:val="sr-Cyrl-RS"/>
        </w:rPr>
        <w:t>У</w:t>
      </w:r>
      <w:r w:rsidRPr="008C2524">
        <w:rPr>
          <w:rFonts w:ascii="Times New Roman" w:eastAsia="Arial" w:hAnsi="Times New Roman" w:cs="Times New Roman"/>
          <w:b/>
          <w:bCs/>
          <w:spacing w:val="-2"/>
          <w:sz w:val="23"/>
          <w:szCs w:val="20"/>
          <w:lang w:val="sr-Cyrl-RS"/>
        </w:rPr>
        <w:t>Г</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5"/>
          <w:sz w:val="23"/>
          <w:szCs w:val="20"/>
          <w:lang w:val="sr-Cyrl-RS"/>
        </w:rPr>
        <w:t>В</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18"/>
          <w:sz w:val="23"/>
          <w:szCs w:val="20"/>
          <w:lang w:val="sr-Cyrl-RS"/>
        </w:rPr>
        <w:t>Р</w:t>
      </w:r>
      <w:r w:rsidRPr="008C2524">
        <w:rPr>
          <w:rFonts w:ascii="Times New Roman" w:eastAsia="Arial" w:hAnsi="Times New Roman" w:cs="Times New Roman"/>
          <w:b/>
          <w:bCs/>
          <w:sz w:val="23"/>
          <w:szCs w:val="20"/>
          <w:lang w:val="sr-Cyrl-RS"/>
        </w:rPr>
        <w:t>А У</w:t>
      </w:r>
      <w:r w:rsidRPr="008C2524">
        <w:rPr>
          <w:rFonts w:ascii="Times New Roman" w:eastAsia="Arial" w:hAnsi="Times New Roman" w:cs="Times New Roman"/>
          <w:b/>
          <w:bCs/>
          <w:spacing w:val="5"/>
          <w:sz w:val="23"/>
          <w:szCs w:val="20"/>
          <w:lang w:val="sr-Cyrl-RS"/>
        </w:rPr>
        <w:t xml:space="preserve"> </w:t>
      </w:r>
      <w:r w:rsidRPr="008C2524">
        <w:rPr>
          <w:rFonts w:ascii="Times New Roman" w:eastAsia="Arial" w:hAnsi="Times New Roman" w:cs="Times New Roman"/>
          <w:b/>
          <w:bCs/>
          <w:sz w:val="23"/>
          <w:szCs w:val="20"/>
          <w:lang w:val="sr-Cyrl-RS"/>
        </w:rPr>
        <w:t>СИ</w:t>
      </w:r>
      <w:r w:rsidRPr="008C2524">
        <w:rPr>
          <w:rFonts w:ascii="Times New Roman" w:eastAsia="Arial" w:hAnsi="Times New Roman" w:cs="Times New Roman"/>
          <w:b/>
          <w:bCs/>
          <w:spacing w:val="2"/>
          <w:sz w:val="23"/>
          <w:szCs w:val="20"/>
          <w:lang w:val="sr-Cyrl-RS"/>
        </w:rPr>
        <w:t>Т</w:t>
      </w:r>
      <w:r w:rsidRPr="008C2524">
        <w:rPr>
          <w:rFonts w:ascii="Times New Roman" w:eastAsia="Arial" w:hAnsi="Times New Roman" w:cs="Times New Roman"/>
          <w:b/>
          <w:bCs/>
          <w:spacing w:val="-17"/>
          <w:sz w:val="23"/>
          <w:szCs w:val="20"/>
          <w:lang w:val="sr-Cyrl-RS"/>
        </w:rPr>
        <w:t>У</w:t>
      </w:r>
      <w:r w:rsidRPr="008C2524">
        <w:rPr>
          <w:rFonts w:ascii="Times New Roman" w:eastAsia="Arial" w:hAnsi="Times New Roman" w:cs="Times New Roman"/>
          <w:b/>
          <w:bCs/>
          <w:spacing w:val="-5"/>
          <w:sz w:val="23"/>
          <w:szCs w:val="20"/>
          <w:lang w:val="sr-Cyrl-RS"/>
        </w:rPr>
        <w:t>А</w:t>
      </w:r>
      <w:r w:rsidRPr="008C2524">
        <w:rPr>
          <w:rFonts w:ascii="Times New Roman" w:eastAsia="Arial" w:hAnsi="Times New Roman" w:cs="Times New Roman"/>
          <w:b/>
          <w:bCs/>
          <w:spacing w:val="2"/>
          <w:sz w:val="23"/>
          <w:szCs w:val="20"/>
          <w:lang w:val="sr-Cyrl-RS"/>
        </w:rPr>
        <w:t>Ц</w:t>
      </w:r>
      <w:r w:rsidRPr="008C2524">
        <w:rPr>
          <w:rFonts w:ascii="Times New Roman" w:eastAsia="Arial" w:hAnsi="Times New Roman" w:cs="Times New Roman"/>
          <w:b/>
          <w:bCs/>
          <w:sz w:val="23"/>
          <w:szCs w:val="20"/>
          <w:lang w:val="sr-Cyrl-RS"/>
        </w:rPr>
        <w:t>И</w:t>
      </w:r>
      <w:r w:rsidRPr="008C2524">
        <w:rPr>
          <w:rFonts w:ascii="Times New Roman" w:eastAsia="Arial" w:hAnsi="Times New Roman" w:cs="Times New Roman"/>
          <w:b/>
          <w:bCs/>
          <w:spacing w:val="1"/>
          <w:sz w:val="23"/>
          <w:szCs w:val="20"/>
          <w:lang w:val="sr-Cyrl-RS"/>
        </w:rPr>
        <w:t>Ј</w:t>
      </w:r>
      <w:r w:rsidRPr="008C2524">
        <w:rPr>
          <w:rFonts w:ascii="Times New Roman" w:eastAsia="Arial" w:hAnsi="Times New Roman" w:cs="Times New Roman"/>
          <w:b/>
          <w:bCs/>
          <w:sz w:val="23"/>
          <w:szCs w:val="20"/>
          <w:lang w:val="sr-Cyrl-RS"/>
        </w:rPr>
        <w:t>И</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pacing w:val="5"/>
          <w:sz w:val="23"/>
          <w:szCs w:val="20"/>
          <w:lang w:val="sr-Cyrl-RS"/>
        </w:rPr>
        <w:t>К</w:t>
      </w:r>
      <w:r w:rsidRPr="008C2524">
        <w:rPr>
          <w:rFonts w:ascii="Times New Roman" w:eastAsia="Arial" w:hAnsi="Times New Roman" w:cs="Times New Roman"/>
          <w:b/>
          <w:bCs/>
          <w:spacing w:val="4"/>
          <w:sz w:val="23"/>
          <w:szCs w:val="20"/>
          <w:lang w:val="sr-Cyrl-RS"/>
        </w:rPr>
        <w:t>АД</w:t>
      </w:r>
      <w:r w:rsidRPr="008C2524">
        <w:rPr>
          <w:rFonts w:ascii="Times New Roman" w:eastAsia="Arial" w:hAnsi="Times New Roman" w:cs="Times New Roman"/>
          <w:b/>
          <w:bCs/>
          <w:sz w:val="23"/>
          <w:szCs w:val="20"/>
          <w:lang w:val="sr-Cyrl-RS"/>
        </w:rPr>
        <w:t>А ПО</w:t>
      </w:r>
      <w:r w:rsidRPr="008C2524">
        <w:rPr>
          <w:rFonts w:ascii="Times New Roman" w:eastAsia="Arial" w:hAnsi="Times New Roman" w:cs="Times New Roman"/>
          <w:b/>
          <w:bCs/>
          <w:spacing w:val="-5"/>
          <w:sz w:val="23"/>
          <w:szCs w:val="20"/>
          <w:lang w:val="sr-Cyrl-RS"/>
        </w:rPr>
        <w:t>С</w:t>
      </w:r>
      <w:r w:rsidRPr="008C2524">
        <w:rPr>
          <w:rFonts w:ascii="Times New Roman" w:eastAsia="Arial" w:hAnsi="Times New Roman" w:cs="Times New Roman"/>
          <w:b/>
          <w:bCs/>
          <w:spacing w:val="-3"/>
          <w:sz w:val="23"/>
          <w:szCs w:val="20"/>
          <w:lang w:val="sr-Cyrl-RS"/>
        </w:rPr>
        <w:t>Т</w:t>
      </w:r>
      <w:r w:rsidRPr="008C2524">
        <w:rPr>
          <w:rFonts w:ascii="Times New Roman" w:eastAsia="Arial" w:hAnsi="Times New Roman" w:cs="Times New Roman"/>
          <w:b/>
          <w:bCs/>
          <w:sz w:val="23"/>
          <w:szCs w:val="20"/>
          <w:lang w:val="sr-Cyrl-RS"/>
        </w:rPr>
        <w:t>О</w:t>
      </w:r>
      <w:r w:rsidRPr="008C2524">
        <w:rPr>
          <w:rFonts w:ascii="Times New Roman" w:eastAsia="Arial" w:hAnsi="Times New Roman" w:cs="Times New Roman"/>
          <w:b/>
          <w:bCs/>
          <w:spacing w:val="1"/>
          <w:sz w:val="23"/>
          <w:szCs w:val="20"/>
          <w:lang w:val="sr-Cyrl-RS"/>
        </w:rPr>
        <w:t>Ј</w:t>
      </w:r>
      <w:r w:rsidRPr="008C2524">
        <w:rPr>
          <w:rFonts w:ascii="Times New Roman" w:eastAsia="Arial" w:hAnsi="Times New Roman" w:cs="Times New Roman"/>
          <w:b/>
          <w:bCs/>
          <w:sz w:val="23"/>
          <w:szCs w:val="20"/>
          <w:lang w:val="sr-Cyrl-RS"/>
        </w:rPr>
        <w:t>Е</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z w:val="23"/>
          <w:szCs w:val="20"/>
          <w:lang w:val="sr-Cyrl-RS"/>
        </w:rPr>
        <w:t>Д</w:t>
      </w:r>
      <w:r w:rsidRPr="008C2524">
        <w:rPr>
          <w:rFonts w:ascii="Times New Roman" w:eastAsia="Arial" w:hAnsi="Times New Roman" w:cs="Times New Roman"/>
          <w:b/>
          <w:bCs/>
          <w:spacing w:val="-1"/>
          <w:sz w:val="23"/>
          <w:szCs w:val="20"/>
          <w:lang w:val="sr-Cyrl-RS"/>
        </w:rPr>
        <w:t>В</w:t>
      </w:r>
      <w:r w:rsidRPr="008C2524">
        <w:rPr>
          <w:rFonts w:ascii="Times New Roman" w:eastAsia="Arial" w:hAnsi="Times New Roman" w:cs="Times New Roman"/>
          <w:b/>
          <w:bCs/>
          <w:sz w:val="23"/>
          <w:szCs w:val="20"/>
          <w:lang w:val="sr-Cyrl-RS"/>
        </w:rPr>
        <w:t>Е</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z w:val="23"/>
          <w:szCs w:val="20"/>
          <w:lang w:val="sr-Cyrl-RS"/>
        </w:rPr>
        <w:t>ИЛИ В</w:t>
      </w:r>
      <w:r w:rsidRPr="008C2524">
        <w:rPr>
          <w:rFonts w:ascii="Times New Roman" w:eastAsia="Arial" w:hAnsi="Times New Roman" w:cs="Times New Roman"/>
          <w:b/>
          <w:bCs/>
          <w:spacing w:val="2"/>
          <w:sz w:val="23"/>
          <w:szCs w:val="20"/>
          <w:lang w:val="sr-Cyrl-RS"/>
        </w:rPr>
        <w:t>И</w:t>
      </w:r>
      <w:r w:rsidRPr="008C2524">
        <w:rPr>
          <w:rFonts w:ascii="Times New Roman" w:eastAsia="Arial" w:hAnsi="Times New Roman" w:cs="Times New Roman"/>
          <w:b/>
          <w:bCs/>
          <w:spacing w:val="-6"/>
          <w:sz w:val="23"/>
          <w:szCs w:val="20"/>
          <w:lang w:val="sr-Cyrl-RS"/>
        </w:rPr>
        <w:t>Ш</w:t>
      </w:r>
      <w:r w:rsidRPr="008C2524">
        <w:rPr>
          <w:rFonts w:ascii="Times New Roman" w:eastAsia="Arial" w:hAnsi="Times New Roman" w:cs="Times New Roman"/>
          <w:b/>
          <w:bCs/>
          <w:sz w:val="23"/>
          <w:szCs w:val="20"/>
          <w:lang w:val="sr-Cyrl-RS"/>
        </w:rPr>
        <w:t>Е</w:t>
      </w:r>
      <w:r w:rsidRPr="008C2524">
        <w:rPr>
          <w:rFonts w:ascii="Times New Roman" w:eastAsia="Arial" w:hAnsi="Times New Roman" w:cs="Times New Roman"/>
          <w:b/>
          <w:bCs/>
          <w:spacing w:val="6"/>
          <w:sz w:val="23"/>
          <w:szCs w:val="20"/>
          <w:lang w:val="sr-Cyrl-RS"/>
        </w:rPr>
        <w:t xml:space="preserve"> </w:t>
      </w:r>
      <w:r w:rsidRPr="008C2524">
        <w:rPr>
          <w:rFonts w:ascii="Times New Roman" w:eastAsia="Arial" w:hAnsi="Times New Roman" w:cs="Times New Roman"/>
          <w:b/>
          <w:bCs/>
          <w:sz w:val="23"/>
          <w:szCs w:val="20"/>
          <w:lang w:val="sr-Cyrl-RS"/>
        </w:rPr>
        <w:t>ПОН</w:t>
      </w:r>
      <w:r w:rsidRPr="008C2524">
        <w:rPr>
          <w:rFonts w:ascii="Times New Roman" w:eastAsia="Arial" w:hAnsi="Times New Roman" w:cs="Times New Roman"/>
          <w:b/>
          <w:bCs/>
          <w:spacing w:val="-13"/>
          <w:sz w:val="23"/>
          <w:szCs w:val="20"/>
          <w:lang w:val="sr-Cyrl-RS"/>
        </w:rPr>
        <w:t>У</w:t>
      </w:r>
      <w:r w:rsidRPr="008C2524">
        <w:rPr>
          <w:rFonts w:ascii="Times New Roman" w:eastAsia="Arial" w:hAnsi="Times New Roman" w:cs="Times New Roman"/>
          <w:b/>
          <w:bCs/>
          <w:spacing w:val="4"/>
          <w:sz w:val="23"/>
          <w:szCs w:val="20"/>
          <w:lang w:val="sr-Cyrl-RS"/>
        </w:rPr>
        <w:t>Д</w:t>
      </w:r>
      <w:r w:rsidRPr="008C2524">
        <w:rPr>
          <w:rFonts w:ascii="Times New Roman" w:eastAsia="Arial" w:hAnsi="Times New Roman" w:cs="Times New Roman"/>
          <w:b/>
          <w:bCs/>
          <w:sz w:val="23"/>
          <w:szCs w:val="20"/>
          <w:lang w:val="sr-Cyrl-RS"/>
        </w:rPr>
        <w:t>А</w:t>
      </w:r>
      <w:r w:rsidRPr="008C2524">
        <w:rPr>
          <w:rFonts w:ascii="Times New Roman" w:eastAsia="Arial" w:hAnsi="Times New Roman" w:cs="Times New Roman"/>
          <w:b/>
          <w:bCs/>
          <w:spacing w:val="2"/>
          <w:sz w:val="23"/>
          <w:szCs w:val="20"/>
          <w:lang w:val="sr-Cyrl-RS"/>
        </w:rPr>
        <w:t xml:space="preserve"> </w:t>
      </w:r>
      <w:r w:rsidRPr="008C2524">
        <w:rPr>
          <w:rFonts w:ascii="Times New Roman" w:eastAsia="Arial" w:hAnsi="Times New Roman" w:cs="Times New Roman"/>
          <w:b/>
          <w:bCs/>
          <w:spacing w:val="-3"/>
          <w:sz w:val="23"/>
          <w:szCs w:val="20"/>
          <w:lang w:val="sr-Cyrl-RS"/>
        </w:rPr>
        <w:t>С</w:t>
      </w:r>
      <w:r w:rsidRPr="008C2524">
        <w:rPr>
          <w:rFonts w:ascii="Times New Roman" w:eastAsia="Arial" w:hAnsi="Times New Roman" w:cs="Times New Roman"/>
          <w:b/>
          <w:bCs/>
          <w:sz w:val="23"/>
          <w:szCs w:val="20"/>
          <w:lang w:val="sr-Cyrl-RS"/>
        </w:rPr>
        <w:t>А ИСТОМ ПОНУЂЕНОМ ЦЕНОМ</w:t>
      </w:r>
    </w:p>
    <w:p w:rsidR="00A422CB" w:rsidRPr="008C2524" w:rsidRDefault="00A422CB" w:rsidP="00A422CB">
      <w:pPr>
        <w:spacing w:before="16" w:after="0" w:line="260" w:lineRule="exact"/>
        <w:jc w:val="center"/>
        <w:rPr>
          <w:rFonts w:ascii="Times New Roman" w:eastAsia="Times New Roman" w:hAnsi="Times New Roman" w:cs="Times New Roman"/>
          <w:sz w:val="23"/>
          <w:szCs w:val="20"/>
          <w:lang w:val="sr-Cyrl-CS"/>
        </w:rPr>
      </w:pPr>
    </w:p>
    <w:p w:rsidR="00A422CB" w:rsidRPr="008C532E" w:rsidRDefault="00A422CB" w:rsidP="00A422CB">
      <w:pPr>
        <w:spacing w:after="0" w:line="270" w:lineRule="atLeast"/>
        <w:ind w:firstLine="720"/>
        <w:jc w:val="both"/>
        <w:rPr>
          <w:rFonts w:ascii="Times New Roman" w:eastAsia="Times New Roman" w:hAnsi="Times New Roman" w:cs="Times New Roman"/>
          <w:b/>
          <w:bCs/>
          <w:i/>
          <w:iCs/>
          <w:lang w:val="sr-Cyrl-RS"/>
        </w:rPr>
      </w:pPr>
      <w:r w:rsidRPr="008C532E">
        <w:rPr>
          <w:rFonts w:ascii="Times New Roman" w:eastAsia="Times New Roman" w:hAnsi="Times New Roman" w:cs="Times New Roman"/>
          <w:iCs/>
          <w:lang w:val="sr-Cyrl-RS"/>
        </w:rPr>
        <w:t xml:space="preserve">Уколико две или више понуда имају исту најнижу понуђену цену, као најповољнија биће изабрана понуда оног понуђача </w:t>
      </w:r>
      <w:r w:rsidRPr="008C532E">
        <w:rPr>
          <w:rFonts w:ascii="Times New Roman" w:eastAsia="Times New Roman" w:hAnsi="Times New Roman" w:cs="Times New Roman"/>
          <w:iCs/>
          <w:lang w:val="sr-Cyrl-CS"/>
        </w:rPr>
        <w:t>која је прва примљена и заведена код наручиоца</w:t>
      </w:r>
      <w:r w:rsidRPr="008C532E">
        <w:rPr>
          <w:rFonts w:ascii="Times New Roman" w:eastAsia="Times New Roman" w:hAnsi="Times New Roman" w:cs="Times New Roman"/>
          <w:iCs/>
          <w:lang w:val="sr-Cyrl-RS"/>
        </w:rPr>
        <w:t>.</w:t>
      </w:r>
    </w:p>
    <w:p w:rsidR="00A422CB" w:rsidRPr="008C532E" w:rsidRDefault="00A422CB" w:rsidP="00A422CB">
      <w:pPr>
        <w:spacing w:before="3" w:after="0" w:line="130" w:lineRule="exact"/>
        <w:jc w:val="center"/>
        <w:rPr>
          <w:rFonts w:ascii="Times New Roman" w:eastAsia="Times New Roman" w:hAnsi="Times New Roman" w:cs="Times New Roman"/>
          <w:sz w:val="23"/>
          <w:szCs w:val="20"/>
          <w:lang w:val="sr-Cyrl-RS"/>
        </w:rPr>
      </w:pPr>
    </w:p>
    <w:p w:rsidR="00A422CB" w:rsidRPr="008C532E" w:rsidRDefault="00A422CB" w:rsidP="00A422CB">
      <w:pPr>
        <w:spacing w:before="3" w:after="0" w:line="130" w:lineRule="exact"/>
        <w:jc w:val="center"/>
        <w:rPr>
          <w:rFonts w:ascii="Times New Roman" w:eastAsia="Times New Roman" w:hAnsi="Times New Roman" w:cs="Times New Roman"/>
          <w:sz w:val="23"/>
          <w:szCs w:val="20"/>
          <w:lang w:val="sr-Cyrl-RS"/>
        </w:rPr>
      </w:pPr>
    </w:p>
    <w:p w:rsidR="00A422CB" w:rsidRPr="008C2524" w:rsidRDefault="00A422CB" w:rsidP="00A422CB">
      <w:pPr>
        <w:suppressAutoHyphens/>
        <w:spacing w:after="0" w:line="100" w:lineRule="atLeast"/>
        <w:ind w:left="1080"/>
        <w:jc w:val="both"/>
        <w:rPr>
          <w:rFonts w:ascii="Times New Roman" w:eastAsia="Times New Roman" w:hAnsi="Times New Roman" w:cs="Times New Roman"/>
          <w:b/>
          <w:bCs/>
          <w:iCs/>
          <w:sz w:val="23"/>
          <w:szCs w:val="20"/>
          <w:lang w:val="sr-Cyrl-CS"/>
        </w:rPr>
      </w:pPr>
    </w:p>
    <w:p w:rsidR="00A422CB" w:rsidRPr="008C2524" w:rsidRDefault="00A422CB" w:rsidP="00A422CB">
      <w:pPr>
        <w:tabs>
          <w:tab w:val="left" w:pos="680"/>
        </w:tabs>
        <w:autoSpaceDE w:val="0"/>
        <w:autoSpaceDN w:val="0"/>
        <w:adjustRightInd w:val="0"/>
        <w:spacing w:after="200" w:line="276" w:lineRule="auto"/>
        <w:ind w:left="1701"/>
        <w:contextualSpacing/>
        <w:jc w:val="both"/>
        <w:rPr>
          <w:rFonts w:ascii="Times New Roman" w:eastAsia="Calibri" w:hAnsi="Times New Roman" w:cs="Times New Roman"/>
          <w:b/>
          <w:lang w:val="sr-Cyrl-RS"/>
        </w:rPr>
      </w:pPr>
    </w:p>
    <w:p w:rsidR="00A422CB" w:rsidRPr="008C2524" w:rsidRDefault="00A422CB" w:rsidP="00A422CB">
      <w:pPr>
        <w:tabs>
          <w:tab w:val="left" w:pos="680"/>
        </w:tabs>
        <w:autoSpaceDE w:val="0"/>
        <w:autoSpaceDN w:val="0"/>
        <w:adjustRightInd w:val="0"/>
        <w:spacing w:after="200" w:line="276" w:lineRule="auto"/>
        <w:ind w:left="1701"/>
        <w:contextualSpacing/>
        <w:jc w:val="both"/>
        <w:rPr>
          <w:rFonts w:ascii="Times New Roman" w:eastAsia="Calibri" w:hAnsi="Times New Roman" w:cs="Times New Roman"/>
          <w:lang w:val="sr-Cyrl-CS"/>
        </w:rPr>
      </w:pPr>
    </w:p>
    <w:p w:rsidR="00A422CB" w:rsidRPr="008C2524" w:rsidRDefault="00A422CB" w:rsidP="00A422CB">
      <w:pPr>
        <w:tabs>
          <w:tab w:val="left" w:pos="680"/>
        </w:tabs>
        <w:autoSpaceDE w:val="0"/>
        <w:autoSpaceDN w:val="0"/>
        <w:adjustRightInd w:val="0"/>
        <w:spacing w:after="200" w:line="276" w:lineRule="auto"/>
        <w:ind w:left="1701"/>
        <w:contextualSpacing/>
        <w:jc w:val="both"/>
        <w:rPr>
          <w:rFonts w:ascii="Times New Roman" w:eastAsia="Calibri" w:hAnsi="Times New Roman" w:cs="Times New Roman"/>
          <w:lang w:val="sr-Cyrl-CS"/>
        </w:rPr>
      </w:pPr>
    </w:p>
    <w:p w:rsidR="00A422CB" w:rsidRPr="008C2524" w:rsidRDefault="00A422CB" w:rsidP="00A422CB">
      <w:pPr>
        <w:tabs>
          <w:tab w:val="left" w:pos="680"/>
        </w:tabs>
        <w:autoSpaceDE w:val="0"/>
        <w:autoSpaceDN w:val="0"/>
        <w:adjustRightInd w:val="0"/>
        <w:spacing w:after="200" w:line="276" w:lineRule="auto"/>
        <w:ind w:left="1701"/>
        <w:contextualSpacing/>
        <w:jc w:val="both"/>
        <w:rPr>
          <w:rFonts w:ascii="Times New Roman" w:eastAsia="Calibri" w:hAnsi="Times New Roman" w:cs="Times New Roman"/>
          <w:lang w:val="sr-Cyrl-CS"/>
        </w:rPr>
      </w:pPr>
    </w:p>
    <w:p w:rsidR="00A422CB" w:rsidRPr="008C2524" w:rsidRDefault="00A422CB" w:rsidP="00A422CB">
      <w:pPr>
        <w:tabs>
          <w:tab w:val="left" w:pos="680"/>
        </w:tabs>
        <w:autoSpaceDE w:val="0"/>
        <w:autoSpaceDN w:val="0"/>
        <w:adjustRightInd w:val="0"/>
        <w:spacing w:after="200" w:line="276" w:lineRule="auto"/>
        <w:ind w:left="1701"/>
        <w:contextualSpacing/>
        <w:jc w:val="both"/>
        <w:rPr>
          <w:rFonts w:ascii="Times New Roman" w:eastAsia="Calibri" w:hAnsi="Times New Roman" w:cs="Times New Roman"/>
          <w:lang w:val="sr-Cyrl-CS"/>
        </w:rPr>
      </w:pP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TimesNewRomanPS-BoldMT" w:hAnsi="Times New Roman" w:cs="Times New Roman"/>
          <w:bCs/>
        </w:rPr>
      </w:pPr>
    </w:p>
    <w:p w:rsidR="00A422CB" w:rsidRPr="008C2524" w:rsidRDefault="00A422CB" w:rsidP="00A422CB">
      <w:pPr>
        <w:tabs>
          <w:tab w:val="left" w:pos="680"/>
        </w:tabs>
        <w:autoSpaceDE w:val="0"/>
        <w:autoSpaceDN w:val="0"/>
        <w:adjustRightInd w:val="0"/>
        <w:spacing w:after="200" w:line="276" w:lineRule="auto"/>
        <w:ind w:left="720"/>
        <w:contextualSpacing/>
        <w:jc w:val="both"/>
        <w:rPr>
          <w:rFonts w:ascii="Times New Roman" w:eastAsia="TimesNewRomanPSMT" w:hAnsi="Times New Roman" w:cs="Times New Roman"/>
          <w:bCs/>
        </w:rPr>
      </w:pPr>
    </w:p>
    <w:p w:rsidR="00B51182" w:rsidRPr="008C2524" w:rsidRDefault="00B51182" w:rsidP="00B51182">
      <w:pPr>
        <w:rPr>
          <w:rFonts w:ascii="Times New Roman" w:hAnsi="Times New Roman" w:cs="Times New Roman"/>
          <w:b/>
          <w:bCs/>
          <w:iCs/>
        </w:rPr>
      </w:pPr>
      <w:r w:rsidRPr="008C2524">
        <w:rPr>
          <w:rFonts w:ascii="Times New Roman" w:hAnsi="Times New Roman" w:cs="Times New Roman"/>
          <w:b/>
          <w:bCs/>
          <w:iCs/>
          <w:lang w:val="sr-Latn-CS"/>
        </w:rPr>
        <w:lastRenderedPageBreak/>
        <w:t xml:space="preserve">V </w:t>
      </w:r>
      <w:r w:rsidRPr="008C2524">
        <w:rPr>
          <w:rFonts w:ascii="Times New Roman" w:hAnsi="Times New Roman" w:cs="Times New Roman"/>
          <w:b/>
          <w:bCs/>
          <w:iCs/>
        </w:rPr>
        <w:t>ОБРАСЦИ КОЈИ ЧИНЕ САСТАВНИ ДЕО ПОНУДЕ</w:t>
      </w:r>
    </w:p>
    <w:p w:rsidR="00B51182" w:rsidRPr="008C2524" w:rsidRDefault="00B51182" w:rsidP="00B51182">
      <w:pPr>
        <w:rPr>
          <w:rFonts w:ascii="Times New Roman" w:hAnsi="Times New Roman" w:cs="Times New Roman"/>
          <w:b/>
          <w:bCs/>
          <w:iCs/>
        </w:rPr>
      </w:pPr>
    </w:p>
    <w:p w:rsidR="00B51182" w:rsidRPr="008C2524" w:rsidRDefault="00B51182" w:rsidP="00D06BED">
      <w:pPr>
        <w:pStyle w:val="ListParagraph"/>
        <w:numPr>
          <w:ilvl w:val="1"/>
          <w:numId w:val="23"/>
        </w:numPr>
        <w:spacing w:after="0" w:line="270" w:lineRule="atLeast"/>
        <w:jc w:val="left"/>
        <w:rPr>
          <w:rFonts w:ascii="Times New Roman" w:eastAsia="Times New Roman" w:hAnsi="Times New Roman"/>
          <w:lang w:val="sr-Cyrl-CS"/>
        </w:rPr>
      </w:pPr>
      <w:r w:rsidRPr="008C2524">
        <w:rPr>
          <w:rFonts w:ascii="Times New Roman" w:hAnsi="Times New Roman"/>
          <w:b/>
          <w:bCs/>
          <w:lang w:val="sr-Cyrl-CS"/>
        </w:rPr>
        <w:t>ОБРАЗАЦ ПОНУДЕ</w:t>
      </w:r>
      <w:r w:rsidRPr="008C2524">
        <w:rPr>
          <w:rFonts w:ascii="Times New Roman" w:hAnsi="Times New Roman"/>
        </w:rPr>
        <w:t xml:space="preserve"> </w:t>
      </w:r>
    </w:p>
    <w:p w:rsidR="00B51182" w:rsidRPr="008C2524" w:rsidRDefault="00B51182" w:rsidP="00B51182">
      <w:pPr>
        <w:jc w:val="both"/>
        <w:rPr>
          <w:rFonts w:ascii="Times New Roman" w:hAnsi="Times New Roman" w:cs="Times New Roman"/>
          <w:b/>
        </w:rPr>
      </w:pPr>
      <w:r w:rsidRPr="008C2524">
        <w:rPr>
          <w:rFonts w:ascii="Times New Roman" w:hAnsi="Times New Roman" w:cs="Times New Roman"/>
          <w:iCs/>
        </w:rPr>
        <w:t xml:space="preserve">Понуда бр ________________ од __________________ за јавну набавку мале вредности </w:t>
      </w:r>
      <w:r>
        <w:rPr>
          <w:rFonts w:ascii="Times New Roman" w:hAnsi="Times New Roman" w:cs="Times New Roman"/>
        </w:rPr>
        <w:t>услуге</w:t>
      </w:r>
      <w:r>
        <w:rPr>
          <w:rFonts w:ascii="Times New Roman" w:hAnsi="Times New Roman" w:cs="Times New Roman"/>
          <w:lang w:val="sr-Cyrl-RS"/>
        </w:rPr>
        <w:t xml:space="preserve"> израде пројектно-техничке документације за </w:t>
      </w:r>
      <w:r w:rsidR="0095551F" w:rsidRPr="0095551F">
        <w:rPr>
          <w:rFonts w:ascii="Times New Roman" w:hAnsi="Times New Roman" w:cs="Times New Roman"/>
          <w:lang w:val="sr-Cyrl-RS"/>
        </w:rPr>
        <w:t xml:space="preserve">изградњу, реконструкцију, доградњу, санацију и адаптацију објеката </w:t>
      </w:r>
      <w:r>
        <w:rPr>
          <w:rFonts w:ascii="Times New Roman" w:hAnsi="Times New Roman" w:cs="Times New Roman"/>
          <w:lang w:val="sr-Cyrl-RS"/>
        </w:rPr>
        <w:t>у об</w:t>
      </w:r>
      <w:r w:rsidR="004D737B">
        <w:rPr>
          <w:rFonts w:ascii="Times New Roman" w:hAnsi="Times New Roman" w:cs="Times New Roman"/>
          <w:lang w:val="sr-Cyrl-RS"/>
        </w:rPr>
        <w:t xml:space="preserve">ласти високоградње </w:t>
      </w:r>
      <w:r>
        <w:rPr>
          <w:rFonts w:ascii="Times New Roman" w:hAnsi="Times New Roman" w:cs="Times New Roman"/>
        </w:rPr>
        <w:t>број 404-2-62/2018-03</w:t>
      </w:r>
      <w:r w:rsidRPr="008C2524">
        <w:rPr>
          <w:rFonts w:ascii="Times New Roman" w:hAnsi="Times New Roman" w:cs="Times New Roman"/>
        </w:rPr>
        <w:t xml:space="preserve">, </w:t>
      </w:r>
    </w:p>
    <w:p w:rsidR="00B51182" w:rsidRPr="008C2524" w:rsidRDefault="00B51182" w:rsidP="00D06BED">
      <w:pPr>
        <w:pStyle w:val="ListParagraph"/>
        <w:numPr>
          <w:ilvl w:val="0"/>
          <w:numId w:val="22"/>
        </w:numPr>
        <w:jc w:val="both"/>
        <w:rPr>
          <w:rFonts w:ascii="Times New Roman" w:hAnsi="Times New Roman"/>
          <w:b/>
          <w:bCs/>
          <w:iCs/>
        </w:rPr>
      </w:pPr>
      <w:r w:rsidRPr="008C2524">
        <w:rPr>
          <w:rFonts w:ascii="Times New Roman" w:hAnsi="Times New Roman"/>
          <w:b/>
          <w:bCs/>
          <w:iCs/>
        </w:rPr>
        <w:t>ОПШТИ ПОДАЦИ О ПОНУЂАЧУ</w:t>
      </w:r>
    </w:p>
    <w:tbl>
      <w:tblPr>
        <w:tblW w:w="9271" w:type="dxa"/>
        <w:tblInd w:w="685" w:type="dxa"/>
        <w:tblLayout w:type="fixed"/>
        <w:tblLook w:val="0000" w:firstRow="0" w:lastRow="0" w:firstColumn="0" w:lastColumn="0" w:noHBand="0" w:noVBand="0"/>
      </w:tblPr>
      <w:tblGrid>
        <w:gridCol w:w="5070"/>
        <w:gridCol w:w="4201"/>
      </w:tblGrid>
      <w:tr w:rsidR="00B51182" w:rsidRPr="008C2524" w:rsidTr="0095551F">
        <w:tc>
          <w:tcPr>
            <w:tcW w:w="507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Назив понуђача:</w:t>
            </w:r>
          </w:p>
          <w:p w:rsidR="00B51182" w:rsidRPr="008C2524" w:rsidRDefault="00B51182" w:rsidP="00B51182">
            <w:pPr>
              <w:jc w:val="both"/>
              <w:rPr>
                <w:rFonts w:ascii="Times New Roman" w:hAnsi="Times New Roman" w:cs="Times New Roman"/>
                <w:b/>
                <w:bCs/>
                <w:iCs/>
              </w:rPr>
            </w:pPr>
          </w:p>
        </w:tc>
        <w:tc>
          <w:tcPr>
            <w:tcW w:w="4201"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95551F">
        <w:tc>
          <w:tcPr>
            <w:tcW w:w="507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Адреса понуђача:</w:t>
            </w:r>
          </w:p>
          <w:p w:rsidR="00B51182" w:rsidRPr="008C2524" w:rsidRDefault="00B51182" w:rsidP="00B51182">
            <w:pPr>
              <w:jc w:val="both"/>
              <w:rPr>
                <w:rFonts w:ascii="Times New Roman" w:hAnsi="Times New Roman" w:cs="Times New Roman"/>
                <w:b/>
                <w:bCs/>
                <w:iCs/>
              </w:rPr>
            </w:pPr>
          </w:p>
        </w:tc>
        <w:tc>
          <w:tcPr>
            <w:tcW w:w="4201"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95551F">
        <w:tc>
          <w:tcPr>
            <w:tcW w:w="507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Матични број понуђача:</w:t>
            </w:r>
          </w:p>
          <w:p w:rsidR="00B51182" w:rsidRPr="008C2524" w:rsidRDefault="00B51182" w:rsidP="00B51182">
            <w:pPr>
              <w:jc w:val="both"/>
              <w:rPr>
                <w:rFonts w:ascii="Times New Roman" w:hAnsi="Times New Roman" w:cs="Times New Roman"/>
                <w:b/>
                <w:bCs/>
                <w:iCs/>
              </w:rPr>
            </w:pPr>
          </w:p>
        </w:tc>
        <w:tc>
          <w:tcPr>
            <w:tcW w:w="4201"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95551F">
        <w:tc>
          <w:tcPr>
            <w:tcW w:w="507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Порески идентификациони број понуђача (ПИБ):</w:t>
            </w:r>
          </w:p>
        </w:tc>
        <w:tc>
          <w:tcPr>
            <w:tcW w:w="4201"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tc>
      </w:tr>
      <w:tr w:rsidR="00B51182" w:rsidRPr="008C2524" w:rsidTr="0095551F">
        <w:tc>
          <w:tcPr>
            <w:tcW w:w="507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Име особе за контакт:</w:t>
            </w:r>
          </w:p>
          <w:p w:rsidR="00B51182" w:rsidRPr="008C2524" w:rsidRDefault="00B51182" w:rsidP="00B51182">
            <w:pPr>
              <w:jc w:val="both"/>
              <w:rPr>
                <w:rFonts w:ascii="Times New Roman" w:hAnsi="Times New Roman" w:cs="Times New Roman"/>
                <w:b/>
                <w:bCs/>
                <w:iCs/>
              </w:rPr>
            </w:pPr>
          </w:p>
        </w:tc>
        <w:tc>
          <w:tcPr>
            <w:tcW w:w="4201"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95551F">
        <w:tc>
          <w:tcPr>
            <w:tcW w:w="507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Електронска адреса понуђача (e-mail):</w:t>
            </w:r>
          </w:p>
          <w:p w:rsidR="00B51182" w:rsidRPr="008C2524" w:rsidRDefault="00B51182" w:rsidP="00B51182">
            <w:pPr>
              <w:jc w:val="both"/>
              <w:rPr>
                <w:rFonts w:ascii="Times New Roman" w:hAnsi="Times New Roman" w:cs="Times New Roman"/>
                <w:b/>
                <w:bCs/>
                <w:iCs/>
              </w:rPr>
            </w:pPr>
          </w:p>
        </w:tc>
        <w:tc>
          <w:tcPr>
            <w:tcW w:w="4201"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tc>
      </w:tr>
      <w:tr w:rsidR="00B51182" w:rsidRPr="008C2524" w:rsidTr="0095551F">
        <w:tc>
          <w:tcPr>
            <w:tcW w:w="507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Телефон:</w:t>
            </w:r>
          </w:p>
          <w:p w:rsidR="00B51182" w:rsidRPr="008C2524" w:rsidRDefault="00B51182" w:rsidP="00B51182">
            <w:pPr>
              <w:jc w:val="both"/>
              <w:rPr>
                <w:rFonts w:ascii="Times New Roman" w:hAnsi="Times New Roman" w:cs="Times New Roman"/>
                <w:b/>
                <w:bCs/>
                <w:iCs/>
              </w:rPr>
            </w:pPr>
          </w:p>
        </w:tc>
        <w:tc>
          <w:tcPr>
            <w:tcW w:w="4201"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95551F">
        <w:tc>
          <w:tcPr>
            <w:tcW w:w="507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Телефакс:</w:t>
            </w:r>
          </w:p>
          <w:p w:rsidR="00B51182" w:rsidRPr="008C2524" w:rsidRDefault="00B51182" w:rsidP="00B51182">
            <w:pPr>
              <w:jc w:val="both"/>
              <w:rPr>
                <w:rFonts w:ascii="Times New Roman" w:hAnsi="Times New Roman" w:cs="Times New Roman"/>
                <w:b/>
                <w:bCs/>
                <w:iCs/>
              </w:rPr>
            </w:pPr>
          </w:p>
        </w:tc>
        <w:tc>
          <w:tcPr>
            <w:tcW w:w="4201"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95551F">
        <w:tc>
          <w:tcPr>
            <w:tcW w:w="507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Број рачуна понуђача и назив банке:</w:t>
            </w:r>
          </w:p>
          <w:p w:rsidR="00B51182" w:rsidRPr="008C2524" w:rsidRDefault="00B51182" w:rsidP="00B51182">
            <w:pPr>
              <w:jc w:val="both"/>
              <w:rPr>
                <w:rFonts w:ascii="Times New Roman" w:hAnsi="Times New Roman" w:cs="Times New Roman"/>
                <w:b/>
                <w:bCs/>
                <w:iCs/>
              </w:rPr>
            </w:pPr>
          </w:p>
        </w:tc>
        <w:tc>
          <w:tcPr>
            <w:tcW w:w="4201"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r w:rsidR="00B51182" w:rsidRPr="008C2524" w:rsidTr="0095551F">
        <w:tc>
          <w:tcPr>
            <w:tcW w:w="507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hAnsi="Times New Roman" w:cs="Times New Roman"/>
                <w:b/>
                <w:bCs/>
                <w:iCs/>
              </w:rPr>
            </w:pPr>
            <w:r w:rsidRPr="008C2524">
              <w:rPr>
                <w:rFonts w:ascii="Times New Roman" w:hAnsi="Times New Roman" w:cs="Times New Roman"/>
                <w:iCs/>
              </w:rPr>
              <w:t>Лице овлашћено за потписивање уговора</w:t>
            </w:r>
          </w:p>
        </w:tc>
        <w:tc>
          <w:tcPr>
            <w:tcW w:w="4201"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ind w:firstLine="708"/>
              <w:rPr>
                <w:rFonts w:ascii="Times New Roman" w:hAnsi="Times New Roman" w:cs="Times New Roman"/>
                <w:b/>
                <w:bCs/>
                <w:iCs/>
              </w:rPr>
            </w:pPr>
          </w:p>
          <w:p w:rsidR="00B51182" w:rsidRPr="008C2524" w:rsidRDefault="00B51182" w:rsidP="00B51182">
            <w:pPr>
              <w:rPr>
                <w:rFonts w:ascii="Times New Roman" w:hAnsi="Times New Roman" w:cs="Times New Roman"/>
                <w:b/>
                <w:bCs/>
                <w:iCs/>
              </w:rPr>
            </w:pPr>
          </w:p>
        </w:tc>
      </w:tr>
    </w:tbl>
    <w:p w:rsidR="00B51182" w:rsidRPr="008C2524" w:rsidRDefault="00B51182" w:rsidP="00B51182">
      <w:pPr>
        <w:rPr>
          <w:rFonts w:ascii="Times New Roman" w:hAnsi="Times New Roman" w:cs="Times New Roman"/>
        </w:rPr>
      </w:pPr>
    </w:p>
    <w:p w:rsidR="00B51182" w:rsidRDefault="00B51182">
      <w:pPr>
        <w:rPr>
          <w:rFonts w:ascii="Times New Roman" w:hAnsi="Times New Roman" w:cs="Times New Roman"/>
          <w:b/>
          <w:bCs/>
          <w:i/>
          <w:iCs/>
        </w:rPr>
      </w:pPr>
      <w:r>
        <w:rPr>
          <w:rFonts w:ascii="Times New Roman" w:hAnsi="Times New Roman" w:cs="Times New Roman"/>
          <w:b/>
          <w:bCs/>
          <w:i/>
          <w:iCs/>
        </w:rPr>
        <w:br w:type="page"/>
      </w:r>
    </w:p>
    <w:p w:rsidR="00B51182" w:rsidRPr="008C2524" w:rsidRDefault="00B51182" w:rsidP="00B51182">
      <w:pPr>
        <w:ind w:firstLine="720"/>
        <w:jc w:val="both"/>
        <w:rPr>
          <w:rFonts w:ascii="Times New Roman" w:eastAsia="TimesNewRomanPSMT" w:hAnsi="Times New Roman" w:cs="Times New Roman"/>
          <w:b/>
          <w:bCs/>
          <w:i/>
          <w:iCs/>
        </w:rPr>
      </w:pPr>
      <w:r w:rsidRPr="008C2524">
        <w:rPr>
          <w:rFonts w:ascii="Times New Roman" w:eastAsia="TimesNewRomanPSMT" w:hAnsi="Times New Roman" w:cs="Times New Roman"/>
          <w:b/>
          <w:bCs/>
          <w:i/>
          <w:iCs/>
        </w:rPr>
        <w:lastRenderedPageBreak/>
        <w:t>(2)  ПОНУДУ ПОДНОСИ:</w:t>
      </w:r>
    </w:p>
    <w:p w:rsidR="00B51182" w:rsidRPr="008C2524" w:rsidRDefault="00B51182" w:rsidP="00B51182">
      <w:pPr>
        <w:rPr>
          <w:rFonts w:ascii="Times New Roman" w:hAnsi="Times New Roman" w:cs="Times New Roman"/>
        </w:rPr>
      </w:pPr>
    </w:p>
    <w:tbl>
      <w:tblPr>
        <w:tblW w:w="0" w:type="auto"/>
        <w:tblInd w:w="685" w:type="dxa"/>
        <w:tblLayout w:type="fixed"/>
        <w:tblLook w:val="0000" w:firstRow="0" w:lastRow="0" w:firstColumn="0" w:lastColumn="0" w:noHBand="0" w:noVBand="0"/>
      </w:tblPr>
      <w:tblGrid>
        <w:gridCol w:w="9272"/>
      </w:tblGrid>
      <w:tr w:rsidR="00B51182" w:rsidRPr="008C2524" w:rsidTr="00B51182">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eastAsia="TimesNewRomanPSMT" w:hAnsi="Times New Roman" w:cs="Times New Roman"/>
                <w:b/>
                <w:bCs/>
              </w:rPr>
            </w:pPr>
            <w:r w:rsidRPr="008C2524">
              <w:rPr>
                <w:rFonts w:ascii="Times New Roman" w:eastAsia="TimesNewRomanPSMT" w:hAnsi="Times New Roman" w:cs="Times New Roman"/>
                <w:b/>
                <w:bCs/>
              </w:rPr>
              <w:t xml:space="preserve">А) САМОСТАЛНО </w:t>
            </w:r>
          </w:p>
        </w:tc>
      </w:tr>
      <w:tr w:rsidR="00B51182" w:rsidRPr="008C2524" w:rsidTr="00B51182">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eastAsia="TimesNewRomanPSMT" w:hAnsi="Times New Roman" w:cs="Times New Roman"/>
                <w:b/>
                <w:bCs/>
              </w:rPr>
            </w:pPr>
            <w:r w:rsidRPr="008C2524">
              <w:rPr>
                <w:rFonts w:ascii="Times New Roman" w:eastAsia="TimesNewRomanPSMT" w:hAnsi="Times New Roman" w:cs="Times New Roman"/>
                <w:b/>
                <w:bCs/>
              </w:rPr>
              <w:t>Б) СА ПОДИЗВОЂАЧЕМ</w:t>
            </w:r>
          </w:p>
        </w:tc>
      </w:tr>
      <w:tr w:rsidR="00B51182" w:rsidRPr="008C2524" w:rsidTr="00B51182">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rPr>
                <w:rFonts w:ascii="Times New Roman" w:hAnsi="Times New Roman" w:cs="Times New Roman"/>
                <w:b/>
                <w:i/>
                <w:iCs/>
              </w:rPr>
            </w:pPr>
            <w:r w:rsidRPr="008C2524">
              <w:rPr>
                <w:rFonts w:ascii="Times New Roman" w:eastAsia="TimesNewRomanPSMT" w:hAnsi="Times New Roman" w:cs="Times New Roman"/>
                <w:b/>
                <w:bCs/>
              </w:rPr>
              <w:t>В) КАО ЗАЈЕДНИЧКУ ПОНУДУ</w:t>
            </w:r>
          </w:p>
        </w:tc>
      </w:tr>
    </w:tbl>
    <w:p w:rsidR="00B51182" w:rsidRPr="008C2524" w:rsidRDefault="00B51182" w:rsidP="00B51182">
      <w:pPr>
        <w:jc w:val="both"/>
        <w:rPr>
          <w:rFonts w:ascii="Times New Roman" w:hAnsi="Times New Roman" w:cs="Times New Roman"/>
          <w:b/>
          <w:i/>
          <w:iCs/>
        </w:rPr>
      </w:pPr>
    </w:p>
    <w:p w:rsidR="00B51182" w:rsidRPr="008C2524" w:rsidRDefault="00B51182" w:rsidP="00B51182">
      <w:pPr>
        <w:jc w:val="both"/>
        <w:rPr>
          <w:rFonts w:ascii="Times New Roman" w:eastAsia="TimesNewRomanPSMT" w:hAnsi="Times New Roman" w:cs="Times New Roman"/>
          <w:bCs/>
        </w:rPr>
      </w:pPr>
      <w:r w:rsidRPr="008C2524">
        <w:rPr>
          <w:rFonts w:ascii="Times New Roman" w:hAnsi="Times New Roman" w:cs="Times New Roman"/>
          <w:b/>
          <w:i/>
          <w:iCs/>
        </w:rPr>
        <w:t>Напомена:</w:t>
      </w:r>
      <w:r w:rsidRPr="008C2524">
        <w:rPr>
          <w:rFonts w:ascii="Times New Roman" w:hAnsi="Times New Roman" w:cs="Times New Roman"/>
          <w:i/>
          <w:iCs/>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51182" w:rsidRPr="008C2524" w:rsidRDefault="00B51182" w:rsidP="00B51182">
      <w:pPr>
        <w:jc w:val="both"/>
        <w:rPr>
          <w:rFonts w:ascii="Times New Roman" w:eastAsia="TimesNewRomanPSMT" w:hAnsi="Times New Roman" w:cs="Times New Roman"/>
          <w:bCs/>
        </w:rPr>
      </w:pPr>
    </w:p>
    <w:p w:rsidR="00B51182" w:rsidRPr="008C2524" w:rsidRDefault="00B51182" w:rsidP="00B51182">
      <w:pPr>
        <w:jc w:val="both"/>
        <w:rPr>
          <w:rFonts w:ascii="Times New Roman" w:eastAsia="TimesNewRomanPSMT" w:hAnsi="Times New Roman" w:cs="Times New Roman"/>
          <w:b/>
          <w:bCs/>
          <w:i/>
        </w:rPr>
      </w:pPr>
    </w:p>
    <w:p w:rsidR="00B51182" w:rsidRPr="008C2524" w:rsidRDefault="00B51182" w:rsidP="00B51182">
      <w:pPr>
        <w:ind w:left="720" w:firstLine="720"/>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         Датум </w:t>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t xml:space="preserve">                             Понуђач</w:t>
      </w:r>
    </w:p>
    <w:p w:rsidR="00B51182" w:rsidRPr="008C2524" w:rsidRDefault="00B51182" w:rsidP="00B51182">
      <w:pPr>
        <w:ind w:left="2880" w:firstLine="720"/>
        <w:jc w:val="both"/>
        <w:rPr>
          <w:rFonts w:ascii="Times New Roman" w:eastAsia="TimesNewRomanPS-BoldMT" w:hAnsi="Times New Roman" w:cs="Times New Roman"/>
          <w:b/>
          <w:bCs/>
          <w:i/>
          <w:iCs/>
        </w:rPr>
      </w:pPr>
      <w:r w:rsidRPr="008C2524">
        <w:rPr>
          <w:rFonts w:ascii="Times New Roman" w:eastAsia="TimesNewRomanPSMT" w:hAnsi="Times New Roman" w:cs="Times New Roman"/>
          <w:bCs/>
        </w:rPr>
        <w:t xml:space="preserve">                    М. П. </w:t>
      </w:r>
    </w:p>
    <w:p w:rsidR="00B51182" w:rsidRPr="008C2524" w:rsidRDefault="00B51182" w:rsidP="00B51182">
      <w:pPr>
        <w:ind w:firstLine="720"/>
        <w:jc w:val="both"/>
        <w:rPr>
          <w:rFonts w:ascii="Times New Roman" w:eastAsia="TimesNewRomanPS-BoldMT" w:hAnsi="Times New Roman" w:cs="Times New Roman"/>
          <w:b/>
          <w:bCs/>
          <w:i/>
          <w:iCs/>
        </w:rPr>
      </w:pPr>
      <w:r w:rsidRPr="008C2524">
        <w:rPr>
          <w:rFonts w:ascii="Times New Roman" w:eastAsia="TimesNewRomanPS-BoldMT" w:hAnsi="Times New Roman" w:cs="Times New Roman"/>
          <w:b/>
          <w:bCs/>
          <w:i/>
          <w:iCs/>
        </w:rPr>
        <w:t>_____________________________</w:t>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t>________________________________</w:t>
      </w:r>
    </w:p>
    <w:p w:rsidR="00B51182" w:rsidRPr="008C2524" w:rsidRDefault="00B51182" w:rsidP="00B51182">
      <w:pPr>
        <w:rPr>
          <w:rFonts w:ascii="Times New Roman" w:eastAsia="TimesNewRomanPSMT" w:hAnsi="Times New Roman" w:cs="Times New Roman"/>
          <w:b/>
          <w:bCs/>
        </w:rPr>
      </w:pPr>
    </w:p>
    <w:p w:rsidR="00B51182" w:rsidRDefault="00B51182">
      <w:pPr>
        <w:rPr>
          <w:rFonts w:ascii="Times New Roman" w:eastAsia="TimesNewRomanPSMT" w:hAnsi="Times New Roman" w:cs="Times New Roman"/>
          <w:b/>
          <w:bCs/>
        </w:rPr>
      </w:pPr>
      <w:r>
        <w:rPr>
          <w:rFonts w:ascii="Times New Roman" w:eastAsia="TimesNewRomanPSMT" w:hAnsi="Times New Roman" w:cs="Times New Roman"/>
          <w:b/>
          <w:bCs/>
        </w:rPr>
        <w:br w:type="page"/>
      </w:r>
    </w:p>
    <w:p w:rsidR="00B51182" w:rsidRPr="008C2524" w:rsidRDefault="00B51182" w:rsidP="00B51182">
      <w:pPr>
        <w:ind w:firstLine="720"/>
        <w:jc w:val="both"/>
        <w:rPr>
          <w:rFonts w:ascii="Times New Roman" w:eastAsia="TimesNewRomanPSMT" w:hAnsi="Times New Roman" w:cs="Times New Roman"/>
          <w:b/>
          <w:bCs/>
        </w:rPr>
      </w:pPr>
      <w:r w:rsidRPr="008C2524">
        <w:rPr>
          <w:rFonts w:ascii="Times New Roman" w:eastAsia="TimesNewRomanPSMT" w:hAnsi="Times New Roman" w:cs="Times New Roman"/>
          <w:b/>
          <w:bCs/>
        </w:rPr>
        <w:lastRenderedPageBreak/>
        <w:t>(3) ПОДАЦИ О ПОДИЗВОЂАЧУ</w:t>
      </w:r>
    </w:p>
    <w:p w:rsidR="00B51182" w:rsidRPr="008C2524" w:rsidRDefault="00B51182" w:rsidP="00B51182">
      <w:pPr>
        <w:jc w:val="both"/>
        <w:rPr>
          <w:rFonts w:ascii="Times New Roman" w:hAnsi="Times New Roman" w:cs="Times New Roman"/>
        </w:rPr>
      </w:pPr>
      <w:r w:rsidRPr="008C2524">
        <w:rPr>
          <w:rFonts w:ascii="Times New Roman" w:eastAsia="TimesNewRomanPSMT" w:hAnsi="Times New Roman" w:cs="Times New Roman"/>
          <w:b/>
          <w:bCs/>
        </w:rPr>
        <w:tab/>
      </w:r>
    </w:p>
    <w:tbl>
      <w:tblPr>
        <w:tblW w:w="0" w:type="auto"/>
        <w:tblInd w:w="685" w:type="dxa"/>
        <w:tblLayout w:type="fixed"/>
        <w:tblLook w:val="0000" w:firstRow="0" w:lastRow="0" w:firstColumn="0" w:lastColumn="0" w:noHBand="0" w:noVBand="0"/>
      </w:tblPr>
      <w:tblGrid>
        <w:gridCol w:w="465"/>
        <w:gridCol w:w="4219"/>
        <w:gridCol w:w="4588"/>
      </w:tblGrid>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1)</w:t>
            </w: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2)</w:t>
            </w: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rPr>
          <w:trHeight w:val="350"/>
        </w:trPr>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bl>
    <w:p w:rsidR="00B51182" w:rsidRPr="008C2524" w:rsidRDefault="00B51182" w:rsidP="00B51182">
      <w:pPr>
        <w:jc w:val="both"/>
        <w:rPr>
          <w:rFonts w:ascii="Times New Roman" w:hAnsi="Times New Roman" w:cs="Times New Roman"/>
          <w:i/>
          <w:iCs/>
        </w:rPr>
      </w:pPr>
      <w:r w:rsidRPr="008C2524">
        <w:rPr>
          <w:rFonts w:ascii="Times New Roman" w:hAnsi="Times New Roman" w:cs="Times New Roman"/>
          <w:b/>
          <w:bCs/>
          <w:i/>
          <w:iCs/>
          <w:u w:val="single"/>
        </w:rPr>
        <w:t>Напомена:</w:t>
      </w:r>
      <w:r w:rsidRPr="008C2524">
        <w:rPr>
          <w:rFonts w:ascii="Times New Roman" w:hAnsi="Times New Roman" w:cs="Times New Roman"/>
          <w:b/>
          <w:bCs/>
          <w:i/>
          <w:iCs/>
        </w:rPr>
        <w:t xml:space="preserve"> </w:t>
      </w:r>
    </w:p>
    <w:p w:rsidR="00B51182" w:rsidRPr="008C2524" w:rsidRDefault="00B51182" w:rsidP="00B51182">
      <w:pPr>
        <w:jc w:val="both"/>
        <w:rPr>
          <w:rFonts w:ascii="Times New Roman" w:hAnsi="Times New Roman" w:cs="Times New Roman"/>
          <w:i/>
          <w:iCs/>
        </w:rPr>
      </w:pPr>
      <w:r w:rsidRPr="008C2524">
        <w:rPr>
          <w:rFonts w:ascii="Times New Roman" w:hAnsi="Times New Roman" w:cs="Times New Roman"/>
          <w:i/>
          <w:iCs/>
        </w:rPr>
        <w:t>Табелу „Подаци о подизвођачу</w:t>
      </w:r>
      <w:proofErr w:type="gramStart"/>
      <w:r w:rsidRPr="008C2524">
        <w:rPr>
          <w:rFonts w:ascii="Times New Roman" w:hAnsi="Times New Roman" w:cs="Times New Roman"/>
          <w:i/>
          <w:iCs/>
        </w:rPr>
        <w:t>“ попуњавају</w:t>
      </w:r>
      <w:proofErr w:type="gramEnd"/>
      <w:r w:rsidRPr="008C2524">
        <w:rPr>
          <w:rFonts w:ascii="Times New Roman" w:hAnsi="Times New Roman" w:cs="Times New Roman"/>
          <w:i/>
          <w:iCs/>
        </w:rPr>
        <w:t xml:space="preserve">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B51182" w:rsidRPr="008C2524" w:rsidRDefault="00B51182" w:rsidP="00B51182">
      <w:pPr>
        <w:jc w:val="both"/>
        <w:rPr>
          <w:rFonts w:ascii="Times New Roman" w:eastAsia="TimesNewRomanPSMT" w:hAnsi="Times New Roman" w:cs="Times New Roman"/>
          <w:b/>
          <w:bCs/>
        </w:rPr>
      </w:pPr>
    </w:p>
    <w:p w:rsidR="00B51182" w:rsidRPr="008C2524" w:rsidRDefault="00B51182" w:rsidP="00B51182">
      <w:pPr>
        <w:ind w:left="720" w:firstLine="720"/>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Датум </w:t>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t xml:space="preserve">              Понуђач</w:t>
      </w:r>
    </w:p>
    <w:p w:rsidR="00B51182" w:rsidRPr="008C2524" w:rsidRDefault="00B51182" w:rsidP="00B51182">
      <w:pPr>
        <w:ind w:left="2880" w:firstLine="720"/>
        <w:jc w:val="both"/>
        <w:rPr>
          <w:rFonts w:ascii="Times New Roman" w:eastAsia="TimesNewRomanPS-BoldMT" w:hAnsi="Times New Roman" w:cs="Times New Roman"/>
          <w:b/>
          <w:bCs/>
          <w:i/>
          <w:iCs/>
        </w:rPr>
      </w:pPr>
      <w:r w:rsidRPr="008C2524">
        <w:rPr>
          <w:rFonts w:ascii="Times New Roman" w:eastAsia="TimesNewRomanPSMT" w:hAnsi="Times New Roman" w:cs="Times New Roman"/>
          <w:bCs/>
        </w:rPr>
        <w:t xml:space="preserve">    М. П. </w:t>
      </w:r>
    </w:p>
    <w:p w:rsidR="00B51182" w:rsidRPr="008C2524" w:rsidRDefault="00B51182" w:rsidP="00B51182">
      <w:pPr>
        <w:jc w:val="both"/>
        <w:rPr>
          <w:rFonts w:ascii="Times New Roman" w:eastAsia="TimesNewRomanPS-BoldMT" w:hAnsi="Times New Roman" w:cs="Times New Roman"/>
          <w:b/>
          <w:bCs/>
          <w:i/>
          <w:iCs/>
        </w:rPr>
      </w:pPr>
      <w:r w:rsidRPr="008C2524">
        <w:rPr>
          <w:rFonts w:ascii="Times New Roman" w:eastAsia="TimesNewRomanPS-BoldMT" w:hAnsi="Times New Roman" w:cs="Times New Roman"/>
          <w:b/>
          <w:bCs/>
          <w:i/>
          <w:iCs/>
        </w:rPr>
        <w:t>_____________________________</w:t>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t>________________________________</w:t>
      </w:r>
    </w:p>
    <w:p w:rsidR="00B51182" w:rsidRPr="008C2524" w:rsidRDefault="00B51182" w:rsidP="00B51182">
      <w:pPr>
        <w:jc w:val="both"/>
        <w:rPr>
          <w:rFonts w:ascii="Times New Roman" w:eastAsia="TimesNewRomanPSMT" w:hAnsi="Times New Roman" w:cs="Times New Roman"/>
          <w:b/>
          <w:bCs/>
          <w:i/>
        </w:rPr>
      </w:pPr>
    </w:p>
    <w:p w:rsidR="00B51182" w:rsidRPr="008C2524" w:rsidRDefault="00B51182" w:rsidP="00B51182">
      <w:pPr>
        <w:rPr>
          <w:rFonts w:ascii="Times New Roman" w:eastAsia="TimesNewRomanPSMT" w:hAnsi="Times New Roman" w:cs="Times New Roman"/>
          <w:b/>
          <w:bCs/>
          <w:i/>
        </w:rPr>
      </w:pPr>
    </w:p>
    <w:p w:rsidR="00B51182" w:rsidRPr="008C2524" w:rsidRDefault="00B51182" w:rsidP="00B51182">
      <w:pPr>
        <w:rPr>
          <w:rFonts w:ascii="Times New Roman" w:eastAsia="TimesNewRomanPSMT" w:hAnsi="Times New Roman" w:cs="Times New Roman"/>
          <w:b/>
          <w:bCs/>
          <w:i/>
        </w:rPr>
      </w:pPr>
    </w:p>
    <w:p w:rsidR="00B51182" w:rsidRPr="008C2524" w:rsidRDefault="00B51182" w:rsidP="00B51182">
      <w:pPr>
        <w:ind w:firstLine="720"/>
        <w:jc w:val="both"/>
        <w:rPr>
          <w:rFonts w:ascii="Times New Roman" w:eastAsia="TimesNewRomanPSMT" w:hAnsi="Times New Roman" w:cs="Times New Roman"/>
          <w:b/>
          <w:bCs/>
        </w:rPr>
      </w:pPr>
      <w:r w:rsidRPr="008C2524">
        <w:rPr>
          <w:rFonts w:ascii="Times New Roman" w:eastAsia="TimesNewRomanPSMT" w:hAnsi="Times New Roman" w:cs="Times New Roman"/>
          <w:b/>
          <w:bCs/>
        </w:rPr>
        <w:lastRenderedPageBreak/>
        <w:t xml:space="preserve">(4) ПОДАЦИ О </w:t>
      </w:r>
      <w:proofErr w:type="gramStart"/>
      <w:r w:rsidRPr="008C2524">
        <w:rPr>
          <w:rFonts w:ascii="Times New Roman" w:eastAsia="TimesNewRomanPSMT" w:hAnsi="Times New Roman" w:cs="Times New Roman"/>
          <w:b/>
          <w:bCs/>
        </w:rPr>
        <w:t>УЧЕСНИКУ  У</w:t>
      </w:r>
      <w:proofErr w:type="gramEnd"/>
      <w:r w:rsidRPr="008C2524">
        <w:rPr>
          <w:rFonts w:ascii="Times New Roman" w:eastAsia="TimesNewRomanPSMT" w:hAnsi="Times New Roman" w:cs="Times New Roman"/>
          <w:b/>
          <w:bCs/>
        </w:rPr>
        <w:t xml:space="preserve"> ЗАЈЕДНИЧКОЈ ПОНУДИ</w:t>
      </w:r>
    </w:p>
    <w:p w:rsidR="00B51182" w:rsidRPr="008C2524" w:rsidRDefault="00B51182" w:rsidP="00B51182">
      <w:pPr>
        <w:jc w:val="both"/>
        <w:rPr>
          <w:rFonts w:ascii="Times New Roman" w:hAnsi="Times New Roman" w:cs="Times New Roman"/>
        </w:rPr>
      </w:pPr>
      <w:r w:rsidRPr="008C2524">
        <w:rPr>
          <w:rFonts w:ascii="Times New Roman" w:eastAsia="TimesNewRomanPSMT" w:hAnsi="Times New Roman" w:cs="Times New Roman"/>
          <w:b/>
          <w:bCs/>
        </w:rPr>
        <w:tab/>
      </w:r>
    </w:p>
    <w:tbl>
      <w:tblPr>
        <w:tblW w:w="0" w:type="auto"/>
        <w:tblInd w:w="685" w:type="dxa"/>
        <w:tblLayout w:type="fixed"/>
        <w:tblLook w:val="0000" w:firstRow="0" w:lastRow="0" w:firstColumn="0" w:lastColumn="0" w:noHBand="0" w:noVBand="0"/>
      </w:tblPr>
      <w:tblGrid>
        <w:gridCol w:w="465"/>
        <w:gridCol w:w="4219"/>
        <w:gridCol w:w="4588"/>
      </w:tblGrid>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hAnsi="Times New Roman" w:cs="Times New Roman"/>
              </w:rPr>
            </w:pPr>
          </w:p>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1)</w:t>
            </w: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2)</w:t>
            </w: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3)</w:t>
            </w: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r w:rsidR="00B51182" w:rsidRPr="008C2524" w:rsidTr="00B51182">
        <w:tc>
          <w:tcPr>
            <w:tcW w:w="465"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c>
          <w:tcPr>
            <w:tcW w:w="4219"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
                <w:bCs/>
              </w:rPr>
            </w:pPr>
            <w:r w:rsidRPr="008C2524">
              <w:rPr>
                <w:rFonts w:ascii="Times New Roman" w:eastAsia="TimesNewRomanPSMT" w:hAnsi="Times New Roman" w:cs="Times New Roman"/>
                <w:bC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
                <w:bCs/>
              </w:rPr>
            </w:pPr>
          </w:p>
        </w:tc>
      </w:tr>
    </w:tbl>
    <w:p w:rsidR="00B51182" w:rsidRPr="008C2524" w:rsidRDefault="00B51182" w:rsidP="00B51182">
      <w:pPr>
        <w:jc w:val="both"/>
        <w:rPr>
          <w:rFonts w:ascii="Times New Roman" w:hAnsi="Times New Roman" w:cs="Times New Roman"/>
          <w:i/>
          <w:iCs/>
        </w:rPr>
      </w:pPr>
      <w:r w:rsidRPr="008C2524">
        <w:rPr>
          <w:rFonts w:ascii="Times New Roman" w:hAnsi="Times New Roman" w:cs="Times New Roman"/>
          <w:b/>
          <w:bCs/>
          <w:i/>
          <w:iCs/>
          <w:u w:val="single"/>
        </w:rPr>
        <w:t>Напомена:</w:t>
      </w:r>
      <w:r w:rsidRPr="008C2524">
        <w:rPr>
          <w:rFonts w:ascii="Times New Roman" w:hAnsi="Times New Roman" w:cs="Times New Roman"/>
          <w:b/>
          <w:bCs/>
          <w:i/>
          <w:iCs/>
        </w:rPr>
        <w:t xml:space="preserve"> </w:t>
      </w:r>
    </w:p>
    <w:p w:rsidR="00B51182" w:rsidRPr="008C2524" w:rsidRDefault="00B51182" w:rsidP="00B51182">
      <w:pPr>
        <w:jc w:val="both"/>
        <w:rPr>
          <w:rFonts w:ascii="Times New Roman" w:hAnsi="Times New Roman" w:cs="Times New Roman"/>
          <w:i/>
          <w:iCs/>
        </w:rPr>
      </w:pPr>
      <w:r w:rsidRPr="008C2524">
        <w:rPr>
          <w:rFonts w:ascii="Times New Roman" w:hAnsi="Times New Roman" w:cs="Times New Roman"/>
          <w:i/>
          <w:iCs/>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51182" w:rsidRPr="008C2524" w:rsidRDefault="00B51182" w:rsidP="00B51182">
      <w:pPr>
        <w:jc w:val="both"/>
        <w:rPr>
          <w:rFonts w:ascii="Times New Roman" w:hAnsi="Times New Roman" w:cs="Times New Roman"/>
          <w:b/>
          <w:bCs/>
          <w:i/>
          <w:iCs/>
        </w:rPr>
      </w:pPr>
    </w:p>
    <w:p w:rsidR="00B51182" w:rsidRPr="008C2524" w:rsidRDefault="00B51182" w:rsidP="00B51182">
      <w:pPr>
        <w:ind w:left="720" w:firstLine="720"/>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Датум </w:t>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t xml:space="preserve">              Понуђач</w:t>
      </w:r>
    </w:p>
    <w:p w:rsidR="00B51182" w:rsidRPr="008C2524" w:rsidRDefault="00B51182" w:rsidP="00B51182">
      <w:pPr>
        <w:ind w:left="2880" w:firstLine="720"/>
        <w:jc w:val="both"/>
        <w:rPr>
          <w:rFonts w:ascii="Times New Roman" w:eastAsia="TimesNewRomanPS-BoldMT" w:hAnsi="Times New Roman" w:cs="Times New Roman"/>
          <w:b/>
          <w:bCs/>
          <w:i/>
          <w:iCs/>
        </w:rPr>
      </w:pPr>
      <w:r w:rsidRPr="008C2524">
        <w:rPr>
          <w:rFonts w:ascii="Times New Roman" w:eastAsia="TimesNewRomanPSMT" w:hAnsi="Times New Roman" w:cs="Times New Roman"/>
          <w:bCs/>
        </w:rPr>
        <w:t xml:space="preserve">    М. П. </w:t>
      </w:r>
    </w:p>
    <w:p w:rsidR="00B51182" w:rsidRPr="008C2524" w:rsidRDefault="00B51182" w:rsidP="00B51182">
      <w:pPr>
        <w:jc w:val="both"/>
        <w:rPr>
          <w:rFonts w:ascii="Times New Roman" w:eastAsia="TimesNewRomanPS-BoldMT" w:hAnsi="Times New Roman" w:cs="Times New Roman"/>
          <w:b/>
          <w:bCs/>
          <w:i/>
          <w:iCs/>
        </w:rPr>
      </w:pPr>
      <w:r w:rsidRPr="008C2524">
        <w:rPr>
          <w:rFonts w:ascii="Times New Roman" w:eastAsia="TimesNewRomanPS-BoldMT" w:hAnsi="Times New Roman" w:cs="Times New Roman"/>
          <w:b/>
          <w:bCs/>
          <w:i/>
          <w:iCs/>
        </w:rPr>
        <w:t>_____________________________</w:t>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t>________________________________</w:t>
      </w:r>
    </w:p>
    <w:p w:rsidR="00B51182" w:rsidRPr="008C2524" w:rsidRDefault="00B51182" w:rsidP="00B51182">
      <w:pPr>
        <w:jc w:val="both"/>
        <w:rPr>
          <w:rFonts w:ascii="Times New Roman" w:eastAsia="TimesNewRomanPS-BoldMT" w:hAnsi="Times New Roman" w:cs="Times New Roman"/>
          <w:b/>
          <w:bCs/>
          <w:i/>
          <w:iCs/>
        </w:rPr>
      </w:pPr>
    </w:p>
    <w:p w:rsidR="00B51182" w:rsidRPr="008C2524" w:rsidRDefault="00B51182" w:rsidP="00B51182">
      <w:pPr>
        <w:jc w:val="both"/>
        <w:rPr>
          <w:rFonts w:ascii="Times New Roman" w:hAnsi="Times New Roman" w:cs="Times New Roman"/>
          <w:b/>
          <w:bCs/>
          <w:i/>
          <w:iCs/>
        </w:rPr>
      </w:pPr>
    </w:p>
    <w:p w:rsidR="00B51182" w:rsidRPr="008C2524" w:rsidRDefault="00B51182" w:rsidP="00B51182">
      <w:pPr>
        <w:jc w:val="both"/>
        <w:rPr>
          <w:rFonts w:ascii="Times New Roman" w:hAnsi="Times New Roman" w:cs="Times New Roman"/>
          <w:b/>
          <w:bCs/>
          <w:i/>
          <w:iCs/>
        </w:rPr>
      </w:pPr>
    </w:p>
    <w:p w:rsidR="00B51182" w:rsidRPr="008C2524" w:rsidRDefault="00B51182" w:rsidP="00B51182">
      <w:pPr>
        <w:jc w:val="both"/>
        <w:rPr>
          <w:rFonts w:ascii="Times New Roman" w:hAnsi="Times New Roman" w:cs="Times New Roman"/>
          <w:b/>
          <w:bCs/>
          <w:i/>
          <w:iCs/>
        </w:rPr>
      </w:pPr>
    </w:p>
    <w:p w:rsidR="00B51182" w:rsidRPr="008C2524" w:rsidRDefault="00B51182" w:rsidP="00B51182">
      <w:pPr>
        <w:jc w:val="both"/>
        <w:rPr>
          <w:rFonts w:ascii="Times New Roman" w:hAnsi="Times New Roman" w:cs="Times New Roman"/>
        </w:rPr>
      </w:pPr>
      <w:r w:rsidRPr="008C2524">
        <w:rPr>
          <w:rFonts w:ascii="Times New Roman" w:eastAsia="TimesNewRomanPSMT" w:hAnsi="Times New Roman" w:cs="Times New Roman"/>
          <w:b/>
          <w:bCs/>
        </w:rPr>
        <w:t xml:space="preserve">(5) ОПИС ПРЕДМЕТА НАБАВКЕ: </w:t>
      </w:r>
      <w:r w:rsidRPr="008C2524">
        <w:rPr>
          <w:rFonts w:ascii="Times New Roman" w:eastAsia="TimesNewRomanPSMT" w:hAnsi="Times New Roman" w:cs="Times New Roman"/>
          <w:bCs/>
        </w:rPr>
        <w:t>јавна набавка мале вредности</w:t>
      </w:r>
      <w:r w:rsidRPr="008C2524">
        <w:rPr>
          <w:rFonts w:ascii="Times New Roman" w:hAnsi="Times New Roman" w:cs="Times New Roman"/>
          <w:iCs/>
        </w:rPr>
        <w:t xml:space="preserve"> </w:t>
      </w:r>
      <w:r w:rsidRPr="008C2524">
        <w:rPr>
          <w:rFonts w:ascii="Times New Roman" w:hAnsi="Times New Roman" w:cs="Times New Roman"/>
        </w:rPr>
        <w:t xml:space="preserve">услуге </w:t>
      </w:r>
      <w:r>
        <w:rPr>
          <w:rFonts w:ascii="Times New Roman" w:hAnsi="Times New Roman" w:cs="Times New Roman"/>
        </w:rPr>
        <w:t xml:space="preserve">израде пројектно-техничке документације за </w:t>
      </w:r>
      <w:r w:rsidR="0095551F" w:rsidRPr="0095551F">
        <w:rPr>
          <w:rFonts w:ascii="Times New Roman" w:hAnsi="Times New Roman" w:cs="Times New Roman"/>
        </w:rPr>
        <w:t>изградњу, реконструкцију, доградњу, санацију и адаптацију објеката</w:t>
      </w:r>
      <w:r>
        <w:rPr>
          <w:rFonts w:ascii="Times New Roman" w:hAnsi="Times New Roman" w:cs="Times New Roman"/>
        </w:rPr>
        <w:t xml:space="preserve"> у об</w:t>
      </w:r>
      <w:r w:rsidR="003B639A">
        <w:rPr>
          <w:rFonts w:ascii="Times New Roman" w:hAnsi="Times New Roman" w:cs="Times New Roman"/>
        </w:rPr>
        <w:t>ласти високоградње</w:t>
      </w:r>
      <w:proofErr w:type="gramStart"/>
      <w:r>
        <w:rPr>
          <w:rFonts w:ascii="Times New Roman" w:hAnsi="Times New Roman" w:cs="Times New Roman"/>
        </w:rPr>
        <w:t>,  број</w:t>
      </w:r>
      <w:proofErr w:type="gramEnd"/>
      <w:r>
        <w:rPr>
          <w:rFonts w:ascii="Times New Roman" w:hAnsi="Times New Roman" w:cs="Times New Roman"/>
        </w:rPr>
        <w:t xml:space="preserve"> 404-2</w:t>
      </w:r>
      <w:r>
        <w:rPr>
          <w:rFonts w:ascii="Times New Roman" w:hAnsi="Times New Roman" w:cs="Times New Roman"/>
          <w:lang w:val="sr-Cyrl-RS"/>
        </w:rPr>
        <w:t>-</w:t>
      </w:r>
      <w:r>
        <w:rPr>
          <w:rFonts w:ascii="Times New Roman" w:hAnsi="Times New Roman" w:cs="Times New Roman"/>
        </w:rPr>
        <w:t>62/2018-03</w:t>
      </w:r>
      <w:r w:rsidRPr="008C2524">
        <w:rPr>
          <w:rFonts w:ascii="Times New Roman" w:hAnsi="Times New Roman" w:cs="Times New Roman"/>
        </w:rPr>
        <w:t xml:space="preserve"> </w:t>
      </w:r>
    </w:p>
    <w:p w:rsidR="00B51182" w:rsidRPr="008C2524" w:rsidRDefault="00B51182" w:rsidP="00B51182">
      <w:pPr>
        <w:jc w:val="both"/>
        <w:rPr>
          <w:rFonts w:ascii="Times New Roman" w:eastAsia="TimesNewRomanPSMT" w:hAnsi="Times New Roman" w:cs="Times New Roman"/>
          <w:b/>
          <w:bCs/>
        </w:rPr>
      </w:pPr>
    </w:p>
    <w:tbl>
      <w:tblPr>
        <w:tblW w:w="0" w:type="auto"/>
        <w:tblInd w:w="308" w:type="dxa"/>
        <w:tblLayout w:type="fixed"/>
        <w:tblLook w:val="0000" w:firstRow="0" w:lastRow="0" w:firstColumn="0" w:lastColumn="0" w:noHBand="0" w:noVBand="0"/>
      </w:tblPr>
      <w:tblGrid>
        <w:gridCol w:w="5250"/>
        <w:gridCol w:w="3365"/>
      </w:tblGrid>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 xml:space="preserve">Укупна цена без ПДВ-а </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p>
        </w:tc>
      </w:tr>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881B91">
            <w:pPr>
              <w:jc w:val="both"/>
              <w:rPr>
                <w:rFonts w:ascii="Times New Roman" w:eastAsia="TimesNewRomanPSMT" w:hAnsi="Times New Roman" w:cs="Times New Roman"/>
                <w:bCs/>
              </w:rPr>
            </w:pPr>
            <w:r w:rsidRPr="008C2524">
              <w:rPr>
                <w:rFonts w:ascii="Times New Roman" w:eastAsia="TimesNewRomanPSMT" w:hAnsi="Times New Roman" w:cs="Times New Roman"/>
                <w:bCs/>
              </w:rPr>
              <w:t>Укупна цена са ПДВ-ом</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2550DC" w:rsidRDefault="00B51182" w:rsidP="00B51182">
            <w:pPr>
              <w:snapToGrid w:val="0"/>
              <w:jc w:val="both"/>
              <w:rPr>
                <w:rFonts w:ascii="Times New Roman" w:eastAsia="TimesNewRomanPSMT" w:hAnsi="Times New Roman" w:cs="Times New Roman"/>
                <w:bCs/>
                <w:lang w:val="sr-Cyrl-RS"/>
              </w:rPr>
            </w:pPr>
          </w:p>
        </w:tc>
      </w:tr>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Рок важења понуде</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p>
        </w:tc>
      </w:tr>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jc w:val="both"/>
              <w:rPr>
                <w:rFonts w:ascii="Times New Roman" w:eastAsia="TimesNewRomanPSMT" w:hAnsi="Times New Roman" w:cs="Times New Roman"/>
                <w:bCs/>
              </w:rPr>
            </w:pPr>
            <w:r w:rsidRPr="008C2524">
              <w:rPr>
                <w:rFonts w:ascii="Times New Roman" w:eastAsia="TimesNewRomanPSMT" w:hAnsi="Times New Roman" w:cs="Times New Roman"/>
                <w:bCs/>
              </w:rPr>
              <w:t>Рок и начин плаћања</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C2524" w:rsidRDefault="00B51182" w:rsidP="00B51182">
            <w:pPr>
              <w:snapToGrid w:val="0"/>
              <w:rPr>
                <w:rFonts w:ascii="Times New Roman" w:eastAsia="TimesNewRomanPSMT" w:hAnsi="Times New Roman" w:cs="Times New Roman"/>
                <w:bCs/>
              </w:rPr>
            </w:pPr>
          </w:p>
        </w:tc>
      </w:tr>
      <w:tr w:rsidR="00082312" w:rsidRPr="008C2524" w:rsidTr="00B51182">
        <w:tc>
          <w:tcPr>
            <w:tcW w:w="5250" w:type="dxa"/>
            <w:tcBorders>
              <w:top w:val="single" w:sz="4" w:space="0" w:color="000000"/>
              <w:left w:val="single" w:sz="4" w:space="0" w:color="000000"/>
              <w:bottom w:val="single" w:sz="4" w:space="0" w:color="000000"/>
            </w:tcBorders>
            <w:shd w:val="clear" w:color="auto" w:fill="auto"/>
          </w:tcPr>
          <w:p w:rsidR="00082312" w:rsidRPr="008C2524" w:rsidRDefault="00082312" w:rsidP="00082312">
            <w:pPr>
              <w:numPr>
                <w:ilvl w:val="0"/>
                <w:numId w:val="25"/>
              </w:numPr>
              <w:jc w:val="both"/>
              <w:rPr>
                <w:rFonts w:ascii="Times New Roman" w:eastAsia="TimesNewRomanPSMT" w:hAnsi="Times New Roman" w:cs="Times New Roman"/>
                <w:bCs/>
              </w:rPr>
            </w:pPr>
            <w:r>
              <w:rPr>
                <w:rFonts w:ascii="Times New Roman" w:eastAsia="TimesNewRomanPSMT" w:hAnsi="Times New Roman" w:cs="Times New Roman"/>
                <w:bCs/>
                <w:lang w:val="sr-Cyrl-RS"/>
              </w:rPr>
              <w:t xml:space="preserve">По верификацији </w:t>
            </w:r>
            <w:r w:rsidR="00100455">
              <w:rPr>
                <w:rFonts w:ascii="Times New Roman" w:eastAsia="TimesNewRomanPSMT" w:hAnsi="Times New Roman" w:cs="Times New Roman"/>
                <w:bCs/>
                <w:lang w:val="sr-Cyrl-RS"/>
              </w:rPr>
              <w:t>И</w:t>
            </w:r>
            <w:r>
              <w:rPr>
                <w:rFonts w:ascii="Times New Roman" w:eastAsia="TimesNewRomanPSMT" w:hAnsi="Times New Roman" w:cs="Times New Roman"/>
                <w:bCs/>
                <w:lang w:val="sr-Cyrl-RS"/>
              </w:rPr>
              <w:t>дејног решења од стране наручиоца</w:t>
            </w:r>
            <w:r w:rsidR="00100455">
              <w:rPr>
                <w:rFonts w:ascii="Times New Roman" w:eastAsia="TimesNewRomanPSMT" w:hAnsi="Times New Roman" w:cs="Times New Roman"/>
                <w:bCs/>
                <w:lang w:val="sr-Cyrl-RS"/>
              </w:rPr>
              <w:t xml:space="preserve"> - до</w:t>
            </w:r>
            <w:r>
              <w:rPr>
                <w:rFonts w:ascii="Times New Roman" w:eastAsia="TimesNewRomanPSMT" w:hAnsi="Times New Roman" w:cs="Times New Roman"/>
                <w:bCs/>
                <w:lang w:val="sr-Cyrl-RS"/>
              </w:rPr>
              <w:t xml:space="preserve"> </w:t>
            </w:r>
            <w:r w:rsidR="00100455">
              <w:rPr>
                <w:rFonts w:ascii="Times New Roman" w:eastAsia="TimesNewRomanPSMT" w:hAnsi="Times New Roman" w:cs="Times New Roman"/>
                <w:bCs/>
                <w:lang w:val="sr-Cyrl-RS"/>
              </w:rPr>
              <w:t>20% од укупне вредности услуге израде предметног пројекта</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082312" w:rsidRPr="008C2524" w:rsidRDefault="00082312" w:rsidP="00B51182">
            <w:pPr>
              <w:snapToGrid w:val="0"/>
              <w:rPr>
                <w:rFonts w:ascii="Times New Roman" w:eastAsia="TimesNewRomanPSMT" w:hAnsi="Times New Roman" w:cs="Times New Roman"/>
                <w:bCs/>
              </w:rPr>
            </w:pPr>
          </w:p>
        </w:tc>
      </w:tr>
      <w:tr w:rsidR="00100455" w:rsidRPr="008C2524" w:rsidTr="00B51182">
        <w:tc>
          <w:tcPr>
            <w:tcW w:w="5250" w:type="dxa"/>
            <w:tcBorders>
              <w:top w:val="single" w:sz="4" w:space="0" w:color="000000"/>
              <w:left w:val="single" w:sz="4" w:space="0" w:color="000000"/>
              <w:bottom w:val="single" w:sz="4" w:space="0" w:color="000000"/>
            </w:tcBorders>
            <w:shd w:val="clear" w:color="auto" w:fill="auto"/>
          </w:tcPr>
          <w:p w:rsidR="00100455" w:rsidRDefault="00100455" w:rsidP="00EA3F5E">
            <w:pPr>
              <w:numPr>
                <w:ilvl w:val="0"/>
                <w:numId w:val="25"/>
              </w:numPr>
              <w:jc w:val="both"/>
              <w:rPr>
                <w:rFonts w:ascii="Times New Roman" w:eastAsia="TimesNewRomanPSMT" w:hAnsi="Times New Roman" w:cs="Times New Roman"/>
                <w:bCs/>
                <w:lang w:val="sr-Cyrl-RS"/>
              </w:rPr>
            </w:pPr>
            <w:r>
              <w:rPr>
                <w:rFonts w:ascii="Times New Roman" w:eastAsia="TimesNewRomanPSMT" w:hAnsi="Times New Roman" w:cs="Times New Roman"/>
                <w:bCs/>
                <w:lang w:val="sr-Cyrl-RS"/>
              </w:rPr>
              <w:t>По верификацији Пројекта за грађевинску дозволу од стране наручиоца и вршиоца техничке контроле – до 50% од укупне вредности услуге израде предметног пројекта</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100455" w:rsidRPr="008C2524" w:rsidRDefault="00100455" w:rsidP="00B51182">
            <w:pPr>
              <w:snapToGrid w:val="0"/>
              <w:rPr>
                <w:rFonts w:ascii="Times New Roman" w:eastAsia="TimesNewRomanPSMT" w:hAnsi="Times New Roman" w:cs="Times New Roman"/>
                <w:bCs/>
              </w:rPr>
            </w:pPr>
          </w:p>
        </w:tc>
      </w:tr>
      <w:tr w:rsidR="00100455" w:rsidRPr="008C2524" w:rsidTr="00B51182">
        <w:tc>
          <w:tcPr>
            <w:tcW w:w="5250" w:type="dxa"/>
            <w:tcBorders>
              <w:top w:val="single" w:sz="4" w:space="0" w:color="000000"/>
              <w:left w:val="single" w:sz="4" w:space="0" w:color="000000"/>
              <w:bottom w:val="single" w:sz="4" w:space="0" w:color="000000"/>
            </w:tcBorders>
            <w:shd w:val="clear" w:color="auto" w:fill="auto"/>
          </w:tcPr>
          <w:p w:rsidR="00100455" w:rsidRDefault="00100455" w:rsidP="00100455">
            <w:pPr>
              <w:numPr>
                <w:ilvl w:val="0"/>
                <w:numId w:val="25"/>
              </w:numPr>
              <w:jc w:val="both"/>
              <w:rPr>
                <w:rFonts w:ascii="Times New Roman" w:eastAsia="TimesNewRomanPSMT" w:hAnsi="Times New Roman" w:cs="Times New Roman"/>
                <w:bCs/>
                <w:lang w:val="sr-Cyrl-RS"/>
              </w:rPr>
            </w:pPr>
            <w:r>
              <w:rPr>
                <w:rFonts w:ascii="Times New Roman" w:eastAsia="TimesNewRomanPSMT" w:hAnsi="Times New Roman" w:cs="Times New Roman"/>
                <w:bCs/>
                <w:lang w:val="sr-Cyrl-RS"/>
              </w:rPr>
              <w:t xml:space="preserve">По изради и достави Пројекта за извођење </w:t>
            </w:r>
            <w:r w:rsidR="00EA3F5E">
              <w:rPr>
                <w:rFonts w:ascii="Times New Roman" w:eastAsia="TimesNewRomanPSMT" w:hAnsi="Times New Roman" w:cs="Times New Roman"/>
                <w:bCs/>
                <w:lang w:val="sr-Cyrl-RS"/>
              </w:rPr>
              <w:t>–</w:t>
            </w:r>
            <w:r>
              <w:rPr>
                <w:rFonts w:ascii="Times New Roman" w:eastAsia="TimesNewRomanPSMT" w:hAnsi="Times New Roman" w:cs="Times New Roman"/>
                <w:bCs/>
                <w:lang w:val="sr-Cyrl-RS"/>
              </w:rPr>
              <w:t xml:space="preserve"> </w:t>
            </w:r>
            <w:r w:rsidR="00EA3F5E">
              <w:rPr>
                <w:rFonts w:ascii="Times New Roman" w:eastAsia="TimesNewRomanPSMT" w:hAnsi="Times New Roman" w:cs="Times New Roman"/>
                <w:bCs/>
                <w:lang w:val="sr-Cyrl-RS"/>
              </w:rPr>
              <w:t>30%</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100455" w:rsidRPr="008C2524" w:rsidRDefault="00100455" w:rsidP="00B51182">
            <w:pPr>
              <w:snapToGrid w:val="0"/>
              <w:rPr>
                <w:rFonts w:ascii="Times New Roman" w:eastAsia="TimesNewRomanPSMT" w:hAnsi="Times New Roman" w:cs="Times New Roman"/>
                <w:bCs/>
              </w:rPr>
            </w:pPr>
          </w:p>
        </w:tc>
      </w:tr>
      <w:tr w:rsidR="00B51182" w:rsidRPr="008C2524" w:rsidTr="00881B91">
        <w:tc>
          <w:tcPr>
            <w:tcW w:w="5250" w:type="dxa"/>
            <w:tcBorders>
              <w:top w:val="single" w:sz="4" w:space="0" w:color="000000"/>
              <w:left w:val="single" w:sz="4" w:space="0" w:color="000000"/>
              <w:bottom w:val="single" w:sz="4" w:space="0" w:color="000000"/>
            </w:tcBorders>
            <w:shd w:val="clear" w:color="auto" w:fill="FFE599" w:themeFill="accent4" w:themeFillTint="66"/>
          </w:tcPr>
          <w:p w:rsidR="00483438" w:rsidRPr="00483438" w:rsidRDefault="00B51182" w:rsidP="002550DC">
            <w:pPr>
              <w:pStyle w:val="NoSpacing"/>
              <w:rPr>
                <w:rFonts w:ascii="Times New Roman" w:eastAsia="TimesNewRomanPSMT" w:hAnsi="Times New Roman"/>
                <w:bCs/>
                <w:lang w:val="sr-Cyrl-RS"/>
              </w:rPr>
            </w:pPr>
            <w:r w:rsidRPr="00483438">
              <w:rPr>
                <w:rFonts w:ascii="Times New Roman" w:eastAsia="TimesNewRomanPSMT" w:hAnsi="Times New Roman"/>
                <w:bCs/>
              </w:rPr>
              <w:t xml:space="preserve">Рок </w:t>
            </w:r>
            <w:r w:rsidRPr="00483438">
              <w:rPr>
                <w:rFonts w:ascii="Times New Roman" w:hAnsi="Times New Roman"/>
              </w:rPr>
              <w:t>испоруке</w:t>
            </w:r>
            <w:r w:rsidR="00483438" w:rsidRPr="00483438">
              <w:rPr>
                <w:rFonts w:ascii="Times New Roman" w:hAnsi="Times New Roman"/>
              </w:rPr>
              <w:t>:</w:t>
            </w:r>
            <w:r w:rsidR="002550DC">
              <w:rPr>
                <w:rFonts w:ascii="Times New Roman" w:eastAsia="TimesNewRomanPSMT" w:hAnsi="Times New Roman"/>
                <w:bCs/>
                <w:lang w:val="sr-Cyrl-RS"/>
              </w:rPr>
              <w:t xml:space="preserve"> </w:t>
            </w:r>
          </w:p>
        </w:tc>
        <w:tc>
          <w:tcPr>
            <w:tcW w:w="33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rsidR="00B51182" w:rsidRPr="008C2524" w:rsidRDefault="00BC1D81" w:rsidP="00BC1D81">
            <w:pPr>
              <w:snapToGrid w:val="0"/>
              <w:jc w:val="center"/>
              <w:rPr>
                <w:rFonts w:ascii="Times New Roman" w:eastAsia="TimesNewRomanPSMT" w:hAnsi="Times New Roman" w:cs="Times New Roman"/>
                <w:bCs/>
              </w:rPr>
            </w:pPr>
            <w:r>
              <w:rPr>
                <w:rFonts w:ascii="Times New Roman" w:eastAsia="TimesNewRomanPSMT" w:hAnsi="Times New Roman" w:cs="Times New Roman"/>
                <w:bCs/>
                <w:lang w:val="sr-Cyrl-RS"/>
              </w:rPr>
              <w:t>Исказати у броју дана</w:t>
            </w:r>
          </w:p>
        </w:tc>
      </w:tr>
      <w:tr w:rsidR="00BC1D81" w:rsidRPr="00125A20" w:rsidTr="00881B91">
        <w:tc>
          <w:tcPr>
            <w:tcW w:w="861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BC1D81" w:rsidRPr="00125A20" w:rsidRDefault="004A255F" w:rsidP="00254271">
            <w:pPr>
              <w:snapToGrid w:val="0"/>
              <w:jc w:val="both"/>
              <w:rPr>
                <w:rFonts w:ascii="Times New Roman" w:eastAsia="TimesNewRomanPSMT" w:hAnsi="Times New Roman" w:cs="Times New Roman"/>
                <w:b/>
                <w:bCs/>
              </w:rPr>
            </w:pPr>
            <w:r w:rsidRPr="00125A20">
              <w:rPr>
                <w:rFonts w:ascii="Times New Roman" w:hAnsi="Times New Roman" w:cs="Times New Roman"/>
                <w:b/>
              </w:rPr>
              <w:t xml:space="preserve">1. </w:t>
            </w:r>
            <w:r w:rsidR="00BC1D81" w:rsidRPr="00125A20">
              <w:rPr>
                <w:rFonts w:ascii="Times New Roman" w:hAnsi="Times New Roman" w:cs="Times New Roman"/>
                <w:b/>
              </w:rPr>
              <w:t xml:space="preserve">Пројектно техничке документације за реконструкцију, доградњу, санацију, адаптацију и објеката ОШ „Вук Караџић“ Дољевац, осморазредног одељења у Пуковцу </w:t>
            </w:r>
          </w:p>
        </w:tc>
      </w:tr>
      <w:tr w:rsidR="002550DC" w:rsidRPr="008C2524" w:rsidTr="00881B91">
        <w:tc>
          <w:tcPr>
            <w:tcW w:w="5250" w:type="dxa"/>
            <w:tcBorders>
              <w:top w:val="single" w:sz="4" w:space="0" w:color="000000"/>
              <w:left w:val="single" w:sz="4" w:space="0" w:color="000000"/>
              <w:bottom w:val="single" w:sz="4" w:space="0" w:color="000000"/>
            </w:tcBorders>
            <w:shd w:val="clear" w:color="auto" w:fill="FFE599" w:themeFill="accent4" w:themeFillTint="66"/>
          </w:tcPr>
          <w:p w:rsidR="002550DC" w:rsidRPr="002550DC" w:rsidRDefault="002550DC" w:rsidP="002550DC">
            <w:pPr>
              <w:pStyle w:val="NoSpacing"/>
              <w:numPr>
                <w:ilvl w:val="0"/>
                <w:numId w:val="26"/>
              </w:numPr>
              <w:rPr>
                <w:rFonts w:ascii="Times New Roman" w:hAnsi="Times New Roman"/>
                <w:sz w:val="20"/>
                <w:szCs w:val="20"/>
              </w:rPr>
            </w:pPr>
            <w:r w:rsidRPr="00CD08F8">
              <w:rPr>
                <w:rFonts w:ascii="Times New Roman" w:hAnsi="Times New Roman"/>
              </w:rPr>
              <w:t>Идејно решење (ИДР)</w:t>
            </w:r>
            <w:r>
              <w:rPr>
                <w:rFonts w:ascii="Times New Roman" w:eastAsia="TimesNewRomanPSMT" w:hAnsi="Times New Roman"/>
                <w:bCs/>
                <w:lang w:val="sr-Cyrl-RS"/>
              </w:rPr>
              <w:t xml:space="preserve"> </w:t>
            </w:r>
            <w:r>
              <w:rPr>
                <w:rFonts w:ascii="Times New Roman" w:hAnsi="Times New Roman"/>
                <w:sz w:val="20"/>
                <w:szCs w:val="20"/>
                <w:lang w:val="sr-Cyrl-RS"/>
              </w:rPr>
              <w:t>– од потписивања уговора</w:t>
            </w:r>
          </w:p>
        </w:tc>
        <w:tc>
          <w:tcPr>
            <w:tcW w:w="33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2550DC" w:rsidRPr="008C2524" w:rsidRDefault="002550DC" w:rsidP="00B51182">
            <w:pPr>
              <w:snapToGrid w:val="0"/>
              <w:jc w:val="both"/>
              <w:rPr>
                <w:rFonts w:ascii="Times New Roman" w:eastAsia="TimesNewRomanPSMT" w:hAnsi="Times New Roman" w:cs="Times New Roman"/>
                <w:bCs/>
              </w:rPr>
            </w:pPr>
          </w:p>
        </w:tc>
      </w:tr>
      <w:tr w:rsidR="002550DC" w:rsidRPr="008C2524" w:rsidTr="00881B91">
        <w:tc>
          <w:tcPr>
            <w:tcW w:w="5250" w:type="dxa"/>
            <w:tcBorders>
              <w:top w:val="single" w:sz="4" w:space="0" w:color="000000"/>
              <w:left w:val="single" w:sz="4" w:space="0" w:color="000000"/>
              <w:bottom w:val="single" w:sz="4" w:space="0" w:color="000000"/>
            </w:tcBorders>
            <w:shd w:val="clear" w:color="auto" w:fill="FFE599" w:themeFill="accent4" w:themeFillTint="66"/>
          </w:tcPr>
          <w:p w:rsidR="002550DC" w:rsidRPr="002550DC" w:rsidRDefault="002550DC" w:rsidP="002550DC">
            <w:pPr>
              <w:pStyle w:val="NoSpacing"/>
              <w:numPr>
                <w:ilvl w:val="0"/>
                <w:numId w:val="26"/>
              </w:numPr>
              <w:rPr>
                <w:rFonts w:ascii="Times New Roman" w:eastAsia="TimesNewRomanPSMT" w:hAnsi="Times New Roman"/>
                <w:bCs/>
                <w:lang w:val="sr-Cyrl-RS"/>
              </w:rPr>
            </w:pPr>
            <w:r w:rsidRPr="00CD08F8">
              <w:rPr>
                <w:rFonts w:ascii="Times New Roman" w:hAnsi="Times New Roman"/>
              </w:rPr>
              <w:t>Пројекат за грађевинску дозволу (ПГД)</w:t>
            </w:r>
            <w:r>
              <w:rPr>
                <w:rFonts w:ascii="Times New Roman" w:eastAsia="TimesNewRomanPSMT" w:hAnsi="Times New Roman"/>
                <w:bCs/>
                <w:lang w:val="sr-Cyrl-RS"/>
              </w:rPr>
              <w:t xml:space="preserve"> – од усвајања идејног решења</w:t>
            </w:r>
          </w:p>
        </w:tc>
        <w:tc>
          <w:tcPr>
            <w:tcW w:w="33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2550DC" w:rsidRPr="008C2524" w:rsidRDefault="002550DC" w:rsidP="00B51182">
            <w:pPr>
              <w:snapToGrid w:val="0"/>
              <w:jc w:val="both"/>
              <w:rPr>
                <w:rFonts w:ascii="Times New Roman" w:eastAsia="TimesNewRomanPSMT" w:hAnsi="Times New Roman" w:cs="Times New Roman"/>
                <w:bCs/>
              </w:rPr>
            </w:pPr>
          </w:p>
        </w:tc>
      </w:tr>
      <w:tr w:rsidR="002550DC" w:rsidRPr="008C2524" w:rsidTr="00881B91">
        <w:tc>
          <w:tcPr>
            <w:tcW w:w="5250" w:type="dxa"/>
            <w:tcBorders>
              <w:top w:val="single" w:sz="4" w:space="0" w:color="000000"/>
              <w:left w:val="single" w:sz="4" w:space="0" w:color="000000"/>
              <w:bottom w:val="single" w:sz="4" w:space="0" w:color="000000"/>
            </w:tcBorders>
            <w:shd w:val="clear" w:color="auto" w:fill="FFE599" w:themeFill="accent4" w:themeFillTint="66"/>
          </w:tcPr>
          <w:p w:rsidR="002550DC" w:rsidRPr="002550DC" w:rsidRDefault="002550DC" w:rsidP="00E15D10">
            <w:pPr>
              <w:pStyle w:val="NoSpacing"/>
              <w:numPr>
                <w:ilvl w:val="0"/>
                <w:numId w:val="26"/>
              </w:numPr>
              <w:rPr>
                <w:rFonts w:ascii="Times New Roman" w:hAnsi="Times New Roman"/>
                <w:sz w:val="20"/>
                <w:szCs w:val="20"/>
              </w:rPr>
            </w:pPr>
            <w:r w:rsidRPr="00CD08F8">
              <w:rPr>
                <w:rFonts w:ascii="Times New Roman" w:hAnsi="Times New Roman"/>
              </w:rPr>
              <w:t>Пројекат за извођење (ПЗИ)</w:t>
            </w:r>
            <w:r>
              <w:rPr>
                <w:rFonts w:ascii="Times New Roman" w:hAnsi="Times New Roman"/>
                <w:sz w:val="20"/>
                <w:szCs w:val="20"/>
                <w:lang w:val="sr-Cyrl-RS"/>
              </w:rPr>
              <w:t xml:space="preserve"> – од добијања позитивног мишљења </w:t>
            </w:r>
            <w:r w:rsidR="00E15D10">
              <w:rPr>
                <w:rFonts w:ascii="Times New Roman" w:hAnsi="Times New Roman"/>
                <w:sz w:val="20"/>
                <w:szCs w:val="20"/>
                <w:lang w:val="sr-Cyrl-RS"/>
              </w:rPr>
              <w:t xml:space="preserve">Наручиоца </w:t>
            </w:r>
            <w:r>
              <w:rPr>
                <w:rFonts w:ascii="Times New Roman" w:hAnsi="Times New Roman"/>
                <w:sz w:val="20"/>
                <w:szCs w:val="20"/>
                <w:lang w:val="sr-Cyrl-RS"/>
              </w:rPr>
              <w:t>и вршиоца тех</w:t>
            </w:r>
            <w:r w:rsidR="00BC1D81">
              <w:rPr>
                <w:rFonts w:ascii="Times New Roman" w:hAnsi="Times New Roman"/>
                <w:sz w:val="20"/>
                <w:szCs w:val="20"/>
                <w:lang w:val="sr-Cyrl-RS"/>
              </w:rPr>
              <w:t>ничке контроле</w:t>
            </w:r>
            <w:r w:rsidR="00EA3F5E">
              <w:rPr>
                <w:rFonts w:ascii="Times New Roman" w:hAnsi="Times New Roman"/>
                <w:sz w:val="20"/>
                <w:szCs w:val="20"/>
                <w:lang w:val="sr-Cyrl-RS"/>
              </w:rPr>
              <w:t xml:space="preserve"> на ПГД</w:t>
            </w:r>
          </w:p>
        </w:tc>
        <w:tc>
          <w:tcPr>
            <w:tcW w:w="33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2550DC" w:rsidRPr="008C2524" w:rsidRDefault="002550DC" w:rsidP="00B51182">
            <w:pPr>
              <w:snapToGrid w:val="0"/>
              <w:jc w:val="both"/>
              <w:rPr>
                <w:rFonts w:ascii="Times New Roman" w:eastAsia="TimesNewRomanPSMT" w:hAnsi="Times New Roman" w:cs="Times New Roman"/>
                <w:bCs/>
              </w:rPr>
            </w:pPr>
          </w:p>
        </w:tc>
      </w:tr>
      <w:tr w:rsidR="00125A20" w:rsidRPr="00125A20" w:rsidTr="00881B91">
        <w:tc>
          <w:tcPr>
            <w:tcW w:w="861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4A255F" w:rsidRPr="00125A20" w:rsidRDefault="004A255F" w:rsidP="00B038EE">
            <w:pPr>
              <w:snapToGrid w:val="0"/>
              <w:jc w:val="both"/>
              <w:rPr>
                <w:rFonts w:ascii="Times New Roman" w:eastAsia="TimesNewRomanPSMT" w:hAnsi="Times New Roman" w:cs="Times New Roman"/>
                <w:b/>
                <w:bCs/>
              </w:rPr>
            </w:pPr>
            <w:r w:rsidRPr="00125A20">
              <w:rPr>
                <w:rFonts w:ascii="Times New Roman" w:eastAsia="TimesNewRomanPSMT" w:hAnsi="Times New Roman" w:cs="Times New Roman"/>
                <w:b/>
                <w:bCs/>
              </w:rPr>
              <w:t xml:space="preserve">2. </w:t>
            </w:r>
            <w:r w:rsidRPr="00125A20">
              <w:rPr>
                <w:rFonts w:ascii="Times New Roman" w:eastAsia="TimesNewRomanPSMT" w:hAnsi="Times New Roman" w:cs="Times New Roman"/>
                <w:b/>
                <w:bCs/>
                <w:lang w:val="sr-Cyrl-RS"/>
              </w:rPr>
              <w:t>П</w:t>
            </w:r>
            <w:r w:rsidRPr="00125A20">
              <w:rPr>
                <w:rFonts w:ascii="Times New Roman" w:eastAsia="TimesNewRomanPSMT" w:hAnsi="Times New Roman" w:cs="Times New Roman"/>
                <w:b/>
                <w:bCs/>
              </w:rPr>
              <w:t xml:space="preserve">ројектно техничке документације за реконструкцију, санацију и адаптацију објеката Основне школе „Вук Караџић“ Дољевац,  одељења у Белотинцу – </w:t>
            </w:r>
            <w:r w:rsidR="006456E1">
              <w:rPr>
                <w:rFonts w:ascii="Times New Roman" w:eastAsia="TimesNewRomanPSMT" w:hAnsi="Times New Roman" w:cs="Times New Roman"/>
                <w:b/>
                <w:bCs/>
                <w:lang w:val="sr-Cyrl-RS"/>
              </w:rPr>
              <w:t xml:space="preserve">комплекса </w:t>
            </w:r>
            <w:r w:rsidRPr="00125A20">
              <w:rPr>
                <w:rFonts w:ascii="Times New Roman" w:eastAsia="TimesNewRomanPSMT" w:hAnsi="Times New Roman" w:cs="Times New Roman"/>
                <w:b/>
                <w:bCs/>
              </w:rPr>
              <w:t>„нове“ и „старе“ школе</w:t>
            </w:r>
          </w:p>
        </w:tc>
      </w:tr>
      <w:tr w:rsidR="004A255F" w:rsidRPr="008C2524" w:rsidTr="00881B91">
        <w:tc>
          <w:tcPr>
            <w:tcW w:w="5250" w:type="dxa"/>
            <w:tcBorders>
              <w:top w:val="single" w:sz="4" w:space="0" w:color="000000"/>
              <w:left w:val="single" w:sz="4" w:space="0" w:color="000000"/>
              <w:bottom w:val="single" w:sz="4" w:space="0" w:color="000000"/>
            </w:tcBorders>
            <w:shd w:val="clear" w:color="auto" w:fill="FFE599" w:themeFill="accent4" w:themeFillTint="66"/>
          </w:tcPr>
          <w:p w:rsidR="004A255F" w:rsidRPr="002550DC" w:rsidRDefault="004A255F" w:rsidP="004A255F">
            <w:pPr>
              <w:pStyle w:val="NoSpacing"/>
              <w:numPr>
                <w:ilvl w:val="0"/>
                <w:numId w:val="26"/>
              </w:numPr>
              <w:rPr>
                <w:rFonts w:ascii="Times New Roman" w:hAnsi="Times New Roman"/>
                <w:sz w:val="20"/>
                <w:szCs w:val="20"/>
              </w:rPr>
            </w:pPr>
            <w:r w:rsidRPr="00CD08F8">
              <w:rPr>
                <w:rFonts w:ascii="Times New Roman" w:hAnsi="Times New Roman"/>
              </w:rPr>
              <w:t>Идејно решење (ИДР)</w:t>
            </w:r>
          </w:p>
        </w:tc>
        <w:tc>
          <w:tcPr>
            <w:tcW w:w="33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4A255F" w:rsidRPr="008C2524" w:rsidRDefault="004A255F" w:rsidP="00852842">
            <w:pPr>
              <w:snapToGrid w:val="0"/>
              <w:jc w:val="both"/>
              <w:rPr>
                <w:rFonts w:ascii="Times New Roman" w:eastAsia="TimesNewRomanPSMT" w:hAnsi="Times New Roman" w:cs="Times New Roman"/>
                <w:bCs/>
              </w:rPr>
            </w:pPr>
          </w:p>
        </w:tc>
      </w:tr>
      <w:tr w:rsidR="004A255F" w:rsidRPr="008C2524" w:rsidTr="00881B91">
        <w:tc>
          <w:tcPr>
            <w:tcW w:w="5250" w:type="dxa"/>
            <w:tcBorders>
              <w:top w:val="single" w:sz="4" w:space="0" w:color="000000"/>
              <w:left w:val="single" w:sz="4" w:space="0" w:color="000000"/>
              <w:bottom w:val="single" w:sz="4" w:space="0" w:color="000000"/>
            </w:tcBorders>
            <w:shd w:val="clear" w:color="auto" w:fill="FFE599" w:themeFill="accent4" w:themeFillTint="66"/>
          </w:tcPr>
          <w:p w:rsidR="004A255F" w:rsidRPr="002550DC" w:rsidRDefault="004A255F" w:rsidP="00852842">
            <w:pPr>
              <w:pStyle w:val="NoSpacing"/>
              <w:numPr>
                <w:ilvl w:val="0"/>
                <w:numId w:val="26"/>
              </w:numPr>
              <w:rPr>
                <w:rFonts w:ascii="Times New Roman" w:eastAsia="TimesNewRomanPSMT" w:hAnsi="Times New Roman"/>
                <w:bCs/>
                <w:lang w:val="sr-Cyrl-RS"/>
              </w:rPr>
            </w:pPr>
            <w:r w:rsidRPr="00CD08F8">
              <w:rPr>
                <w:rFonts w:ascii="Times New Roman" w:hAnsi="Times New Roman"/>
              </w:rPr>
              <w:t>Пројекат за грађевинску дозволу (ПГД)</w:t>
            </w:r>
            <w:r>
              <w:rPr>
                <w:rFonts w:ascii="Times New Roman" w:eastAsia="TimesNewRomanPSMT" w:hAnsi="Times New Roman"/>
                <w:bCs/>
                <w:lang w:val="sr-Cyrl-RS"/>
              </w:rPr>
              <w:t xml:space="preserve"> – од усвајања идејног решења</w:t>
            </w:r>
          </w:p>
        </w:tc>
        <w:tc>
          <w:tcPr>
            <w:tcW w:w="33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4A255F" w:rsidRPr="008C2524" w:rsidRDefault="004A255F" w:rsidP="00852842">
            <w:pPr>
              <w:snapToGrid w:val="0"/>
              <w:jc w:val="both"/>
              <w:rPr>
                <w:rFonts w:ascii="Times New Roman" w:eastAsia="TimesNewRomanPSMT" w:hAnsi="Times New Roman" w:cs="Times New Roman"/>
                <w:bCs/>
              </w:rPr>
            </w:pPr>
          </w:p>
        </w:tc>
      </w:tr>
      <w:tr w:rsidR="004A255F" w:rsidRPr="008C2524" w:rsidTr="00881B91">
        <w:tc>
          <w:tcPr>
            <w:tcW w:w="5250" w:type="dxa"/>
            <w:tcBorders>
              <w:top w:val="single" w:sz="4" w:space="0" w:color="000000"/>
              <w:left w:val="single" w:sz="4" w:space="0" w:color="000000"/>
              <w:bottom w:val="single" w:sz="4" w:space="0" w:color="000000"/>
            </w:tcBorders>
            <w:shd w:val="clear" w:color="auto" w:fill="FFE599" w:themeFill="accent4" w:themeFillTint="66"/>
          </w:tcPr>
          <w:p w:rsidR="004A255F" w:rsidRPr="002550DC" w:rsidRDefault="004A255F" w:rsidP="00EA3F5E">
            <w:pPr>
              <w:pStyle w:val="NoSpacing"/>
              <w:numPr>
                <w:ilvl w:val="0"/>
                <w:numId w:val="26"/>
              </w:numPr>
              <w:rPr>
                <w:rFonts w:ascii="Times New Roman" w:hAnsi="Times New Roman"/>
                <w:sz w:val="20"/>
                <w:szCs w:val="20"/>
              </w:rPr>
            </w:pPr>
            <w:r w:rsidRPr="00CD08F8">
              <w:rPr>
                <w:rFonts w:ascii="Times New Roman" w:hAnsi="Times New Roman"/>
              </w:rPr>
              <w:t>Пројекат за извођење (ПЗИ)</w:t>
            </w:r>
            <w:r>
              <w:rPr>
                <w:rFonts w:ascii="Times New Roman" w:hAnsi="Times New Roman"/>
                <w:sz w:val="20"/>
                <w:szCs w:val="20"/>
                <w:lang w:val="sr-Cyrl-RS"/>
              </w:rPr>
              <w:t xml:space="preserve"> – од добијања позитивног мишљења </w:t>
            </w:r>
            <w:r w:rsidR="00E15D10" w:rsidRPr="00E15D10">
              <w:rPr>
                <w:rFonts w:ascii="Times New Roman" w:hAnsi="Times New Roman"/>
                <w:sz w:val="20"/>
                <w:szCs w:val="20"/>
                <w:lang w:val="sr-Cyrl-RS"/>
              </w:rPr>
              <w:t>од добијања позитивног мишљења Наручиоца и вршиоца техничке контроле</w:t>
            </w:r>
            <w:r w:rsidR="00EA3F5E">
              <w:t xml:space="preserve"> </w:t>
            </w:r>
            <w:r w:rsidR="00EA3F5E" w:rsidRPr="00EA3F5E">
              <w:rPr>
                <w:rFonts w:ascii="Times New Roman" w:hAnsi="Times New Roman"/>
                <w:sz w:val="20"/>
                <w:szCs w:val="20"/>
              </w:rPr>
              <w:t>на ПГД</w:t>
            </w:r>
          </w:p>
        </w:tc>
        <w:tc>
          <w:tcPr>
            <w:tcW w:w="33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4A255F" w:rsidRPr="008C2524" w:rsidRDefault="004A255F" w:rsidP="00852842">
            <w:pPr>
              <w:snapToGrid w:val="0"/>
              <w:jc w:val="both"/>
              <w:rPr>
                <w:rFonts w:ascii="Times New Roman" w:eastAsia="TimesNewRomanPSMT" w:hAnsi="Times New Roman" w:cs="Times New Roman"/>
                <w:bCs/>
              </w:rPr>
            </w:pPr>
          </w:p>
        </w:tc>
      </w:tr>
      <w:tr w:rsidR="00125A20" w:rsidRPr="00125A20" w:rsidTr="00881B91">
        <w:tc>
          <w:tcPr>
            <w:tcW w:w="861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4A255F" w:rsidRPr="00125A20" w:rsidRDefault="004A255F" w:rsidP="00074D53">
            <w:pPr>
              <w:spacing w:after="0" w:line="270" w:lineRule="atLeast"/>
              <w:jc w:val="both"/>
              <w:rPr>
                <w:rFonts w:ascii="Times New Roman" w:eastAsia="Times New Roman" w:hAnsi="Times New Roman" w:cs="Times New Roman"/>
                <w:b/>
                <w:lang w:val="sr-Cyrl-CS"/>
              </w:rPr>
            </w:pPr>
            <w:r w:rsidRPr="00125A20">
              <w:rPr>
                <w:rFonts w:ascii="Times New Roman" w:eastAsia="Times New Roman" w:hAnsi="Times New Roman" w:cs="Times New Roman"/>
                <w:b/>
                <w:lang w:val="sr-Cyrl-CS"/>
              </w:rPr>
              <w:lastRenderedPageBreak/>
              <w:t>3. Израда пројект</w:t>
            </w:r>
            <w:r w:rsidRPr="00125A20">
              <w:rPr>
                <w:rFonts w:ascii="Times New Roman" w:eastAsia="Times New Roman" w:hAnsi="Times New Roman" w:cs="Times New Roman"/>
                <w:b/>
              </w:rPr>
              <w:t xml:space="preserve">но техничке документације </w:t>
            </w:r>
            <w:r w:rsidR="00074D53">
              <w:rPr>
                <w:rFonts w:ascii="Times New Roman" w:eastAsia="Times New Roman" w:hAnsi="Times New Roman" w:cs="Times New Roman"/>
                <w:b/>
                <w:lang w:val="sr-Cyrl-CS"/>
              </w:rPr>
              <w:t>за</w:t>
            </w:r>
            <w:r w:rsidRPr="00125A20">
              <w:rPr>
                <w:rFonts w:ascii="Times New Roman" w:eastAsia="Times New Roman" w:hAnsi="Times New Roman" w:cs="Times New Roman"/>
                <w:b/>
                <w:lang w:val="sr-Cyrl-CS"/>
              </w:rPr>
              <w:t xml:space="preserve"> завршетак изградње фискултурне балон сале са анексом при објекту ОШ "Вук Караџић" Дољевац, осморазредног одељења у Малошишту, са следећим пројектним задатком</w:t>
            </w:r>
          </w:p>
        </w:tc>
      </w:tr>
      <w:tr w:rsidR="004A255F" w:rsidRPr="008C2524" w:rsidTr="00881B91">
        <w:tc>
          <w:tcPr>
            <w:tcW w:w="5250" w:type="dxa"/>
            <w:tcBorders>
              <w:top w:val="single" w:sz="4" w:space="0" w:color="000000"/>
              <w:left w:val="single" w:sz="4" w:space="0" w:color="000000"/>
              <w:bottom w:val="single" w:sz="4" w:space="0" w:color="000000"/>
            </w:tcBorders>
            <w:shd w:val="clear" w:color="auto" w:fill="FFE599" w:themeFill="accent4" w:themeFillTint="66"/>
          </w:tcPr>
          <w:p w:rsidR="004A255F" w:rsidRPr="002550DC" w:rsidRDefault="004A255F" w:rsidP="00852842">
            <w:pPr>
              <w:pStyle w:val="NoSpacing"/>
              <w:numPr>
                <w:ilvl w:val="0"/>
                <w:numId w:val="26"/>
              </w:numPr>
              <w:rPr>
                <w:rFonts w:ascii="Times New Roman" w:hAnsi="Times New Roman"/>
                <w:sz w:val="20"/>
                <w:szCs w:val="20"/>
              </w:rPr>
            </w:pPr>
            <w:r w:rsidRPr="00CD08F8">
              <w:rPr>
                <w:rFonts w:ascii="Times New Roman" w:hAnsi="Times New Roman"/>
              </w:rPr>
              <w:t>Идејно решење (ИДР)</w:t>
            </w:r>
          </w:p>
        </w:tc>
        <w:tc>
          <w:tcPr>
            <w:tcW w:w="33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4A255F" w:rsidRPr="008C2524" w:rsidRDefault="004A255F" w:rsidP="00852842">
            <w:pPr>
              <w:snapToGrid w:val="0"/>
              <w:jc w:val="both"/>
              <w:rPr>
                <w:rFonts w:ascii="Times New Roman" w:eastAsia="TimesNewRomanPSMT" w:hAnsi="Times New Roman" w:cs="Times New Roman"/>
                <w:bCs/>
              </w:rPr>
            </w:pPr>
          </w:p>
        </w:tc>
      </w:tr>
      <w:tr w:rsidR="004A255F" w:rsidRPr="008C2524" w:rsidTr="00881B91">
        <w:tc>
          <w:tcPr>
            <w:tcW w:w="5250" w:type="dxa"/>
            <w:tcBorders>
              <w:top w:val="single" w:sz="4" w:space="0" w:color="000000"/>
              <w:left w:val="single" w:sz="4" w:space="0" w:color="000000"/>
              <w:bottom w:val="single" w:sz="4" w:space="0" w:color="000000"/>
            </w:tcBorders>
            <w:shd w:val="clear" w:color="auto" w:fill="FFE599" w:themeFill="accent4" w:themeFillTint="66"/>
          </w:tcPr>
          <w:p w:rsidR="004A255F" w:rsidRPr="002550DC" w:rsidRDefault="004A255F" w:rsidP="00852842">
            <w:pPr>
              <w:pStyle w:val="NoSpacing"/>
              <w:numPr>
                <w:ilvl w:val="0"/>
                <w:numId w:val="26"/>
              </w:numPr>
              <w:rPr>
                <w:rFonts w:ascii="Times New Roman" w:eastAsia="TimesNewRomanPSMT" w:hAnsi="Times New Roman"/>
                <w:bCs/>
                <w:lang w:val="sr-Cyrl-RS"/>
              </w:rPr>
            </w:pPr>
            <w:r w:rsidRPr="00CD08F8">
              <w:rPr>
                <w:rFonts w:ascii="Times New Roman" w:hAnsi="Times New Roman"/>
              </w:rPr>
              <w:t>Пројекат за грађевинску дозволу (ПГД)</w:t>
            </w:r>
            <w:r>
              <w:rPr>
                <w:rFonts w:ascii="Times New Roman" w:eastAsia="TimesNewRomanPSMT" w:hAnsi="Times New Roman"/>
                <w:bCs/>
                <w:lang w:val="sr-Cyrl-RS"/>
              </w:rPr>
              <w:t xml:space="preserve"> – од усвајања идејног решења</w:t>
            </w:r>
          </w:p>
        </w:tc>
        <w:tc>
          <w:tcPr>
            <w:tcW w:w="33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4A255F" w:rsidRPr="008C2524" w:rsidRDefault="004A255F" w:rsidP="00852842">
            <w:pPr>
              <w:snapToGrid w:val="0"/>
              <w:jc w:val="both"/>
              <w:rPr>
                <w:rFonts w:ascii="Times New Roman" w:eastAsia="TimesNewRomanPSMT" w:hAnsi="Times New Roman" w:cs="Times New Roman"/>
                <w:bCs/>
              </w:rPr>
            </w:pPr>
          </w:p>
        </w:tc>
      </w:tr>
      <w:tr w:rsidR="004A255F" w:rsidRPr="008C2524" w:rsidTr="00881B91">
        <w:tc>
          <w:tcPr>
            <w:tcW w:w="5250" w:type="dxa"/>
            <w:tcBorders>
              <w:top w:val="single" w:sz="4" w:space="0" w:color="000000"/>
              <w:left w:val="single" w:sz="4" w:space="0" w:color="000000"/>
              <w:bottom w:val="single" w:sz="4" w:space="0" w:color="000000"/>
            </w:tcBorders>
            <w:shd w:val="clear" w:color="auto" w:fill="FFE599" w:themeFill="accent4" w:themeFillTint="66"/>
          </w:tcPr>
          <w:p w:rsidR="004A255F" w:rsidRPr="002550DC" w:rsidRDefault="004A255F" w:rsidP="000932E2">
            <w:pPr>
              <w:pStyle w:val="NoSpacing"/>
              <w:numPr>
                <w:ilvl w:val="0"/>
                <w:numId w:val="26"/>
              </w:numPr>
              <w:rPr>
                <w:rFonts w:ascii="Times New Roman" w:hAnsi="Times New Roman"/>
                <w:sz w:val="20"/>
                <w:szCs w:val="20"/>
              </w:rPr>
            </w:pPr>
            <w:r w:rsidRPr="00CD08F8">
              <w:rPr>
                <w:rFonts w:ascii="Times New Roman" w:hAnsi="Times New Roman"/>
              </w:rPr>
              <w:t>Пројекат за извођење (ПЗИ)</w:t>
            </w:r>
            <w:r>
              <w:rPr>
                <w:rFonts w:ascii="Times New Roman" w:hAnsi="Times New Roman"/>
                <w:sz w:val="20"/>
                <w:szCs w:val="20"/>
                <w:lang w:val="sr-Cyrl-RS"/>
              </w:rPr>
              <w:t xml:space="preserve"> – </w:t>
            </w:r>
            <w:r w:rsidR="000932E2" w:rsidRPr="000932E2">
              <w:rPr>
                <w:rFonts w:ascii="Times New Roman" w:hAnsi="Times New Roman"/>
                <w:sz w:val="20"/>
                <w:szCs w:val="20"/>
                <w:lang w:val="sr-Cyrl-RS"/>
              </w:rPr>
              <w:t>од добијања позитивног мишљења Наручиоца и вршиоца техничке контроле</w:t>
            </w:r>
            <w:r w:rsidR="00EA3F5E">
              <w:rPr>
                <w:rFonts w:ascii="Times New Roman" w:hAnsi="Times New Roman"/>
                <w:sz w:val="20"/>
                <w:szCs w:val="20"/>
                <w:lang w:val="sr-Cyrl-RS"/>
              </w:rPr>
              <w:t xml:space="preserve"> на ПГД</w:t>
            </w:r>
          </w:p>
        </w:tc>
        <w:tc>
          <w:tcPr>
            <w:tcW w:w="33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4A255F" w:rsidRPr="008C2524" w:rsidRDefault="004A255F" w:rsidP="00852842">
            <w:pPr>
              <w:snapToGrid w:val="0"/>
              <w:jc w:val="both"/>
              <w:rPr>
                <w:rFonts w:ascii="Times New Roman" w:eastAsia="TimesNewRomanPSMT" w:hAnsi="Times New Roman" w:cs="Times New Roman"/>
                <w:bCs/>
              </w:rPr>
            </w:pPr>
          </w:p>
        </w:tc>
      </w:tr>
      <w:tr w:rsidR="00CD2B37" w:rsidRPr="00125A20" w:rsidTr="00881B91">
        <w:tc>
          <w:tcPr>
            <w:tcW w:w="861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D2B37" w:rsidRPr="00125A20" w:rsidRDefault="00CD2B37" w:rsidP="00CD2B37">
            <w:pPr>
              <w:snapToGrid w:val="0"/>
              <w:jc w:val="both"/>
              <w:rPr>
                <w:rFonts w:ascii="Times New Roman" w:eastAsia="TimesNewRomanPSMT" w:hAnsi="Times New Roman" w:cs="Times New Roman"/>
                <w:b/>
                <w:bCs/>
              </w:rPr>
            </w:pPr>
            <w:r w:rsidRPr="00125A20">
              <w:rPr>
                <w:rFonts w:ascii="Times New Roman" w:eastAsia="TimesNewRomanPSMT" w:hAnsi="Times New Roman" w:cs="Times New Roman"/>
                <w:b/>
                <w:bCs/>
              </w:rPr>
              <w:t>4. Израда пројекта за изградњу тржног центра Пуковац – II фаза</w:t>
            </w:r>
          </w:p>
        </w:tc>
      </w:tr>
      <w:tr w:rsidR="00CD2B37" w:rsidRPr="008C2524" w:rsidTr="00881B91">
        <w:tc>
          <w:tcPr>
            <w:tcW w:w="5250" w:type="dxa"/>
            <w:tcBorders>
              <w:top w:val="single" w:sz="4" w:space="0" w:color="000000"/>
              <w:left w:val="single" w:sz="4" w:space="0" w:color="000000"/>
              <w:bottom w:val="single" w:sz="4" w:space="0" w:color="000000"/>
            </w:tcBorders>
            <w:shd w:val="clear" w:color="auto" w:fill="FFE599" w:themeFill="accent4" w:themeFillTint="66"/>
          </w:tcPr>
          <w:p w:rsidR="00CD2B37" w:rsidRPr="002550DC" w:rsidRDefault="00CD2B37" w:rsidP="00852842">
            <w:pPr>
              <w:pStyle w:val="NoSpacing"/>
              <w:numPr>
                <w:ilvl w:val="0"/>
                <w:numId w:val="26"/>
              </w:numPr>
              <w:rPr>
                <w:rFonts w:ascii="Times New Roman" w:hAnsi="Times New Roman"/>
                <w:sz w:val="20"/>
                <w:szCs w:val="20"/>
              </w:rPr>
            </w:pPr>
            <w:r w:rsidRPr="00CD08F8">
              <w:rPr>
                <w:rFonts w:ascii="Times New Roman" w:hAnsi="Times New Roman"/>
              </w:rPr>
              <w:t>Идејно решење (ИДР)</w:t>
            </w:r>
          </w:p>
        </w:tc>
        <w:tc>
          <w:tcPr>
            <w:tcW w:w="33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D2B37" w:rsidRPr="008C2524" w:rsidRDefault="00CD2B37" w:rsidP="00852842">
            <w:pPr>
              <w:snapToGrid w:val="0"/>
              <w:jc w:val="both"/>
              <w:rPr>
                <w:rFonts w:ascii="Times New Roman" w:eastAsia="TimesNewRomanPSMT" w:hAnsi="Times New Roman" w:cs="Times New Roman"/>
                <w:bCs/>
              </w:rPr>
            </w:pPr>
          </w:p>
        </w:tc>
      </w:tr>
      <w:tr w:rsidR="00CD2B37" w:rsidRPr="008C2524" w:rsidTr="00881B91">
        <w:tc>
          <w:tcPr>
            <w:tcW w:w="5250" w:type="dxa"/>
            <w:tcBorders>
              <w:top w:val="single" w:sz="4" w:space="0" w:color="000000"/>
              <w:left w:val="single" w:sz="4" w:space="0" w:color="000000"/>
              <w:bottom w:val="single" w:sz="4" w:space="0" w:color="000000"/>
            </w:tcBorders>
            <w:shd w:val="clear" w:color="auto" w:fill="FFE599" w:themeFill="accent4" w:themeFillTint="66"/>
          </w:tcPr>
          <w:p w:rsidR="00CD2B37" w:rsidRPr="002550DC" w:rsidRDefault="00CD2B37" w:rsidP="00852842">
            <w:pPr>
              <w:pStyle w:val="NoSpacing"/>
              <w:numPr>
                <w:ilvl w:val="0"/>
                <w:numId w:val="26"/>
              </w:numPr>
              <w:rPr>
                <w:rFonts w:ascii="Times New Roman" w:eastAsia="TimesNewRomanPSMT" w:hAnsi="Times New Roman"/>
                <w:bCs/>
                <w:lang w:val="sr-Cyrl-RS"/>
              </w:rPr>
            </w:pPr>
            <w:r w:rsidRPr="00CD08F8">
              <w:rPr>
                <w:rFonts w:ascii="Times New Roman" w:hAnsi="Times New Roman"/>
              </w:rPr>
              <w:t>Пројекат за грађевинску дозволу (ПГД)</w:t>
            </w:r>
            <w:r>
              <w:rPr>
                <w:rFonts w:ascii="Times New Roman" w:eastAsia="TimesNewRomanPSMT" w:hAnsi="Times New Roman"/>
                <w:bCs/>
                <w:lang w:val="sr-Cyrl-RS"/>
              </w:rPr>
              <w:t xml:space="preserve"> – од усвајања идејног решења</w:t>
            </w:r>
          </w:p>
        </w:tc>
        <w:tc>
          <w:tcPr>
            <w:tcW w:w="33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D2B37" w:rsidRPr="008C2524" w:rsidRDefault="00CD2B37" w:rsidP="00852842">
            <w:pPr>
              <w:snapToGrid w:val="0"/>
              <w:jc w:val="both"/>
              <w:rPr>
                <w:rFonts w:ascii="Times New Roman" w:eastAsia="TimesNewRomanPSMT" w:hAnsi="Times New Roman" w:cs="Times New Roman"/>
                <w:bCs/>
              </w:rPr>
            </w:pPr>
          </w:p>
        </w:tc>
      </w:tr>
      <w:tr w:rsidR="00CD2B37" w:rsidRPr="008C2524" w:rsidTr="00881B91">
        <w:tc>
          <w:tcPr>
            <w:tcW w:w="5250" w:type="dxa"/>
            <w:tcBorders>
              <w:top w:val="single" w:sz="4" w:space="0" w:color="000000"/>
              <w:left w:val="single" w:sz="4" w:space="0" w:color="000000"/>
              <w:bottom w:val="single" w:sz="4" w:space="0" w:color="000000"/>
            </w:tcBorders>
            <w:shd w:val="clear" w:color="auto" w:fill="FFE599" w:themeFill="accent4" w:themeFillTint="66"/>
          </w:tcPr>
          <w:p w:rsidR="00CD2B37" w:rsidRPr="002550DC" w:rsidRDefault="00CD2B37" w:rsidP="00EA3F5E">
            <w:pPr>
              <w:pStyle w:val="NoSpacing"/>
              <w:numPr>
                <w:ilvl w:val="0"/>
                <w:numId w:val="26"/>
              </w:numPr>
              <w:rPr>
                <w:rFonts w:ascii="Times New Roman" w:hAnsi="Times New Roman"/>
                <w:sz w:val="20"/>
                <w:szCs w:val="20"/>
              </w:rPr>
            </w:pPr>
            <w:r>
              <w:rPr>
                <w:rFonts w:ascii="Times New Roman" w:hAnsi="Times New Roman"/>
              </w:rPr>
              <w:t>`</w:t>
            </w:r>
            <w:r w:rsidRPr="00CD08F8">
              <w:rPr>
                <w:rFonts w:ascii="Times New Roman" w:hAnsi="Times New Roman"/>
              </w:rPr>
              <w:t>Пројекат за извођење (ПЗИ)</w:t>
            </w:r>
            <w:r>
              <w:rPr>
                <w:rFonts w:ascii="Times New Roman" w:hAnsi="Times New Roman"/>
                <w:sz w:val="20"/>
                <w:szCs w:val="20"/>
                <w:lang w:val="sr-Cyrl-RS"/>
              </w:rPr>
              <w:t xml:space="preserve"> – </w:t>
            </w:r>
            <w:r w:rsidR="000932E2" w:rsidRPr="000932E2">
              <w:rPr>
                <w:rFonts w:ascii="Times New Roman" w:hAnsi="Times New Roman"/>
                <w:sz w:val="20"/>
                <w:szCs w:val="20"/>
                <w:lang w:val="sr-Cyrl-RS"/>
              </w:rPr>
              <w:t>од добијања позитивног мишљења Наручиоца и вршиоца техничке контроле</w:t>
            </w:r>
            <w:r w:rsidR="00EA3F5E">
              <w:t xml:space="preserve"> </w:t>
            </w:r>
            <w:r w:rsidR="00EA3F5E" w:rsidRPr="00EA3F5E">
              <w:rPr>
                <w:rFonts w:ascii="Times New Roman" w:hAnsi="Times New Roman"/>
                <w:sz w:val="20"/>
                <w:szCs w:val="20"/>
              </w:rPr>
              <w:t>на ПГД</w:t>
            </w:r>
          </w:p>
        </w:tc>
        <w:tc>
          <w:tcPr>
            <w:tcW w:w="33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D2B37" w:rsidRPr="008C2524" w:rsidRDefault="00CD2B37" w:rsidP="00852842">
            <w:pPr>
              <w:snapToGrid w:val="0"/>
              <w:jc w:val="both"/>
              <w:rPr>
                <w:rFonts w:ascii="Times New Roman" w:eastAsia="TimesNewRomanPSMT" w:hAnsi="Times New Roman" w:cs="Times New Roman"/>
                <w:bCs/>
              </w:rPr>
            </w:pPr>
          </w:p>
        </w:tc>
      </w:tr>
      <w:tr w:rsidR="00CD2B37" w:rsidRPr="008C2524" w:rsidTr="00881B91">
        <w:tc>
          <w:tcPr>
            <w:tcW w:w="5250" w:type="dxa"/>
            <w:tcBorders>
              <w:top w:val="single" w:sz="4" w:space="0" w:color="000000"/>
              <w:left w:val="single" w:sz="4" w:space="0" w:color="000000"/>
              <w:bottom w:val="single" w:sz="4" w:space="0" w:color="000000"/>
            </w:tcBorders>
            <w:shd w:val="clear" w:color="auto" w:fill="FFE599" w:themeFill="accent4" w:themeFillTint="66"/>
          </w:tcPr>
          <w:p w:rsidR="00881B91" w:rsidRDefault="00CD2B37" w:rsidP="00CD2B37">
            <w:pPr>
              <w:pStyle w:val="NoSpacing"/>
              <w:rPr>
                <w:rFonts w:ascii="Times New Roman" w:hAnsi="Times New Roman"/>
                <w:lang w:val="sr-Cyrl-RS"/>
              </w:rPr>
            </w:pPr>
            <w:r w:rsidRPr="00881B91">
              <w:rPr>
                <w:rFonts w:ascii="Times New Roman" w:hAnsi="Times New Roman"/>
                <w:b/>
                <w:lang w:val="sr-Cyrl-RS"/>
              </w:rPr>
              <w:t>Укупан број дана за испоруку свих пројеката</w:t>
            </w:r>
            <w:r>
              <w:rPr>
                <w:rFonts w:ascii="Times New Roman" w:hAnsi="Times New Roman"/>
                <w:lang w:val="sr-Cyrl-RS"/>
              </w:rPr>
              <w:t xml:space="preserve"> </w:t>
            </w:r>
          </w:p>
          <w:p w:rsidR="00CD2B37" w:rsidRDefault="00CD2B37" w:rsidP="00040DA9">
            <w:pPr>
              <w:pStyle w:val="NoSpacing"/>
              <w:jc w:val="both"/>
              <w:rPr>
                <w:rFonts w:ascii="Times New Roman" w:hAnsi="Times New Roman"/>
                <w:lang w:val="sr-Cyrl-RS"/>
              </w:rPr>
            </w:pPr>
            <w:r>
              <w:rPr>
                <w:rFonts w:ascii="Times New Roman" w:hAnsi="Times New Roman"/>
                <w:lang w:val="sr-Cyrl-RS"/>
              </w:rPr>
              <w:t>(у рокове неће улазити време верификације пројеката од стране нару</w:t>
            </w:r>
            <w:r w:rsidR="00125A20">
              <w:rPr>
                <w:rFonts w:ascii="Times New Roman" w:hAnsi="Times New Roman"/>
                <w:lang w:val="sr-Cyrl-RS"/>
              </w:rPr>
              <w:t>чиоца</w:t>
            </w:r>
            <w:r w:rsidR="000932E2">
              <w:rPr>
                <w:rFonts w:ascii="Times New Roman" w:hAnsi="Times New Roman"/>
                <w:lang w:val="sr-Cyrl-RS"/>
              </w:rPr>
              <w:t xml:space="preserve"> и</w:t>
            </w:r>
            <w:r w:rsidR="00125A20">
              <w:rPr>
                <w:rFonts w:ascii="Times New Roman" w:hAnsi="Times New Roman"/>
                <w:lang w:val="sr-Cyrl-RS"/>
              </w:rPr>
              <w:t xml:space="preserve"> вршиоца техничке контроле).</w:t>
            </w:r>
          </w:p>
          <w:p w:rsidR="00881B91" w:rsidRPr="00CD2B37" w:rsidRDefault="00881B91" w:rsidP="00CD2B37">
            <w:pPr>
              <w:pStyle w:val="NoSpacing"/>
              <w:rPr>
                <w:rFonts w:ascii="Times New Roman" w:hAnsi="Times New Roman"/>
                <w:lang w:val="sr-Cyrl-RS"/>
              </w:rPr>
            </w:pPr>
            <w:r>
              <w:rPr>
                <w:rFonts w:ascii="Times New Roman" w:hAnsi="Times New Roman"/>
                <w:lang w:val="sr-Cyrl-RS"/>
              </w:rPr>
              <w:t>НАПОМЕНА: Не дужи од 180 дана</w:t>
            </w:r>
            <w:r w:rsidR="00634109">
              <w:rPr>
                <w:rFonts w:ascii="Times New Roman" w:hAnsi="Times New Roman"/>
                <w:lang w:val="sr-Cyrl-RS"/>
              </w:rPr>
              <w:t xml:space="preserve"> од потписивања уговора</w:t>
            </w:r>
            <w:r>
              <w:rPr>
                <w:rFonts w:ascii="Times New Roman" w:hAnsi="Times New Roman"/>
                <w:lang w:val="sr-Cyrl-RS"/>
              </w:rPr>
              <w:t>.</w:t>
            </w:r>
          </w:p>
        </w:tc>
        <w:tc>
          <w:tcPr>
            <w:tcW w:w="336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D2B37" w:rsidRPr="008C2524" w:rsidRDefault="00CD2B37" w:rsidP="00852842">
            <w:pPr>
              <w:snapToGrid w:val="0"/>
              <w:jc w:val="both"/>
              <w:rPr>
                <w:rFonts w:ascii="Times New Roman" w:eastAsia="TimesNewRomanPSMT" w:hAnsi="Times New Roman" w:cs="Times New Roman"/>
                <w:bCs/>
              </w:rPr>
            </w:pPr>
          </w:p>
        </w:tc>
      </w:tr>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C2524" w:rsidRDefault="00B51182" w:rsidP="00B51182">
            <w:pPr>
              <w:snapToGrid w:val="0"/>
              <w:jc w:val="both"/>
              <w:rPr>
                <w:rFonts w:ascii="Times New Roman" w:eastAsia="TimesNewRomanPSMT" w:hAnsi="Times New Roman" w:cs="Times New Roman"/>
                <w:bCs/>
              </w:rPr>
            </w:pPr>
            <w:r w:rsidRPr="008C2524">
              <w:rPr>
                <w:rFonts w:ascii="Times New Roman" w:eastAsia="TimesNewRomanPSMT" w:hAnsi="Times New Roman" w:cs="Times New Roman"/>
                <w:bCs/>
              </w:rPr>
              <w:t>Место и начин испоруке</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81B91" w:rsidRDefault="00881B91" w:rsidP="00254271">
            <w:pPr>
              <w:snapToGrid w:val="0"/>
              <w:jc w:val="both"/>
              <w:rPr>
                <w:rFonts w:ascii="Times New Roman" w:eastAsia="TimesNewRomanPSMT" w:hAnsi="Times New Roman" w:cs="Times New Roman"/>
                <w:bCs/>
                <w:lang w:val="sr-Cyrl-RS"/>
              </w:rPr>
            </w:pPr>
            <w:r>
              <w:rPr>
                <w:rFonts w:ascii="Times New Roman" w:eastAsia="TimesNewRomanPSMT" w:hAnsi="Times New Roman" w:cs="Times New Roman"/>
                <w:bCs/>
                <w:lang w:val="sr-Cyrl-RS"/>
              </w:rPr>
              <w:t>На адресу наручиоца, у дигиталном (сви пројекти) и аналогном облику (по</w:t>
            </w:r>
            <w:r w:rsidR="00254271">
              <w:rPr>
                <w:rFonts w:ascii="Times New Roman" w:eastAsia="TimesNewRomanPSMT" w:hAnsi="Times New Roman" w:cs="Times New Roman"/>
                <w:bCs/>
                <w:lang w:val="sr-Cyrl-RS"/>
              </w:rPr>
              <w:t xml:space="preserve"> 1 Примерак ИДР-а,</w:t>
            </w:r>
            <w:r>
              <w:rPr>
                <w:rFonts w:ascii="Times New Roman" w:eastAsia="TimesNewRomanPSMT" w:hAnsi="Times New Roman" w:cs="Times New Roman"/>
                <w:bCs/>
                <w:lang w:val="sr-Cyrl-RS"/>
              </w:rPr>
              <w:t xml:space="preserve"> </w:t>
            </w:r>
            <w:r w:rsidR="00254271">
              <w:rPr>
                <w:rFonts w:ascii="Times New Roman" w:eastAsia="TimesNewRomanPSMT" w:hAnsi="Times New Roman" w:cs="Times New Roman"/>
                <w:bCs/>
                <w:lang w:val="sr-Cyrl-RS"/>
              </w:rPr>
              <w:t>2</w:t>
            </w:r>
            <w:r>
              <w:rPr>
                <w:rFonts w:ascii="Times New Roman" w:eastAsia="TimesNewRomanPSMT" w:hAnsi="Times New Roman" w:cs="Times New Roman"/>
                <w:bCs/>
                <w:lang w:val="sr-Cyrl-RS"/>
              </w:rPr>
              <w:t xml:space="preserve"> примерка ПГД и по 3 примерака ПЗИ)</w:t>
            </w:r>
          </w:p>
        </w:tc>
      </w:tr>
      <w:tr w:rsidR="00B51182" w:rsidRPr="008C2524" w:rsidTr="00B51182">
        <w:tc>
          <w:tcPr>
            <w:tcW w:w="5250" w:type="dxa"/>
            <w:tcBorders>
              <w:top w:val="single" w:sz="4" w:space="0" w:color="000000"/>
              <w:left w:val="single" w:sz="4" w:space="0" w:color="000000"/>
              <w:bottom w:val="single" w:sz="4" w:space="0" w:color="000000"/>
            </w:tcBorders>
            <w:shd w:val="clear" w:color="auto" w:fill="auto"/>
          </w:tcPr>
          <w:p w:rsidR="00B51182" w:rsidRPr="00881B91" w:rsidRDefault="00B51182" w:rsidP="00B51182">
            <w:pPr>
              <w:snapToGrid w:val="0"/>
              <w:jc w:val="both"/>
              <w:rPr>
                <w:rFonts w:ascii="Times New Roman" w:eastAsia="TimesNewRomanPSMT" w:hAnsi="Times New Roman" w:cs="Times New Roman"/>
                <w:bCs/>
                <w:lang w:val="sr-Cyrl-RS"/>
              </w:rPr>
            </w:pPr>
            <w:r w:rsidRPr="008C2524">
              <w:rPr>
                <w:rFonts w:ascii="Times New Roman" w:eastAsia="TimesNewRomanPSMT" w:hAnsi="Times New Roman" w:cs="Times New Roman"/>
                <w:bCs/>
              </w:rPr>
              <w:t>Гарантни рок</w:t>
            </w:r>
            <w:r w:rsidR="00881B91">
              <w:rPr>
                <w:rFonts w:ascii="Times New Roman" w:eastAsia="TimesNewRomanPSMT" w:hAnsi="Times New Roman" w:cs="Times New Roman"/>
                <w:bCs/>
              </w:rPr>
              <w:t xml:space="preserve"> </w:t>
            </w:r>
            <w:r w:rsidR="00881B91">
              <w:rPr>
                <w:rFonts w:ascii="Times New Roman" w:eastAsia="TimesNewRomanPSMT" w:hAnsi="Times New Roman" w:cs="Times New Roman"/>
                <w:bCs/>
                <w:lang w:val="sr-Latn-RS"/>
              </w:rPr>
              <w:t>(</w:t>
            </w:r>
            <w:r w:rsidR="00881B91">
              <w:rPr>
                <w:rFonts w:ascii="Times New Roman" w:eastAsia="TimesNewRomanPSMT" w:hAnsi="Times New Roman" w:cs="Times New Roman"/>
                <w:bCs/>
                <w:lang w:val="sr-Cyrl-RS"/>
              </w:rPr>
              <w:t>за отклањање недостатака у пројектној документацији)</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B51182" w:rsidRPr="00881B91" w:rsidRDefault="00EA262B" w:rsidP="00EA262B">
            <w:pPr>
              <w:snapToGrid w:val="0"/>
              <w:jc w:val="both"/>
              <w:rPr>
                <w:rFonts w:ascii="Times New Roman" w:eastAsia="TimesNewRomanPSMT" w:hAnsi="Times New Roman" w:cs="Times New Roman"/>
                <w:bCs/>
                <w:lang w:val="sr-Cyrl-RS"/>
              </w:rPr>
            </w:pPr>
            <w:r>
              <w:rPr>
                <w:rFonts w:ascii="Times New Roman" w:eastAsia="TimesNewRomanPSMT" w:hAnsi="Times New Roman" w:cs="Times New Roman"/>
                <w:bCs/>
                <w:lang w:val="sr-Cyrl-RS"/>
              </w:rPr>
              <w:t>Све в</w:t>
            </w:r>
            <w:r w:rsidR="00881B91">
              <w:rPr>
                <w:rFonts w:ascii="Times New Roman" w:eastAsia="TimesNewRomanPSMT" w:hAnsi="Times New Roman" w:cs="Times New Roman"/>
                <w:bCs/>
                <w:lang w:val="sr-Cyrl-RS"/>
              </w:rPr>
              <w:t xml:space="preserve">реме </w:t>
            </w:r>
            <w:r>
              <w:rPr>
                <w:rFonts w:ascii="Times New Roman" w:eastAsia="TimesNewRomanPSMT" w:hAnsi="Times New Roman" w:cs="Times New Roman"/>
                <w:bCs/>
                <w:lang w:val="sr-Cyrl-RS"/>
              </w:rPr>
              <w:t>важе</w:t>
            </w:r>
            <w:r w:rsidR="00881B91">
              <w:rPr>
                <w:rFonts w:ascii="Times New Roman" w:eastAsia="TimesNewRomanPSMT" w:hAnsi="Times New Roman" w:cs="Times New Roman"/>
                <w:bCs/>
                <w:lang w:val="sr-Cyrl-RS"/>
              </w:rPr>
              <w:t>ња грађевинске дозволе</w:t>
            </w:r>
          </w:p>
        </w:tc>
      </w:tr>
    </w:tbl>
    <w:p w:rsidR="00B51182" w:rsidRPr="008C2524" w:rsidRDefault="00B51182" w:rsidP="00B51182">
      <w:pPr>
        <w:ind w:left="720" w:firstLine="720"/>
        <w:jc w:val="both"/>
        <w:rPr>
          <w:rFonts w:ascii="Times New Roman" w:eastAsia="TimesNewRomanPSMT" w:hAnsi="Times New Roman" w:cs="Times New Roman"/>
          <w:bCs/>
        </w:rPr>
      </w:pPr>
      <w:r w:rsidRPr="008C2524">
        <w:rPr>
          <w:rFonts w:ascii="Times New Roman" w:hAnsi="Times New Roman" w:cs="Times New Roman"/>
        </w:rPr>
        <w:br/>
      </w:r>
      <w:r w:rsidRPr="008C2524">
        <w:rPr>
          <w:rFonts w:ascii="Times New Roman" w:eastAsia="TimesNewRomanPSMT" w:hAnsi="Times New Roman" w:cs="Times New Roman"/>
          <w:bCs/>
        </w:rPr>
        <w:t xml:space="preserve">Датум </w:t>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r>
      <w:r w:rsidRPr="008C2524">
        <w:rPr>
          <w:rFonts w:ascii="Times New Roman" w:eastAsia="TimesNewRomanPSMT" w:hAnsi="Times New Roman" w:cs="Times New Roman"/>
          <w:bCs/>
        </w:rPr>
        <w:tab/>
        <w:t xml:space="preserve">              Понуђач</w:t>
      </w:r>
    </w:p>
    <w:p w:rsidR="00B51182" w:rsidRPr="008C2524" w:rsidRDefault="00B51182" w:rsidP="00B51182">
      <w:pPr>
        <w:ind w:left="2880" w:firstLine="720"/>
        <w:jc w:val="both"/>
        <w:rPr>
          <w:rFonts w:ascii="Times New Roman" w:eastAsia="TimesNewRomanPS-BoldMT" w:hAnsi="Times New Roman" w:cs="Times New Roman"/>
          <w:b/>
          <w:bCs/>
          <w:i/>
          <w:iCs/>
        </w:rPr>
      </w:pPr>
      <w:r w:rsidRPr="008C2524">
        <w:rPr>
          <w:rFonts w:ascii="Times New Roman" w:eastAsia="TimesNewRomanPSMT" w:hAnsi="Times New Roman" w:cs="Times New Roman"/>
          <w:bCs/>
        </w:rPr>
        <w:t xml:space="preserve">    М. П. </w:t>
      </w:r>
    </w:p>
    <w:p w:rsidR="00B51182" w:rsidRPr="008C2524" w:rsidRDefault="00B51182" w:rsidP="00B51182">
      <w:pPr>
        <w:jc w:val="both"/>
        <w:rPr>
          <w:rFonts w:ascii="Times New Roman" w:eastAsia="TimesNewRomanPS-BoldMT" w:hAnsi="Times New Roman" w:cs="Times New Roman"/>
          <w:b/>
          <w:bCs/>
          <w:i/>
          <w:iCs/>
        </w:rPr>
      </w:pPr>
      <w:r w:rsidRPr="008C2524">
        <w:rPr>
          <w:rFonts w:ascii="Times New Roman" w:eastAsia="TimesNewRomanPS-BoldMT" w:hAnsi="Times New Roman" w:cs="Times New Roman"/>
          <w:b/>
          <w:bCs/>
          <w:i/>
          <w:iCs/>
        </w:rPr>
        <w:t>_____________________________</w:t>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r>
      <w:r w:rsidRPr="008C2524">
        <w:rPr>
          <w:rFonts w:ascii="Times New Roman" w:eastAsia="TimesNewRomanPS-BoldMT" w:hAnsi="Times New Roman" w:cs="Times New Roman"/>
          <w:b/>
          <w:bCs/>
          <w:i/>
          <w:iCs/>
        </w:rPr>
        <w:tab/>
        <w:t>________________________________</w:t>
      </w:r>
    </w:p>
    <w:p w:rsidR="00B51182" w:rsidRPr="008C2524" w:rsidRDefault="00B51182" w:rsidP="00B51182">
      <w:pPr>
        <w:jc w:val="both"/>
        <w:rPr>
          <w:rFonts w:ascii="Times New Roman" w:hAnsi="Times New Roman" w:cs="Times New Roman"/>
          <w:i/>
          <w:iCs/>
        </w:rPr>
      </w:pPr>
      <w:r w:rsidRPr="008C2524">
        <w:rPr>
          <w:rFonts w:ascii="Times New Roman" w:hAnsi="Times New Roman" w:cs="Times New Roman"/>
          <w:b/>
          <w:bCs/>
          <w:i/>
          <w:iCs/>
          <w:u w:val="single"/>
        </w:rPr>
        <w:t>Напомене:</w:t>
      </w:r>
      <w:r w:rsidRPr="008C2524">
        <w:rPr>
          <w:rFonts w:ascii="Times New Roman" w:hAnsi="Times New Roman" w:cs="Times New Roman"/>
          <w:b/>
          <w:bCs/>
          <w:i/>
          <w:iCs/>
        </w:rPr>
        <w:t xml:space="preserve"> </w:t>
      </w:r>
    </w:p>
    <w:p w:rsidR="00881B91" w:rsidRDefault="00B51182" w:rsidP="000932E2">
      <w:pPr>
        <w:jc w:val="both"/>
        <w:rPr>
          <w:rFonts w:ascii="Times New Roman" w:eastAsia="Arial" w:hAnsi="Times New Roman" w:cs="Times New Roman"/>
          <w:b/>
          <w:lang w:val="sr-Cyrl-CS"/>
        </w:rPr>
      </w:pPr>
      <w:r w:rsidRPr="008C2524">
        <w:rPr>
          <w:rFonts w:ascii="Times New Roman" w:hAnsi="Times New Roman" w:cs="Times New Roman"/>
          <w:i/>
          <w:iCs/>
        </w:rPr>
        <w:t>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r w:rsidR="00881B91">
        <w:rPr>
          <w:rFonts w:eastAsia="Arial"/>
          <w:b/>
          <w:i/>
        </w:rPr>
        <w:br w:type="page"/>
      </w:r>
    </w:p>
    <w:p w:rsidR="00B51182" w:rsidRPr="008C2524" w:rsidRDefault="00B51182" w:rsidP="00B51182">
      <w:pPr>
        <w:pStyle w:val="Caption"/>
        <w:ind w:left="360" w:firstLine="0"/>
        <w:rPr>
          <w:rFonts w:eastAsia="Arial"/>
          <w:b/>
          <w:i w:val="0"/>
          <w:sz w:val="22"/>
          <w:szCs w:val="22"/>
        </w:rPr>
      </w:pPr>
      <w:r w:rsidRPr="008C2524">
        <w:rPr>
          <w:rFonts w:eastAsia="Arial"/>
          <w:b/>
          <w:i w:val="0"/>
          <w:sz w:val="22"/>
          <w:szCs w:val="22"/>
        </w:rPr>
        <w:lastRenderedPageBreak/>
        <w:t>2)О</w:t>
      </w:r>
      <w:r w:rsidRPr="008C2524">
        <w:rPr>
          <w:rFonts w:eastAsia="Arial"/>
          <w:b/>
          <w:i w:val="0"/>
          <w:spacing w:val="-2"/>
          <w:sz w:val="22"/>
          <w:szCs w:val="22"/>
        </w:rPr>
        <w:t>Б</w:t>
      </w:r>
      <w:r w:rsidRPr="008C2524">
        <w:rPr>
          <w:rFonts w:eastAsia="Arial"/>
          <w:b/>
          <w:i w:val="0"/>
          <w:spacing w:val="-17"/>
          <w:sz w:val="22"/>
          <w:szCs w:val="22"/>
        </w:rPr>
        <w:t>Р</w:t>
      </w:r>
      <w:r w:rsidRPr="008C2524">
        <w:rPr>
          <w:rFonts w:eastAsia="Arial"/>
          <w:b/>
          <w:i w:val="0"/>
          <w:spacing w:val="-11"/>
          <w:sz w:val="22"/>
          <w:szCs w:val="22"/>
        </w:rPr>
        <w:t>А</w:t>
      </w:r>
      <w:r w:rsidRPr="008C2524">
        <w:rPr>
          <w:rFonts w:eastAsia="Arial"/>
          <w:b/>
          <w:i w:val="0"/>
          <w:sz w:val="22"/>
          <w:szCs w:val="22"/>
        </w:rPr>
        <w:t>З</w:t>
      </w:r>
      <w:r w:rsidRPr="008C2524">
        <w:rPr>
          <w:rFonts w:eastAsia="Arial"/>
          <w:b/>
          <w:i w:val="0"/>
          <w:spacing w:val="-2"/>
          <w:sz w:val="22"/>
          <w:szCs w:val="22"/>
        </w:rPr>
        <w:t>А</w:t>
      </w:r>
      <w:r w:rsidRPr="008C2524">
        <w:rPr>
          <w:rFonts w:eastAsia="Arial"/>
          <w:b/>
          <w:i w:val="0"/>
          <w:sz w:val="22"/>
          <w:szCs w:val="22"/>
        </w:rPr>
        <w:t>Ц</w:t>
      </w:r>
      <w:r w:rsidRPr="008C2524">
        <w:rPr>
          <w:rFonts w:eastAsia="Arial"/>
          <w:b/>
          <w:i w:val="0"/>
          <w:spacing w:val="78"/>
          <w:sz w:val="22"/>
          <w:szCs w:val="22"/>
        </w:rPr>
        <w:t xml:space="preserve"> </w:t>
      </w:r>
      <w:r w:rsidRPr="008C2524">
        <w:rPr>
          <w:rFonts w:eastAsia="Arial"/>
          <w:b/>
          <w:i w:val="0"/>
          <w:spacing w:val="-11"/>
          <w:sz w:val="22"/>
          <w:szCs w:val="22"/>
        </w:rPr>
        <w:t>С</w:t>
      </w:r>
      <w:r w:rsidRPr="008C2524">
        <w:rPr>
          <w:rFonts w:eastAsia="Arial"/>
          <w:b/>
          <w:i w:val="0"/>
          <w:spacing w:val="-1"/>
          <w:sz w:val="22"/>
          <w:szCs w:val="22"/>
        </w:rPr>
        <w:t>Т</w:t>
      </w:r>
      <w:r w:rsidRPr="008C2524">
        <w:rPr>
          <w:rFonts w:eastAsia="Arial"/>
          <w:b/>
          <w:i w:val="0"/>
          <w:spacing w:val="-12"/>
          <w:sz w:val="22"/>
          <w:szCs w:val="22"/>
        </w:rPr>
        <w:t>Р</w:t>
      </w:r>
      <w:r w:rsidRPr="008C2524">
        <w:rPr>
          <w:rFonts w:eastAsia="Arial"/>
          <w:b/>
          <w:i w:val="0"/>
          <w:sz w:val="22"/>
          <w:szCs w:val="22"/>
        </w:rPr>
        <w:t>У</w:t>
      </w:r>
      <w:r w:rsidRPr="008C2524">
        <w:rPr>
          <w:rFonts w:eastAsia="Arial"/>
          <w:b/>
          <w:i w:val="0"/>
          <w:spacing w:val="2"/>
          <w:sz w:val="22"/>
          <w:szCs w:val="22"/>
        </w:rPr>
        <w:t>К</w:t>
      </w:r>
      <w:r w:rsidRPr="008C2524">
        <w:rPr>
          <w:rFonts w:eastAsia="Arial"/>
          <w:b/>
          <w:i w:val="0"/>
          <w:spacing w:val="-1"/>
          <w:sz w:val="22"/>
          <w:szCs w:val="22"/>
        </w:rPr>
        <w:t>Т</w:t>
      </w:r>
      <w:r w:rsidRPr="008C2524">
        <w:rPr>
          <w:rFonts w:eastAsia="Arial"/>
          <w:b/>
          <w:i w:val="0"/>
          <w:sz w:val="22"/>
          <w:szCs w:val="22"/>
        </w:rPr>
        <w:t>УРЕ ЦЕ</w:t>
      </w:r>
      <w:r w:rsidRPr="008C2524">
        <w:rPr>
          <w:rFonts w:eastAsia="Arial"/>
          <w:b/>
          <w:i w:val="0"/>
          <w:spacing w:val="-1"/>
          <w:sz w:val="22"/>
          <w:szCs w:val="22"/>
        </w:rPr>
        <w:t>Н</w:t>
      </w:r>
      <w:r w:rsidRPr="008C2524">
        <w:rPr>
          <w:rFonts w:eastAsia="Arial"/>
          <w:b/>
          <w:i w:val="0"/>
          <w:sz w:val="22"/>
          <w:szCs w:val="22"/>
        </w:rPr>
        <w:t>Е</w:t>
      </w:r>
      <w:r w:rsidRPr="008C2524">
        <w:rPr>
          <w:rFonts w:eastAsia="Arial"/>
          <w:b/>
          <w:i w:val="0"/>
          <w:spacing w:val="1"/>
          <w:sz w:val="22"/>
          <w:szCs w:val="22"/>
        </w:rPr>
        <w:t xml:space="preserve"> </w:t>
      </w:r>
      <w:r w:rsidRPr="008C2524">
        <w:rPr>
          <w:rFonts w:eastAsia="Arial"/>
          <w:b/>
          <w:i w:val="0"/>
          <w:spacing w:val="-8"/>
          <w:sz w:val="22"/>
          <w:szCs w:val="22"/>
        </w:rPr>
        <w:t>С</w:t>
      </w:r>
      <w:r w:rsidRPr="008C2524">
        <w:rPr>
          <w:rFonts w:eastAsia="Arial"/>
          <w:b/>
          <w:i w:val="0"/>
          <w:sz w:val="22"/>
          <w:szCs w:val="22"/>
        </w:rPr>
        <w:t>А УП</w:t>
      </w:r>
      <w:r w:rsidRPr="008C2524">
        <w:rPr>
          <w:rFonts w:eastAsia="Arial"/>
          <w:b/>
          <w:i w:val="0"/>
          <w:spacing w:val="-1"/>
          <w:sz w:val="22"/>
          <w:szCs w:val="22"/>
        </w:rPr>
        <w:t>УТ</w:t>
      </w:r>
      <w:r w:rsidRPr="008C2524">
        <w:rPr>
          <w:rFonts w:eastAsia="Arial"/>
          <w:b/>
          <w:i w:val="0"/>
          <w:spacing w:val="-11"/>
          <w:sz w:val="22"/>
          <w:szCs w:val="22"/>
        </w:rPr>
        <w:t>С</w:t>
      </w:r>
      <w:r w:rsidRPr="008C2524">
        <w:rPr>
          <w:rFonts w:eastAsia="Arial"/>
          <w:b/>
          <w:i w:val="0"/>
          <w:spacing w:val="-1"/>
          <w:sz w:val="22"/>
          <w:szCs w:val="22"/>
        </w:rPr>
        <w:t>Т</w:t>
      </w:r>
      <w:r w:rsidRPr="008C2524">
        <w:rPr>
          <w:rFonts w:eastAsia="Arial"/>
          <w:b/>
          <w:i w:val="0"/>
          <w:spacing w:val="-8"/>
          <w:sz w:val="22"/>
          <w:szCs w:val="22"/>
        </w:rPr>
        <w:t>В</w:t>
      </w:r>
      <w:r w:rsidRPr="008C2524">
        <w:rPr>
          <w:rFonts w:eastAsia="Arial"/>
          <w:b/>
          <w:i w:val="0"/>
          <w:sz w:val="22"/>
          <w:szCs w:val="22"/>
        </w:rPr>
        <w:t>ОМ К</w:t>
      </w:r>
      <w:r w:rsidRPr="008C2524">
        <w:rPr>
          <w:rFonts w:eastAsia="Arial"/>
          <w:b/>
          <w:i w:val="0"/>
          <w:spacing w:val="-3"/>
          <w:sz w:val="22"/>
          <w:szCs w:val="22"/>
        </w:rPr>
        <w:t>А</w:t>
      </w:r>
      <w:r w:rsidRPr="008C2524">
        <w:rPr>
          <w:rFonts w:eastAsia="Arial"/>
          <w:b/>
          <w:i w:val="0"/>
          <w:spacing w:val="-5"/>
          <w:sz w:val="22"/>
          <w:szCs w:val="22"/>
        </w:rPr>
        <w:t>К</w:t>
      </w:r>
      <w:r w:rsidRPr="008C2524">
        <w:rPr>
          <w:rFonts w:eastAsia="Arial"/>
          <w:b/>
          <w:i w:val="0"/>
          <w:sz w:val="22"/>
          <w:szCs w:val="22"/>
        </w:rPr>
        <w:t>О</w:t>
      </w:r>
      <w:r w:rsidRPr="008C2524">
        <w:rPr>
          <w:rFonts w:eastAsia="Arial"/>
          <w:b/>
          <w:i w:val="0"/>
          <w:spacing w:val="1"/>
          <w:sz w:val="22"/>
          <w:szCs w:val="22"/>
        </w:rPr>
        <w:t xml:space="preserve"> </w:t>
      </w:r>
      <w:r w:rsidRPr="008C2524">
        <w:rPr>
          <w:rFonts w:eastAsia="Arial"/>
          <w:b/>
          <w:i w:val="0"/>
          <w:spacing w:val="-1"/>
          <w:sz w:val="22"/>
          <w:szCs w:val="22"/>
        </w:rPr>
        <w:t>Д</w:t>
      </w:r>
      <w:r w:rsidRPr="008C2524">
        <w:rPr>
          <w:rFonts w:eastAsia="Arial"/>
          <w:b/>
          <w:i w:val="0"/>
          <w:sz w:val="22"/>
          <w:szCs w:val="22"/>
        </w:rPr>
        <w:t xml:space="preserve">А </w:t>
      </w:r>
      <w:r w:rsidRPr="008C2524">
        <w:rPr>
          <w:rFonts w:eastAsia="Arial"/>
          <w:b/>
          <w:i w:val="0"/>
          <w:spacing w:val="-1"/>
          <w:sz w:val="22"/>
          <w:szCs w:val="22"/>
        </w:rPr>
        <w:t>С</w:t>
      </w:r>
      <w:r w:rsidRPr="008C2524">
        <w:rPr>
          <w:rFonts w:eastAsia="Arial"/>
          <w:b/>
          <w:i w:val="0"/>
          <w:sz w:val="22"/>
          <w:szCs w:val="22"/>
        </w:rPr>
        <w:t>Е ПОП</w:t>
      </w:r>
      <w:r w:rsidRPr="008C2524">
        <w:rPr>
          <w:rFonts w:eastAsia="Arial"/>
          <w:b/>
          <w:i w:val="0"/>
          <w:spacing w:val="-1"/>
          <w:sz w:val="22"/>
          <w:szCs w:val="22"/>
        </w:rPr>
        <w:t>УН</w:t>
      </w:r>
      <w:r w:rsidRPr="008C2524">
        <w:rPr>
          <w:rFonts w:eastAsia="Arial"/>
          <w:b/>
          <w:i w:val="0"/>
          <w:sz w:val="22"/>
          <w:szCs w:val="22"/>
        </w:rPr>
        <w:t>И</w:t>
      </w:r>
    </w:p>
    <w:p w:rsidR="00231F9F" w:rsidRPr="0028573B" w:rsidRDefault="00231F9F" w:rsidP="00231F9F">
      <w:pPr>
        <w:pStyle w:val="NoSpacing"/>
        <w:ind w:left="360"/>
        <w:rPr>
          <w:rFonts w:ascii="Times New Roman" w:hAnsi="Times New Roman"/>
          <w:b/>
        </w:rPr>
      </w:pPr>
    </w:p>
    <w:tbl>
      <w:tblPr>
        <w:tblW w:w="5000" w:type="pct"/>
        <w:tblLook w:val="04A0" w:firstRow="1" w:lastRow="0" w:firstColumn="1" w:lastColumn="0" w:noHBand="0" w:noVBand="1"/>
      </w:tblPr>
      <w:tblGrid>
        <w:gridCol w:w="813"/>
        <w:gridCol w:w="5980"/>
        <w:gridCol w:w="2557"/>
      </w:tblGrid>
      <w:tr w:rsidR="0028573B" w:rsidRPr="0028573B" w:rsidTr="0028573B">
        <w:trPr>
          <w:trHeight w:val="1140"/>
        </w:trPr>
        <w:tc>
          <w:tcPr>
            <w:tcW w:w="40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Редни број</w:t>
            </w:r>
          </w:p>
        </w:tc>
        <w:tc>
          <w:tcPr>
            <w:tcW w:w="3211" w:type="pct"/>
            <w:tcBorders>
              <w:top w:val="single" w:sz="4" w:space="0" w:color="auto"/>
              <w:left w:val="nil"/>
              <w:bottom w:val="single" w:sz="4" w:space="0" w:color="auto"/>
              <w:right w:val="single" w:sz="4" w:space="0" w:color="auto"/>
            </w:tcBorders>
            <w:shd w:val="clear" w:color="000000" w:fill="FFFF0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Опис</w:t>
            </w:r>
          </w:p>
        </w:tc>
        <w:tc>
          <w:tcPr>
            <w:tcW w:w="1380" w:type="pct"/>
            <w:tcBorders>
              <w:top w:val="single" w:sz="4" w:space="0" w:color="auto"/>
              <w:left w:val="nil"/>
              <w:bottom w:val="single" w:sz="4" w:space="0" w:color="auto"/>
              <w:right w:val="single" w:sz="4" w:space="0" w:color="auto"/>
            </w:tcBorders>
            <w:shd w:val="clear" w:color="000000" w:fill="FFFF0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Цена за комплетну пројектно техничку документацију по објекту, односно комплексу, без обрачунатог ПДВ-а</w:t>
            </w:r>
          </w:p>
        </w:tc>
      </w:tr>
      <w:tr w:rsidR="0028573B" w:rsidRPr="0028573B" w:rsidTr="0028573B">
        <w:trPr>
          <w:trHeight w:val="1200"/>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1</w:t>
            </w:r>
          </w:p>
        </w:tc>
        <w:tc>
          <w:tcPr>
            <w:tcW w:w="3211"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074D53">
            <w:pPr>
              <w:spacing w:after="0" w:line="240" w:lineRule="auto"/>
              <w:jc w:val="both"/>
              <w:rPr>
                <w:rFonts w:ascii="Times New Roman" w:eastAsia="Times New Roman" w:hAnsi="Times New Roman" w:cs="Times New Roman"/>
                <w:color w:val="0D0D0D"/>
              </w:rPr>
            </w:pPr>
            <w:r w:rsidRPr="0028573B">
              <w:rPr>
                <w:rFonts w:ascii="Times New Roman" w:eastAsia="Times New Roman" w:hAnsi="Times New Roman" w:cs="Times New Roman"/>
                <w:color w:val="0D0D0D"/>
                <w:lang w:val="sr-Cyrl-CS"/>
              </w:rPr>
              <w:t xml:space="preserve">Пројектно техничка документација за </w:t>
            </w:r>
            <w:r w:rsidR="00B038EE" w:rsidRPr="00B038EE">
              <w:rPr>
                <w:rFonts w:ascii="Times New Roman" w:eastAsia="Times New Roman" w:hAnsi="Times New Roman" w:cs="Times New Roman"/>
                <w:color w:val="0D0D0D"/>
                <w:lang w:val="sr-Cyrl-CS"/>
              </w:rPr>
              <w:t>рек</w:t>
            </w:r>
            <w:r w:rsidR="00040DA9">
              <w:rPr>
                <w:rFonts w:ascii="Times New Roman" w:eastAsia="Times New Roman" w:hAnsi="Times New Roman" w:cs="Times New Roman"/>
                <w:color w:val="0D0D0D"/>
                <w:lang w:val="sr-Cyrl-CS"/>
              </w:rPr>
              <w:t>онструкцију, доградњу, санацију</w:t>
            </w:r>
            <w:r w:rsidR="00B038EE" w:rsidRPr="00B038EE">
              <w:rPr>
                <w:rFonts w:ascii="Times New Roman" w:eastAsia="Times New Roman" w:hAnsi="Times New Roman" w:cs="Times New Roman"/>
                <w:color w:val="0D0D0D"/>
                <w:lang w:val="sr-Cyrl-CS"/>
              </w:rPr>
              <w:t xml:space="preserve"> </w:t>
            </w:r>
            <w:r w:rsidR="00074D53" w:rsidRPr="00B038EE">
              <w:rPr>
                <w:rFonts w:ascii="Times New Roman" w:eastAsia="Times New Roman" w:hAnsi="Times New Roman" w:cs="Times New Roman"/>
                <w:color w:val="0D0D0D"/>
                <w:lang w:val="sr-Cyrl-CS"/>
              </w:rPr>
              <w:t xml:space="preserve">и </w:t>
            </w:r>
            <w:r w:rsidR="00B038EE" w:rsidRPr="00B038EE">
              <w:rPr>
                <w:rFonts w:ascii="Times New Roman" w:eastAsia="Times New Roman" w:hAnsi="Times New Roman" w:cs="Times New Roman"/>
                <w:color w:val="0D0D0D"/>
                <w:lang w:val="sr-Cyrl-CS"/>
              </w:rPr>
              <w:t>адаптацију објеката ОШ „Вук Караџић“ Дољевац, осморазредног одељења у Пуковцу</w:t>
            </w:r>
          </w:p>
        </w:tc>
        <w:tc>
          <w:tcPr>
            <w:tcW w:w="1380"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 </w:t>
            </w:r>
          </w:p>
        </w:tc>
      </w:tr>
      <w:tr w:rsidR="0028573B" w:rsidRPr="0028573B" w:rsidTr="0028573B">
        <w:trPr>
          <w:trHeight w:val="1245"/>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2</w:t>
            </w:r>
          </w:p>
        </w:tc>
        <w:tc>
          <w:tcPr>
            <w:tcW w:w="3211" w:type="pct"/>
            <w:tcBorders>
              <w:top w:val="nil"/>
              <w:left w:val="nil"/>
              <w:bottom w:val="single" w:sz="4" w:space="0" w:color="auto"/>
              <w:right w:val="single" w:sz="4" w:space="0" w:color="auto"/>
            </w:tcBorders>
            <w:shd w:val="clear" w:color="auto" w:fill="auto"/>
            <w:vAlign w:val="center"/>
            <w:hideMark/>
          </w:tcPr>
          <w:p w:rsidR="0028573B" w:rsidRPr="00B038EE" w:rsidRDefault="0028573B" w:rsidP="00B038EE">
            <w:pPr>
              <w:spacing w:after="0" w:line="240" w:lineRule="auto"/>
              <w:jc w:val="both"/>
              <w:rPr>
                <w:rFonts w:ascii="Times New Roman" w:eastAsia="Times New Roman" w:hAnsi="Times New Roman" w:cs="Times New Roman"/>
                <w:color w:val="000000"/>
              </w:rPr>
            </w:pPr>
            <w:r w:rsidRPr="00B038EE">
              <w:rPr>
                <w:rFonts w:ascii="Times New Roman" w:eastAsia="Times New Roman" w:hAnsi="Times New Roman" w:cs="Times New Roman"/>
                <w:color w:val="000000"/>
                <w:sz w:val="24"/>
                <w:szCs w:val="24"/>
                <w:lang w:val="sr-Cyrl-CS"/>
              </w:rPr>
              <w:t xml:space="preserve">Пројектно техничка документација за </w:t>
            </w:r>
            <w:r w:rsidR="00B038EE" w:rsidRPr="00B038EE">
              <w:rPr>
                <w:rFonts w:ascii="Times New Roman" w:eastAsia="TimesNewRomanPSMT" w:hAnsi="Times New Roman" w:cs="Times New Roman"/>
                <w:bCs/>
              </w:rPr>
              <w:t xml:space="preserve">за реконструкцију, санацију и адаптацију објеката Основне школе „Вук Караџић“ Дољевац,  одељења у Белотинцу – </w:t>
            </w:r>
            <w:r w:rsidR="00B038EE" w:rsidRPr="00B038EE">
              <w:rPr>
                <w:rFonts w:ascii="Times New Roman" w:eastAsia="TimesNewRomanPSMT" w:hAnsi="Times New Roman" w:cs="Times New Roman"/>
                <w:bCs/>
                <w:lang w:val="sr-Cyrl-RS"/>
              </w:rPr>
              <w:t xml:space="preserve">комплекса </w:t>
            </w:r>
            <w:r w:rsidR="00B038EE" w:rsidRPr="00B038EE">
              <w:rPr>
                <w:rFonts w:ascii="Times New Roman" w:eastAsia="TimesNewRomanPSMT" w:hAnsi="Times New Roman" w:cs="Times New Roman"/>
                <w:bCs/>
              </w:rPr>
              <w:t>„нове“ и „старе“ школе</w:t>
            </w:r>
            <w:r w:rsidR="00B038EE" w:rsidRPr="00B038EE">
              <w:rPr>
                <w:rFonts w:ascii="Times New Roman" w:eastAsia="Times New Roman" w:hAnsi="Times New Roman" w:cs="Times New Roman"/>
                <w:color w:val="000000"/>
                <w:sz w:val="24"/>
                <w:szCs w:val="24"/>
                <w:lang w:val="sr-Cyrl-CS"/>
              </w:rPr>
              <w:t xml:space="preserve"> </w:t>
            </w:r>
          </w:p>
        </w:tc>
        <w:tc>
          <w:tcPr>
            <w:tcW w:w="1380"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 </w:t>
            </w:r>
          </w:p>
        </w:tc>
      </w:tr>
      <w:tr w:rsidR="0028573B" w:rsidRPr="0028573B" w:rsidTr="0028573B">
        <w:trPr>
          <w:trHeight w:val="1680"/>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3</w:t>
            </w:r>
          </w:p>
        </w:tc>
        <w:tc>
          <w:tcPr>
            <w:tcW w:w="3211"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0932E2">
            <w:pPr>
              <w:spacing w:after="0" w:line="240" w:lineRule="auto"/>
              <w:jc w:val="both"/>
              <w:rPr>
                <w:rFonts w:ascii="Times New Roman" w:eastAsia="Times New Roman" w:hAnsi="Times New Roman" w:cs="Times New Roman"/>
                <w:color w:val="000000"/>
              </w:rPr>
            </w:pPr>
            <w:r w:rsidRPr="0028573B">
              <w:rPr>
                <w:rFonts w:ascii="Times New Roman" w:eastAsia="Times New Roman" w:hAnsi="Times New Roman" w:cs="Times New Roman"/>
                <w:color w:val="000000"/>
                <w:sz w:val="14"/>
                <w:szCs w:val="14"/>
                <w:lang w:val="sr-Cyrl-CS"/>
              </w:rPr>
              <w:t xml:space="preserve"> </w:t>
            </w:r>
            <w:r w:rsidRPr="0028573B">
              <w:rPr>
                <w:rFonts w:ascii="Times New Roman" w:eastAsia="Times New Roman" w:hAnsi="Times New Roman" w:cs="Times New Roman"/>
                <w:color w:val="000000"/>
                <w:sz w:val="24"/>
                <w:szCs w:val="24"/>
                <w:lang w:val="sr-Cyrl-CS"/>
              </w:rPr>
              <w:t xml:space="preserve">Пројектно техничка документација за завршетак изградње фискултурне балон сале са анексом при објекту ОШ "Вук Караџић" Дољевац, осморазредног одељења у Малошишту </w:t>
            </w:r>
          </w:p>
        </w:tc>
        <w:tc>
          <w:tcPr>
            <w:tcW w:w="1380"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 </w:t>
            </w:r>
          </w:p>
        </w:tc>
      </w:tr>
      <w:tr w:rsidR="0028573B" w:rsidRPr="0028573B" w:rsidTr="00B038EE">
        <w:trPr>
          <w:trHeight w:val="503"/>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4</w:t>
            </w:r>
          </w:p>
        </w:tc>
        <w:tc>
          <w:tcPr>
            <w:tcW w:w="3211" w:type="pct"/>
            <w:tcBorders>
              <w:top w:val="nil"/>
              <w:left w:val="nil"/>
              <w:bottom w:val="single" w:sz="4" w:space="0" w:color="auto"/>
              <w:right w:val="single" w:sz="4" w:space="0" w:color="auto"/>
            </w:tcBorders>
            <w:shd w:val="clear" w:color="auto" w:fill="auto"/>
            <w:vAlign w:val="bottom"/>
            <w:hideMark/>
          </w:tcPr>
          <w:p w:rsidR="0028573B" w:rsidRPr="0028573B" w:rsidRDefault="0028573B" w:rsidP="00B038EE">
            <w:pPr>
              <w:spacing w:after="0" w:line="240" w:lineRule="auto"/>
              <w:rPr>
                <w:rFonts w:ascii="Times New Roman" w:eastAsia="Times New Roman" w:hAnsi="Times New Roman" w:cs="Times New Roman"/>
                <w:color w:val="000000"/>
                <w:sz w:val="24"/>
                <w:szCs w:val="24"/>
              </w:rPr>
            </w:pPr>
            <w:r w:rsidRPr="0028573B">
              <w:rPr>
                <w:rFonts w:ascii="Times New Roman" w:eastAsia="Times New Roman" w:hAnsi="Times New Roman" w:cs="Times New Roman"/>
                <w:color w:val="000000"/>
                <w:sz w:val="24"/>
                <w:szCs w:val="24"/>
                <w:lang w:val="sr-Cyrl-CS"/>
              </w:rPr>
              <w:t xml:space="preserve">Пројектно техничка документација за изградњу тржног центра Пуковац II фаза </w:t>
            </w:r>
          </w:p>
        </w:tc>
        <w:tc>
          <w:tcPr>
            <w:tcW w:w="1380" w:type="pct"/>
            <w:tcBorders>
              <w:top w:val="nil"/>
              <w:left w:val="nil"/>
              <w:bottom w:val="single" w:sz="4" w:space="0" w:color="auto"/>
              <w:right w:val="single" w:sz="4" w:space="0" w:color="auto"/>
            </w:tcBorders>
            <w:shd w:val="clear" w:color="auto" w:fill="auto"/>
            <w:vAlign w:val="center"/>
            <w:hideMark/>
          </w:tcPr>
          <w:p w:rsidR="0028573B" w:rsidRPr="0028573B" w:rsidRDefault="0028573B" w:rsidP="0028573B">
            <w:pPr>
              <w:spacing w:after="0" w:line="240" w:lineRule="auto"/>
              <w:jc w:val="center"/>
              <w:rPr>
                <w:rFonts w:ascii="Times New Roman" w:eastAsia="Times New Roman" w:hAnsi="Times New Roman" w:cs="Times New Roman"/>
                <w:color w:val="000000"/>
              </w:rPr>
            </w:pPr>
            <w:r w:rsidRPr="0028573B">
              <w:rPr>
                <w:rFonts w:ascii="Times New Roman" w:eastAsia="Times New Roman" w:hAnsi="Times New Roman" w:cs="Times New Roman"/>
                <w:color w:val="000000"/>
              </w:rPr>
              <w:t> </w:t>
            </w:r>
          </w:p>
        </w:tc>
      </w:tr>
      <w:tr w:rsidR="0028573B" w:rsidRPr="0028573B" w:rsidTr="0028573B">
        <w:trPr>
          <w:trHeight w:val="300"/>
        </w:trPr>
        <w:tc>
          <w:tcPr>
            <w:tcW w:w="3620"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right"/>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Укупно без ПДВ-а:</w:t>
            </w:r>
          </w:p>
        </w:tc>
        <w:tc>
          <w:tcPr>
            <w:tcW w:w="1380" w:type="pct"/>
            <w:tcBorders>
              <w:top w:val="nil"/>
              <w:left w:val="nil"/>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 </w:t>
            </w:r>
          </w:p>
        </w:tc>
      </w:tr>
      <w:tr w:rsidR="0028573B" w:rsidRPr="0028573B" w:rsidTr="0028573B">
        <w:trPr>
          <w:trHeight w:val="300"/>
        </w:trPr>
        <w:tc>
          <w:tcPr>
            <w:tcW w:w="3620"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right"/>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ПДВ:</w:t>
            </w:r>
          </w:p>
        </w:tc>
        <w:tc>
          <w:tcPr>
            <w:tcW w:w="1380" w:type="pct"/>
            <w:tcBorders>
              <w:top w:val="nil"/>
              <w:left w:val="nil"/>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 </w:t>
            </w:r>
          </w:p>
        </w:tc>
      </w:tr>
      <w:tr w:rsidR="0028573B" w:rsidRPr="0028573B" w:rsidTr="0028573B">
        <w:trPr>
          <w:trHeight w:val="300"/>
        </w:trPr>
        <w:tc>
          <w:tcPr>
            <w:tcW w:w="3620" w:type="pct"/>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right"/>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Укупно са ПДВ-ом:</w:t>
            </w:r>
          </w:p>
        </w:tc>
        <w:tc>
          <w:tcPr>
            <w:tcW w:w="1380" w:type="pct"/>
            <w:tcBorders>
              <w:top w:val="nil"/>
              <w:left w:val="nil"/>
              <w:bottom w:val="single" w:sz="4" w:space="0" w:color="auto"/>
              <w:right w:val="single" w:sz="4" w:space="0" w:color="auto"/>
            </w:tcBorders>
            <w:shd w:val="clear" w:color="000000" w:fill="00B0F0"/>
            <w:vAlign w:val="center"/>
            <w:hideMark/>
          </w:tcPr>
          <w:p w:rsidR="0028573B" w:rsidRPr="0028573B" w:rsidRDefault="0028573B" w:rsidP="0028573B">
            <w:pPr>
              <w:spacing w:after="0" w:line="240" w:lineRule="auto"/>
              <w:jc w:val="center"/>
              <w:rPr>
                <w:rFonts w:ascii="Times New Roman" w:eastAsia="Times New Roman" w:hAnsi="Times New Roman" w:cs="Times New Roman"/>
                <w:b/>
                <w:bCs/>
                <w:color w:val="000000"/>
              </w:rPr>
            </w:pPr>
            <w:r w:rsidRPr="0028573B">
              <w:rPr>
                <w:rFonts w:ascii="Times New Roman" w:eastAsia="Times New Roman" w:hAnsi="Times New Roman" w:cs="Times New Roman"/>
                <w:b/>
                <w:bCs/>
                <w:color w:val="000000"/>
              </w:rPr>
              <w:t> </w:t>
            </w:r>
          </w:p>
        </w:tc>
      </w:tr>
    </w:tbl>
    <w:p w:rsidR="00231F9F" w:rsidRPr="008C2524" w:rsidRDefault="00231F9F" w:rsidP="00231F9F">
      <w:pPr>
        <w:rPr>
          <w:rFonts w:ascii="Times New Roman" w:hAnsi="Times New Roman" w:cs="Times New Roman"/>
        </w:rPr>
      </w:pPr>
    </w:p>
    <w:p w:rsidR="00231F9F" w:rsidRPr="008C2524" w:rsidRDefault="00231F9F" w:rsidP="00231F9F">
      <w:pPr>
        <w:jc w:val="both"/>
        <w:rPr>
          <w:rFonts w:ascii="Times New Roman" w:hAnsi="Times New Roman" w:cs="Times New Roman"/>
        </w:rPr>
      </w:pPr>
      <w:r w:rsidRPr="008C2524">
        <w:rPr>
          <w:rFonts w:ascii="Times New Roman" w:hAnsi="Times New Roman" w:cs="Times New Roman"/>
          <w:lang w:val="sr-Latn-CS"/>
        </w:rPr>
        <w:t xml:space="preserve">       </w:t>
      </w:r>
      <w:r w:rsidRPr="008C2524">
        <w:rPr>
          <w:rFonts w:ascii="Times New Roman" w:hAnsi="Times New Roman" w:cs="Times New Roman"/>
        </w:rPr>
        <w:t xml:space="preserve">    </w:t>
      </w:r>
      <w:r w:rsidRPr="008C2524">
        <w:rPr>
          <w:rFonts w:ascii="Times New Roman" w:hAnsi="Times New Roman" w:cs="Times New Roman"/>
          <w:lang w:val="sr-Latn-CS"/>
        </w:rPr>
        <w:t xml:space="preserve"> </w:t>
      </w:r>
      <w:r w:rsidRPr="008C2524">
        <w:rPr>
          <w:rFonts w:ascii="Times New Roman" w:hAnsi="Times New Roman" w:cs="Times New Roman"/>
        </w:rPr>
        <w:t>Место..............................</w:t>
      </w:r>
    </w:p>
    <w:p w:rsidR="00231F9F" w:rsidRPr="008C2524" w:rsidRDefault="00B51182" w:rsidP="00231F9F">
      <w:pPr>
        <w:rPr>
          <w:rFonts w:ascii="Times New Roman" w:hAnsi="Times New Roman" w:cs="Times New Roman"/>
        </w:rPr>
      </w:pPr>
      <w:r>
        <w:rPr>
          <w:rFonts w:ascii="Times New Roman" w:hAnsi="Times New Roman" w:cs="Times New Roman"/>
        </w:rPr>
        <w:t xml:space="preserve">            </w:t>
      </w:r>
      <w:r w:rsidR="00231F9F" w:rsidRPr="008C2524">
        <w:rPr>
          <w:rFonts w:ascii="Times New Roman" w:hAnsi="Times New Roman" w:cs="Times New Roman"/>
        </w:rPr>
        <w:t>Датум..............................                          М.П                              _______________________</w:t>
      </w:r>
    </w:p>
    <w:p w:rsidR="00231F9F" w:rsidRPr="008C2524" w:rsidRDefault="00231F9F" w:rsidP="00B51182">
      <w:pPr>
        <w:rPr>
          <w:rFonts w:ascii="Times New Roman" w:hAnsi="Times New Roman" w:cs="Times New Roman"/>
          <w:b/>
        </w:rPr>
      </w:pPr>
      <w:r w:rsidRPr="008C2524">
        <w:rPr>
          <w:rFonts w:ascii="Times New Roman" w:hAnsi="Times New Roman" w:cs="Times New Roman"/>
        </w:rPr>
        <w:t xml:space="preserve">                                                                                                  (</w:t>
      </w:r>
      <w:proofErr w:type="gramStart"/>
      <w:r w:rsidRPr="008C2524">
        <w:rPr>
          <w:rFonts w:ascii="Times New Roman" w:hAnsi="Times New Roman" w:cs="Times New Roman"/>
        </w:rPr>
        <w:t>потпис</w:t>
      </w:r>
      <w:proofErr w:type="gramEnd"/>
      <w:r w:rsidRPr="008C2524">
        <w:rPr>
          <w:rFonts w:ascii="Times New Roman" w:hAnsi="Times New Roman" w:cs="Times New Roman"/>
        </w:rPr>
        <w:t xml:space="preserve"> овлашћеног лица)</w:t>
      </w:r>
    </w:p>
    <w:p w:rsidR="00231F9F" w:rsidRPr="008C2524" w:rsidRDefault="00231F9F" w:rsidP="00231F9F">
      <w:pPr>
        <w:pStyle w:val="ListParagraph"/>
        <w:spacing w:before="120" w:after="120" w:line="240" w:lineRule="auto"/>
        <w:ind w:left="0" w:firstLine="720"/>
        <w:jc w:val="both"/>
        <w:rPr>
          <w:rFonts w:ascii="Times New Roman" w:hAnsi="Times New Roman"/>
        </w:rPr>
      </w:pPr>
      <w:r w:rsidRPr="008C2524">
        <w:rPr>
          <w:rFonts w:ascii="Times New Roman" w:hAnsi="Times New Roman"/>
        </w:rPr>
        <w:t xml:space="preserve">УПУТСТВО </w:t>
      </w:r>
      <w:proofErr w:type="gramStart"/>
      <w:r w:rsidRPr="008C2524">
        <w:rPr>
          <w:rFonts w:ascii="Times New Roman" w:hAnsi="Times New Roman"/>
        </w:rPr>
        <w:t>КАКО  ДА</w:t>
      </w:r>
      <w:proofErr w:type="gramEnd"/>
      <w:r w:rsidRPr="008C2524">
        <w:rPr>
          <w:rFonts w:ascii="Times New Roman" w:hAnsi="Times New Roman"/>
        </w:rPr>
        <w:t xml:space="preserve"> СЕ ПОПУНИ ОБРАЗАЦ СТРУКТУРЕ ЦЕНЕ</w:t>
      </w:r>
    </w:p>
    <w:p w:rsidR="00231F9F" w:rsidRPr="008C2524" w:rsidRDefault="00231F9F" w:rsidP="00D06BED">
      <w:pPr>
        <w:pStyle w:val="ListParagraph"/>
        <w:numPr>
          <w:ilvl w:val="0"/>
          <w:numId w:val="10"/>
        </w:numPr>
        <w:spacing w:before="120" w:after="120" w:line="240" w:lineRule="auto"/>
        <w:jc w:val="left"/>
        <w:rPr>
          <w:rFonts w:ascii="Times New Roman" w:hAnsi="Times New Roman"/>
        </w:rPr>
      </w:pPr>
      <w:r w:rsidRPr="008C2524">
        <w:rPr>
          <w:rFonts w:ascii="Times New Roman" w:hAnsi="Times New Roman"/>
        </w:rPr>
        <w:t xml:space="preserve">У обрасцу структуре цене понуђачи наводе укупну цену </w:t>
      </w:r>
      <w:r w:rsidRPr="008C2524">
        <w:rPr>
          <w:rFonts w:ascii="Times New Roman" w:hAnsi="Times New Roman"/>
          <w:lang w:val="sr-Cyrl-CS"/>
        </w:rPr>
        <w:t>услуге</w:t>
      </w:r>
      <w:r w:rsidRPr="008C2524">
        <w:rPr>
          <w:rFonts w:ascii="Times New Roman" w:hAnsi="Times New Roman"/>
        </w:rPr>
        <w:t xml:space="preserve"> без ПДВ-а </w:t>
      </w:r>
    </w:p>
    <w:p w:rsidR="00B51182" w:rsidRDefault="00231F9F" w:rsidP="00D06BED">
      <w:pPr>
        <w:pStyle w:val="ListParagraph"/>
        <w:numPr>
          <w:ilvl w:val="0"/>
          <w:numId w:val="10"/>
        </w:numPr>
        <w:spacing w:before="120" w:after="120" w:line="240" w:lineRule="auto"/>
        <w:jc w:val="left"/>
        <w:rPr>
          <w:rFonts w:ascii="Times New Roman" w:hAnsi="Times New Roman"/>
        </w:rPr>
      </w:pPr>
      <w:r w:rsidRPr="00B51182">
        <w:rPr>
          <w:rFonts w:ascii="Times New Roman" w:hAnsi="Times New Roman"/>
        </w:rPr>
        <w:t xml:space="preserve">Износ ПДВ-а на укупну цену </w:t>
      </w:r>
      <w:r w:rsidRPr="00B51182">
        <w:rPr>
          <w:rFonts w:ascii="Times New Roman" w:hAnsi="Times New Roman"/>
          <w:lang w:val="sr-Cyrl-CS"/>
        </w:rPr>
        <w:t>услуге</w:t>
      </w:r>
      <w:r w:rsidRPr="00B51182">
        <w:rPr>
          <w:rFonts w:ascii="Times New Roman" w:hAnsi="Times New Roman"/>
        </w:rPr>
        <w:t>, као и</w:t>
      </w:r>
    </w:p>
    <w:p w:rsidR="00231F9F" w:rsidRPr="00B51182" w:rsidRDefault="00231F9F" w:rsidP="00D06BED">
      <w:pPr>
        <w:pStyle w:val="ListParagraph"/>
        <w:numPr>
          <w:ilvl w:val="0"/>
          <w:numId w:val="10"/>
        </w:numPr>
        <w:spacing w:before="120" w:after="120" w:line="240" w:lineRule="auto"/>
        <w:jc w:val="left"/>
        <w:rPr>
          <w:rFonts w:ascii="Times New Roman" w:hAnsi="Times New Roman"/>
        </w:rPr>
      </w:pPr>
      <w:r w:rsidRPr="00B51182">
        <w:rPr>
          <w:rFonts w:ascii="Times New Roman" w:hAnsi="Times New Roman"/>
        </w:rPr>
        <w:t xml:space="preserve">Укупну цену </w:t>
      </w:r>
      <w:r w:rsidRPr="00B51182">
        <w:rPr>
          <w:rFonts w:ascii="Times New Roman" w:hAnsi="Times New Roman"/>
          <w:lang w:val="sr-Cyrl-CS"/>
        </w:rPr>
        <w:t>услуге</w:t>
      </w:r>
      <w:r w:rsidRPr="00B51182">
        <w:rPr>
          <w:rFonts w:ascii="Times New Roman" w:hAnsi="Times New Roman"/>
        </w:rPr>
        <w:t xml:space="preserve"> са ПДВ-ом</w:t>
      </w:r>
    </w:p>
    <w:p w:rsidR="00231F9F" w:rsidRPr="008C2524" w:rsidRDefault="00231F9F" w:rsidP="00231F9F">
      <w:pPr>
        <w:spacing w:before="120" w:after="120"/>
        <w:jc w:val="right"/>
        <w:rPr>
          <w:rFonts w:ascii="Times New Roman" w:eastAsia="Arial" w:hAnsi="Times New Roman" w:cs="Times New Roman"/>
          <w:sz w:val="24"/>
          <w:szCs w:val="24"/>
        </w:rPr>
      </w:pPr>
    </w:p>
    <w:p w:rsidR="00B038EE" w:rsidRDefault="00B038EE">
      <w:pPr>
        <w:rPr>
          <w:rFonts w:ascii="Times New Roman" w:eastAsia="Times New Roman" w:hAnsi="Times New Roman" w:cs="Times New Roman"/>
          <w:b/>
          <w:bCs/>
          <w:iCs/>
          <w:sz w:val="24"/>
          <w:szCs w:val="28"/>
          <w:lang w:val="sr-Cyrl-RS"/>
        </w:rPr>
      </w:pPr>
      <w:r>
        <w:rPr>
          <w:rFonts w:ascii="Times New Roman" w:eastAsia="Times New Roman" w:hAnsi="Times New Roman" w:cs="Times New Roman"/>
          <w:b/>
          <w:bCs/>
          <w:iCs/>
          <w:sz w:val="24"/>
          <w:szCs w:val="28"/>
          <w:lang w:val="sr-Cyrl-RS"/>
        </w:rPr>
        <w:br w:type="page"/>
      </w:r>
    </w:p>
    <w:p w:rsidR="00A422CB" w:rsidRPr="0081623C" w:rsidRDefault="00A422CB" w:rsidP="00A422CB">
      <w:pPr>
        <w:spacing w:after="200" w:line="276" w:lineRule="auto"/>
        <w:ind w:left="360"/>
        <w:jc w:val="center"/>
        <w:rPr>
          <w:rFonts w:ascii="Times New Roman" w:eastAsia="Times New Roman" w:hAnsi="Times New Roman" w:cs="Times New Roman"/>
          <w:b/>
          <w:bCs/>
          <w:iCs/>
          <w:sz w:val="24"/>
          <w:szCs w:val="28"/>
          <w:lang w:val="sr-Cyrl-RS"/>
        </w:rPr>
      </w:pPr>
    </w:p>
    <w:p w:rsidR="00A422CB" w:rsidRDefault="00A422CB" w:rsidP="00D06BED">
      <w:pPr>
        <w:numPr>
          <w:ilvl w:val="0"/>
          <w:numId w:val="8"/>
        </w:numPr>
        <w:spacing w:after="200" w:line="276" w:lineRule="auto"/>
        <w:jc w:val="center"/>
        <w:rPr>
          <w:rFonts w:ascii="Times New Roman" w:eastAsia="Times New Roman" w:hAnsi="Times New Roman" w:cs="Times New Roman"/>
          <w:b/>
          <w:bCs/>
          <w:iCs/>
          <w:sz w:val="24"/>
          <w:szCs w:val="28"/>
          <w:lang w:val="sr-Cyrl-CS"/>
        </w:rPr>
      </w:pPr>
      <w:r w:rsidRPr="008C2524">
        <w:rPr>
          <w:rFonts w:ascii="Times New Roman" w:eastAsia="Times New Roman" w:hAnsi="Times New Roman" w:cs="Times New Roman"/>
          <w:b/>
          <w:bCs/>
          <w:iCs/>
          <w:sz w:val="24"/>
          <w:szCs w:val="28"/>
          <w:lang w:val="sr-Cyrl-CS"/>
        </w:rPr>
        <w:t>ОБРАЗАЦ ТРОШКОВА ПРИПРЕМЕ ПОНУДЕ</w:t>
      </w:r>
    </w:p>
    <w:p w:rsidR="00A422CB" w:rsidRPr="008C2524" w:rsidRDefault="00A422CB" w:rsidP="00A422CB">
      <w:pPr>
        <w:spacing w:after="0" w:line="270" w:lineRule="atLeast"/>
        <w:jc w:val="center"/>
        <w:rPr>
          <w:rFonts w:ascii="Times New Roman" w:eastAsia="Times New Roman" w:hAnsi="Times New Roman" w:cs="Times New Roman"/>
          <w:b/>
          <w:bCs/>
          <w:i/>
          <w:iCs/>
          <w:lang w:val="sr-Cyrl-CS"/>
        </w:rPr>
      </w:pPr>
    </w:p>
    <w:p w:rsidR="00A422CB" w:rsidRPr="008C2524" w:rsidRDefault="00A422CB" w:rsidP="00A422CB">
      <w:pPr>
        <w:spacing w:after="120" w:line="270" w:lineRule="atLeast"/>
        <w:jc w:val="both"/>
        <w:rPr>
          <w:rFonts w:ascii="Times New Roman" w:eastAsia="Times New Roman" w:hAnsi="Times New Roman" w:cs="Times New Roman"/>
          <w:b/>
          <w:i/>
          <w:lang w:val="sr-Cyrl-CS"/>
        </w:rPr>
      </w:pPr>
      <w:r w:rsidRPr="008C2524">
        <w:rPr>
          <w:rFonts w:ascii="Times New Roman" w:eastAsia="Times New Roman" w:hAnsi="Times New Roman" w:cs="Times New Roman"/>
          <w:lang w:val="sr-Cyrl-CS"/>
        </w:rPr>
        <w:t xml:space="preserve">У складу са чланом 88. став 1. Закона, понуђач__________________________ </w:t>
      </w:r>
      <w:r w:rsidRPr="008C2524">
        <w:rPr>
          <w:rFonts w:ascii="Times New Roman" w:eastAsia="Times New Roman" w:hAnsi="Times New Roman" w:cs="Times New Roman"/>
          <w:i/>
          <w:iCs/>
          <w:lang w:val="sr-Cyrl-CS"/>
        </w:rPr>
        <w:t xml:space="preserve">[навести назив понуђача], </w:t>
      </w:r>
      <w:r w:rsidRPr="008C2524">
        <w:rPr>
          <w:rFonts w:ascii="Times New Roman" w:eastAsia="Times New Roman" w:hAnsi="Times New Roman" w:cs="Times New Roman"/>
          <w:lang w:val="sr-Cyrl-CS"/>
        </w:rPr>
        <w:t>доставља укупан износ и структуру трошкова припремања понуде, како следи у табели:</w:t>
      </w:r>
    </w:p>
    <w:tbl>
      <w:tblPr>
        <w:tblW w:w="0" w:type="auto"/>
        <w:tblInd w:w="158" w:type="dxa"/>
        <w:tblLayout w:type="fixed"/>
        <w:tblLook w:val="04A0" w:firstRow="1" w:lastRow="0" w:firstColumn="1" w:lastColumn="0" w:noHBand="0" w:noVBand="1"/>
      </w:tblPr>
      <w:tblGrid>
        <w:gridCol w:w="5565"/>
        <w:gridCol w:w="3290"/>
      </w:tblGrid>
      <w:tr w:rsidR="00A422CB" w:rsidRPr="008C2524" w:rsidTr="00A422CB">
        <w:tc>
          <w:tcPr>
            <w:tcW w:w="5565" w:type="dxa"/>
            <w:tcBorders>
              <w:top w:val="single" w:sz="4" w:space="0" w:color="000000"/>
              <w:left w:val="single" w:sz="4" w:space="0" w:color="000000"/>
              <w:bottom w:val="single" w:sz="4" w:space="0" w:color="000000"/>
              <w:right w:val="nil"/>
            </w:tcBorders>
            <w:hideMark/>
          </w:tcPr>
          <w:p w:rsidR="00A422CB" w:rsidRPr="008C2524" w:rsidRDefault="00A422CB" w:rsidP="00A422CB">
            <w:pPr>
              <w:spacing w:after="0" w:line="270" w:lineRule="atLeast"/>
              <w:jc w:val="center"/>
              <w:rPr>
                <w:rFonts w:ascii="Times New Roman" w:eastAsia="Times New Roman" w:hAnsi="Times New Roman" w:cs="Times New Roman"/>
                <w:b/>
                <w:i/>
                <w:lang w:val="sr-Cyrl-CS"/>
              </w:rPr>
            </w:pPr>
            <w:r w:rsidRPr="008C2524">
              <w:rPr>
                <w:rFonts w:ascii="Times New Roman" w:eastAsia="Times New Roman" w:hAnsi="Times New Roman" w:cs="Times New Roman"/>
                <w:b/>
                <w:i/>
                <w:lang w:val="sr-Cyrl-CS"/>
              </w:rPr>
              <w:t>ВРСТА ТРОШКА</w:t>
            </w:r>
          </w:p>
        </w:tc>
        <w:tc>
          <w:tcPr>
            <w:tcW w:w="3290" w:type="dxa"/>
            <w:tcBorders>
              <w:top w:val="single" w:sz="4" w:space="0" w:color="000000"/>
              <w:left w:val="single" w:sz="4" w:space="0" w:color="000000"/>
              <w:bottom w:val="single" w:sz="4" w:space="0" w:color="000000"/>
              <w:right w:val="single" w:sz="4" w:space="0" w:color="000000"/>
            </w:tcBorders>
            <w:hideMark/>
          </w:tcPr>
          <w:p w:rsidR="00A422CB" w:rsidRPr="008C2524" w:rsidRDefault="00A422CB" w:rsidP="00A422CB">
            <w:pPr>
              <w:spacing w:after="0" w:line="27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b/>
                <w:i/>
                <w:lang w:val="sr-Cyrl-CS"/>
              </w:rPr>
              <w:t>ИЗНОС ТРОШКА У РСД</w:t>
            </w: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right"/>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right"/>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center"/>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center"/>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center"/>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lang w:val="sr-Cyrl-CS"/>
              </w:rPr>
            </w:pP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center"/>
              <w:rPr>
                <w:rFonts w:ascii="Times New Roman" w:eastAsia="Times New Roman" w:hAnsi="Times New Roman" w:cs="Times New Roman"/>
                <w:lang w:val="sr-Cyrl-CS"/>
              </w:rPr>
            </w:pPr>
          </w:p>
        </w:tc>
      </w:tr>
      <w:tr w:rsidR="00A422CB" w:rsidRPr="008C2524" w:rsidTr="00A422CB">
        <w:tc>
          <w:tcPr>
            <w:tcW w:w="5565" w:type="dxa"/>
            <w:tcBorders>
              <w:top w:val="single" w:sz="4" w:space="0" w:color="000000"/>
              <w:left w:val="single" w:sz="4" w:space="0" w:color="000000"/>
              <w:bottom w:val="single" w:sz="4" w:space="0" w:color="000000"/>
              <w:right w:val="nil"/>
            </w:tcBorders>
          </w:tcPr>
          <w:p w:rsidR="00A422CB" w:rsidRPr="008C2524" w:rsidRDefault="00A422CB" w:rsidP="00A422CB">
            <w:pPr>
              <w:snapToGrid w:val="0"/>
              <w:spacing w:after="0" w:line="270" w:lineRule="atLeast"/>
              <w:jc w:val="both"/>
              <w:rPr>
                <w:rFonts w:ascii="Times New Roman" w:eastAsia="Times New Roman" w:hAnsi="Times New Roman" w:cs="Times New Roman"/>
                <w:i/>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b/>
                <w:i/>
                <w:lang w:val="sr-Cyrl-CS"/>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tcPr>
          <w:p w:rsidR="00A422CB" w:rsidRPr="008C2524" w:rsidRDefault="00A422CB" w:rsidP="00A422CB">
            <w:pPr>
              <w:snapToGrid w:val="0"/>
              <w:spacing w:after="0" w:line="270" w:lineRule="atLeast"/>
              <w:jc w:val="center"/>
              <w:rPr>
                <w:rFonts w:ascii="Times New Roman" w:eastAsia="Times New Roman" w:hAnsi="Times New Roman" w:cs="Times New Roman"/>
                <w:lang w:val="sr-Cyrl-CS"/>
              </w:rPr>
            </w:pPr>
          </w:p>
        </w:tc>
      </w:tr>
    </w:tbl>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Трошкове припреме и подношења понуде сноси искључиво понуђач и не може тражити од наручиоца накнаду трошкова.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под условом да је понуђач тражио накнаду тих трошкова у својој понуди.</w:t>
      </w:r>
    </w:p>
    <w:p w:rsidR="00A422CB" w:rsidRPr="008C2524" w:rsidRDefault="00A422CB" w:rsidP="00A422CB">
      <w:pPr>
        <w:spacing w:after="120" w:line="270" w:lineRule="atLeast"/>
        <w:ind w:firstLine="426"/>
        <w:jc w:val="both"/>
        <w:rPr>
          <w:rFonts w:ascii="Times New Roman" w:eastAsia="Times New Roman" w:hAnsi="Times New Roman" w:cs="Times New Roman"/>
          <w:b/>
          <w:bCs/>
          <w:i/>
          <w:lang w:val="sr-Cyrl-CS"/>
        </w:rPr>
      </w:pPr>
    </w:p>
    <w:p w:rsidR="00A422CB" w:rsidRPr="008C2524" w:rsidRDefault="00A422CB" w:rsidP="00A422CB">
      <w:pPr>
        <w:spacing w:after="120" w:line="270" w:lineRule="atLeast"/>
        <w:jc w:val="both"/>
        <w:rPr>
          <w:rFonts w:ascii="Times New Roman" w:eastAsia="Times New Roman" w:hAnsi="Times New Roman" w:cs="Times New Roman"/>
          <w:bCs/>
          <w:lang w:val="sr-Cyrl-CS"/>
        </w:rPr>
      </w:pPr>
      <w:r w:rsidRPr="008C2524">
        <w:rPr>
          <w:rFonts w:ascii="Times New Roman" w:eastAsia="Times New Roman" w:hAnsi="Times New Roman" w:cs="Times New Roman"/>
          <w:b/>
          <w:bCs/>
          <w:i/>
          <w:lang w:val="sr-Cyrl-CS"/>
        </w:rPr>
        <w:t xml:space="preserve">Напомена: </w:t>
      </w:r>
      <w:r w:rsidRPr="008C2524">
        <w:rPr>
          <w:rFonts w:ascii="Times New Roman" w:eastAsia="Times New Roman" w:hAnsi="Times New Roman" w:cs="Times New Roman"/>
          <w:bCs/>
          <w:i/>
          <w:lang w:val="sr-Cyrl-CS"/>
        </w:rPr>
        <w:t>достављање овог обрасца није обавезно</w:t>
      </w:r>
    </w:p>
    <w:p w:rsidR="00A422CB" w:rsidRPr="008C2524" w:rsidRDefault="00A422CB" w:rsidP="00A422CB">
      <w:pPr>
        <w:spacing w:after="120" w:line="270" w:lineRule="atLeast"/>
        <w:ind w:firstLine="425"/>
        <w:jc w:val="both"/>
        <w:rPr>
          <w:rFonts w:ascii="Times New Roman" w:eastAsia="Times New Roman" w:hAnsi="Times New Roman" w:cs="Times New Roman"/>
          <w:bCs/>
          <w:lang w:val="sr-Cyrl-CS"/>
        </w:rPr>
      </w:pPr>
    </w:p>
    <w:tbl>
      <w:tblPr>
        <w:tblW w:w="0" w:type="auto"/>
        <w:tblLayout w:type="fixed"/>
        <w:tblLook w:val="04A0" w:firstRow="1" w:lastRow="0" w:firstColumn="1" w:lastColumn="0" w:noHBand="0" w:noVBand="1"/>
      </w:tblPr>
      <w:tblGrid>
        <w:gridCol w:w="3080"/>
        <w:gridCol w:w="3068"/>
        <w:gridCol w:w="3094"/>
      </w:tblGrid>
      <w:tr w:rsidR="00A422CB" w:rsidRPr="008C2524" w:rsidTr="00A422CB">
        <w:tc>
          <w:tcPr>
            <w:tcW w:w="3080"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Датум:</w:t>
            </w:r>
          </w:p>
        </w:tc>
        <w:tc>
          <w:tcPr>
            <w:tcW w:w="3068"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М.П.</w:t>
            </w:r>
          </w:p>
        </w:tc>
        <w:tc>
          <w:tcPr>
            <w:tcW w:w="3094"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Потпис понуђача</w:t>
            </w:r>
          </w:p>
        </w:tc>
      </w:tr>
      <w:tr w:rsidR="00A422CB" w:rsidRPr="008C2524" w:rsidTr="00A422CB">
        <w:tc>
          <w:tcPr>
            <w:tcW w:w="3080" w:type="dxa"/>
            <w:vAlign w:val="center"/>
          </w:tcPr>
          <w:p w:rsidR="00A422CB" w:rsidRPr="008C2524" w:rsidRDefault="00A422CB" w:rsidP="00A422CB">
            <w:pPr>
              <w:spacing w:after="0" w:line="100" w:lineRule="atLeast"/>
              <w:jc w:val="center"/>
              <w:rPr>
                <w:rFonts w:ascii="Times New Roman" w:eastAsia="Times New Roman" w:hAnsi="Times New Roman" w:cs="Times New Roman"/>
                <w:lang w:val="sr-Cyrl-CS"/>
              </w:rPr>
            </w:pPr>
          </w:p>
          <w:p w:rsidR="00A422CB" w:rsidRPr="008C2524" w:rsidRDefault="00A422CB" w:rsidP="00A422CB">
            <w:pPr>
              <w:spacing w:after="0" w:line="100" w:lineRule="atLeast"/>
              <w:jc w:val="center"/>
              <w:rPr>
                <w:rFonts w:ascii="Times New Roman" w:eastAsia="Times New Roman" w:hAnsi="Times New Roman" w:cs="Times New Roman"/>
                <w:lang w:val="sr-Cyrl-CS"/>
              </w:rPr>
            </w:pPr>
          </w:p>
        </w:tc>
        <w:tc>
          <w:tcPr>
            <w:tcW w:w="3068" w:type="dxa"/>
            <w:vAlign w:val="center"/>
          </w:tcPr>
          <w:p w:rsidR="00A422CB" w:rsidRPr="008C2524" w:rsidRDefault="00A422CB" w:rsidP="00A422CB">
            <w:pPr>
              <w:spacing w:after="0" w:line="100" w:lineRule="atLeast"/>
              <w:jc w:val="center"/>
              <w:rPr>
                <w:rFonts w:ascii="Times New Roman" w:eastAsia="Times New Roman" w:hAnsi="Times New Roman" w:cs="Times New Roman"/>
                <w:lang w:val="sr-Cyrl-CS"/>
              </w:rPr>
            </w:pPr>
          </w:p>
        </w:tc>
        <w:tc>
          <w:tcPr>
            <w:tcW w:w="3094" w:type="dxa"/>
            <w:vAlign w:val="center"/>
          </w:tcPr>
          <w:p w:rsidR="00A422CB" w:rsidRPr="008C2524" w:rsidRDefault="00A422CB" w:rsidP="00A422CB">
            <w:pPr>
              <w:spacing w:after="0" w:line="100" w:lineRule="atLeast"/>
              <w:jc w:val="center"/>
              <w:rPr>
                <w:rFonts w:ascii="Times New Roman" w:eastAsia="Times New Roman" w:hAnsi="Times New Roman" w:cs="Times New Roman"/>
                <w:lang w:val="sr-Cyrl-CS"/>
              </w:rPr>
            </w:pPr>
          </w:p>
        </w:tc>
      </w:tr>
      <w:tr w:rsidR="00A422CB" w:rsidRPr="008C2524" w:rsidTr="00A422CB">
        <w:tc>
          <w:tcPr>
            <w:tcW w:w="3080" w:type="dxa"/>
            <w:tcBorders>
              <w:top w:val="nil"/>
              <w:left w:val="nil"/>
              <w:bottom w:val="single" w:sz="4" w:space="0" w:color="000000"/>
              <w:right w:val="nil"/>
            </w:tcBorders>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c>
          <w:tcPr>
            <w:tcW w:w="3068" w:type="dxa"/>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c>
          <w:tcPr>
            <w:tcW w:w="3094" w:type="dxa"/>
            <w:tcBorders>
              <w:top w:val="nil"/>
              <w:left w:val="nil"/>
              <w:bottom w:val="single" w:sz="4" w:space="0" w:color="000000"/>
              <w:right w:val="nil"/>
            </w:tcBorders>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r>
    </w:tbl>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b/>
          <w:bCs/>
          <w:i/>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
          <w:iCs/>
          <w:lang w:val="sr-Cyrl-CS"/>
        </w:rPr>
      </w:pPr>
    </w:p>
    <w:p w:rsidR="00A422CB" w:rsidRDefault="00A422CB" w:rsidP="00A422CB">
      <w:pPr>
        <w:spacing w:after="0" w:line="270" w:lineRule="atLeast"/>
        <w:jc w:val="both"/>
        <w:rPr>
          <w:rFonts w:ascii="Times New Roman" w:eastAsia="Times New Roman" w:hAnsi="Times New Roman" w:cs="Times New Roman"/>
          <w:b/>
          <w:i/>
          <w:iCs/>
          <w:lang w:val="sr-Cyrl-CS"/>
        </w:rPr>
      </w:pPr>
    </w:p>
    <w:p w:rsidR="003B639A" w:rsidRDefault="003B639A" w:rsidP="00A422CB">
      <w:pPr>
        <w:spacing w:after="0" w:line="270" w:lineRule="atLeast"/>
        <w:jc w:val="both"/>
        <w:rPr>
          <w:rFonts w:ascii="Times New Roman" w:eastAsia="Times New Roman" w:hAnsi="Times New Roman" w:cs="Times New Roman"/>
          <w:b/>
          <w:i/>
          <w:iCs/>
          <w:lang w:val="sr-Cyrl-CS"/>
        </w:rPr>
      </w:pPr>
    </w:p>
    <w:p w:rsidR="003B639A" w:rsidRPr="008C2524" w:rsidRDefault="003B639A"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iCs/>
          <w:lang w:val="sr-Cyrl-CS"/>
        </w:rPr>
      </w:pPr>
    </w:p>
    <w:p w:rsidR="00A422CB" w:rsidRPr="008C2524" w:rsidRDefault="00A422CB" w:rsidP="00A422CB">
      <w:pPr>
        <w:spacing w:after="0" w:line="240" w:lineRule="auto"/>
        <w:jc w:val="center"/>
        <w:rPr>
          <w:rFonts w:ascii="Times New Roman" w:eastAsia="Times New Roman" w:hAnsi="Times New Roman" w:cs="Times New Roman"/>
          <w:b/>
          <w:bCs/>
          <w:iCs/>
          <w:sz w:val="24"/>
          <w:szCs w:val="28"/>
          <w:lang w:val="sr-Cyrl-CS"/>
        </w:rPr>
      </w:pPr>
      <w:r w:rsidRPr="008C2524">
        <w:rPr>
          <w:rFonts w:ascii="Times New Roman" w:eastAsia="Times New Roman" w:hAnsi="Times New Roman" w:cs="Times New Roman"/>
          <w:b/>
          <w:bCs/>
          <w:iCs/>
          <w:sz w:val="24"/>
          <w:szCs w:val="28"/>
          <w:lang w:val="sr-Cyrl-CS"/>
        </w:rPr>
        <w:br w:type="page"/>
      </w:r>
      <w:r w:rsidRPr="008C2524">
        <w:rPr>
          <w:rFonts w:ascii="Times New Roman" w:eastAsia="Times New Roman" w:hAnsi="Times New Roman" w:cs="Times New Roman"/>
          <w:b/>
          <w:bCs/>
          <w:iCs/>
          <w:sz w:val="24"/>
          <w:szCs w:val="28"/>
          <w:lang w:val="sr-Cyrl-CS"/>
        </w:rPr>
        <w:lastRenderedPageBreak/>
        <w:t>4</w:t>
      </w:r>
      <w:r w:rsidRPr="008C2524">
        <w:rPr>
          <w:rFonts w:ascii="Times New Roman" w:eastAsia="Times New Roman" w:hAnsi="Times New Roman" w:cs="Times New Roman"/>
          <w:b/>
          <w:bCs/>
          <w:iCs/>
          <w:sz w:val="24"/>
          <w:szCs w:val="28"/>
          <w:lang w:val="sr-Cyrl-RS"/>
        </w:rPr>
        <w:t xml:space="preserve">) </w:t>
      </w:r>
      <w:r w:rsidRPr="008C2524">
        <w:rPr>
          <w:rFonts w:ascii="Times New Roman" w:eastAsia="Times New Roman" w:hAnsi="Times New Roman" w:cs="Times New Roman"/>
          <w:b/>
          <w:bCs/>
          <w:iCs/>
          <w:sz w:val="24"/>
          <w:szCs w:val="28"/>
          <w:lang w:val="sr-Cyrl-CS"/>
        </w:rPr>
        <w:t>ОБРАЗАЦ ИЗЈАВЕ О НЕЗАВИСНОЈ ПОНУДИ</w:t>
      </w:r>
    </w:p>
    <w:p w:rsidR="00A422CB" w:rsidRDefault="00A422CB" w:rsidP="00A422CB">
      <w:pPr>
        <w:spacing w:after="0" w:line="240" w:lineRule="auto"/>
        <w:jc w:val="center"/>
        <w:rPr>
          <w:rFonts w:ascii="Times New Roman" w:eastAsia="Times New Roman" w:hAnsi="Times New Roman" w:cs="Times New Roman"/>
          <w:b/>
          <w:bCs/>
          <w:lang w:val="sr-Cyrl-CS"/>
        </w:rPr>
      </w:pPr>
    </w:p>
    <w:p w:rsidR="003B639A" w:rsidRPr="008C2524" w:rsidRDefault="003B639A" w:rsidP="00A422CB">
      <w:pPr>
        <w:spacing w:after="0" w:line="240" w:lineRule="auto"/>
        <w:jc w:val="center"/>
        <w:rPr>
          <w:rFonts w:ascii="Times New Roman" w:eastAsia="Times New Roman" w:hAnsi="Times New Roman" w:cs="Times New Roman"/>
          <w:bCs/>
          <w:lang w:val="sr-Cyrl-CS"/>
        </w:rPr>
      </w:pPr>
    </w:p>
    <w:p w:rsidR="00A422CB" w:rsidRPr="008C2524" w:rsidRDefault="00A422CB" w:rsidP="00A422CB">
      <w:pPr>
        <w:spacing w:after="0" w:line="240" w:lineRule="auto"/>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У складу са чланом 26. Закона, ________________________________________, </w:t>
      </w:r>
    </w:p>
    <w:p w:rsidR="00A422CB" w:rsidRPr="008C2524" w:rsidRDefault="00A422CB" w:rsidP="00A422CB">
      <w:pPr>
        <w:spacing w:after="0" w:line="240" w:lineRule="auto"/>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(Назив понуђача)</w:t>
      </w:r>
    </w:p>
    <w:p w:rsidR="00A422CB" w:rsidRPr="008C2524" w:rsidRDefault="00A422CB" w:rsidP="00A422CB">
      <w:pPr>
        <w:spacing w:after="0" w:line="240" w:lineRule="auto"/>
        <w:jc w:val="both"/>
        <w:rPr>
          <w:rFonts w:ascii="Times New Roman" w:eastAsia="Times New Roman" w:hAnsi="Times New Roman" w:cs="Times New Roman"/>
          <w:w w:val="200"/>
          <w:lang w:val="sr-Cyrl-CS"/>
        </w:rPr>
      </w:pPr>
      <w:r w:rsidRPr="008C2524">
        <w:rPr>
          <w:rFonts w:ascii="Times New Roman" w:eastAsia="Times New Roman" w:hAnsi="Times New Roman" w:cs="Times New Roman"/>
          <w:lang w:val="sr-Cyrl-CS"/>
        </w:rPr>
        <w:t xml:space="preserve">даје: </w:t>
      </w:r>
    </w:p>
    <w:p w:rsidR="00A422CB" w:rsidRPr="008C2524" w:rsidRDefault="00A422CB" w:rsidP="00A422CB">
      <w:pPr>
        <w:spacing w:before="360" w:after="360" w:line="240" w:lineRule="auto"/>
        <w:ind w:firstLine="227"/>
        <w:jc w:val="both"/>
        <w:rPr>
          <w:rFonts w:ascii="Times New Roman" w:eastAsia="Times New Roman" w:hAnsi="Times New Roman" w:cs="Times New Roman"/>
          <w:w w:val="200"/>
          <w:lang w:val="sr-Cyrl-CS"/>
        </w:rPr>
      </w:pPr>
    </w:p>
    <w:p w:rsidR="00A422CB" w:rsidRPr="008C2524" w:rsidRDefault="00A422CB" w:rsidP="00A422CB">
      <w:pPr>
        <w:spacing w:before="360" w:after="360" w:line="240" w:lineRule="auto"/>
        <w:ind w:firstLine="227"/>
        <w:jc w:val="center"/>
        <w:rPr>
          <w:rFonts w:ascii="Times New Roman" w:eastAsia="Times New Roman" w:hAnsi="Times New Roman" w:cs="Times New Roman"/>
          <w:b/>
          <w:bCs/>
          <w:lang w:val="sr-Cyrl-CS"/>
        </w:rPr>
      </w:pPr>
      <w:r w:rsidRPr="008C2524">
        <w:rPr>
          <w:rFonts w:ascii="Times New Roman" w:eastAsia="Times New Roman" w:hAnsi="Times New Roman" w:cs="Times New Roman"/>
          <w:b/>
          <w:bCs/>
          <w:lang w:val="sr-Cyrl-CS"/>
        </w:rPr>
        <w:t xml:space="preserve">ИЗЈАВУ </w:t>
      </w:r>
    </w:p>
    <w:p w:rsidR="00A422CB" w:rsidRPr="008C2524" w:rsidRDefault="00A422CB" w:rsidP="00A422CB">
      <w:pPr>
        <w:spacing w:before="360" w:after="360" w:line="240" w:lineRule="auto"/>
        <w:ind w:firstLine="227"/>
        <w:jc w:val="center"/>
        <w:rPr>
          <w:rFonts w:ascii="Times New Roman" w:eastAsia="Times New Roman" w:hAnsi="Times New Roman" w:cs="Times New Roman"/>
          <w:bCs/>
          <w:lang w:val="sr-Cyrl-CS"/>
        </w:rPr>
      </w:pPr>
      <w:r w:rsidRPr="008C2524">
        <w:rPr>
          <w:rFonts w:ascii="Times New Roman" w:eastAsia="Times New Roman" w:hAnsi="Times New Roman" w:cs="Times New Roman"/>
          <w:b/>
          <w:bCs/>
          <w:lang w:val="sr-Cyrl-CS"/>
        </w:rPr>
        <w:t>О НЕЗАВИСНОЈ ПОНУДИ</w:t>
      </w:r>
    </w:p>
    <w:p w:rsidR="00A422CB" w:rsidRPr="008C2524" w:rsidRDefault="00A422CB" w:rsidP="00A422CB">
      <w:pPr>
        <w:spacing w:after="0" w:line="240" w:lineRule="auto"/>
        <w:jc w:val="both"/>
        <w:rPr>
          <w:rFonts w:ascii="Times New Roman" w:eastAsia="Times New Roman" w:hAnsi="Times New Roman" w:cs="Times New Roman"/>
          <w:bCs/>
          <w:lang w:val="sr-Cyrl-CS"/>
        </w:rPr>
      </w:pPr>
    </w:p>
    <w:p w:rsidR="00A422CB" w:rsidRPr="008C2524" w:rsidRDefault="00A422CB" w:rsidP="006D279F">
      <w:pPr>
        <w:spacing w:after="0" w:line="270" w:lineRule="atLeast"/>
        <w:ind w:firstLine="227"/>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Под пуном материјалном и кривичном одговорношћу п</w:t>
      </w:r>
      <w:r w:rsidRPr="008C2524">
        <w:rPr>
          <w:rFonts w:ascii="Times New Roman" w:eastAsia="Times New Roman" w:hAnsi="Times New Roman" w:cs="Times New Roman"/>
          <w:bCs/>
          <w:lang w:val="sr-Cyrl-CS"/>
        </w:rPr>
        <w:t>отврђујем да сам понуду у поступ</w:t>
      </w:r>
      <w:r w:rsidR="006D279F" w:rsidRPr="008C2524">
        <w:rPr>
          <w:rFonts w:ascii="Times New Roman" w:eastAsia="Times New Roman" w:hAnsi="Times New Roman" w:cs="Times New Roman"/>
          <w:bCs/>
          <w:lang w:val="sr-Cyrl-CS"/>
        </w:rPr>
        <w:t>ку јавне набавке мале вредности</w:t>
      </w:r>
      <w:r w:rsidR="006D279F" w:rsidRPr="008C2524">
        <w:rPr>
          <w:rFonts w:ascii="Times New Roman" w:eastAsia="Times New Roman" w:hAnsi="Times New Roman" w:cs="Times New Roman"/>
          <w:lang w:val="sr-Cyrl-CS"/>
        </w:rPr>
        <w:t xml:space="preserve"> услуг</w:t>
      </w:r>
      <w:r w:rsidR="006D279F" w:rsidRPr="008C2524">
        <w:rPr>
          <w:rFonts w:ascii="Times New Roman" w:eastAsia="Times New Roman" w:hAnsi="Times New Roman" w:cs="Times New Roman"/>
          <w:lang w:val="sr-Cyrl-RS"/>
        </w:rPr>
        <w:t xml:space="preserve">е </w:t>
      </w:r>
      <w:r w:rsidR="006D279F" w:rsidRPr="008C2524">
        <w:rPr>
          <w:rFonts w:ascii="Times New Roman" w:eastAsia="Times New Roman" w:hAnsi="Times New Roman" w:cs="Times New Roman"/>
          <w:lang w:val="sr-Cyrl-CS"/>
        </w:rPr>
        <w:t xml:space="preserve">израде пројектнотехничке документације за </w:t>
      </w:r>
      <w:r w:rsidR="0095551F" w:rsidRPr="0095551F">
        <w:rPr>
          <w:rFonts w:ascii="Times New Roman" w:eastAsia="Times New Roman" w:hAnsi="Times New Roman" w:cs="Times New Roman"/>
          <w:lang w:val="sr-Cyrl-CS"/>
        </w:rPr>
        <w:t>изградњу, реконструкцију, доградњу, санацију и адаптацију објеката</w:t>
      </w:r>
      <w:r w:rsidR="006D279F" w:rsidRPr="008C2524">
        <w:rPr>
          <w:rFonts w:ascii="Times New Roman" w:eastAsia="Times New Roman" w:hAnsi="Times New Roman" w:cs="Times New Roman"/>
          <w:lang w:val="sr-Cyrl-CS"/>
        </w:rPr>
        <w:t xml:space="preserve"> у области ви</w:t>
      </w:r>
      <w:r w:rsidR="003B639A">
        <w:rPr>
          <w:rFonts w:ascii="Times New Roman" w:eastAsia="Times New Roman" w:hAnsi="Times New Roman" w:cs="Times New Roman"/>
          <w:lang w:val="sr-Cyrl-CS"/>
        </w:rPr>
        <w:t>сокоградње</w:t>
      </w:r>
      <w:r w:rsidR="006D279F"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 xml:space="preserve">број </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/2018-03</w:t>
      </w:r>
      <w:r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bCs/>
          <w:lang w:val="sr-Cyrl-CS"/>
        </w:rPr>
        <w:t>поднео независно, без договора са другим понуђачима или заинтересованим лицима.</w:t>
      </w:r>
    </w:p>
    <w:p w:rsidR="00A422CB" w:rsidRPr="008C2524" w:rsidRDefault="00A422CB" w:rsidP="006D279F">
      <w:pPr>
        <w:spacing w:after="0" w:line="270" w:lineRule="atLeast"/>
        <w:jc w:val="both"/>
        <w:rPr>
          <w:rFonts w:ascii="Times New Roman" w:eastAsia="Times New Roman" w:hAnsi="Times New Roman" w:cs="Times New Roman"/>
          <w:bCs/>
          <w:lang w:val="sr-Cyrl-CS"/>
        </w:rPr>
      </w:pPr>
    </w:p>
    <w:p w:rsidR="00A422CB" w:rsidRPr="008C2524" w:rsidRDefault="00A422CB" w:rsidP="00A422CB">
      <w:pPr>
        <w:spacing w:after="0" w:line="270" w:lineRule="atLeast"/>
        <w:jc w:val="both"/>
        <w:rPr>
          <w:rFonts w:ascii="Times New Roman" w:eastAsia="Times New Roman" w:hAnsi="Times New Roman" w:cs="Times New Roman"/>
          <w:bCs/>
          <w:lang w:val="sr-Cyrl-CS"/>
        </w:rPr>
      </w:pPr>
    </w:p>
    <w:p w:rsidR="00A422CB" w:rsidRPr="008C2524" w:rsidRDefault="00A422CB" w:rsidP="00A422CB">
      <w:pPr>
        <w:spacing w:after="0" w:line="240" w:lineRule="auto"/>
        <w:ind w:firstLine="227"/>
        <w:jc w:val="both"/>
        <w:rPr>
          <w:rFonts w:ascii="Times New Roman" w:eastAsia="Times New Roman" w:hAnsi="Times New Roman" w:cs="Times New Roman"/>
          <w:lang w:val="sr-Cyrl-CS"/>
        </w:rPr>
      </w:pPr>
    </w:p>
    <w:tbl>
      <w:tblPr>
        <w:tblW w:w="0" w:type="auto"/>
        <w:tblLayout w:type="fixed"/>
        <w:tblLook w:val="04A0" w:firstRow="1" w:lastRow="0" w:firstColumn="1" w:lastColumn="0" w:noHBand="0" w:noVBand="1"/>
      </w:tblPr>
      <w:tblGrid>
        <w:gridCol w:w="3080"/>
        <w:gridCol w:w="3065"/>
        <w:gridCol w:w="3097"/>
      </w:tblGrid>
      <w:tr w:rsidR="00A422CB" w:rsidRPr="008C2524" w:rsidTr="00A422CB">
        <w:tc>
          <w:tcPr>
            <w:tcW w:w="3080"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Датум:</w:t>
            </w:r>
          </w:p>
        </w:tc>
        <w:tc>
          <w:tcPr>
            <w:tcW w:w="3065"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М.П.</w:t>
            </w:r>
          </w:p>
        </w:tc>
        <w:tc>
          <w:tcPr>
            <w:tcW w:w="3097" w:type="dxa"/>
            <w:vAlign w:val="center"/>
            <w:hideMark/>
          </w:tcPr>
          <w:p w:rsidR="00A422CB" w:rsidRPr="008C2524" w:rsidRDefault="00A422CB" w:rsidP="00A422CB">
            <w:pPr>
              <w:spacing w:after="0" w:line="100" w:lineRule="atLeast"/>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Потпис понуђача</w:t>
            </w:r>
          </w:p>
        </w:tc>
      </w:tr>
      <w:tr w:rsidR="00A422CB" w:rsidRPr="008C2524" w:rsidTr="00A422CB">
        <w:tc>
          <w:tcPr>
            <w:tcW w:w="3080" w:type="dxa"/>
            <w:tcBorders>
              <w:top w:val="nil"/>
              <w:left w:val="nil"/>
              <w:bottom w:val="single" w:sz="4" w:space="0" w:color="000000"/>
              <w:right w:val="nil"/>
            </w:tcBorders>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c>
          <w:tcPr>
            <w:tcW w:w="3065" w:type="dxa"/>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c>
          <w:tcPr>
            <w:tcW w:w="3097" w:type="dxa"/>
            <w:tcBorders>
              <w:top w:val="nil"/>
              <w:left w:val="nil"/>
              <w:bottom w:val="single" w:sz="4" w:space="0" w:color="000000"/>
              <w:right w:val="nil"/>
            </w:tcBorders>
          </w:tcPr>
          <w:p w:rsidR="00A422CB" w:rsidRPr="008C2524" w:rsidRDefault="00A422CB" w:rsidP="00A422CB">
            <w:pPr>
              <w:snapToGrid w:val="0"/>
              <w:spacing w:after="0" w:line="100" w:lineRule="atLeast"/>
              <w:jc w:val="both"/>
              <w:rPr>
                <w:rFonts w:ascii="Times New Roman" w:eastAsia="Times New Roman" w:hAnsi="Times New Roman" w:cs="Times New Roman"/>
                <w:lang w:val="sr-Cyrl-CS"/>
              </w:rPr>
            </w:pPr>
          </w:p>
        </w:tc>
      </w:tr>
    </w:tbl>
    <w:p w:rsidR="00A422CB" w:rsidRPr="008C2524" w:rsidRDefault="00A422CB" w:rsidP="00A422CB">
      <w:pPr>
        <w:spacing w:after="0" w:line="240" w:lineRule="auto"/>
        <w:ind w:firstLine="227"/>
        <w:jc w:val="both"/>
        <w:rPr>
          <w:rFonts w:ascii="Times New Roman" w:eastAsia="Times New Roman" w:hAnsi="Times New Roman" w:cs="Times New Roman"/>
          <w:lang w:val="sr-Cyrl-CS"/>
        </w:rPr>
      </w:pPr>
    </w:p>
    <w:p w:rsidR="00A422CB" w:rsidRPr="008C2524" w:rsidRDefault="00A422CB" w:rsidP="00A422CB">
      <w:pPr>
        <w:tabs>
          <w:tab w:val="left" w:pos="6028"/>
        </w:tabs>
        <w:autoSpaceDE w:val="0"/>
        <w:spacing w:after="0" w:line="240" w:lineRule="auto"/>
        <w:jc w:val="center"/>
        <w:rPr>
          <w:rFonts w:ascii="Times New Roman" w:eastAsia="Times New Roman" w:hAnsi="Times New Roman" w:cs="Times New Roman"/>
          <w:lang w:val="sr-Cyrl-CS"/>
        </w:rPr>
      </w:pPr>
    </w:p>
    <w:p w:rsidR="00A422CB" w:rsidRPr="008C2524" w:rsidRDefault="00A422CB" w:rsidP="00A422CB">
      <w:pPr>
        <w:tabs>
          <w:tab w:val="left" w:pos="6028"/>
        </w:tabs>
        <w:autoSpaceDE w:val="0"/>
        <w:spacing w:after="0" w:line="240" w:lineRule="auto"/>
        <w:jc w:val="center"/>
        <w:rPr>
          <w:rFonts w:ascii="Times New Roman" w:eastAsia="Times New Roman" w:hAnsi="Times New Roman" w:cs="Times New Roman"/>
          <w:lang w:val="sr-Cyrl-CS"/>
        </w:rPr>
      </w:pPr>
    </w:p>
    <w:p w:rsidR="00A422CB" w:rsidRPr="008C2524" w:rsidRDefault="00A422CB" w:rsidP="00A422CB">
      <w:pPr>
        <w:tabs>
          <w:tab w:val="left" w:pos="6028"/>
        </w:tabs>
        <w:autoSpaceDE w:val="0"/>
        <w:spacing w:after="0" w:line="240" w:lineRule="auto"/>
        <w:jc w:val="both"/>
        <w:rPr>
          <w:rFonts w:ascii="Times New Roman" w:eastAsia="Times New Roman" w:hAnsi="Times New Roman" w:cs="Times New Roman"/>
          <w:bCs/>
          <w:i/>
          <w:iCs/>
          <w:lang w:val="sr-Cyrl-CS"/>
        </w:rPr>
      </w:pPr>
      <w:r w:rsidRPr="008C2524">
        <w:rPr>
          <w:rFonts w:ascii="Times New Roman" w:eastAsia="Times New Roman" w:hAnsi="Times New Roman" w:cs="Times New Roman"/>
          <w:b/>
          <w:bCs/>
          <w:i/>
          <w:iCs/>
          <w:lang w:val="sr-Cyrl-CS"/>
        </w:rPr>
        <w:t xml:space="preserve">Напомена: </w:t>
      </w:r>
      <w:r w:rsidRPr="008C2524">
        <w:rPr>
          <w:rFonts w:ascii="Times New Roman" w:eastAsia="Times New Roman" w:hAnsi="Times New Roman" w:cs="Times New Roman"/>
          <w:bCs/>
          <w:i/>
          <w:iCs/>
          <w:lang w:val="sr-Cyrl-CS"/>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 </w:t>
      </w:r>
    </w:p>
    <w:p w:rsidR="00A422CB" w:rsidRPr="008C2524" w:rsidRDefault="00A422CB" w:rsidP="00A422CB">
      <w:pPr>
        <w:tabs>
          <w:tab w:val="left" w:pos="6028"/>
        </w:tabs>
        <w:autoSpaceDE w:val="0"/>
        <w:spacing w:after="0" w:line="240" w:lineRule="auto"/>
        <w:jc w:val="both"/>
        <w:rPr>
          <w:rFonts w:ascii="Times New Roman" w:eastAsia="Times New Roman" w:hAnsi="Times New Roman" w:cs="Times New Roman"/>
          <w:bCs/>
          <w:i/>
          <w:iCs/>
          <w:lang w:val="sr-Cyrl-CS"/>
        </w:rPr>
      </w:pPr>
      <w:r w:rsidRPr="008C2524">
        <w:rPr>
          <w:rFonts w:ascii="Times New Roman" w:eastAsia="Times New Roman" w:hAnsi="Times New Roman" w:cs="Times New Roman"/>
          <w:b/>
          <w:bCs/>
          <w:i/>
          <w:iCs/>
          <w:u w:val="single"/>
          <w:lang w:val="sr-Cyrl-CS"/>
        </w:rPr>
        <w:t>Уколико понуду подноси група понуђача,</w:t>
      </w:r>
      <w:r w:rsidRPr="008C2524">
        <w:rPr>
          <w:rFonts w:ascii="Times New Roman" w:eastAsia="Times New Roman" w:hAnsi="Times New Roman" w:cs="Times New Roman"/>
          <w:bCs/>
          <w:i/>
          <w:iCs/>
          <w:lang w:val="sr-Cyrl-CS"/>
        </w:rPr>
        <w:t xml:space="preserve"> Изјава мора бити потписана од стране овлашћеног лица сваког понуђача из групе понуђача и оверена печатом.</w:t>
      </w: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both"/>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both"/>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both"/>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lang w:val="sr-Cyrl-CS"/>
        </w:rPr>
      </w:pPr>
    </w:p>
    <w:p w:rsidR="00A422CB" w:rsidRPr="008C2524" w:rsidRDefault="00A422CB" w:rsidP="00A422CB">
      <w:pPr>
        <w:tabs>
          <w:tab w:val="center" w:pos="4802"/>
        </w:tabs>
        <w:spacing w:after="0" w:line="270" w:lineRule="atLeast"/>
        <w:jc w:val="center"/>
        <w:rPr>
          <w:rFonts w:ascii="Times New Roman" w:eastAsia="Times New Roman" w:hAnsi="Times New Roman" w:cs="Times New Roman"/>
          <w:b/>
        </w:rPr>
      </w:pPr>
    </w:p>
    <w:p w:rsidR="00A422CB" w:rsidRPr="008C2524" w:rsidRDefault="00A422CB" w:rsidP="00A422CB">
      <w:pPr>
        <w:tabs>
          <w:tab w:val="center" w:pos="4802"/>
        </w:tabs>
        <w:spacing w:after="0" w:line="270" w:lineRule="atLeast"/>
        <w:ind w:left="720"/>
        <w:jc w:val="center"/>
        <w:rPr>
          <w:rFonts w:ascii="Times New Roman" w:eastAsia="Times New Roman" w:hAnsi="Times New Roman" w:cs="Times New Roman"/>
          <w:b/>
          <w:bCs/>
          <w:sz w:val="24"/>
          <w:szCs w:val="24"/>
          <w:lang w:val="sr-Cyrl-RS"/>
        </w:rPr>
      </w:pPr>
      <w:r w:rsidRPr="008C2524">
        <w:rPr>
          <w:rFonts w:ascii="Times New Roman" w:eastAsia="Times New Roman" w:hAnsi="Times New Roman" w:cs="Times New Roman"/>
          <w:b/>
          <w:sz w:val="24"/>
          <w:szCs w:val="24"/>
          <w:lang w:val="sr-Cyrl-CS"/>
        </w:rPr>
        <w:t>5)</w:t>
      </w:r>
      <w:r w:rsidRPr="008C2524">
        <w:rPr>
          <w:rFonts w:ascii="Times New Roman" w:eastAsia="Times New Roman" w:hAnsi="Times New Roman" w:cs="Times New Roman"/>
          <w:b/>
          <w:sz w:val="24"/>
          <w:szCs w:val="24"/>
        </w:rPr>
        <w:t xml:space="preserve"> </w:t>
      </w:r>
      <w:r w:rsidRPr="008C2524">
        <w:rPr>
          <w:rFonts w:ascii="Times New Roman" w:eastAsia="Times New Roman" w:hAnsi="Times New Roman" w:cs="Times New Roman"/>
          <w:b/>
          <w:sz w:val="24"/>
          <w:szCs w:val="24"/>
          <w:lang w:val="sr-Cyrl-CS"/>
        </w:rPr>
        <w:t xml:space="preserve">ОБРАЗАЦ ИЗЈАВЕ </w:t>
      </w:r>
      <w:r w:rsidRPr="008C2524">
        <w:rPr>
          <w:rFonts w:ascii="Times New Roman" w:eastAsia="Times New Roman" w:hAnsi="Times New Roman" w:cs="Times New Roman"/>
          <w:b/>
          <w:sz w:val="24"/>
          <w:szCs w:val="24"/>
          <w:lang w:val="sr-Cyrl-RS"/>
        </w:rPr>
        <w:t>ПОНУЂАЧА О ИСПУЊЕНОСТИ ОБАВЕЗНИХ И ДОДАТНИХ УСЛОВА ЗА УЧЕШЋЕ У ПОСТУПКУ ЈАВНЕ НАБАВКЕ – ЧЛ. 75 И 76. ЗЈН</w:t>
      </w:r>
    </w:p>
    <w:p w:rsidR="00D975DA" w:rsidRPr="00D975DA" w:rsidRDefault="00D975DA" w:rsidP="00D975DA">
      <w:pPr>
        <w:spacing w:after="0" w:line="240" w:lineRule="auto"/>
        <w:rPr>
          <w:rFonts w:ascii="Times New Roman" w:eastAsia="Times New Roman" w:hAnsi="Times New Roman" w:cs="Times New Roman"/>
          <w:b/>
          <w:b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sz w:val="23"/>
          <w:szCs w:val="20"/>
          <w:lang w:val="sr-Cyrl-CS"/>
        </w:rPr>
      </w:pPr>
    </w:p>
    <w:p w:rsidR="00A422CB" w:rsidRPr="008C2524" w:rsidRDefault="00A422CB" w:rsidP="00A422CB">
      <w:pPr>
        <w:spacing w:after="0" w:line="270" w:lineRule="atLeast"/>
        <w:jc w:val="both"/>
        <w:rPr>
          <w:rFonts w:ascii="Times New Roman" w:eastAsia="Times New Roman" w:hAnsi="Times New Roman" w:cs="Times New Roman"/>
          <w:b/>
          <w:bCs/>
          <w:sz w:val="23"/>
          <w:szCs w:val="20"/>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Под пуном материјалном и кривичном одговорношћу, као заступник понуђача, дајем следећу</w:t>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И З Ј А В У</w:t>
      </w: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BA43D4">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Понуђач </w:t>
      </w:r>
      <w:r w:rsidRPr="008C2524">
        <w:rPr>
          <w:rFonts w:ascii="Times New Roman" w:eastAsia="Times New Roman" w:hAnsi="Times New Roman" w:cs="Times New Roman"/>
          <w:i/>
          <w:lang w:val="sr-Cyrl-CS"/>
        </w:rPr>
        <w:t xml:space="preserve"> _____________________________________________</w:t>
      </w:r>
      <w:r w:rsidRPr="008C2524">
        <w:rPr>
          <w:rFonts w:ascii="Times New Roman" w:eastAsia="Times New Roman" w:hAnsi="Times New Roman" w:cs="Times New Roman"/>
          <w:i/>
          <w:iCs/>
          <w:lang w:val="sr-Cyrl-CS"/>
        </w:rPr>
        <w:t>[</w:t>
      </w:r>
      <w:r w:rsidRPr="008C2524">
        <w:rPr>
          <w:rFonts w:ascii="Times New Roman" w:eastAsia="Times New Roman" w:hAnsi="Times New Roman" w:cs="Times New Roman"/>
          <w:i/>
          <w:lang w:val="sr-Cyrl-CS"/>
        </w:rPr>
        <w:t>навести назив понуђача</w:t>
      </w:r>
      <w:r w:rsidRPr="008C2524">
        <w:rPr>
          <w:rFonts w:ascii="Times New Roman" w:eastAsia="Times New Roman" w:hAnsi="Times New Roman" w:cs="Times New Roman"/>
          <w:i/>
          <w:iCs/>
          <w:lang w:val="sr-Cyrl-CS"/>
        </w:rPr>
        <w:t>]</w:t>
      </w:r>
      <w:r w:rsidRPr="008C2524">
        <w:rPr>
          <w:rFonts w:ascii="Times New Roman" w:eastAsia="Times New Roman" w:hAnsi="Times New Roman" w:cs="Times New Roman"/>
          <w:i/>
          <w:lang w:val="sr-Cyrl-CS"/>
        </w:rPr>
        <w:t xml:space="preserve"> </w:t>
      </w:r>
      <w:r w:rsidRPr="008C2524">
        <w:rPr>
          <w:rFonts w:ascii="Times New Roman" w:eastAsia="Times New Roman" w:hAnsi="Times New Roman" w:cs="Times New Roman"/>
          <w:lang w:val="sr-Cyrl-CS"/>
        </w:rPr>
        <w:t xml:space="preserve">у поступку јавне набавке мале вредности </w:t>
      </w:r>
      <w:r w:rsidR="00BA43D4" w:rsidRPr="008C2524">
        <w:rPr>
          <w:rFonts w:ascii="Times New Roman" w:eastAsia="Times New Roman" w:hAnsi="Times New Roman" w:cs="Times New Roman"/>
          <w:lang w:val="sr-Cyrl-CS"/>
        </w:rPr>
        <w:t>услуг</w:t>
      </w:r>
      <w:r w:rsidR="00BA43D4" w:rsidRPr="008C2524">
        <w:rPr>
          <w:rFonts w:ascii="Times New Roman" w:eastAsia="Times New Roman" w:hAnsi="Times New Roman" w:cs="Times New Roman"/>
          <w:lang w:val="sr-Cyrl-RS"/>
        </w:rPr>
        <w:t xml:space="preserve">е </w:t>
      </w:r>
      <w:r w:rsidR="00BA43D4" w:rsidRPr="008C2524">
        <w:rPr>
          <w:rFonts w:ascii="Times New Roman" w:eastAsia="Times New Roman" w:hAnsi="Times New Roman" w:cs="Times New Roman"/>
          <w:lang w:val="sr-Cyrl-CS"/>
        </w:rPr>
        <w:t xml:space="preserve">израде пројектнотехничке документације за </w:t>
      </w:r>
      <w:r w:rsidR="0095551F" w:rsidRPr="0095551F">
        <w:rPr>
          <w:rFonts w:ascii="Times New Roman" w:eastAsia="Times New Roman" w:hAnsi="Times New Roman" w:cs="Times New Roman"/>
          <w:lang w:val="sr-Cyrl-CS"/>
        </w:rPr>
        <w:t xml:space="preserve">изградњу, реконструкцију, доградњу, санацију и адаптацију објеката </w:t>
      </w:r>
      <w:r w:rsidR="00BA43D4" w:rsidRPr="008C2524">
        <w:rPr>
          <w:rFonts w:ascii="Times New Roman" w:eastAsia="Times New Roman" w:hAnsi="Times New Roman" w:cs="Times New Roman"/>
          <w:lang w:val="sr-Cyrl-CS"/>
        </w:rPr>
        <w:t>у об</w:t>
      </w:r>
      <w:r w:rsidR="00BC23CC">
        <w:rPr>
          <w:rFonts w:ascii="Times New Roman" w:eastAsia="Times New Roman" w:hAnsi="Times New Roman" w:cs="Times New Roman"/>
          <w:lang w:val="sr-Cyrl-CS"/>
        </w:rPr>
        <w:t>ласти високоградње</w:t>
      </w:r>
      <w:r w:rsidR="00BA43D4" w:rsidRPr="008C2524">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 xml:space="preserve">бр. </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 xml:space="preserve">/2018-03, </w:t>
      </w:r>
      <w:r w:rsidRPr="008C2524">
        <w:rPr>
          <w:rFonts w:ascii="Times New Roman" w:eastAsia="Times New Roman" w:hAnsi="Times New Roman" w:cs="Times New Roman"/>
          <w:lang w:val="sr-Cyrl-CS"/>
        </w:rPr>
        <w:t>испуњава све услове из чл. 75.ЗЈН, односно услове дефинисане конкурсном документацијом</w:t>
      </w:r>
      <w:r w:rsidRPr="008C2524">
        <w:rPr>
          <w:rFonts w:ascii="Times New Roman" w:eastAsia="Times New Roman" w:hAnsi="Times New Roman" w:cs="Times New Roman"/>
          <w:lang w:val="ru-RU"/>
        </w:rPr>
        <w:t xml:space="preserve"> </w:t>
      </w:r>
      <w:r w:rsidRPr="008C2524">
        <w:rPr>
          <w:rFonts w:ascii="Times New Roman" w:eastAsia="Times New Roman" w:hAnsi="Times New Roman" w:cs="Times New Roman"/>
          <w:lang w:val="sr-Cyrl-CS"/>
        </w:rPr>
        <w:t>за предметну јавну набавку, и то:</w:t>
      </w:r>
    </w:p>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D06BED">
      <w:pPr>
        <w:numPr>
          <w:ilvl w:val="0"/>
          <w:numId w:val="11"/>
        </w:numPr>
        <w:suppressAutoHyphens/>
        <w:spacing w:after="0" w:line="100" w:lineRule="atLeast"/>
        <w:contextualSpacing/>
        <w:jc w:val="both"/>
        <w:rPr>
          <w:rFonts w:ascii="Times New Roman" w:eastAsia="Calibri" w:hAnsi="Times New Roman" w:cs="Times New Roman"/>
          <w:iCs/>
          <w:lang w:val="sr-Cyrl-CS"/>
        </w:rPr>
      </w:pPr>
      <w:r w:rsidRPr="008C2524">
        <w:rPr>
          <w:rFonts w:ascii="Times New Roman" w:eastAsia="Calibri" w:hAnsi="Times New Roman" w:cs="Times New Roman"/>
          <w:iCs/>
          <w:lang w:val="sr-Cyrl-CS"/>
        </w:rPr>
        <w:t>Понуђач је р</w:t>
      </w:r>
      <w:r w:rsidRPr="008C2524">
        <w:rPr>
          <w:rFonts w:ascii="Times New Roman" w:eastAsia="Calibri" w:hAnsi="Times New Roman" w:cs="Times New Roman"/>
          <w:iCs/>
        </w:rPr>
        <w:t xml:space="preserve">егистрован код надлежног органа, односно уписан у одговарајући регистар (чл.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1) ЗЈН);</w:t>
      </w:r>
    </w:p>
    <w:p w:rsidR="00A422CB" w:rsidRPr="008C2524" w:rsidRDefault="00A422CB" w:rsidP="00D06BED">
      <w:pPr>
        <w:numPr>
          <w:ilvl w:val="0"/>
          <w:numId w:val="11"/>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Calibri" w:hAnsi="Times New Roman" w:cs="Times New Roman"/>
          <w:iCs/>
          <w:lang w:val="sr-Cyrl-CS"/>
        </w:rPr>
        <w:t xml:space="preserve">Понуђач и његов </w:t>
      </w:r>
      <w:r w:rsidRPr="008C2524">
        <w:rPr>
          <w:rFonts w:ascii="Times New Roman" w:eastAsia="Calibri" w:hAnsi="Times New Roman" w:cs="Times New Roman"/>
          <w:iCs/>
        </w:rPr>
        <w:t xml:space="preserve">законски </w:t>
      </w:r>
      <w:r w:rsidRPr="008C2524">
        <w:rPr>
          <w:rFonts w:ascii="Times New Roman" w:eastAsia="Calibri" w:hAnsi="Times New Roman" w:cs="Times New Roman"/>
        </w:rPr>
        <w:t>заступник нис</w:t>
      </w:r>
      <w:r w:rsidRPr="008C2524">
        <w:rPr>
          <w:rFonts w:ascii="Times New Roman" w:eastAsia="Calibri" w:hAnsi="Times New Roman" w:cs="Times New Roman"/>
          <w:lang w:val="sr-Cyrl-CS"/>
        </w:rPr>
        <w:t>у</w:t>
      </w:r>
      <w:r w:rsidRPr="008C2524">
        <w:rPr>
          <w:rFonts w:ascii="Times New Roman" w:eastAsia="Calibri" w:hAnsi="Times New Roman" w:cs="Times New Roman"/>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8C2524">
        <w:rPr>
          <w:rFonts w:ascii="Times New Roman" w:eastAsia="Calibri" w:hAnsi="Times New Roman" w:cs="Times New Roman"/>
          <w:lang w:val="sr-Cyrl-CS"/>
        </w:rPr>
        <w:t>к</w:t>
      </w:r>
      <w:r w:rsidRPr="008C2524">
        <w:rPr>
          <w:rFonts w:ascii="Times New Roman" w:eastAsia="Calibri" w:hAnsi="Times New Roman" w:cs="Times New Roman"/>
        </w:rPr>
        <w:t xml:space="preserve">ривично дело преваре </w:t>
      </w:r>
      <w:r w:rsidRPr="008C2524">
        <w:rPr>
          <w:rFonts w:ascii="Times New Roman" w:eastAsia="Calibri" w:hAnsi="Times New Roman" w:cs="Times New Roman"/>
          <w:iCs/>
        </w:rPr>
        <w:t xml:space="preserve">(чл.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2) ЗЈН);</w:t>
      </w:r>
    </w:p>
    <w:p w:rsidR="00A422CB" w:rsidRPr="008C2524" w:rsidRDefault="00A422CB" w:rsidP="00D06BED">
      <w:pPr>
        <w:numPr>
          <w:ilvl w:val="0"/>
          <w:numId w:val="11"/>
        </w:numPr>
        <w:suppressAutoHyphens/>
        <w:spacing w:after="0" w:line="100" w:lineRule="atLeast"/>
        <w:contextualSpacing/>
        <w:jc w:val="both"/>
        <w:rPr>
          <w:rFonts w:ascii="Times New Roman" w:eastAsia="Calibri" w:hAnsi="Times New Roman" w:cs="Times New Roman"/>
          <w:lang w:val="sr-Cyrl-CS"/>
        </w:rPr>
      </w:pPr>
      <w:r w:rsidRPr="008C2524">
        <w:rPr>
          <w:rFonts w:ascii="Times New Roman" w:eastAsia="Calibri" w:hAnsi="Times New Roman" w:cs="Times New Roman"/>
          <w:bCs/>
          <w:iCs/>
          <w:lang w:val="sr-Cyrl-CS"/>
        </w:rPr>
        <w:t>Понуђач је и</w:t>
      </w:r>
      <w:r w:rsidRPr="008C2524">
        <w:rPr>
          <w:rFonts w:ascii="Times New Roman" w:eastAsia="Calibri" w:hAnsi="Times New Roman" w:cs="Times New Roman"/>
          <w:bCs/>
          <w:iCs/>
        </w:rPr>
        <w:t xml:space="preserve">змирио </w:t>
      </w:r>
      <w:r w:rsidRPr="008C2524">
        <w:rPr>
          <w:rFonts w:ascii="Times New Roman" w:eastAsia="Calibri" w:hAnsi="Times New Roman" w:cs="Times New Roman"/>
        </w:rPr>
        <w:t>доспеле порезе, доприносе и друге јавне дажбине у складу са прописима Републике Србије (</w:t>
      </w:r>
      <w:r w:rsidRPr="008C2524">
        <w:rPr>
          <w:rFonts w:ascii="Times New Roman" w:eastAsia="Calibri" w:hAnsi="Times New Roman" w:cs="Times New Roman"/>
          <w:i/>
        </w:rPr>
        <w:t>или стране државе када има седиште на њеној територији)</w:t>
      </w:r>
      <w:r w:rsidRPr="008C2524">
        <w:rPr>
          <w:rFonts w:ascii="Times New Roman" w:eastAsia="Calibri" w:hAnsi="Times New Roman" w:cs="Times New Roman"/>
          <w:iCs/>
        </w:rPr>
        <w:t xml:space="preserve"> (чл.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4) ЗЈН)</w:t>
      </w:r>
      <w:r w:rsidRPr="008C2524">
        <w:rPr>
          <w:rFonts w:ascii="Times New Roman" w:eastAsia="Calibri" w:hAnsi="Times New Roman" w:cs="Times New Roman"/>
          <w:i/>
        </w:rPr>
        <w:t>;</w:t>
      </w:r>
    </w:p>
    <w:p w:rsidR="00A422CB" w:rsidRPr="008C2524" w:rsidRDefault="00A422CB" w:rsidP="00D06BED">
      <w:pPr>
        <w:numPr>
          <w:ilvl w:val="0"/>
          <w:numId w:val="11"/>
        </w:numPr>
        <w:suppressAutoHyphens/>
        <w:spacing w:after="0" w:line="100" w:lineRule="atLeast"/>
        <w:contextualSpacing/>
        <w:jc w:val="both"/>
        <w:rPr>
          <w:rFonts w:ascii="Times New Roman" w:eastAsia="Calibri" w:hAnsi="Times New Roman" w:cs="Times New Roman"/>
          <w:lang w:val="sr-Cyrl-CS"/>
        </w:rPr>
      </w:pPr>
      <w:r w:rsidRPr="008C2524">
        <w:rPr>
          <w:rFonts w:ascii="Times New Roman" w:eastAsia="Calibri" w:hAnsi="Times New Roman" w:cs="Times New Roman"/>
          <w:bCs/>
          <w:iCs/>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8C2524">
        <w:rPr>
          <w:rFonts w:ascii="Times New Roman" w:eastAsia="Times New Roman" w:hAnsi="Times New Roman" w:cs="Times New Roman"/>
        </w:rPr>
        <w:t xml:space="preserve">и нема забрану обављања делатности која је на снази у време подношења понуде за предметну јавну набавку </w:t>
      </w:r>
      <w:r w:rsidRPr="008C2524">
        <w:rPr>
          <w:rFonts w:ascii="Times New Roman" w:eastAsia="Calibri" w:hAnsi="Times New Roman" w:cs="Times New Roman"/>
          <w:iCs/>
        </w:rPr>
        <w:t xml:space="preserve">(чл.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2. ЗЈН)</w:t>
      </w:r>
      <w:r w:rsidRPr="008C2524">
        <w:rPr>
          <w:rFonts w:ascii="Times New Roman" w:eastAsia="Times New Roman" w:hAnsi="Times New Roman" w:cs="Times New Roman"/>
        </w:rPr>
        <w:t>;</w:t>
      </w:r>
    </w:p>
    <w:p w:rsidR="00A422CB" w:rsidRPr="008C2524" w:rsidRDefault="00A422CB" w:rsidP="00D06BED">
      <w:pPr>
        <w:numPr>
          <w:ilvl w:val="0"/>
          <w:numId w:val="11"/>
        </w:numPr>
        <w:suppressAutoHyphens/>
        <w:spacing w:after="0" w:line="100" w:lineRule="atLeast"/>
        <w:contextualSpacing/>
        <w:jc w:val="both"/>
        <w:rPr>
          <w:rFonts w:ascii="Times New Roman" w:eastAsia="Calibri" w:hAnsi="Times New Roman" w:cs="Times New Roman"/>
          <w:lang w:val="sr-Cyrl-CS"/>
        </w:rPr>
      </w:pPr>
      <w:r w:rsidRPr="008C2524">
        <w:rPr>
          <w:rFonts w:ascii="Times New Roman" w:eastAsia="Times New Roman" w:hAnsi="Times New Roman" w:cs="Times New Roman"/>
          <w:lang w:val="sr-Cyrl-RS"/>
        </w:rPr>
        <w:t>Понуђач испуњава додатне услове:</w:t>
      </w:r>
    </w:p>
    <w:p w:rsidR="00A422CB" w:rsidRPr="008C2524" w:rsidRDefault="00A422CB" w:rsidP="00D06BED">
      <w:pPr>
        <w:numPr>
          <w:ilvl w:val="0"/>
          <w:numId w:val="12"/>
        </w:numPr>
        <w:suppressAutoHyphens/>
        <w:spacing w:after="0" w:line="100" w:lineRule="atLeast"/>
        <w:contextualSpacing/>
        <w:jc w:val="both"/>
        <w:rPr>
          <w:rFonts w:ascii="Times New Roman" w:eastAsia="Times New Roman" w:hAnsi="Times New Roman" w:cs="Times New Roman"/>
          <w:color w:val="FF0000"/>
          <w:lang w:val="sr-Cyrl-RS"/>
        </w:rPr>
      </w:pPr>
      <w:r w:rsidRPr="008C2524">
        <w:rPr>
          <w:rFonts w:ascii="Times New Roman" w:eastAsia="Times New Roman" w:hAnsi="Times New Roman" w:cs="Times New Roman"/>
          <w:color w:val="FF0000"/>
          <w:lang w:val="sr-Cyrl-RS"/>
        </w:rPr>
        <w:t xml:space="preserve">Финансијски капацитет </w:t>
      </w:r>
    </w:p>
    <w:p w:rsidR="00A422CB" w:rsidRPr="008C2524" w:rsidRDefault="00A422CB" w:rsidP="00D06BED">
      <w:pPr>
        <w:numPr>
          <w:ilvl w:val="0"/>
          <w:numId w:val="12"/>
        </w:numPr>
        <w:suppressAutoHyphens/>
        <w:spacing w:after="0" w:line="100" w:lineRule="atLeast"/>
        <w:contextualSpacing/>
        <w:jc w:val="both"/>
        <w:rPr>
          <w:rFonts w:ascii="Times New Roman" w:eastAsia="Calibri" w:hAnsi="Times New Roman" w:cs="Times New Roman"/>
          <w:color w:val="FF0000"/>
          <w:lang w:val="sr-Cyrl-CS"/>
        </w:rPr>
      </w:pPr>
      <w:r w:rsidRPr="008C2524">
        <w:rPr>
          <w:rFonts w:ascii="Times New Roman" w:eastAsia="Times New Roman" w:hAnsi="Times New Roman" w:cs="Times New Roman"/>
          <w:color w:val="FF0000"/>
          <w:lang w:val="sr-Cyrl-RS"/>
        </w:rPr>
        <w:t>Кадровски капацитет.</w:t>
      </w:r>
    </w:p>
    <w:p w:rsidR="00A422CB" w:rsidRPr="008C2524" w:rsidRDefault="00A422CB" w:rsidP="00A422CB">
      <w:pPr>
        <w:spacing w:after="200" w:line="276" w:lineRule="auto"/>
        <w:ind w:left="720"/>
        <w:contextualSpacing/>
        <w:jc w:val="both"/>
        <w:rPr>
          <w:rFonts w:ascii="Times New Roman" w:eastAsia="Calibri" w:hAnsi="Times New Roman" w:cs="Times New Roman"/>
          <w:iCs/>
        </w:rPr>
      </w:pPr>
    </w:p>
    <w:p w:rsidR="00A422CB" w:rsidRPr="008C2524" w:rsidRDefault="00A422CB" w:rsidP="00A422CB">
      <w:pPr>
        <w:spacing w:after="200" w:line="276" w:lineRule="auto"/>
        <w:ind w:left="1710"/>
        <w:contextualSpacing/>
        <w:jc w:val="both"/>
        <w:rPr>
          <w:rFonts w:ascii="Times New Roman" w:eastAsia="Calibri" w:hAnsi="Times New Roman" w:cs="Times New Roman"/>
          <w:b/>
          <w:i/>
          <w:iCs/>
        </w:rPr>
      </w:pPr>
    </w:p>
    <w:p w:rsidR="00A422CB" w:rsidRPr="008C2524" w:rsidRDefault="00A422CB" w:rsidP="00A422CB">
      <w:pPr>
        <w:spacing w:after="0" w:line="270" w:lineRule="atLeast"/>
        <w:jc w:val="both"/>
        <w:rPr>
          <w:rFonts w:ascii="Times New Roman" w:eastAsia="Times New Roman" w:hAnsi="Times New Roman" w:cs="Times New Roman"/>
          <w:i/>
          <w:lang w:val="sr-Cyrl-CS"/>
        </w:rPr>
      </w:pPr>
    </w:p>
    <w:p w:rsidR="00A422CB" w:rsidRPr="008C2524" w:rsidRDefault="00BA43D4" w:rsidP="00A422CB">
      <w:pPr>
        <w:spacing w:after="0" w:line="270" w:lineRule="atLeast"/>
        <w:ind w:firstLine="720"/>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r w:rsidR="00A422CB" w:rsidRPr="008C2524">
        <w:rPr>
          <w:rFonts w:ascii="Times New Roman" w:eastAsia="Times New Roman" w:hAnsi="Times New Roman" w:cs="Times New Roman"/>
          <w:lang w:val="sr-Cyrl-CS"/>
        </w:rPr>
        <w:t xml:space="preserve"> Место:_____________                                                                 Понуђач:</w:t>
      </w:r>
    </w:p>
    <w:p w:rsidR="00A422CB" w:rsidRPr="008C2524" w:rsidRDefault="00A422CB" w:rsidP="00A422CB">
      <w:pPr>
        <w:spacing w:after="0" w:line="270" w:lineRule="atLeast"/>
        <w:jc w:val="center"/>
        <w:rPr>
          <w:rFonts w:ascii="Times New Roman" w:eastAsia="Times New Roman" w:hAnsi="Times New Roman" w:cs="Times New Roman"/>
          <w:b/>
          <w:bCs/>
          <w:i/>
          <w:lang w:val="sr-Cyrl-CS"/>
        </w:rPr>
      </w:pPr>
      <w:r w:rsidRPr="008C2524">
        <w:rPr>
          <w:rFonts w:ascii="Times New Roman" w:eastAsia="Times New Roman" w:hAnsi="Times New Roman" w:cs="Times New Roman"/>
          <w:lang w:val="sr-Cyrl-CS"/>
        </w:rPr>
        <w:t xml:space="preserve">Датум:_____________                         М.П.                     _____________________                                                        </w:t>
      </w:r>
    </w:p>
    <w:p w:rsidR="00A422CB" w:rsidRPr="008C2524" w:rsidRDefault="00A422CB" w:rsidP="00A422CB">
      <w:pPr>
        <w:spacing w:after="0" w:line="100" w:lineRule="atLeast"/>
        <w:jc w:val="both"/>
        <w:rPr>
          <w:rFonts w:ascii="Times New Roman" w:eastAsia="Times New Roman" w:hAnsi="Times New Roman" w:cs="Times New Roman"/>
          <w:b/>
          <w:bCs/>
          <w:i/>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rPr>
      </w:pPr>
      <w:r w:rsidRPr="008C2524">
        <w:rPr>
          <w:rFonts w:ascii="Times New Roman" w:eastAsia="Calibri" w:hAnsi="Times New Roman" w:cs="Times New Roman"/>
          <w:b/>
          <w:bCs/>
          <w:i/>
        </w:rPr>
        <w:t>Напомена:</w:t>
      </w:r>
      <w:r w:rsidRPr="008C2524">
        <w:rPr>
          <w:rFonts w:ascii="Times New Roman" w:eastAsia="Calibri" w:hAnsi="Times New Roman" w:cs="Times New Roman"/>
          <w:bCs/>
          <w:i/>
        </w:rPr>
        <w:t xml:space="preserve"> </w:t>
      </w:r>
      <w:r w:rsidRPr="008C2524">
        <w:rPr>
          <w:rFonts w:ascii="Times New Roman" w:eastAsia="Calibri" w:hAnsi="Times New Roman" w:cs="Times New Roman"/>
          <w:b/>
          <w:bCs/>
          <w:i/>
          <w:iCs/>
          <w:u w:val="single"/>
        </w:rPr>
        <w:t>Уколико понуду подноси група понуђача,</w:t>
      </w:r>
      <w:r w:rsidRPr="008C2524">
        <w:rPr>
          <w:rFonts w:ascii="Times New Roman" w:eastAsia="Calibri" w:hAnsi="Times New Roman" w:cs="Times New Roman"/>
          <w:bCs/>
          <w:i/>
          <w:iCs/>
        </w:rPr>
        <w:t xml:space="preserve"> Изјава мора бити потписана од стране овлашћеног лица сваког понуђача из групе понуђача и оверена печатом</w:t>
      </w:r>
      <w:r w:rsidRPr="008C2524">
        <w:rPr>
          <w:rFonts w:ascii="Times New Roman" w:eastAsia="Calibri" w:hAnsi="Times New Roman" w:cs="Times New Roman"/>
          <w:bCs/>
          <w:iCs/>
        </w:rPr>
        <w:t xml:space="preserve">, на који начин сваки понуђач из групе понуђача изјављује да испуњава обавезне услове из члана 75. </w:t>
      </w:r>
      <w:proofErr w:type="gramStart"/>
      <w:r w:rsidRPr="008C2524">
        <w:rPr>
          <w:rFonts w:ascii="Times New Roman" w:eastAsia="Calibri" w:hAnsi="Times New Roman" w:cs="Times New Roman"/>
          <w:bCs/>
          <w:iCs/>
        </w:rPr>
        <w:t>став</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тач</w:t>
      </w:r>
      <w:proofErr w:type="gramEnd"/>
      <w:r w:rsidRPr="008C2524">
        <w:rPr>
          <w:rFonts w:ascii="Times New Roman" w:eastAsia="Calibri" w:hAnsi="Times New Roman" w:cs="Times New Roman"/>
          <w:bCs/>
          <w:iCs/>
        </w:rPr>
        <w:t xml:space="preserve">. 1) </w:t>
      </w:r>
      <w:proofErr w:type="gramStart"/>
      <w:r w:rsidRPr="008C2524">
        <w:rPr>
          <w:rFonts w:ascii="Times New Roman" w:eastAsia="Calibri" w:hAnsi="Times New Roman" w:cs="Times New Roman"/>
          <w:bCs/>
          <w:iCs/>
        </w:rPr>
        <w:t>до</w:t>
      </w:r>
      <w:proofErr w:type="gramEnd"/>
      <w:r w:rsidRPr="008C2524">
        <w:rPr>
          <w:rFonts w:ascii="Times New Roman" w:eastAsia="Calibri" w:hAnsi="Times New Roman" w:cs="Times New Roman"/>
          <w:bCs/>
          <w:iCs/>
        </w:rPr>
        <w:t xml:space="preserve"> 4) ЗЈН, а да додатне услове испуњавају заједно</w:t>
      </w:r>
      <w:r w:rsidRPr="008C2524">
        <w:rPr>
          <w:rFonts w:ascii="Times New Roman" w:eastAsia="Calibri" w:hAnsi="Times New Roman" w:cs="Times New Roman"/>
          <w:bCs/>
          <w:i/>
          <w:iCs/>
        </w:rPr>
        <w:t xml:space="preserve">. </w:t>
      </w:r>
    </w:p>
    <w:p w:rsidR="00A422CB" w:rsidRPr="008C2524" w:rsidRDefault="00A422CB" w:rsidP="00A422CB">
      <w:pPr>
        <w:spacing w:after="200" w:line="276" w:lineRule="auto"/>
        <w:contextualSpacing/>
        <w:jc w:val="both"/>
        <w:rPr>
          <w:rFonts w:ascii="Times New Roman" w:eastAsia="Calibri" w:hAnsi="Times New Roman" w:cs="Times New Roman"/>
          <w:bCs/>
          <w:i/>
          <w:iCs/>
          <w:color w:val="FF0000"/>
        </w:rPr>
      </w:pPr>
    </w:p>
    <w:p w:rsidR="00A422CB" w:rsidRPr="008C2524" w:rsidRDefault="00A422CB" w:rsidP="00A422CB">
      <w:pPr>
        <w:spacing w:after="0" w:line="270" w:lineRule="atLeast"/>
        <w:jc w:val="both"/>
        <w:rPr>
          <w:rFonts w:ascii="Times New Roman" w:eastAsia="Times New Roman" w:hAnsi="Times New Roman" w:cs="Times New Roman"/>
          <w:b/>
          <w:bCs/>
          <w:sz w:val="28"/>
          <w:szCs w:val="28"/>
          <w:lang w:val="sr-Cyrl-RS"/>
        </w:rPr>
      </w:pPr>
    </w:p>
    <w:p w:rsidR="00A422CB" w:rsidRPr="008C2524" w:rsidRDefault="00A422CB" w:rsidP="00A422CB">
      <w:pPr>
        <w:spacing w:after="0" w:line="270" w:lineRule="atLeast"/>
        <w:jc w:val="right"/>
        <w:rPr>
          <w:rFonts w:ascii="Times New Roman" w:eastAsia="Times New Roman" w:hAnsi="Times New Roman" w:cs="Times New Roman"/>
          <w:b/>
          <w:bCs/>
          <w:sz w:val="28"/>
          <w:szCs w:val="28"/>
          <w:lang w:val="sr-Cyrl-CS"/>
        </w:rPr>
      </w:pPr>
    </w:p>
    <w:p w:rsidR="00A422CB" w:rsidRPr="008C2524" w:rsidRDefault="00A422CB" w:rsidP="00D06BED">
      <w:pPr>
        <w:numPr>
          <w:ilvl w:val="0"/>
          <w:numId w:val="11"/>
        </w:numPr>
        <w:spacing w:after="200" w:line="276" w:lineRule="auto"/>
        <w:contextualSpacing/>
        <w:jc w:val="center"/>
        <w:rPr>
          <w:rFonts w:ascii="Times New Roman" w:eastAsia="Calibri" w:hAnsi="Times New Roman" w:cs="Times New Roman"/>
          <w:b/>
          <w:bCs/>
          <w:sz w:val="24"/>
          <w:szCs w:val="24"/>
        </w:rPr>
      </w:pPr>
      <w:r w:rsidRPr="008C2524">
        <w:rPr>
          <w:rFonts w:ascii="Times New Roman" w:eastAsia="Calibri" w:hAnsi="Times New Roman" w:cs="Times New Roman"/>
          <w:b/>
          <w:bCs/>
          <w:sz w:val="24"/>
          <w:szCs w:val="24"/>
        </w:rPr>
        <w:t xml:space="preserve">ОБРАЗАЦ ИЗЈАВЕ </w:t>
      </w:r>
      <w:proofErr w:type="gramStart"/>
      <w:r w:rsidRPr="008C2524">
        <w:rPr>
          <w:rFonts w:ascii="Times New Roman" w:eastAsia="Calibri" w:hAnsi="Times New Roman" w:cs="Times New Roman"/>
          <w:b/>
          <w:bCs/>
          <w:sz w:val="24"/>
          <w:szCs w:val="24"/>
        </w:rPr>
        <w:t>ПОДИЗВОЂАЧА  О</w:t>
      </w:r>
      <w:proofErr w:type="gramEnd"/>
      <w:r w:rsidRPr="008C2524">
        <w:rPr>
          <w:rFonts w:ascii="Times New Roman" w:eastAsia="Calibri" w:hAnsi="Times New Roman" w:cs="Times New Roman"/>
          <w:b/>
          <w:bCs/>
          <w:sz w:val="24"/>
          <w:szCs w:val="24"/>
        </w:rPr>
        <w:t xml:space="preserve"> ИСПУЊЕНОСТИ ОБАВЕЗНИХ УСЛОВА ЗА УЧЕШЋЕ У ПОСТУПКУ ЈАВНЕ НАБАВКЕ -  ЧЛ. 75. ЗЈН</w:t>
      </w:r>
    </w:p>
    <w:p w:rsidR="00A422CB" w:rsidRPr="008C2524" w:rsidRDefault="00A422CB" w:rsidP="00095B72">
      <w:pPr>
        <w:spacing w:after="0" w:line="240" w:lineRule="auto"/>
        <w:rPr>
          <w:rFonts w:ascii="Times New Roman" w:eastAsia="Times New Roman" w:hAnsi="Times New Roman" w:cs="Times New Roman"/>
          <w:lang w:val="sr-Cyrl-CS"/>
        </w:rPr>
      </w:pPr>
      <w:r w:rsidRPr="008C2524">
        <w:rPr>
          <w:rFonts w:ascii="Times New Roman" w:eastAsia="Times New Roman" w:hAnsi="Times New Roman" w:cs="Times New Roman"/>
          <w:lang w:val="sr-Cyrl-CS"/>
        </w:rPr>
        <w:tab/>
      </w:r>
    </w:p>
    <w:p w:rsidR="00A422CB" w:rsidRPr="008C2524" w:rsidRDefault="00A422CB" w:rsidP="00A422CB">
      <w:pPr>
        <w:spacing w:after="0" w:line="270" w:lineRule="atLeast"/>
        <w:jc w:val="center"/>
        <w:rPr>
          <w:rFonts w:ascii="Times New Roman" w:eastAsia="Times New Roman" w:hAnsi="Times New Roman" w:cs="Times New Roman"/>
          <w:b/>
          <w:bCs/>
          <w:lang w:val="sr-Cyrl-CS"/>
        </w:rPr>
      </w:pPr>
    </w:p>
    <w:p w:rsidR="00A422CB" w:rsidRPr="008C2524" w:rsidRDefault="00A422CB" w:rsidP="00A422CB">
      <w:pPr>
        <w:spacing w:after="0" w:line="270" w:lineRule="atLeast"/>
        <w:jc w:val="center"/>
        <w:rPr>
          <w:rFonts w:ascii="Times New Roman" w:eastAsia="Times New Roman" w:hAnsi="Times New Roman" w:cs="Times New Roman"/>
          <w:b/>
          <w:bCs/>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Под пуном материјалном и кривичном одговорношћу, као заступник подизвођача, дајем следећу</w:t>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r w:rsidRPr="008C2524">
        <w:rPr>
          <w:rFonts w:ascii="Times New Roman" w:eastAsia="Times New Roman" w:hAnsi="Times New Roman" w:cs="Times New Roman"/>
          <w:lang w:val="sr-Cyrl-CS"/>
        </w:rPr>
        <w:tab/>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И З Ј А В У</w:t>
      </w:r>
    </w:p>
    <w:p w:rsidR="00A422CB" w:rsidRPr="008C2524" w:rsidRDefault="00A422CB" w:rsidP="00A422CB">
      <w:pPr>
        <w:spacing w:after="0" w:line="270" w:lineRule="atLeast"/>
        <w:jc w:val="center"/>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BA43D4">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Подизвођач </w:t>
      </w:r>
      <w:r w:rsidRPr="008C2524">
        <w:rPr>
          <w:rFonts w:ascii="Times New Roman" w:eastAsia="Times New Roman" w:hAnsi="Times New Roman" w:cs="Times New Roman"/>
          <w:i/>
          <w:lang w:val="sr-Cyrl-CS"/>
        </w:rPr>
        <w:t xml:space="preserve"> _____________________________________________</w:t>
      </w:r>
      <w:r w:rsidRPr="008C2524">
        <w:rPr>
          <w:rFonts w:ascii="Times New Roman" w:eastAsia="Times New Roman" w:hAnsi="Times New Roman" w:cs="Times New Roman"/>
          <w:i/>
          <w:iCs/>
          <w:lang w:val="sr-Cyrl-CS"/>
        </w:rPr>
        <w:t>[</w:t>
      </w:r>
      <w:r w:rsidRPr="008C2524">
        <w:rPr>
          <w:rFonts w:ascii="Times New Roman" w:eastAsia="Times New Roman" w:hAnsi="Times New Roman" w:cs="Times New Roman"/>
          <w:i/>
          <w:lang w:val="sr-Cyrl-CS"/>
        </w:rPr>
        <w:t>навести назив подизвођача</w:t>
      </w:r>
      <w:r w:rsidRPr="008C2524">
        <w:rPr>
          <w:rFonts w:ascii="Times New Roman" w:eastAsia="Times New Roman" w:hAnsi="Times New Roman" w:cs="Times New Roman"/>
          <w:i/>
          <w:iCs/>
          <w:lang w:val="sr-Cyrl-CS"/>
        </w:rPr>
        <w:t>]</w:t>
      </w:r>
      <w:r w:rsidRPr="008C2524">
        <w:rPr>
          <w:rFonts w:ascii="Times New Roman" w:eastAsia="Times New Roman" w:hAnsi="Times New Roman" w:cs="Times New Roman"/>
          <w:i/>
          <w:lang w:val="sr-Cyrl-CS"/>
        </w:rPr>
        <w:t xml:space="preserve"> </w:t>
      </w:r>
      <w:r w:rsidRPr="008C2524">
        <w:rPr>
          <w:rFonts w:ascii="Times New Roman" w:eastAsia="Times New Roman" w:hAnsi="Times New Roman" w:cs="Times New Roman"/>
          <w:lang w:val="sr-Cyrl-CS"/>
        </w:rPr>
        <w:t>у поступку јавне набавке мале вредности</w:t>
      </w:r>
      <w:r w:rsidR="00BA43D4" w:rsidRPr="008C2524">
        <w:rPr>
          <w:rFonts w:ascii="Times New Roman" w:eastAsia="Times New Roman" w:hAnsi="Times New Roman" w:cs="Times New Roman"/>
          <w:lang w:val="sr-Cyrl-CS"/>
        </w:rPr>
        <w:t xml:space="preserve"> услуг</w:t>
      </w:r>
      <w:r w:rsidR="00BA43D4" w:rsidRPr="008C2524">
        <w:rPr>
          <w:rFonts w:ascii="Times New Roman" w:eastAsia="Times New Roman" w:hAnsi="Times New Roman" w:cs="Times New Roman"/>
          <w:lang w:val="sr-Cyrl-RS"/>
        </w:rPr>
        <w:t xml:space="preserve">е </w:t>
      </w:r>
      <w:r w:rsidR="00BA43D4" w:rsidRPr="008C2524">
        <w:rPr>
          <w:rFonts w:ascii="Times New Roman" w:eastAsia="Times New Roman" w:hAnsi="Times New Roman" w:cs="Times New Roman"/>
          <w:lang w:val="sr-Cyrl-CS"/>
        </w:rPr>
        <w:t xml:space="preserve">израде пројектнотехничке документације за </w:t>
      </w:r>
      <w:r w:rsidR="0095551F" w:rsidRPr="0095551F">
        <w:rPr>
          <w:rFonts w:ascii="Times New Roman" w:eastAsia="Times New Roman" w:hAnsi="Times New Roman" w:cs="Times New Roman"/>
          <w:lang w:val="sr-Cyrl-CS"/>
        </w:rPr>
        <w:t xml:space="preserve">изградњу, реконструкцију, доградњу, санацију и адаптацију објеката </w:t>
      </w:r>
      <w:r w:rsidR="00BA43D4" w:rsidRPr="008C2524">
        <w:rPr>
          <w:rFonts w:ascii="Times New Roman" w:eastAsia="Times New Roman" w:hAnsi="Times New Roman" w:cs="Times New Roman"/>
          <w:lang w:val="sr-Cyrl-CS"/>
        </w:rPr>
        <w:t>у области високо</w:t>
      </w:r>
      <w:r w:rsidR="00095B72">
        <w:rPr>
          <w:rFonts w:ascii="Times New Roman" w:eastAsia="Times New Roman" w:hAnsi="Times New Roman" w:cs="Times New Roman"/>
          <w:lang w:val="sr-Cyrl-CS"/>
        </w:rPr>
        <w:t>градње</w:t>
      </w:r>
      <w:r w:rsidRPr="008C2524">
        <w:rPr>
          <w:rFonts w:ascii="Times New Roman" w:eastAsia="Times New Roman" w:hAnsi="Times New Roman" w:cs="Times New Roman"/>
          <w:lang w:val="sr-Cyrl-RS"/>
        </w:rPr>
        <w:t xml:space="preserve">, </w:t>
      </w:r>
      <w:r w:rsidRPr="008C2524">
        <w:rPr>
          <w:rFonts w:ascii="Times New Roman" w:eastAsia="Times New Roman" w:hAnsi="Times New Roman" w:cs="Times New Roman"/>
          <w:lang w:val="sr-Cyrl-CS"/>
        </w:rPr>
        <w:t xml:space="preserve">бр. </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/2018-03</w:t>
      </w:r>
      <w:r w:rsidRPr="008C2524">
        <w:rPr>
          <w:rFonts w:ascii="Times New Roman" w:eastAsia="Times New Roman" w:hAnsi="Times New Roman" w:cs="Times New Roman"/>
          <w:lang w:val="sr-Cyrl-CS"/>
        </w:rPr>
        <w:t>, испуњава све услове из чл. 75. ЗЈН, односно услове дефинисане конкурсном документацијом</w:t>
      </w:r>
      <w:r w:rsidRPr="008C2524">
        <w:rPr>
          <w:rFonts w:ascii="Times New Roman" w:eastAsia="Times New Roman" w:hAnsi="Times New Roman" w:cs="Times New Roman"/>
          <w:lang w:val="ru-RU"/>
        </w:rPr>
        <w:t xml:space="preserve"> </w:t>
      </w:r>
      <w:r w:rsidRPr="008C2524">
        <w:rPr>
          <w:rFonts w:ascii="Times New Roman" w:eastAsia="Times New Roman" w:hAnsi="Times New Roman" w:cs="Times New Roman"/>
          <w:lang w:val="sr-Cyrl-CS"/>
        </w:rPr>
        <w:t>за предметну јавну набавку, и то:</w:t>
      </w:r>
    </w:p>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D06BED">
      <w:pPr>
        <w:numPr>
          <w:ilvl w:val="0"/>
          <w:numId w:val="13"/>
        </w:numPr>
        <w:suppressAutoHyphens/>
        <w:spacing w:after="0" w:line="100" w:lineRule="atLeast"/>
        <w:contextualSpacing/>
        <w:jc w:val="both"/>
        <w:rPr>
          <w:rFonts w:ascii="Times New Roman" w:eastAsia="Calibri" w:hAnsi="Times New Roman" w:cs="Times New Roman"/>
          <w:iCs/>
          <w:lang w:val="sr-Cyrl-CS"/>
        </w:rPr>
      </w:pPr>
      <w:r w:rsidRPr="008C2524">
        <w:rPr>
          <w:rFonts w:ascii="Times New Roman" w:eastAsia="Calibri" w:hAnsi="Times New Roman" w:cs="Times New Roman"/>
          <w:iCs/>
          <w:lang w:val="sr-Cyrl-CS"/>
        </w:rPr>
        <w:t>Подизвођач је р</w:t>
      </w:r>
      <w:r w:rsidRPr="008C2524">
        <w:rPr>
          <w:rFonts w:ascii="Times New Roman" w:eastAsia="Calibri" w:hAnsi="Times New Roman" w:cs="Times New Roman"/>
          <w:iCs/>
        </w:rPr>
        <w:t xml:space="preserve">егистрован код надлежног органа, односно уписан у одговарајући регистар (чл.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1) ЗЈН);</w:t>
      </w:r>
    </w:p>
    <w:p w:rsidR="00A422CB" w:rsidRPr="008C2524" w:rsidRDefault="00A422CB" w:rsidP="00D06BED">
      <w:pPr>
        <w:numPr>
          <w:ilvl w:val="0"/>
          <w:numId w:val="13"/>
        </w:numPr>
        <w:suppressAutoHyphens/>
        <w:spacing w:after="0" w:line="100" w:lineRule="atLeast"/>
        <w:contextualSpacing/>
        <w:jc w:val="both"/>
        <w:rPr>
          <w:rFonts w:ascii="Times New Roman" w:eastAsia="Calibri" w:hAnsi="Times New Roman" w:cs="Times New Roman"/>
          <w:bCs/>
          <w:iCs/>
          <w:lang w:val="sr-Cyrl-CS"/>
        </w:rPr>
      </w:pPr>
      <w:r w:rsidRPr="008C2524">
        <w:rPr>
          <w:rFonts w:ascii="Times New Roman" w:eastAsia="Calibri" w:hAnsi="Times New Roman" w:cs="Times New Roman"/>
          <w:iCs/>
          <w:lang w:val="sr-Cyrl-CS"/>
        </w:rPr>
        <w:t xml:space="preserve">Подизвођач и његов </w:t>
      </w:r>
      <w:r w:rsidRPr="008C2524">
        <w:rPr>
          <w:rFonts w:ascii="Times New Roman" w:eastAsia="Calibri" w:hAnsi="Times New Roman" w:cs="Times New Roman"/>
          <w:iCs/>
        </w:rPr>
        <w:t xml:space="preserve">законски </w:t>
      </w:r>
      <w:r w:rsidRPr="008C2524">
        <w:rPr>
          <w:rFonts w:ascii="Times New Roman" w:eastAsia="Calibri" w:hAnsi="Times New Roman" w:cs="Times New Roman"/>
        </w:rPr>
        <w:t>заступник нис</w:t>
      </w:r>
      <w:r w:rsidRPr="008C2524">
        <w:rPr>
          <w:rFonts w:ascii="Times New Roman" w:eastAsia="Calibri" w:hAnsi="Times New Roman" w:cs="Times New Roman"/>
          <w:lang w:val="sr-Cyrl-CS"/>
        </w:rPr>
        <w:t>у</w:t>
      </w:r>
      <w:r w:rsidRPr="008C2524">
        <w:rPr>
          <w:rFonts w:ascii="Times New Roman" w:eastAsia="Calibri" w:hAnsi="Times New Roman" w:cs="Times New Roman"/>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8C2524">
        <w:rPr>
          <w:rFonts w:ascii="Times New Roman" w:eastAsia="Calibri" w:hAnsi="Times New Roman" w:cs="Times New Roman"/>
          <w:lang w:val="sr-Cyrl-CS"/>
        </w:rPr>
        <w:t>к</w:t>
      </w:r>
      <w:r w:rsidRPr="008C2524">
        <w:rPr>
          <w:rFonts w:ascii="Times New Roman" w:eastAsia="Calibri" w:hAnsi="Times New Roman" w:cs="Times New Roman"/>
        </w:rPr>
        <w:t xml:space="preserve">ривично дело преваре </w:t>
      </w:r>
      <w:r w:rsidRPr="008C2524">
        <w:rPr>
          <w:rFonts w:ascii="Times New Roman" w:eastAsia="Calibri" w:hAnsi="Times New Roman" w:cs="Times New Roman"/>
          <w:iCs/>
        </w:rPr>
        <w:t xml:space="preserve">(чл.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2) ЗЈН);</w:t>
      </w:r>
    </w:p>
    <w:p w:rsidR="00A422CB" w:rsidRPr="008C2524" w:rsidRDefault="00A422CB" w:rsidP="00D06BED">
      <w:pPr>
        <w:numPr>
          <w:ilvl w:val="0"/>
          <w:numId w:val="13"/>
        </w:numPr>
        <w:suppressAutoHyphens/>
        <w:spacing w:after="0" w:line="100" w:lineRule="atLeast"/>
        <w:contextualSpacing/>
        <w:jc w:val="both"/>
        <w:rPr>
          <w:rFonts w:ascii="Times New Roman" w:eastAsia="Calibri" w:hAnsi="Times New Roman" w:cs="Times New Roman"/>
          <w:lang w:val="sr-Cyrl-CS"/>
        </w:rPr>
      </w:pPr>
      <w:r w:rsidRPr="008C2524">
        <w:rPr>
          <w:rFonts w:ascii="Times New Roman" w:eastAsia="Calibri" w:hAnsi="Times New Roman" w:cs="Times New Roman"/>
          <w:bCs/>
          <w:iCs/>
          <w:lang w:val="sr-Cyrl-CS"/>
        </w:rPr>
        <w:t>Подизвођач је и</w:t>
      </w:r>
      <w:r w:rsidRPr="008C2524">
        <w:rPr>
          <w:rFonts w:ascii="Times New Roman" w:eastAsia="Calibri" w:hAnsi="Times New Roman" w:cs="Times New Roman"/>
          <w:bCs/>
          <w:iCs/>
        </w:rPr>
        <w:t xml:space="preserve">змирио </w:t>
      </w:r>
      <w:r w:rsidRPr="008C2524">
        <w:rPr>
          <w:rFonts w:ascii="Times New Roman" w:eastAsia="Calibri" w:hAnsi="Times New Roman" w:cs="Times New Roman"/>
        </w:rPr>
        <w:t>доспеле порезе, доприносе и друге јавне дажбине у складу са прописима Републике Србије (</w:t>
      </w:r>
      <w:r w:rsidRPr="008C2524">
        <w:rPr>
          <w:rFonts w:ascii="Times New Roman" w:eastAsia="Calibri" w:hAnsi="Times New Roman" w:cs="Times New Roman"/>
          <w:i/>
        </w:rPr>
        <w:t>или стране државе када има седиште на њеној територији)</w:t>
      </w:r>
      <w:r w:rsidRPr="008C2524">
        <w:rPr>
          <w:rFonts w:ascii="Times New Roman" w:eastAsia="Calibri" w:hAnsi="Times New Roman" w:cs="Times New Roman"/>
          <w:iCs/>
        </w:rPr>
        <w:t xml:space="preserve"> (чл.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xml:space="preserve">. 1. </w:t>
      </w:r>
      <w:proofErr w:type="gramStart"/>
      <w:r w:rsidRPr="008C2524">
        <w:rPr>
          <w:rFonts w:ascii="Times New Roman" w:eastAsia="Calibri" w:hAnsi="Times New Roman" w:cs="Times New Roman"/>
          <w:iCs/>
        </w:rPr>
        <w:t>тач</w:t>
      </w:r>
      <w:proofErr w:type="gramEnd"/>
      <w:r w:rsidRPr="008C2524">
        <w:rPr>
          <w:rFonts w:ascii="Times New Roman" w:eastAsia="Calibri" w:hAnsi="Times New Roman" w:cs="Times New Roman"/>
          <w:iCs/>
        </w:rPr>
        <w:t>. 4) ЗЈН)</w:t>
      </w:r>
      <w:r w:rsidRPr="008C2524">
        <w:rPr>
          <w:rFonts w:ascii="Times New Roman" w:eastAsia="Calibri" w:hAnsi="Times New Roman" w:cs="Times New Roman"/>
          <w:i/>
        </w:rPr>
        <w:t>;</w:t>
      </w:r>
    </w:p>
    <w:p w:rsidR="00A422CB" w:rsidRPr="008C2524" w:rsidRDefault="00A422CB" w:rsidP="00D06BED">
      <w:pPr>
        <w:numPr>
          <w:ilvl w:val="0"/>
          <w:numId w:val="13"/>
        </w:numPr>
        <w:suppressAutoHyphens/>
        <w:spacing w:after="0" w:line="100" w:lineRule="atLeast"/>
        <w:contextualSpacing/>
        <w:jc w:val="both"/>
        <w:rPr>
          <w:rFonts w:ascii="Times New Roman" w:eastAsia="Calibri" w:hAnsi="Times New Roman" w:cs="Times New Roman"/>
          <w:lang w:val="sr-Cyrl-CS"/>
        </w:rPr>
      </w:pPr>
      <w:r w:rsidRPr="008C2524">
        <w:rPr>
          <w:rFonts w:ascii="Times New Roman" w:eastAsia="Calibri" w:hAnsi="Times New Roman" w:cs="Times New Roman"/>
          <w:bCs/>
          <w:iC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8C2524">
        <w:rPr>
          <w:rFonts w:ascii="Times New Roman" w:eastAsia="Times New Roman" w:hAnsi="Times New Roman" w:cs="Times New Roman"/>
        </w:rPr>
        <w:t xml:space="preserve">и нема забрану обављања делатности која је на снази у време подношења понуде за предметну јавну набавку </w:t>
      </w:r>
      <w:r w:rsidRPr="008C2524">
        <w:rPr>
          <w:rFonts w:ascii="Times New Roman" w:eastAsia="Calibri" w:hAnsi="Times New Roman" w:cs="Times New Roman"/>
          <w:iCs/>
        </w:rPr>
        <w:t xml:space="preserve">(чл. 75. </w:t>
      </w:r>
      <w:proofErr w:type="gramStart"/>
      <w:r w:rsidRPr="008C2524">
        <w:rPr>
          <w:rFonts w:ascii="Times New Roman" w:eastAsia="Calibri" w:hAnsi="Times New Roman" w:cs="Times New Roman"/>
          <w:iCs/>
        </w:rPr>
        <w:t>ст</w:t>
      </w:r>
      <w:proofErr w:type="gramEnd"/>
      <w:r w:rsidRPr="008C2524">
        <w:rPr>
          <w:rFonts w:ascii="Times New Roman" w:eastAsia="Calibri" w:hAnsi="Times New Roman" w:cs="Times New Roman"/>
          <w:iCs/>
        </w:rPr>
        <w:t>. 2. ЗЈН)</w:t>
      </w:r>
      <w:r w:rsidRPr="008C2524">
        <w:rPr>
          <w:rFonts w:ascii="Times New Roman" w:eastAsia="Times New Roman" w:hAnsi="Times New Roman" w:cs="Times New Roman"/>
        </w:rPr>
        <w:t>.</w:t>
      </w:r>
    </w:p>
    <w:p w:rsidR="00A422CB" w:rsidRPr="008C2524" w:rsidRDefault="00A422CB" w:rsidP="00A422CB">
      <w:pPr>
        <w:spacing w:after="200" w:line="276" w:lineRule="auto"/>
        <w:ind w:left="1080"/>
        <w:contextualSpacing/>
        <w:jc w:val="both"/>
        <w:rPr>
          <w:rFonts w:ascii="Times New Roman" w:eastAsia="Calibri" w:hAnsi="Times New Roman" w:cs="Times New Roman"/>
          <w:iCs/>
          <w:lang w:val="sr-Cyrl-CS"/>
        </w:rPr>
      </w:pPr>
    </w:p>
    <w:p w:rsidR="00A422CB" w:rsidRPr="008C2524" w:rsidRDefault="00A422CB" w:rsidP="00A422CB">
      <w:pPr>
        <w:spacing w:after="200" w:line="276" w:lineRule="auto"/>
        <w:ind w:left="720"/>
        <w:contextualSpacing/>
        <w:jc w:val="both"/>
        <w:rPr>
          <w:rFonts w:ascii="Times New Roman" w:eastAsia="Calibri" w:hAnsi="Times New Roman" w:cs="Times New Roman"/>
          <w:iCs/>
        </w:rPr>
      </w:pPr>
    </w:p>
    <w:p w:rsidR="00A422CB" w:rsidRPr="008C2524" w:rsidRDefault="00A422CB" w:rsidP="00A422CB">
      <w:pPr>
        <w:spacing w:after="0" w:line="270" w:lineRule="atLeast"/>
        <w:jc w:val="both"/>
        <w:rPr>
          <w:rFonts w:ascii="Times New Roman" w:eastAsia="Times New Roman" w:hAnsi="Times New Roman" w:cs="Times New Roman"/>
          <w:i/>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Место:_____________                                                            Подизвођач:</w:t>
      </w:r>
    </w:p>
    <w:p w:rsidR="00A422CB" w:rsidRPr="008C2524" w:rsidRDefault="00A422CB" w:rsidP="00A422CB">
      <w:pPr>
        <w:spacing w:after="0" w:line="270" w:lineRule="atLeast"/>
        <w:jc w:val="center"/>
        <w:rPr>
          <w:rFonts w:ascii="Times New Roman" w:eastAsia="Times New Roman" w:hAnsi="Times New Roman" w:cs="Times New Roman"/>
          <w:b/>
          <w:bCs/>
          <w:i/>
          <w:lang w:val="sr-Cyrl-CS"/>
        </w:rPr>
      </w:pPr>
      <w:r w:rsidRPr="008C2524">
        <w:rPr>
          <w:rFonts w:ascii="Times New Roman" w:eastAsia="Times New Roman" w:hAnsi="Times New Roman" w:cs="Times New Roman"/>
          <w:lang w:val="sr-Cyrl-CS"/>
        </w:rPr>
        <w:t xml:space="preserve">Датум:_____________                         М.П.                     _____________________                                                        </w:t>
      </w:r>
    </w:p>
    <w:p w:rsidR="00A422CB" w:rsidRPr="008C2524" w:rsidRDefault="00A422CB" w:rsidP="00A422CB">
      <w:pPr>
        <w:spacing w:after="0" w:line="100" w:lineRule="atLeast"/>
        <w:jc w:val="both"/>
        <w:rPr>
          <w:rFonts w:ascii="Times New Roman" w:eastAsia="Times New Roman" w:hAnsi="Times New Roman" w:cs="Times New Roman"/>
          <w:b/>
          <w:bCs/>
          <w:i/>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rPr>
      </w:pPr>
      <w:r w:rsidRPr="008C2524">
        <w:rPr>
          <w:rFonts w:ascii="Times New Roman" w:eastAsia="Calibri" w:hAnsi="Times New Roman" w:cs="Times New Roman"/>
          <w:b/>
          <w:bCs/>
          <w:i/>
        </w:rPr>
        <w:t>Напомена:</w:t>
      </w:r>
      <w:r w:rsidRPr="008C2524">
        <w:rPr>
          <w:rFonts w:ascii="Times New Roman" w:eastAsia="Calibri" w:hAnsi="Times New Roman" w:cs="Times New Roman"/>
          <w:bCs/>
          <w:i/>
        </w:rPr>
        <w:t xml:space="preserve"> </w:t>
      </w:r>
      <w:r w:rsidRPr="008C2524">
        <w:rPr>
          <w:rFonts w:ascii="Times New Roman" w:eastAsia="Calibri" w:hAnsi="Times New Roman" w:cs="Times New Roman"/>
          <w:b/>
          <w:bCs/>
          <w:i/>
          <w:iCs/>
          <w:u w:val="single"/>
        </w:rPr>
        <w:t>Уколико понуђач подноси понуду са подизвођачем</w:t>
      </w:r>
      <w:r w:rsidRPr="008C2524">
        <w:rPr>
          <w:rFonts w:ascii="Times New Roman" w:eastAsia="Calibri" w:hAnsi="Times New Roman" w:cs="Times New Roman"/>
          <w:bCs/>
          <w:i/>
          <w:iCs/>
        </w:rPr>
        <w:t xml:space="preserve">, Изјава мора бити потписана од стране овлашћеног лица подизвођача и оверена печатом. </w:t>
      </w:r>
    </w:p>
    <w:p w:rsidR="00A422CB" w:rsidRPr="008C2524" w:rsidRDefault="00A422CB" w:rsidP="00A422CB">
      <w:pPr>
        <w:spacing w:after="0" w:line="100" w:lineRule="atLeast"/>
        <w:jc w:val="both"/>
        <w:rPr>
          <w:rFonts w:ascii="Times New Roman" w:eastAsia="Times New Roman" w:hAnsi="Times New Roman" w:cs="Times New Roman"/>
          <w:b/>
          <w:bCs/>
          <w:i/>
          <w:lang w:val="sr-Cyrl-CS"/>
        </w:rPr>
      </w:pPr>
    </w:p>
    <w:p w:rsidR="00A422CB" w:rsidRPr="008C2524" w:rsidRDefault="00A422CB" w:rsidP="00A422CB">
      <w:pPr>
        <w:spacing w:after="0" w:line="270" w:lineRule="atLeast"/>
        <w:jc w:val="center"/>
        <w:rPr>
          <w:rFonts w:ascii="Times New Roman" w:eastAsia="Times New Roman" w:hAnsi="Times New Roman" w:cs="Times New Roman"/>
          <w:b/>
          <w:bCs/>
          <w:i/>
          <w:iCs/>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lang w:val="sr-Cyrl-CS"/>
        </w:rPr>
      </w:pPr>
    </w:p>
    <w:p w:rsidR="00A422CB" w:rsidRPr="008C2524" w:rsidRDefault="00A422CB" w:rsidP="00A422CB">
      <w:pPr>
        <w:spacing w:after="200" w:line="276" w:lineRule="auto"/>
        <w:contextualSpacing/>
        <w:jc w:val="both"/>
        <w:rPr>
          <w:rFonts w:ascii="Times New Roman" w:eastAsia="Calibri" w:hAnsi="Times New Roman" w:cs="Times New Roman"/>
          <w:bCs/>
          <w:i/>
          <w:iCs/>
          <w:lang w:val="sr-Cyrl-CS"/>
        </w:rPr>
      </w:pPr>
    </w:p>
    <w:p w:rsidR="00D975DA" w:rsidRPr="008C2524" w:rsidRDefault="00D975DA" w:rsidP="00D975DA">
      <w:pPr>
        <w:spacing w:after="200" w:line="276" w:lineRule="auto"/>
        <w:contextualSpacing/>
        <w:jc w:val="both"/>
        <w:rPr>
          <w:rFonts w:ascii="Times New Roman" w:eastAsia="Calibri" w:hAnsi="Times New Roman" w:cs="Times New Roman"/>
          <w:bCs/>
          <w:i/>
          <w:iCs/>
          <w:lang w:val="sr-Cyrl-CS"/>
        </w:rPr>
      </w:pPr>
    </w:p>
    <w:p w:rsidR="00D975DA" w:rsidRPr="008C2524" w:rsidRDefault="00D975DA" w:rsidP="00D975DA">
      <w:pPr>
        <w:tabs>
          <w:tab w:val="center" w:pos="1134"/>
          <w:tab w:val="center" w:pos="8647"/>
        </w:tabs>
        <w:spacing w:after="27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На основу Закона о меници („Сл. лист ФНРЈ“, број 104/</w:t>
      </w:r>
      <w:r w:rsidR="00F44570">
        <w:rPr>
          <w:rFonts w:ascii="Times New Roman" w:eastAsia="Times New Roman" w:hAnsi="Times New Roman" w:cs="Times New Roman"/>
          <w:lang w:val="sr-Cyrl-CS"/>
        </w:rPr>
        <w:t>62</w:t>
      </w:r>
      <w:r w:rsidRPr="008C2524">
        <w:rPr>
          <w:rFonts w:ascii="Times New Roman" w:eastAsia="Times New Roman" w:hAnsi="Times New Roman" w:cs="Times New Roman"/>
          <w:lang w:val="sr-Cyrl-CS"/>
        </w:rPr>
        <w:t xml:space="preserve"> и 18/58, „Сл. лист СФРЈ“, број 16/65, 54/70, 57/89 и „Сл. лист СРЈ“, број </w:t>
      </w:r>
      <w:r w:rsidR="00F44570">
        <w:rPr>
          <w:rFonts w:ascii="Times New Roman" w:eastAsia="Times New Roman" w:hAnsi="Times New Roman" w:cs="Times New Roman"/>
          <w:lang w:val="sr-Cyrl-CS"/>
        </w:rPr>
        <w:t>62</w:t>
      </w:r>
      <w:r w:rsidRPr="008C2524">
        <w:rPr>
          <w:rFonts w:ascii="Times New Roman" w:eastAsia="Times New Roman" w:hAnsi="Times New Roman" w:cs="Times New Roman"/>
          <w:lang w:val="sr-Cyrl-CS"/>
        </w:rPr>
        <w:t xml:space="preserve">/96), </w:t>
      </w:r>
    </w:p>
    <w:p w:rsidR="00D975DA" w:rsidRPr="008C2524" w:rsidRDefault="00D975DA" w:rsidP="00D975DA">
      <w:pPr>
        <w:spacing w:after="0" w:line="240" w:lineRule="auto"/>
        <w:jc w:val="center"/>
        <w:rPr>
          <w:rFonts w:ascii="Times New Roman" w:eastAsia="Calibri" w:hAnsi="Times New Roman" w:cs="Times New Roman"/>
          <w:b/>
          <w:sz w:val="24"/>
          <w:szCs w:val="28"/>
          <w:lang w:val="sr-Cyrl-CS"/>
        </w:rPr>
      </w:pPr>
      <w:r w:rsidRPr="008C2524">
        <w:rPr>
          <w:rFonts w:ascii="Times New Roman" w:eastAsia="Calibri" w:hAnsi="Times New Roman" w:cs="Times New Roman"/>
          <w:b/>
          <w:sz w:val="24"/>
          <w:szCs w:val="28"/>
          <w:lang w:val="sr-Cyrl-CS"/>
        </w:rPr>
        <w:t>7</w:t>
      </w:r>
      <w:r w:rsidRPr="008C2524">
        <w:rPr>
          <w:rFonts w:ascii="Times New Roman" w:eastAsia="Calibri" w:hAnsi="Times New Roman" w:cs="Times New Roman"/>
          <w:b/>
          <w:sz w:val="24"/>
          <w:szCs w:val="28"/>
          <w:lang w:val="sr-Latn-RS"/>
        </w:rPr>
        <w:t>) O</w:t>
      </w:r>
      <w:r w:rsidRPr="008C2524">
        <w:rPr>
          <w:rFonts w:ascii="Times New Roman" w:eastAsia="Calibri" w:hAnsi="Times New Roman" w:cs="Times New Roman"/>
          <w:b/>
          <w:sz w:val="24"/>
          <w:szCs w:val="28"/>
          <w:lang w:val="sr-Cyrl-CS"/>
        </w:rPr>
        <w:t xml:space="preserve">БРАЗАЦ </w:t>
      </w:r>
      <w:r w:rsidRPr="008C2524">
        <w:rPr>
          <w:rFonts w:ascii="Times New Roman" w:eastAsia="Calibri" w:hAnsi="Times New Roman" w:cs="Times New Roman"/>
          <w:b/>
          <w:sz w:val="24"/>
          <w:szCs w:val="28"/>
          <w:lang w:val="sr-Latn-RS"/>
        </w:rPr>
        <w:t xml:space="preserve">МЕНИЧНО ПИСМО-ОВЛАШЋЕЊЕ </w:t>
      </w:r>
    </w:p>
    <w:p w:rsidR="00D975DA" w:rsidRPr="008C2524" w:rsidRDefault="00D975DA" w:rsidP="00D975DA">
      <w:pPr>
        <w:spacing w:after="0" w:line="240" w:lineRule="auto"/>
        <w:jc w:val="center"/>
        <w:rPr>
          <w:rFonts w:ascii="Times New Roman" w:eastAsia="Calibri" w:hAnsi="Times New Roman" w:cs="Times New Roman"/>
          <w:lang w:val="sr-Latn-RS"/>
        </w:rPr>
      </w:pPr>
      <w:r w:rsidRPr="008C2524">
        <w:rPr>
          <w:rFonts w:ascii="Times New Roman" w:eastAsia="Calibri" w:hAnsi="Times New Roman" w:cs="Times New Roman"/>
          <w:lang w:val="sr-Latn-RS"/>
        </w:rPr>
        <w:t>за попуњавање и подношење на наплату бланко менице</w:t>
      </w:r>
    </w:p>
    <w:p w:rsidR="00D975DA" w:rsidRPr="008C2524" w:rsidRDefault="00D975DA" w:rsidP="00D975DA">
      <w:pPr>
        <w:spacing w:after="0" w:line="240" w:lineRule="auto"/>
        <w:jc w:val="center"/>
        <w:rPr>
          <w:rFonts w:ascii="Times New Roman" w:eastAsia="Calibri" w:hAnsi="Times New Roman" w:cs="Times New Roman"/>
          <w:lang w:val="sr-Latn-RS"/>
        </w:rPr>
      </w:pPr>
    </w:p>
    <w:p w:rsidR="00D975DA" w:rsidRPr="008C2524" w:rsidRDefault="00D975DA" w:rsidP="00D975DA">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Издато у, ____________2018. године од стране меничног дужника ________________</w:t>
      </w:r>
    </w:p>
    <w:p w:rsidR="00D975DA" w:rsidRPr="008C2524" w:rsidRDefault="00D975DA" w:rsidP="00D975DA">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_____________________________, матични број _______________ ПИБ _________________</w:t>
      </w:r>
    </w:p>
    <w:p w:rsidR="00D975DA" w:rsidRPr="008C2524" w:rsidRDefault="00D975DA" w:rsidP="00D975DA">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ради обезбеђења потраживања ОПШТИНСКЕ УПРАВЕ ОПШТИНЕ ДОЉЕВАЦ  по основу </w:t>
      </w:r>
      <w:r w:rsidRPr="008C2524">
        <w:rPr>
          <w:rFonts w:ascii="Times New Roman" w:eastAsia="Times New Roman" w:hAnsi="Times New Roman" w:cs="Times New Roman"/>
          <w:b/>
          <w:lang w:val="sr-Cyrl-CS"/>
        </w:rPr>
        <w:t xml:space="preserve">доброг извршења посла – </w:t>
      </w:r>
      <w:r w:rsidRPr="008C2524">
        <w:rPr>
          <w:rFonts w:ascii="Times New Roman" w:eastAsia="Times New Roman" w:hAnsi="Times New Roman" w:cs="Times New Roman"/>
          <w:lang w:val="sr-Cyrl-CS"/>
        </w:rPr>
        <w:t>за вршење</w:t>
      </w:r>
      <w:r w:rsidRPr="008C2524">
        <w:rPr>
          <w:rFonts w:ascii="Times New Roman" w:eastAsia="Times New Roman" w:hAnsi="Times New Roman" w:cs="Times New Roman"/>
          <w:b/>
          <w:lang w:val="sr-Cyrl-CS"/>
        </w:rPr>
        <w:t xml:space="preserve"> </w:t>
      </w:r>
      <w:r w:rsidRPr="008C2524">
        <w:rPr>
          <w:rFonts w:ascii="Times New Roman" w:eastAsia="Times New Roman" w:hAnsi="Times New Roman" w:cs="Times New Roman"/>
          <w:lang w:val="sr-Cyrl-CS"/>
        </w:rPr>
        <w:t>услуг</w:t>
      </w:r>
      <w:r w:rsidRPr="008C2524">
        <w:rPr>
          <w:rFonts w:ascii="Times New Roman" w:eastAsia="Times New Roman" w:hAnsi="Times New Roman" w:cs="Times New Roman"/>
          <w:lang w:val="sr-Cyrl-RS"/>
        </w:rPr>
        <w:t xml:space="preserve">е </w:t>
      </w:r>
      <w:r w:rsidRPr="008C2524">
        <w:rPr>
          <w:rFonts w:ascii="Times New Roman" w:eastAsia="Times New Roman" w:hAnsi="Times New Roman" w:cs="Times New Roman"/>
          <w:lang w:val="sr-Cyrl-CS"/>
        </w:rPr>
        <w:t xml:space="preserve">израде пројектнотехничке документације за </w:t>
      </w:r>
      <w:r w:rsidR="0095551F" w:rsidRPr="0095551F">
        <w:rPr>
          <w:rFonts w:ascii="Times New Roman" w:eastAsia="Times New Roman" w:hAnsi="Times New Roman" w:cs="Times New Roman"/>
          <w:lang w:val="sr-Cyrl-CS"/>
        </w:rPr>
        <w:t xml:space="preserve">изградњу, реконструкцију, доградњу, санацију и адаптацију објеката </w:t>
      </w:r>
      <w:r w:rsidRPr="008C2524">
        <w:rPr>
          <w:rFonts w:ascii="Times New Roman" w:eastAsia="Times New Roman" w:hAnsi="Times New Roman" w:cs="Times New Roman"/>
          <w:lang w:val="sr-Cyrl-CS"/>
        </w:rPr>
        <w:t>у области високоградње</w:t>
      </w:r>
      <w:r w:rsidR="00E24FA8">
        <w:rPr>
          <w:rFonts w:ascii="Times New Roman" w:eastAsia="Times New Roman" w:hAnsi="Times New Roman" w:cs="Times New Roman"/>
          <w:lang w:val="sr-Cyrl-CS"/>
        </w:rPr>
        <w:t xml:space="preserve"> </w:t>
      </w:r>
      <w:r w:rsidRPr="008C2524">
        <w:rPr>
          <w:rFonts w:ascii="Times New Roman" w:eastAsia="Times New Roman" w:hAnsi="Times New Roman" w:cs="Times New Roman"/>
          <w:lang w:val="sr-Cyrl-CS"/>
        </w:rPr>
        <w:t>бр</w:t>
      </w:r>
      <w:r w:rsidRPr="008C2524">
        <w:rPr>
          <w:rFonts w:ascii="Times New Roman" w:eastAsia="Times New Roman" w:hAnsi="Times New Roman" w:cs="Times New Roman"/>
          <w:color w:val="FF0000"/>
          <w:lang w:val="sr-Cyrl-CS"/>
        </w:rPr>
        <w:t xml:space="preserve">. </w:t>
      </w:r>
      <w:r>
        <w:rPr>
          <w:rFonts w:ascii="Times New Roman" w:eastAsia="Times New Roman" w:hAnsi="Times New Roman" w:cs="Times New Roman"/>
          <w:color w:val="FF0000"/>
          <w:lang w:val="sr-Cyrl-CS"/>
        </w:rPr>
        <w:t>404-2-62/2018-03</w:t>
      </w:r>
      <w:r w:rsidRPr="008C2524">
        <w:rPr>
          <w:rFonts w:ascii="Times New Roman" w:eastAsia="Times New Roman" w:hAnsi="Times New Roman" w:cs="Times New Roman"/>
          <w:lang w:val="sr-Cyrl-CS"/>
        </w:rPr>
        <w:t xml:space="preserve">, дана ________ 2018.године, од стране понуђача __________________________ ____________________  матични број: ___________, ПИБ: ______________, кога заступа _______________________. </w:t>
      </w:r>
    </w:p>
    <w:p w:rsidR="00D975DA" w:rsidRPr="008C2524" w:rsidRDefault="00D975DA" w:rsidP="00D975DA">
      <w:pPr>
        <w:spacing w:after="0" w:line="270" w:lineRule="atLeast"/>
        <w:jc w:val="center"/>
        <w:rPr>
          <w:rFonts w:ascii="Times New Roman" w:eastAsia="Times New Roman" w:hAnsi="Times New Roman" w:cs="Times New Roman"/>
          <w:lang w:val="sr-Cyrl-CS"/>
        </w:rPr>
      </w:pPr>
    </w:p>
    <w:p w:rsidR="00D975DA" w:rsidRPr="008C2524" w:rsidRDefault="00D975DA" w:rsidP="00D975DA">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 складу са одредбама наведеним у конкурсној документацији, достављамо Вам једну бланко соло меницу са серијским бројем _______________ и овлашћујем  Општинску управу општине Дољевац,   да исту може попунити на износ од 10% вредности без обрачунатог ПДВ-а, дате у нашој понуди бр. _________ од ___.___.2018.  године тј. на износ од ________-_____ динара и словима (_________________________________________________)</w:t>
      </w:r>
    </w:p>
    <w:p w:rsidR="00D975DA" w:rsidRPr="008C2524" w:rsidRDefault="00D975DA" w:rsidP="00D975DA">
      <w:pPr>
        <w:spacing w:after="0" w:line="270" w:lineRule="atLeast"/>
        <w:jc w:val="both"/>
        <w:rPr>
          <w:rFonts w:ascii="Times New Roman" w:eastAsia="Calibri" w:hAnsi="Times New Roman" w:cs="Times New Roman"/>
          <w:lang w:val="sr-Cyrl-CS"/>
        </w:rPr>
      </w:pPr>
      <w:r w:rsidRPr="008C2524">
        <w:rPr>
          <w:rFonts w:ascii="Times New Roman" w:eastAsia="Times New Roman" w:hAnsi="Times New Roman" w:cs="Times New Roman"/>
          <w:lang w:val="sr-Cyrl-CS"/>
        </w:rPr>
        <w:t xml:space="preserve">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издаваоца менице из новчаних средстава, односно друге имовине </w:t>
      </w:r>
      <w:r w:rsidRPr="008C2524">
        <w:rPr>
          <w:rFonts w:ascii="Times New Roman" w:eastAsia="Calibri" w:hAnsi="Times New Roman" w:cs="Times New Roman"/>
          <w:lang w:val="sr-Cyrl-CS"/>
        </w:rPr>
        <w:t xml:space="preserve">у случају ако не извршавамо своје уговорене обавезе. </w:t>
      </w:r>
    </w:p>
    <w:p w:rsidR="00D975DA" w:rsidRPr="008C2524" w:rsidRDefault="00D975DA" w:rsidP="00D975DA">
      <w:pPr>
        <w:autoSpaceDE w:val="0"/>
        <w:autoSpaceDN w:val="0"/>
        <w:adjustRightInd w:val="0"/>
        <w:spacing w:after="0" w:line="270" w:lineRule="atLeast"/>
        <w:jc w:val="both"/>
        <w:rPr>
          <w:rFonts w:ascii="Times New Roman" w:eastAsia="Calibri" w:hAnsi="Times New Roman" w:cs="Times New Roman"/>
          <w:lang w:val="sr-Cyrl-CS"/>
        </w:rPr>
      </w:pPr>
      <w:r w:rsidRPr="008C2524">
        <w:rPr>
          <w:rFonts w:ascii="Times New Roman" w:eastAsia="Times New Roman" w:hAnsi="Times New Roman" w:cs="Times New Roman"/>
          <w:lang w:val="sr-Cyrl-CS"/>
        </w:rPr>
        <w:t>Ово овлашћење остаје на снази до</w:t>
      </w:r>
      <w:r w:rsidRPr="008C2524">
        <w:rPr>
          <w:rFonts w:ascii="Times New Roman" w:eastAsia="Calibri" w:hAnsi="Times New Roman" w:cs="Times New Roman"/>
          <w:lang w:val="sr-Cyrl-CS"/>
        </w:rPr>
        <w:t xml:space="preserve"> истека рока важења уговор</w:t>
      </w:r>
      <w:r w:rsidRPr="008C2524">
        <w:rPr>
          <w:rFonts w:ascii="Times New Roman" w:eastAsia="Calibri" w:hAnsi="Times New Roman" w:cs="Times New Roman"/>
        </w:rPr>
        <w:t>a</w:t>
      </w:r>
      <w:r w:rsidRPr="008C2524">
        <w:rPr>
          <w:rFonts w:ascii="Times New Roman" w:eastAsia="Calibri" w:hAnsi="Times New Roman" w:cs="Times New Roman"/>
          <w:lang w:val="sr-Cyrl-CS"/>
        </w:rPr>
        <w:t>.</w:t>
      </w:r>
    </w:p>
    <w:p w:rsidR="00D975DA" w:rsidRPr="008C2524" w:rsidRDefault="00D975DA" w:rsidP="00D975DA">
      <w:pPr>
        <w:spacing w:after="0" w:line="270" w:lineRule="atLeast"/>
        <w:jc w:val="both"/>
        <w:rPr>
          <w:rFonts w:ascii="Times New Roman" w:eastAsia="Times New Roman" w:hAnsi="Times New Roman" w:cs="Times New Roman"/>
          <w:lang w:val="sr-Cyrl-CS"/>
        </w:rPr>
      </w:pPr>
    </w:p>
    <w:p w:rsidR="00D975DA" w:rsidRPr="008C2524" w:rsidRDefault="00D975DA" w:rsidP="00D975DA">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Ово овлашћење је сачињено у 2 (два) истоветна примерка, од којих свака страна задржава по један.</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t>Прилог: - Фотокопија депонованих потписа</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 xml:space="preserve">  - потписане и оверена  1  меница.</w:t>
      </w:r>
    </w:p>
    <w:p w:rsidR="00D975DA" w:rsidRPr="008C2524" w:rsidRDefault="00D975DA" w:rsidP="00D975DA">
      <w:pPr>
        <w:spacing w:after="0" w:line="240" w:lineRule="auto"/>
        <w:jc w:val="both"/>
        <w:rPr>
          <w:rFonts w:ascii="Times New Roman" w:eastAsia="Calibri" w:hAnsi="Times New Roman" w:cs="Times New Roman"/>
          <w:lang w:val="sr-Latn-RS"/>
        </w:rPr>
      </w:pP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Датум издавања овлашћења,</w:t>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 xml:space="preserve">   </w:t>
      </w:r>
      <w:r w:rsidRPr="008C2524">
        <w:rPr>
          <w:rFonts w:ascii="Times New Roman" w:eastAsia="Calibri" w:hAnsi="Times New Roman" w:cs="Times New Roman"/>
          <w:lang w:val="sr-Latn-RS"/>
        </w:rPr>
        <w:tab/>
        <w:t xml:space="preserve">           ДУЖНИК – ИЗДАВАЛАЦ МЕНИЦЕ</w:t>
      </w:r>
    </w:p>
    <w:p w:rsidR="00D975DA" w:rsidRPr="008C2524" w:rsidRDefault="00D975DA" w:rsidP="00D975DA">
      <w:pPr>
        <w:spacing w:after="0" w:line="240" w:lineRule="auto"/>
        <w:jc w:val="both"/>
        <w:rPr>
          <w:rFonts w:ascii="Times New Roman" w:eastAsia="Calibri" w:hAnsi="Times New Roman" w:cs="Times New Roman"/>
          <w:lang w:val="sr-Latn-RS"/>
        </w:rPr>
      </w:pP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__________________________</w:t>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 xml:space="preserve">               ________________________________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Адреса: _________________________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Седиште: ________________________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Мат. Број ________________________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ПИБ ____________________________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Текући рачун: ____________________</w:t>
      </w:r>
    </w:p>
    <w:p w:rsidR="00D975DA" w:rsidRPr="008C2524" w:rsidRDefault="00D975DA" w:rsidP="00D975DA">
      <w:pPr>
        <w:spacing w:after="0" w:line="240" w:lineRule="auto"/>
        <w:jc w:val="both"/>
        <w:rPr>
          <w:rFonts w:ascii="Times New Roman" w:eastAsia="Calibri" w:hAnsi="Times New Roman" w:cs="Times New Roman"/>
          <w:lang w:val="sr-Latn-RS"/>
        </w:rPr>
      </w:pP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r>
      <w:r w:rsidRPr="008C2524">
        <w:rPr>
          <w:rFonts w:ascii="Times New Roman" w:eastAsia="Calibri" w:hAnsi="Times New Roman" w:cs="Times New Roman"/>
          <w:lang w:val="sr-Latn-RS"/>
        </w:rPr>
        <w:tab/>
        <w:t>Банка: ___________________________</w:t>
      </w:r>
    </w:p>
    <w:p w:rsidR="00540F14" w:rsidRDefault="00D975DA" w:rsidP="00D975DA">
      <w:pPr>
        <w:spacing w:after="0" w:line="240" w:lineRule="auto"/>
        <w:jc w:val="center"/>
        <w:rPr>
          <w:rFonts w:ascii="Times New Roman" w:eastAsia="Calibri" w:hAnsi="Times New Roman" w:cs="Times New Roman"/>
          <w:lang w:val="sr-Latn-RS"/>
        </w:rPr>
      </w:pPr>
      <w:r w:rsidRPr="008C2524">
        <w:rPr>
          <w:rFonts w:ascii="Times New Roman" w:eastAsia="Calibri" w:hAnsi="Times New Roman" w:cs="Times New Roman"/>
          <w:lang w:val="sr-Latn-RS"/>
        </w:rPr>
        <w:t xml:space="preserve">  </w:t>
      </w:r>
    </w:p>
    <w:p w:rsidR="00D975DA" w:rsidRPr="008C2524" w:rsidRDefault="00D975DA" w:rsidP="00D975DA">
      <w:pPr>
        <w:spacing w:after="0" w:line="240" w:lineRule="auto"/>
        <w:jc w:val="center"/>
        <w:rPr>
          <w:rFonts w:ascii="Times New Roman" w:eastAsia="Calibri" w:hAnsi="Times New Roman" w:cs="Times New Roman"/>
          <w:lang w:val="sr-Latn-RS"/>
        </w:rPr>
      </w:pPr>
      <w:r w:rsidRPr="008C2524">
        <w:rPr>
          <w:rFonts w:ascii="Times New Roman" w:eastAsia="Calibri" w:hAnsi="Times New Roman" w:cs="Times New Roman"/>
          <w:lang w:val="sr-Latn-RS"/>
        </w:rPr>
        <w:t xml:space="preserve">   М.П.</w:t>
      </w:r>
    </w:p>
    <w:p w:rsidR="00D975DA" w:rsidRPr="008C2524" w:rsidRDefault="00D975DA" w:rsidP="00D975DA">
      <w:pPr>
        <w:spacing w:after="0" w:line="270" w:lineRule="atLeast"/>
        <w:ind w:left="5040" w:firstLine="720"/>
        <w:jc w:val="center"/>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Директор,</w:t>
      </w: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r w:rsidRPr="008C2524">
        <w:rPr>
          <w:rFonts w:ascii="Times New Roman" w:eastAsia="Times New Roman" w:hAnsi="Times New Roman" w:cs="Times New Roman"/>
          <w:b/>
          <w:bCs/>
          <w:i/>
          <w:iCs/>
          <w:lang w:val="sr-Cyrl-CS"/>
        </w:rPr>
        <w:t>Напомене:</w:t>
      </w:r>
    </w:p>
    <w:p w:rsidR="00D975DA" w:rsidRPr="008C2524" w:rsidRDefault="00D975DA" w:rsidP="00D06BED">
      <w:pPr>
        <w:numPr>
          <w:ilvl w:val="0"/>
          <w:numId w:val="14"/>
        </w:numPr>
        <w:tabs>
          <w:tab w:val="left" w:pos="6028"/>
        </w:tabs>
        <w:autoSpaceDE w:val="0"/>
        <w:spacing w:after="200" w:line="240" w:lineRule="auto"/>
        <w:contextualSpacing/>
        <w:jc w:val="both"/>
        <w:rPr>
          <w:rFonts w:ascii="Times New Roman" w:eastAsia="Calibri" w:hAnsi="Times New Roman" w:cs="Times New Roman"/>
          <w:bCs/>
          <w:iCs/>
          <w:u w:val="single"/>
        </w:rPr>
      </w:pPr>
      <w:r w:rsidRPr="008C2524">
        <w:rPr>
          <w:rFonts w:ascii="Times New Roman" w:eastAsia="Calibri" w:hAnsi="Times New Roman" w:cs="Times New Roman"/>
          <w:bCs/>
          <w:iCs/>
          <w:u w:val="single"/>
        </w:rPr>
        <w:t>Достављање овог обрасца приликом давања понуде није обавезно;</w:t>
      </w:r>
    </w:p>
    <w:p w:rsidR="00D975DA" w:rsidRPr="008C2524" w:rsidRDefault="00D975DA" w:rsidP="00D06BED">
      <w:pPr>
        <w:numPr>
          <w:ilvl w:val="0"/>
          <w:numId w:val="14"/>
        </w:numPr>
        <w:tabs>
          <w:tab w:val="left" w:pos="6028"/>
        </w:tabs>
        <w:autoSpaceDE w:val="0"/>
        <w:spacing w:after="200" w:line="240" w:lineRule="auto"/>
        <w:contextualSpacing/>
        <w:jc w:val="both"/>
        <w:rPr>
          <w:rFonts w:ascii="Times New Roman" w:eastAsia="Calibri" w:hAnsi="Times New Roman" w:cs="Times New Roman"/>
          <w:bCs/>
          <w:iCs/>
        </w:rPr>
      </w:pPr>
      <w:r w:rsidRPr="008C2524">
        <w:rPr>
          <w:rFonts w:ascii="Times New Roman" w:eastAsia="Calibri" w:hAnsi="Times New Roman" w:cs="Times New Roman"/>
          <w:bCs/>
          <w:iCs/>
          <w:u w:val="single"/>
        </w:rPr>
        <w:t>Понуђач је у обавези да овај образац достави у року од 7 дана од дана закључења уговора</w:t>
      </w:r>
    </w:p>
    <w:p w:rsidR="00D975DA" w:rsidRPr="008C2524" w:rsidRDefault="00D975DA" w:rsidP="00D975DA">
      <w:pPr>
        <w:spacing w:after="0" w:line="270" w:lineRule="atLeast"/>
        <w:ind w:left="5040" w:firstLine="720"/>
        <w:rPr>
          <w:rFonts w:ascii="Times New Roman" w:eastAsia="Times New Roman" w:hAnsi="Times New Roman" w:cs="Times New Roman"/>
          <w:lang w:val="sr-Cyrl-CS"/>
        </w:rPr>
      </w:pPr>
    </w:p>
    <w:p w:rsidR="00D975DA" w:rsidRPr="008C2524" w:rsidRDefault="00D975DA" w:rsidP="00D975DA">
      <w:pPr>
        <w:spacing w:after="0" w:line="270" w:lineRule="atLeast"/>
        <w:jc w:val="center"/>
        <w:rPr>
          <w:rFonts w:ascii="Times New Roman" w:eastAsia="Times New Roman" w:hAnsi="Times New Roman" w:cs="Times New Roman"/>
          <w:sz w:val="23"/>
          <w:szCs w:val="20"/>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center"/>
        <w:rPr>
          <w:rFonts w:ascii="Times New Roman" w:eastAsia="Times New Roman" w:hAnsi="Times New Roman" w:cs="Times New Roman"/>
          <w:bCs/>
          <w:iCs/>
          <w:sz w:val="24"/>
          <w:szCs w:val="24"/>
          <w:lang w:val="sr-Cyrl-CS"/>
        </w:rPr>
      </w:pPr>
      <w:r w:rsidRPr="008C2524">
        <w:rPr>
          <w:rFonts w:ascii="Times New Roman" w:eastAsia="Times New Roman" w:hAnsi="Times New Roman" w:cs="Times New Roman"/>
          <w:b/>
          <w:bCs/>
          <w:iCs/>
          <w:sz w:val="24"/>
          <w:szCs w:val="24"/>
          <w:lang w:val="sr-Cyrl-CS"/>
        </w:rPr>
        <w:t>8</w:t>
      </w:r>
      <w:r w:rsidRPr="008C2524">
        <w:rPr>
          <w:rFonts w:ascii="Times New Roman" w:eastAsia="Times New Roman" w:hAnsi="Times New Roman" w:cs="Times New Roman"/>
          <w:b/>
          <w:bCs/>
          <w:iCs/>
          <w:sz w:val="24"/>
          <w:szCs w:val="24"/>
          <w:lang w:val="sr-Latn-CS"/>
        </w:rPr>
        <w:t>) O</w:t>
      </w:r>
      <w:r w:rsidRPr="008C2524">
        <w:rPr>
          <w:rFonts w:ascii="Times New Roman" w:eastAsia="Times New Roman" w:hAnsi="Times New Roman" w:cs="Times New Roman"/>
          <w:b/>
          <w:bCs/>
          <w:iCs/>
          <w:sz w:val="24"/>
          <w:szCs w:val="24"/>
          <w:lang w:val="sr-Cyrl-CS"/>
        </w:rPr>
        <w:t xml:space="preserve">БРАЗАЦ ЗАХТЕВА ЗА </w:t>
      </w:r>
      <w:r w:rsidRPr="008C2524">
        <w:rPr>
          <w:rFonts w:ascii="Times New Roman" w:eastAsia="Times New Roman" w:hAnsi="Times New Roman" w:cs="Times New Roman"/>
          <w:b/>
          <w:bCs/>
          <w:iCs/>
          <w:sz w:val="24"/>
          <w:szCs w:val="24"/>
          <w:u w:val="single"/>
          <w:lang w:val="sr-Cyrl-CS"/>
        </w:rPr>
        <w:t>РЕГИСТРАЦИЈУ</w:t>
      </w:r>
      <w:r w:rsidRPr="008C2524">
        <w:rPr>
          <w:rFonts w:ascii="Times New Roman" w:eastAsia="Times New Roman" w:hAnsi="Times New Roman" w:cs="Times New Roman"/>
          <w:b/>
          <w:bCs/>
          <w:iCs/>
          <w:sz w:val="24"/>
          <w:szCs w:val="24"/>
          <w:lang w:val="sr-Cyrl-CS"/>
        </w:rPr>
        <w:t>/</w:t>
      </w:r>
      <w:r w:rsidRPr="008C2524">
        <w:rPr>
          <w:rFonts w:ascii="Times New Roman" w:eastAsia="Times New Roman" w:hAnsi="Times New Roman" w:cs="Times New Roman"/>
          <w:bCs/>
          <w:iCs/>
          <w:sz w:val="24"/>
          <w:szCs w:val="24"/>
          <w:lang w:val="sr-Cyrl-CS"/>
        </w:rPr>
        <w:t>БРИСАЊЕ</w:t>
      </w:r>
      <w:r w:rsidRPr="008C2524">
        <w:rPr>
          <w:rFonts w:ascii="Times New Roman" w:eastAsia="Times New Roman" w:hAnsi="Times New Roman" w:cs="Times New Roman"/>
          <w:b/>
          <w:bCs/>
          <w:iCs/>
          <w:sz w:val="24"/>
          <w:szCs w:val="24"/>
          <w:lang w:val="sr-Cyrl-CS"/>
        </w:rPr>
        <w:t xml:space="preserve"> МЕНИЦЕ</w:t>
      </w:r>
    </w:p>
    <w:p w:rsidR="00D975DA" w:rsidRPr="008C2524" w:rsidRDefault="00D975DA" w:rsidP="00D975DA">
      <w:pPr>
        <w:tabs>
          <w:tab w:val="left" w:pos="6028"/>
        </w:tabs>
        <w:autoSpaceDE w:val="0"/>
        <w:spacing w:after="0" w:line="240" w:lineRule="auto"/>
        <w:jc w:val="center"/>
        <w:rPr>
          <w:rFonts w:ascii="Times New Roman" w:eastAsia="Times New Roman" w:hAnsi="Times New Roman" w:cs="Times New Roman"/>
          <w:bCs/>
          <w:iCs/>
          <w:sz w:val="24"/>
          <w:szCs w:val="24"/>
          <w:lang w:val="sr-Cyrl-CS"/>
        </w:rPr>
      </w:pPr>
      <w:r w:rsidRPr="008C2524">
        <w:rPr>
          <w:rFonts w:ascii="Times New Roman" w:eastAsia="Times New Roman" w:hAnsi="Times New Roman" w:cs="Times New Roman"/>
          <w:bCs/>
          <w:iCs/>
          <w:sz w:val="24"/>
          <w:szCs w:val="24"/>
          <w:lang w:val="sr-Cyrl-CS"/>
        </w:rPr>
        <w:t>(заокружити регистрацију или брисање)</w:t>
      </w:r>
    </w:p>
    <w:p w:rsidR="00D975DA" w:rsidRPr="008C2524" w:rsidRDefault="00D975DA" w:rsidP="00D975DA">
      <w:pPr>
        <w:tabs>
          <w:tab w:val="left" w:pos="6028"/>
        </w:tabs>
        <w:autoSpaceDE w:val="0"/>
        <w:spacing w:after="0" w:line="240" w:lineRule="auto"/>
        <w:jc w:val="center"/>
        <w:rPr>
          <w:rFonts w:ascii="Times New Roman" w:eastAsia="Times New Roman" w:hAnsi="Times New Roman" w:cs="Times New Roman"/>
          <w:bCs/>
          <w:i/>
          <w:iCs/>
          <w:lang w:val="sr-Cyrl-CS"/>
        </w:rPr>
      </w:pPr>
    </w:p>
    <w:tbl>
      <w:tblPr>
        <w:tblW w:w="0" w:type="auto"/>
        <w:tblInd w:w="-335" w:type="dxa"/>
        <w:tblBorders>
          <w:insideH w:val="single" w:sz="4" w:space="0" w:color="auto"/>
        </w:tblBorders>
        <w:tblLook w:val="04A0" w:firstRow="1" w:lastRow="0" w:firstColumn="1" w:lastColumn="0" w:noHBand="0" w:noVBand="1"/>
      </w:tblPr>
      <w:tblGrid>
        <w:gridCol w:w="2607"/>
        <w:gridCol w:w="1010"/>
        <w:gridCol w:w="722"/>
        <w:gridCol w:w="1085"/>
        <w:gridCol w:w="847"/>
        <w:gridCol w:w="3424"/>
      </w:tblGrid>
      <w:tr w:rsidR="00D975DA" w:rsidRPr="008C2524" w:rsidTr="00BF43CA">
        <w:trPr>
          <w:trHeight w:val="170"/>
        </w:trPr>
        <w:tc>
          <w:tcPr>
            <w:tcW w:w="2686" w:type="dxa"/>
            <w:vAlign w:val="bottom"/>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Матични број дужника / јемца /  авалисте:</w:t>
            </w:r>
          </w:p>
        </w:tc>
        <w:tc>
          <w:tcPr>
            <w:tcW w:w="1050" w:type="dxa"/>
            <w:tcBorders>
              <w:top w:val="nil"/>
              <w:left w:val="nil"/>
              <w:bottom w:val="single" w:sz="4" w:space="0" w:color="auto"/>
              <w:right w:val="nil"/>
            </w:tcBorders>
            <w:vAlign w:val="bottom"/>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22" w:type="dxa"/>
            <w:vAlign w:val="bottom"/>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ПИБ:</w:t>
            </w:r>
          </w:p>
        </w:tc>
        <w:tc>
          <w:tcPr>
            <w:tcW w:w="1129" w:type="dxa"/>
            <w:tcBorders>
              <w:top w:val="nil"/>
              <w:left w:val="nil"/>
              <w:bottom w:val="single" w:sz="4" w:space="0" w:color="auto"/>
              <w:right w:val="nil"/>
            </w:tcBorders>
            <w:vAlign w:val="bottom"/>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847" w:type="dxa"/>
            <w:vAlign w:val="bottom"/>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 xml:space="preserve">Назив: </w:t>
            </w:r>
          </w:p>
        </w:tc>
        <w:tc>
          <w:tcPr>
            <w:tcW w:w="3588" w:type="dxa"/>
            <w:tcBorders>
              <w:top w:val="nil"/>
              <w:left w:val="nil"/>
              <w:bottom w:val="single" w:sz="4" w:space="0" w:color="auto"/>
              <w:right w:val="nil"/>
            </w:tcBorders>
            <w:vAlign w:val="bottom"/>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bl>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tbl>
      <w:tblPr>
        <w:tblW w:w="11100"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684"/>
        <w:gridCol w:w="1161"/>
        <w:gridCol w:w="1615"/>
        <w:gridCol w:w="1408"/>
        <w:gridCol w:w="793"/>
        <w:gridCol w:w="1152"/>
        <w:gridCol w:w="2190"/>
        <w:gridCol w:w="1302"/>
        <w:gridCol w:w="795"/>
      </w:tblGrid>
      <w:tr w:rsidR="00D975DA" w:rsidRPr="008C2524" w:rsidTr="00540F14">
        <w:trPr>
          <w:trHeight w:hRule="exact" w:val="857"/>
        </w:trPr>
        <w:tc>
          <w:tcPr>
            <w:tcW w:w="68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Редни број</w:t>
            </w:r>
          </w:p>
        </w:tc>
        <w:tc>
          <w:tcPr>
            <w:tcW w:w="116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
                <w:bCs/>
                <w:iCs/>
                <w:lang w:val="sr-Cyrl-CS"/>
              </w:rPr>
              <w:t>Датум</w:t>
            </w:r>
          </w:p>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Cs/>
                <w:iCs/>
                <w:lang w:val="sr-Cyrl-CS"/>
              </w:rPr>
            </w:pPr>
            <w:r w:rsidRPr="008C2524">
              <w:rPr>
                <w:rFonts w:ascii="Times New Roman" w:eastAsia="Times New Roman" w:hAnsi="Times New Roman" w:cs="Times New Roman"/>
                <w:b/>
                <w:bCs/>
                <w:iCs/>
                <w:lang w:val="sr-Cyrl-CS"/>
              </w:rPr>
              <w:t>издавања</w:t>
            </w:r>
          </w:p>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
                <w:bCs/>
                <w:iCs/>
                <w:lang w:val="sr-Cyrl-CS"/>
              </w:rPr>
              <w:t>менице</w:t>
            </w:r>
          </w:p>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6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Серијски број менице</w:t>
            </w:r>
          </w:p>
        </w:tc>
        <w:tc>
          <w:tcPr>
            <w:tcW w:w="220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Износ менице/валута</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Датум доспећа</w:t>
            </w:r>
          </w:p>
        </w:tc>
        <w:tc>
          <w:tcPr>
            <w:tcW w:w="428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Основ издавања *</w:t>
            </w:r>
          </w:p>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Cs/>
                <w:iCs/>
                <w:lang w:val="sr-Cyrl-CS"/>
              </w:rPr>
            </w:pPr>
            <w:r w:rsidRPr="008C2524">
              <w:rPr>
                <w:rFonts w:ascii="Times New Roman" w:eastAsia="Times New Roman" w:hAnsi="Times New Roman" w:cs="Times New Roman"/>
                <w:b/>
                <w:bCs/>
                <w:iCs/>
                <w:lang w:val="sr-Cyrl-CS"/>
              </w:rPr>
              <w:t>и износ из основа/валута</w:t>
            </w:r>
          </w:p>
        </w:tc>
      </w:tr>
      <w:tr w:rsidR="00D975DA" w:rsidRPr="008C2524" w:rsidTr="00540F14">
        <w:trPr>
          <w:trHeight w:val="577"/>
        </w:trPr>
        <w:tc>
          <w:tcPr>
            <w:tcW w:w="684" w:type="dxa"/>
            <w:vMerge/>
            <w:tcBorders>
              <w:top w:val="single" w:sz="4" w:space="0" w:color="auto"/>
              <w:left w:val="single" w:sz="4" w:space="0" w:color="auto"/>
              <w:bottom w:val="single" w:sz="4" w:space="0" w:color="auto"/>
              <w:right w:val="single" w:sz="4" w:space="0" w:color="auto"/>
            </w:tcBorders>
            <w:vAlign w:val="center"/>
            <w:hideMark/>
          </w:tcPr>
          <w:p w:rsidR="00D975DA" w:rsidRPr="008C2524" w:rsidRDefault="00D975DA" w:rsidP="00BF43CA">
            <w:pPr>
              <w:spacing w:after="0" w:line="240" w:lineRule="auto"/>
              <w:rPr>
                <w:rFonts w:ascii="Times New Roman" w:eastAsia="Times New Roman" w:hAnsi="Times New Roman" w:cs="Times New Roman"/>
                <w:b/>
                <w:bCs/>
                <w:iCs/>
                <w:lang w:val="sr-Cyrl-CS"/>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rsidR="00D975DA" w:rsidRPr="008C2524" w:rsidRDefault="00D975DA" w:rsidP="00BF43CA">
            <w:pPr>
              <w:spacing w:after="0" w:line="240" w:lineRule="auto"/>
              <w:rPr>
                <w:rFonts w:ascii="Times New Roman" w:eastAsia="Times New Roman" w:hAnsi="Times New Roman" w:cs="Times New Roman"/>
                <w:bCs/>
                <w:iCs/>
                <w:lang w:val="sr-Cyrl-CS"/>
              </w:rPr>
            </w:pP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D975DA" w:rsidRPr="008C2524" w:rsidRDefault="00D975DA" w:rsidP="00BF43CA">
            <w:pPr>
              <w:spacing w:after="0" w:line="240" w:lineRule="auto"/>
              <w:rPr>
                <w:rFonts w:ascii="Times New Roman" w:eastAsia="Times New Roman" w:hAnsi="Times New Roman" w:cs="Times New Roman"/>
                <w:b/>
                <w:bCs/>
                <w:iCs/>
                <w:lang w:val="sr-Cyrl-CS"/>
              </w:rPr>
            </w:pPr>
          </w:p>
        </w:tc>
        <w:tc>
          <w:tcPr>
            <w:tcW w:w="1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Износ</w:t>
            </w:r>
          </w:p>
        </w:tc>
        <w:tc>
          <w:tcPr>
            <w:tcW w:w="7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Валута</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
                <w:bCs/>
                <w:iCs/>
                <w:lang w:val="sr-Cyrl-CS"/>
              </w:rPr>
            </w:pPr>
          </w:p>
        </w:tc>
        <w:tc>
          <w:tcPr>
            <w:tcW w:w="21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Основ издавања</w:t>
            </w:r>
          </w:p>
        </w:tc>
        <w:tc>
          <w:tcPr>
            <w:tcW w:w="13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Износ</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Валута</w:t>
            </w:r>
          </w:p>
        </w:tc>
      </w:tr>
      <w:tr w:rsidR="00D975DA" w:rsidRPr="008C2524" w:rsidTr="00540F14">
        <w:trPr>
          <w:trHeight w:hRule="exact" w:val="674"/>
        </w:trPr>
        <w:tc>
          <w:tcPr>
            <w:tcW w:w="6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1.</w:t>
            </w: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615"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РСД</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75DA" w:rsidRPr="008C2524" w:rsidRDefault="00D975DA" w:rsidP="00BF43CA">
            <w:pPr>
              <w:tabs>
                <w:tab w:val="left" w:pos="6028"/>
              </w:tabs>
              <w:autoSpaceDE w:val="0"/>
              <w:spacing w:after="0" w:line="240" w:lineRule="auto"/>
              <w:jc w:val="center"/>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За добро извршење посла</w:t>
            </w:r>
          </w:p>
        </w:tc>
        <w:tc>
          <w:tcPr>
            <w:tcW w:w="130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РСД</w:t>
            </w:r>
          </w:p>
        </w:tc>
      </w:tr>
      <w:tr w:rsidR="00D975DA" w:rsidRPr="008C2524" w:rsidTr="00540F14">
        <w:trPr>
          <w:trHeight w:hRule="exact" w:val="358"/>
        </w:trPr>
        <w:tc>
          <w:tcPr>
            <w:tcW w:w="684"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615"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30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r w:rsidR="00D975DA" w:rsidRPr="008C2524" w:rsidTr="00540F14">
        <w:trPr>
          <w:trHeight w:hRule="exact" w:val="358"/>
        </w:trPr>
        <w:tc>
          <w:tcPr>
            <w:tcW w:w="684"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161"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615"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408"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2190"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302"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bl>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553"/>
        <w:gridCol w:w="1025"/>
        <w:gridCol w:w="1603"/>
        <w:gridCol w:w="1245"/>
        <w:gridCol w:w="929"/>
        <w:gridCol w:w="1407"/>
        <w:gridCol w:w="274"/>
      </w:tblGrid>
      <w:tr w:rsidR="00D975DA" w:rsidRPr="008C2524" w:rsidTr="00BF43CA">
        <w:trPr>
          <w:trHeight w:hRule="exact" w:val="284"/>
        </w:trPr>
        <w:tc>
          <w:tcPr>
            <w:tcW w:w="4361" w:type="dxa"/>
            <w:gridSpan w:val="2"/>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Подносилац</w:t>
            </w: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Потврда пријема</w:t>
            </w:r>
          </w:p>
        </w:tc>
      </w:tr>
      <w:tr w:rsidR="00D975DA" w:rsidRPr="008C2524" w:rsidTr="00BF43CA">
        <w:trPr>
          <w:trHeight w:hRule="exact" w:val="257"/>
        </w:trPr>
        <w:tc>
          <w:tcPr>
            <w:tcW w:w="4361" w:type="dxa"/>
            <w:gridSpan w:val="2"/>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r w:rsidR="00D975DA" w:rsidRPr="008C2524" w:rsidTr="00BF43CA">
        <w:trPr>
          <w:trHeight w:hRule="exact" w:val="284"/>
        </w:trPr>
        <w:tc>
          <w:tcPr>
            <w:tcW w:w="4361" w:type="dxa"/>
            <w:gridSpan w:val="2"/>
            <w:tcBorders>
              <w:top w:val="nil"/>
              <w:left w:val="nil"/>
              <w:bottom w:val="single" w:sz="4" w:space="0" w:color="auto"/>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nil"/>
              <w:left w:val="nil"/>
              <w:bottom w:val="single" w:sz="4" w:space="0" w:color="auto"/>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r w:rsidR="00D975DA" w:rsidRPr="008C2524" w:rsidTr="00BF43CA">
        <w:trPr>
          <w:trHeight w:hRule="exact" w:val="254"/>
        </w:trPr>
        <w:tc>
          <w:tcPr>
            <w:tcW w:w="4361" w:type="dxa"/>
            <w:gridSpan w:val="2"/>
            <w:tcBorders>
              <w:top w:val="single" w:sz="4" w:space="0" w:color="auto"/>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(назив и адреса)</w:t>
            </w: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single" w:sz="4" w:space="0" w:color="auto"/>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(назив банке)</w:t>
            </w:r>
          </w:p>
        </w:tc>
      </w:tr>
      <w:tr w:rsidR="00D975DA" w:rsidRPr="008C2524" w:rsidTr="00BF43CA">
        <w:trPr>
          <w:trHeight w:hRule="exact" w:val="170"/>
        </w:trPr>
        <w:tc>
          <w:tcPr>
            <w:tcW w:w="4361" w:type="dxa"/>
            <w:gridSpan w:val="2"/>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r w:rsidR="00D975DA" w:rsidRPr="008C2524" w:rsidTr="00BF43CA">
        <w:trPr>
          <w:gridAfter w:val="1"/>
          <w:wAfter w:w="567" w:type="dxa"/>
          <w:trHeight w:hRule="exact" w:val="284"/>
        </w:trPr>
        <w:tc>
          <w:tcPr>
            <w:tcW w:w="3510" w:type="dxa"/>
            <w:tcBorders>
              <w:top w:val="nil"/>
              <w:left w:val="nil"/>
              <w:bottom w:val="single" w:sz="4" w:space="0" w:color="auto"/>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2552" w:type="dxa"/>
            <w:gridSpan w:val="2"/>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М.П.</w:t>
            </w: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М.П.</w:t>
            </w:r>
          </w:p>
        </w:tc>
        <w:tc>
          <w:tcPr>
            <w:tcW w:w="3686" w:type="dxa"/>
            <w:gridSpan w:val="2"/>
            <w:tcBorders>
              <w:top w:val="nil"/>
              <w:left w:val="nil"/>
              <w:bottom w:val="single" w:sz="4" w:space="0" w:color="auto"/>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r w:rsidR="00D975DA" w:rsidRPr="008C2524" w:rsidTr="00BF43CA">
        <w:trPr>
          <w:trHeight w:hRule="exact" w:val="284"/>
        </w:trPr>
        <w:tc>
          <w:tcPr>
            <w:tcW w:w="4361" w:type="dxa"/>
            <w:gridSpan w:val="2"/>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(потпис)</w:t>
            </w: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4253" w:type="dxa"/>
            <w:gridSpan w:val="3"/>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(потпис)</w:t>
            </w:r>
          </w:p>
        </w:tc>
      </w:tr>
      <w:tr w:rsidR="00D975DA" w:rsidRPr="008C2524" w:rsidTr="00BF43CA">
        <w:trPr>
          <w:gridAfter w:val="1"/>
          <w:wAfter w:w="567" w:type="dxa"/>
          <w:trHeight w:hRule="exact" w:val="284"/>
        </w:trPr>
        <w:tc>
          <w:tcPr>
            <w:tcW w:w="4361" w:type="dxa"/>
            <w:gridSpan w:val="2"/>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 xml:space="preserve">У Дољевцу, </w:t>
            </w:r>
          </w:p>
        </w:tc>
        <w:tc>
          <w:tcPr>
            <w:tcW w:w="1701"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3103"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1858" w:type="dxa"/>
            <w:tcBorders>
              <w:top w:val="nil"/>
              <w:left w:val="nil"/>
              <w:bottom w:val="nil"/>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c>
          <w:tcPr>
            <w:tcW w:w="992" w:type="dxa"/>
            <w:tcBorders>
              <w:top w:val="nil"/>
              <w:left w:val="nil"/>
              <w:bottom w:val="nil"/>
              <w:right w:val="nil"/>
            </w:tcBorders>
            <w:hideMark/>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r w:rsidRPr="008C2524">
              <w:rPr>
                <w:rFonts w:ascii="Times New Roman" w:eastAsia="Times New Roman" w:hAnsi="Times New Roman" w:cs="Times New Roman"/>
                <w:bCs/>
                <w:iCs/>
                <w:lang w:val="sr-Cyrl-CS"/>
              </w:rPr>
              <w:t>Датум:</w:t>
            </w:r>
          </w:p>
        </w:tc>
        <w:tc>
          <w:tcPr>
            <w:tcW w:w="2694" w:type="dxa"/>
            <w:tcBorders>
              <w:top w:val="nil"/>
              <w:left w:val="nil"/>
              <w:bottom w:val="single" w:sz="4" w:space="0" w:color="auto"/>
              <w:right w:val="nil"/>
            </w:tcBorders>
          </w:tcPr>
          <w:p w:rsidR="00D975DA" w:rsidRPr="008C2524" w:rsidRDefault="00D975DA" w:rsidP="00BF43CA">
            <w:pPr>
              <w:tabs>
                <w:tab w:val="left" w:pos="6028"/>
              </w:tabs>
              <w:autoSpaceDE w:val="0"/>
              <w:spacing w:after="0" w:line="240" w:lineRule="auto"/>
              <w:jc w:val="both"/>
              <w:rPr>
                <w:rFonts w:ascii="Times New Roman" w:eastAsia="Times New Roman" w:hAnsi="Times New Roman" w:cs="Times New Roman"/>
                <w:bCs/>
                <w:iCs/>
                <w:lang w:val="sr-Cyrl-CS"/>
              </w:rPr>
            </w:pPr>
          </w:p>
        </w:tc>
      </w:tr>
    </w:tbl>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r w:rsidRPr="008C2524">
        <w:rPr>
          <w:rFonts w:ascii="Times New Roman" w:eastAsia="Times New Roman" w:hAnsi="Times New Roman" w:cs="Times New Roman"/>
          <w:bCs/>
          <w:i/>
          <w:iCs/>
          <w:lang w:val="sr-Cyrl-CS"/>
        </w:rPr>
        <w:t>*Као основ издавања уноси се разлог издавања менице (нпр: 1. Уговор о промету робе и услуга; 2. Уговор о кредиту; 3. Јемство; 4. Учешће на тендеру; 5. Гаранција за квалитетно обављен посао; 6. Авал; 7. Уговор о отварању рачуна; 8. Бизнис картица; 9. Есконт меница; 10. Остало-навести основ. За сваки од ових основа навести број и датум уговора). Ако је у питању бланко меница, поред основа издавања уноси се и износ из основа.</w:t>
      </w: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r w:rsidRPr="008C2524">
        <w:rPr>
          <w:rFonts w:ascii="Times New Roman" w:eastAsia="Times New Roman" w:hAnsi="Times New Roman" w:cs="Times New Roman"/>
          <w:b/>
          <w:bCs/>
          <w:i/>
          <w:iCs/>
          <w:lang w:val="sr-Cyrl-CS"/>
        </w:rPr>
        <w:t>Напомене:</w:t>
      </w:r>
    </w:p>
    <w:p w:rsidR="00D975DA" w:rsidRPr="008C2524" w:rsidRDefault="00D975DA" w:rsidP="00D06BED">
      <w:pPr>
        <w:numPr>
          <w:ilvl w:val="0"/>
          <w:numId w:val="14"/>
        </w:numPr>
        <w:tabs>
          <w:tab w:val="left" w:pos="6028"/>
        </w:tabs>
        <w:autoSpaceDE w:val="0"/>
        <w:spacing w:after="200" w:line="240" w:lineRule="auto"/>
        <w:contextualSpacing/>
        <w:jc w:val="both"/>
        <w:rPr>
          <w:rFonts w:ascii="Times New Roman" w:eastAsia="Calibri" w:hAnsi="Times New Roman" w:cs="Times New Roman"/>
          <w:bCs/>
          <w:iCs/>
          <w:u w:val="single"/>
        </w:rPr>
      </w:pPr>
      <w:r w:rsidRPr="008C2524">
        <w:rPr>
          <w:rFonts w:ascii="Times New Roman" w:eastAsia="Calibri" w:hAnsi="Times New Roman" w:cs="Times New Roman"/>
          <w:bCs/>
          <w:iCs/>
          <w:u w:val="single"/>
        </w:rPr>
        <w:t>Достављање овог обрасца приликом давања понуде није обавезно;</w:t>
      </w:r>
    </w:p>
    <w:p w:rsidR="00D975DA" w:rsidRPr="008C2524" w:rsidRDefault="00D975DA" w:rsidP="00D06BED">
      <w:pPr>
        <w:numPr>
          <w:ilvl w:val="0"/>
          <w:numId w:val="14"/>
        </w:numPr>
        <w:tabs>
          <w:tab w:val="left" w:pos="6028"/>
        </w:tabs>
        <w:autoSpaceDE w:val="0"/>
        <w:spacing w:after="200" w:line="240" w:lineRule="auto"/>
        <w:contextualSpacing/>
        <w:jc w:val="both"/>
        <w:rPr>
          <w:rFonts w:ascii="Times New Roman" w:eastAsia="Calibri" w:hAnsi="Times New Roman" w:cs="Times New Roman"/>
          <w:bCs/>
          <w:iCs/>
        </w:rPr>
      </w:pPr>
      <w:r w:rsidRPr="008C2524">
        <w:rPr>
          <w:rFonts w:ascii="Times New Roman" w:eastAsia="Calibri" w:hAnsi="Times New Roman" w:cs="Times New Roman"/>
          <w:bCs/>
          <w:iCs/>
          <w:u w:val="single"/>
        </w:rPr>
        <w:t>Понуђач је у обавези да овај образац достави у року од 7 дана од дана закључења уговора</w:t>
      </w:r>
    </w:p>
    <w:p w:rsidR="00D975DA" w:rsidRPr="008C2524" w:rsidRDefault="00D975DA" w:rsidP="00D06BED">
      <w:pPr>
        <w:numPr>
          <w:ilvl w:val="0"/>
          <w:numId w:val="14"/>
        </w:numPr>
        <w:tabs>
          <w:tab w:val="left" w:pos="6028"/>
        </w:tabs>
        <w:autoSpaceDE w:val="0"/>
        <w:spacing w:after="200" w:line="240" w:lineRule="auto"/>
        <w:contextualSpacing/>
        <w:jc w:val="both"/>
        <w:rPr>
          <w:rFonts w:ascii="Times New Roman" w:eastAsia="Calibri" w:hAnsi="Times New Roman" w:cs="Times New Roman"/>
          <w:bCs/>
          <w:iCs/>
        </w:rPr>
      </w:pPr>
      <w:r w:rsidRPr="008C2524">
        <w:rPr>
          <w:rFonts w:ascii="Times New Roman" w:eastAsia="Calibri" w:hAnsi="Times New Roman" w:cs="Times New Roman"/>
          <w:bCs/>
          <w:iCs/>
          <w:u w:val="single"/>
          <w:lang w:val="sr-Cyrl-RS"/>
        </w:rPr>
        <w:t>Овај образац може имати и форму коју прописује матична банка понуђача</w:t>
      </w:r>
    </w:p>
    <w:p w:rsidR="00D975DA" w:rsidRPr="008C2524"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071C4D" w:rsidRDefault="00071C4D"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Default="00D975DA" w:rsidP="00D975DA">
      <w:pPr>
        <w:tabs>
          <w:tab w:val="left" w:pos="6028"/>
        </w:tabs>
        <w:autoSpaceDE w:val="0"/>
        <w:spacing w:after="0" w:line="240" w:lineRule="auto"/>
        <w:jc w:val="both"/>
        <w:rPr>
          <w:rFonts w:ascii="Times New Roman" w:eastAsia="Times New Roman" w:hAnsi="Times New Roman" w:cs="Times New Roman"/>
          <w:bCs/>
          <w:i/>
          <w:iCs/>
          <w:lang w:val="sr-Cyrl-CS"/>
        </w:rPr>
      </w:pPr>
    </w:p>
    <w:p w:rsidR="00D975DA" w:rsidRDefault="002441BF" w:rsidP="00071C4D">
      <w:pPr>
        <w:tabs>
          <w:tab w:val="left" w:pos="5600"/>
        </w:tabs>
        <w:ind w:left="-90" w:right="-270"/>
        <w:jc w:val="center"/>
        <w:rPr>
          <w:rFonts w:ascii="Times New Roman" w:hAnsi="Times New Roman"/>
          <w:b/>
          <w:lang w:val="sr-Cyrl-RS"/>
        </w:rPr>
      </w:pPr>
      <w:r>
        <w:rPr>
          <w:rFonts w:ascii="Times New Roman" w:hAnsi="Times New Roman"/>
          <w:b/>
        </w:rPr>
        <w:t xml:space="preserve">VI </w:t>
      </w:r>
      <w:r w:rsidR="00D975DA">
        <w:rPr>
          <w:rFonts w:ascii="Times New Roman" w:hAnsi="Times New Roman"/>
          <w:b/>
          <w:lang w:val="sr-Cyrl-RS"/>
        </w:rPr>
        <w:t xml:space="preserve">МОДЕЛ </w:t>
      </w:r>
      <w:r w:rsidR="00D975DA" w:rsidRPr="00D508E1">
        <w:rPr>
          <w:rFonts w:ascii="Times New Roman" w:hAnsi="Times New Roman"/>
          <w:b/>
        </w:rPr>
        <w:t>УГОВОР</w:t>
      </w:r>
      <w:r w:rsidR="00D975DA">
        <w:rPr>
          <w:rFonts w:ascii="Times New Roman" w:hAnsi="Times New Roman"/>
          <w:b/>
          <w:lang w:val="sr-Cyrl-RS"/>
        </w:rPr>
        <w:t xml:space="preserve">А ЗА ЈАВНУ НАБАВКУ МАЛЕ ВРЕДНОСТИ УСЛУГА ИЗРАДЕ ПРОЈЕКТНО-ТЕХНИЧКЕ ДОКУМЕНТАЦИЈЕ ЗА </w:t>
      </w:r>
      <w:r w:rsidR="0095551F" w:rsidRPr="0095551F">
        <w:rPr>
          <w:rFonts w:ascii="Times New Roman" w:hAnsi="Times New Roman"/>
          <w:b/>
          <w:lang w:val="sr-Cyrl-RS"/>
        </w:rPr>
        <w:t>ИЗГРАДЊУ, РЕКОНСТРУКЦИЈУ, ДОГРАДЊУ, САНАЦИЈУ И АДАПТАЦИЈУ ОБЈЕКАТА</w:t>
      </w:r>
      <w:r w:rsidR="00D975DA">
        <w:rPr>
          <w:rFonts w:ascii="Times New Roman" w:hAnsi="Times New Roman"/>
          <w:b/>
          <w:lang w:val="sr-Cyrl-RS"/>
        </w:rPr>
        <w:t xml:space="preserve"> У ОБЛАСТИ ВИСОКОГРАДЊЕ </w:t>
      </w:r>
    </w:p>
    <w:p w:rsidR="00D975DA" w:rsidRPr="00970218" w:rsidRDefault="00D975DA" w:rsidP="00D975DA">
      <w:pPr>
        <w:ind w:left="-90" w:right="-270"/>
        <w:jc w:val="center"/>
        <w:rPr>
          <w:rFonts w:ascii="Times New Roman" w:hAnsi="Times New Roman"/>
        </w:rPr>
      </w:pPr>
    </w:p>
    <w:p w:rsidR="00D975DA" w:rsidRPr="005E0042" w:rsidRDefault="00D975DA" w:rsidP="00D975DA">
      <w:pPr>
        <w:ind w:left="-90" w:right="-270"/>
        <w:rPr>
          <w:rFonts w:ascii="Times New Roman" w:hAnsi="Times New Roman"/>
        </w:rPr>
      </w:pPr>
      <w:r w:rsidRPr="005E0042">
        <w:rPr>
          <w:rFonts w:ascii="Times New Roman" w:hAnsi="Times New Roman"/>
        </w:rPr>
        <w:t xml:space="preserve">Закључен у </w:t>
      </w:r>
      <w:r w:rsidRPr="005E0042">
        <w:rPr>
          <w:rFonts w:ascii="Times New Roman" w:hAnsi="Times New Roman"/>
          <w:lang w:val="sr-Cyrl-CS"/>
        </w:rPr>
        <w:t>Дољевцу</w:t>
      </w:r>
      <w:r w:rsidRPr="005E0042">
        <w:rPr>
          <w:rFonts w:ascii="Times New Roman" w:hAnsi="Times New Roman"/>
        </w:rPr>
        <w:t xml:space="preserve">, дана </w:t>
      </w:r>
      <w:r w:rsidRPr="005E0042">
        <w:rPr>
          <w:rFonts w:ascii="Times New Roman" w:hAnsi="Times New Roman"/>
          <w:lang w:val="sr-Cyrl-CS"/>
        </w:rPr>
        <w:t>___________2018.</w:t>
      </w:r>
      <w:r w:rsidRPr="005E0042">
        <w:rPr>
          <w:rFonts w:ascii="Times New Roman" w:hAnsi="Times New Roman"/>
        </w:rPr>
        <w:t>године, између:</w:t>
      </w:r>
    </w:p>
    <w:p w:rsidR="00D975DA" w:rsidRPr="00B04AAA" w:rsidRDefault="00D975DA" w:rsidP="00D975DA">
      <w:pPr>
        <w:ind w:left="-90" w:right="-270"/>
        <w:rPr>
          <w:rFonts w:ascii="Times New Roman" w:hAnsi="Times New Roman"/>
          <w:b/>
        </w:rPr>
      </w:pP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u w:val="single"/>
        </w:rPr>
        <w:t>Наручиоца</w:t>
      </w:r>
      <w:r w:rsidRPr="00BF43CA">
        <w:rPr>
          <w:rFonts w:ascii="Times New Roman" w:hAnsi="Times New Roman"/>
          <w:sz w:val="24"/>
          <w:szCs w:val="24"/>
        </w:rPr>
        <w:t xml:space="preserve"> : Општинска управа општине Дољевац</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са седиштем у  Дољевцу, ул. Николе Тесле број 121, 18410 Дољевац</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 xml:space="preserve"> ПИБ: 100491448,  Матични број: 07171820</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Број рачуна: 840-15</w:t>
      </w:r>
      <w:r w:rsidR="00F44570" w:rsidRPr="00BF43CA">
        <w:rPr>
          <w:rFonts w:ascii="Times New Roman" w:hAnsi="Times New Roman"/>
          <w:sz w:val="24"/>
          <w:szCs w:val="24"/>
        </w:rPr>
        <w:t>62</w:t>
      </w:r>
      <w:r w:rsidRPr="00BF43CA">
        <w:rPr>
          <w:rFonts w:ascii="Times New Roman" w:hAnsi="Times New Roman"/>
          <w:sz w:val="24"/>
          <w:szCs w:val="24"/>
        </w:rPr>
        <w:t>40-62</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Телефон:018/4810-054, Факс:018/4810-055</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коју заступа начелница – Гордана Цветковић</w:t>
      </w:r>
      <w:r w:rsidRPr="00BF43CA">
        <w:rPr>
          <w:rFonts w:ascii="Times New Roman" w:hAnsi="Times New Roman"/>
          <w:sz w:val="24"/>
          <w:szCs w:val="24"/>
          <w:lang w:val="sr-Cyrl-RS"/>
        </w:rPr>
        <w:t xml:space="preserve"> </w:t>
      </w:r>
      <w:r w:rsidRPr="00BF43CA">
        <w:rPr>
          <w:rFonts w:ascii="Times New Roman" w:hAnsi="Times New Roman"/>
          <w:sz w:val="24"/>
          <w:szCs w:val="24"/>
        </w:rPr>
        <w:t>(у даљем тексту:</w:t>
      </w:r>
      <w:r w:rsidR="007118FD">
        <w:rPr>
          <w:rFonts w:ascii="Times New Roman" w:hAnsi="Times New Roman"/>
          <w:sz w:val="24"/>
          <w:szCs w:val="24"/>
          <w:lang w:val="sr-Cyrl-RS"/>
        </w:rPr>
        <w:t xml:space="preserve"> </w:t>
      </w:r>
      <w:r w:rsidR="007118FD" w:rsidRPr="00BF43CA">
        <w:rPr>
          <w:rFonts w:ascii="Times New Roman" w:hAnsi="Times New Roman"/>
          <w:sz w:val="24"/>
          <w:szCs w:val="24"/>
        </w:rPr>
        <w:t>Наручиоц</w:t>
      </w:r>
      <w:r w:rsidRPr="00BF43CA">
        <w:rPr>
          <w:rFonts w:ascii="Times New Roman" w:hAnsi="Times New Roman"/>
          <w:sz w:val="24"/>
          <w:szCs w:val="24"/>
        </w:rPr>
        <w:t>)</w:t>
      </w:r>
    </w:p>
    <w:p w:rsidR="00D975DA" w:rsidRPr="005E0042" w:rsidRDefault="00D975DA" w:rsidP="00D975DA">
      <w:pPr>
        <w:ind w:left="-90" w:right="-270"/>
        <w:rPr>
          <w:rFonts w:ascii="Times New Roman" w:hAnsi="Times New Roman"/>
          <w:i/>
          <w:iCs/>
        </w:rPr>
      </w:pP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и</w:t>
      </w:r>
    </w:p>
    <w:p w:rsidR="00D975DA" w:rsidRPr="00BF43CA" w:rsidRDefault="00D975DA" w:rsidP="00BF43CA">
      <w:pPr>
        <w:pStyle w:val="NoSpacing"/>
        <w:rPr>
          <w:rFonts w:ascii="Times New Roman" w:hAnsi="Times New Roman"/>
          <w:sz w:val="24"/>
          <w:szCs w:val="24"/>
        </w:rPr>
      </w:pPr>
    </w:p>
    <w:p w:rsidR="00D975DA" w:rsidRPr="00BF43CA" w:rsidRDefault="00D975DA" w:rsidP="00BF43CA">
      <w:pPr>
        <w:pStyle w:val="NoSpacing"/>
        <w:rPr>
          <w:rFonts w:ascii="Times New Roman" w:hAnsi="Times New Roman"/>
          <w:sz w:val="24"/>
          <w:szCs w:val="24"/>
          <w:lang w:val="sr-Cyrl-RS"/>
        </w:rPr>
      </w:pPr>
      <w:r w:rsidRPr="00BF43CA">
        <w:rPr>
          <w:rFonts w:ascii="Times New Roman" w:hAnsi="Times New Roman"/>
          <w:sz w:val="24"/>
          <w:szCs w:val="24"/>
          <w:u w:val="single"/>
          <w:lang w:val="sr-Cyrl-RS"/>
        </w:rPr>
        <w:t xml:space="preserve">_____________________________________ </w:t>
      </w:r>
      <w:r w:rsidRPr="00BF43CA">
        <w:rPr>
          <w:rFonts w:ascii="Times New Roman" w:hAnsi="Times New Roman"/>
          <w:sz w:val="24"/>
          <w:szCs w:val="24"/>
        </w:rPr>
        <w:t xml:space="preserve">са седиштем у _____________________,  улица </w:t>
      </w:r>
      <w:r w:rsidRPr="00BF43CA">
        <w:rPr>
          <w:rFonts w:ascii="Times New Roman" w:hAnsi="Times New Roman"/>
          <w:sz w:val="24"/>
          <w:szCs w:val="24"/>
          <w:lang w:val="sr-Cyrl-RS"/>
        </w:rPr>
        <w:t xml:space="preserve"> ___________________</w:t>
      </w:r>
      <w:r w:rsidRPr="00BF43CA">
        <w:rPr>
          <w:rFonts w:ascii="Times New Roman" w:hAnsi="Times New Roman"/>
          <w:sz w:val="24"/>
          <w:szCs w:val="24"/>
        </w:rPr>
        <w:t xml:space="preserve"> број </w:t>
      </w:r>
      <w:r w:rsidRPr="00BF43CA">
        <w:rPr>
          <w:rFonts w:ascii="Times New Roman" w:hAnsi="Times New Roman"/>
          <w:sz w:val="24"/>
          <w:szCs w:val="24"/>
          <w:lang w:val="sr-Cyrl-CS"/>
        </w:rPr>
        <w:t>_____</w:t>
      </w:r>
      <w:r w:rsidRPr="00BF43CA">
        <w:rPr>
          <w:rFonts w:ascii="Times New Roman" w:hAnsi="Times New Roman"/>
          <w:sz w:val="24"/>
          <w:szCs w:val="24"/>
        </w:rPr>
        <w:t>, ПИБ:___________________,  Матични број:____________________Број рачуна: _____________________________________,  Назив банке: __________________________________</w:t>
      </w:r>
      <w:r w:rsidRPr="00BF43CA">
        <w:rPr>
          <w:rFonts w:ascii="Times New Roman" w:hAnsi="Times New Roman"/>
          <w:sz w:val="24"/>
          <w:szCs w:val="24"/>
          <w:lang w:val="sr-Cyrl-RS"/>
        </w:rPr>
        <w:t xml:space="preserve"> </w:t>
      </w:r>
      <w:r w:rsidRPr="00BF43CA">
        <w:rPr>
          <w:rFonts w:ascii="Times New Roman" w:hAnsi="Times New Roman"/>
          <w:sz w:val="24"/>
          <w:szCs w:val="24"/>
        </w:rPr>
        <w:t>Телефон:__________________,</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 xml:space="preserve">кога заступа </w:t>
      </w:r>
      <w:r w:rsidRPr="00BF43CA">
        <w:rPr>
          <w:rFonts w:ascii="Times New Roman" w:hAnsi="Times New Roman"/>
          <w:sz w:val="24"/>
          <w:szCs w:val="24"/>
          <w:lang w:val="sr-Cyrl-CS"/>
        </w:rPr>
        <w:t>_________________________________</w:t>
      </w:r>
      <w:r w:rsidRPr="00BF43CA">
        <w:rPr>
          <w:rFonts w:ascii="Times New Roman" w:hAnsi="Times New Roman"/>
          <w:sz w:val="24"/>
          <w:szCs w:val="24"/>
        </w:rPr>
        <w:t xml:space="preserve"> (у даљем тексту: </w:t>
      </w:r>
      <w:r w:rsidR="007118FD" w:rsidRPr="00BF43CA">
        <w:rPr>
          <w:rFonts w:ascii="Times New Roman" w:hAnsi="Times New Roman"/>
          <w:sz w:val="24"/>
          <w:szCs w:val="24"/>
        </w:rPr>
        <w:t>И</w:t>
      </w:r>
      <w:r w:rsidRPr="00BF43CA">
        <w:rPr>
          <w:rFonts w:ascii="Times New Roman" w:hAnsi="Times New Roman"/>
          <w:sz w:val="24"/>
          <w:szCs w:val="24"/>
        </w:rPr>
        <w:t>звршиоца),</w:t>
      </w:r>
    </w:p>
    <w:p w:rsidR="00D975DA" w:rsidRPr="00BF43CA" w:rsidRDefault="00D975DA" w:rsidP="00BF43CA">
      <w:pPr>
        <w:pStyle w:val="NoSpacing"/>
        <w:rPr>
          <w:rFonts w:ascii="Times New Roman" w:hAnsi="Times New Roman"/>
          <w:sz w:val="24"/>
          <w:szCs w:val="24"/>
        </w:rPr>
      </w:pP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Основ уговора:</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ЈН Број: 404-2-</w:t>
      </w:r>
      <w:r w:rsidRPr="00BF43CA">
        <w:rPr>
          <w:rFonts w:ascii="Times New Roman" w:hAnsi="Times New Roman"/>
          <w:color w:val="FF0000"/>
          <w:sz w:val="24"/>
          <w:szCs w:val="24"/>
          <w:lang w:val="sr-Cyrl-CS"/>
        </w:rPr>
        <w:t>62</w:t>
      </w:r>
      <w:r w:rsidRPr="00BF43CA">
        <w:rPr>
          <w:rFonts w:ascii="Times New Roman" w:hAnsi="Times New Roman"/>
          <w:color w:val="FF0000"/>
          <w:sz w:val="24"/>
          <w:szCs w:val="24"/>
        </w:rPr>
        <w:t>/</w:t>
      </w:r>
      <w:r w:rsidRPr="00BF43CA">
        <w:rPr>
          <w:rFonts w:ascii="Times New Roman" w:hAnsi="Times New Roman"/>
          <w:sz w:val="24"/>
          <w:szCs w:val="24"/>
        </w:rPr>
        <w:t>2018-03</w:t>
      </w:r>
    </w:p>
    <w:p w:rsidR="00D975DA" w:rsidRPr="00BF43CA" w:rsidRDefault="00D975DA" w:rsidP="00BF43CA">
      <w:pPr>
        <w:pStyle w:val="NoSpacing"/>
        <w:rPr>
          <w:rFonts w:ascii="Times New Roman" w:hAnsi="Times New Roman"/>
          <w:sz w:val="24"/>
          <w:szCs w:val="24"/>
        </w:rPr>
      </w:pPr>
      <w:r w:rsidRPr="00BF43CA">
        <w:rPr>
          <w:rFonts w:ascii="Times New Roman" w:hAnsi="Times New Roman"/>
          <w:sz w:val="24"/>
          <w:szCs w:val="24"/>
        </w:rPr>
        <w:t>Понуда изабраног понуђача бр. 404-2-</w:t>
      </w:r>
      <w:r w:rsidRPr="00BF43CA">
        <w:rPr>
          <w:rFonts w:ascii="Times New Roman" w:hAnsi="Times New Roman"/>
          <w:color w:val="FF0000"/>
          <w:sz w:val="24"/>
          <w:szCs w:val="24"/>
          <w:lang w:val="sr-Cyrl-CS"/>
        </w:rPr>
        <w:t>62</w:t>
      </w:r>
      <w:r w:rsidRPr="00BF43CA">
        <w:rPr>
          <w:rFonts w:ascii="Times New Roman" w:hAnsi="Times New Roman"/>
          <w:sz w:val="24"/>
          <w:szCs w:val="24"/>
        </w:rPr>
        <w:t xml:space="preserve">/2018-03 од </w:t>
      </w:r>
      <w:r w:rsidRPr="00BF43CA">
        <w:rPr>
          <w:rFonts w:ascii="Times New Roman" w:hAnsi="Times New Roman"/>
          <w:sz w:val="24"/>
          <w:szCs w:val="24"/>
          <w:lang w:val="sr-Cyrl-CS"/>
        </w:rPr>
        <w:t>_______________.2018</w:t>
      </w:r>
      <w:r w:rsidRPr="00BF43CA">
        <w:rPr>
          <w:rFonts w:ascii="Times New Roman" w:hAnsi="Times New Roman"/>
          <w:sz w:val="24"/>
          <w:szCs w:val="24"/>
        </w:rPr>
        <w:t>.године.</w:t>
      </w:r>
    </w:p>
    <w:p w:rsidR="00D975DA" w:rsidRPr="005E0042" w:rsidRDefault="00D975DA" w:rsidP="00D975DA">
      <w:pPr>
        <w:ind w:left="-90" w:right="-270"/>
        <w:rPr>
          <w:rFonts w:ascii="Times New Roman" w:hAnsi="Times New Roman"/>
          <w:i/>
          <w:iCs/>
        </w:rPr>
      </w:pPr>
    </w:p>
    <w:p w:rsidR="00D975DA" w:rsidRDefault="00D975DA" w:rsidP="00D975DA">
      <w:pPr>
        <w:ind w:left="-90" w:right="-270"/>
        <w:rPr>
          <w:rFonts w:ascii="Times New Roman" w:eastAsia="Arial Unicode MS" w:hAnsi="Times New Roman"/>
          <w:b/>
          <w:iCs/>
          <w:color w:val="000000"/>
          <w:kern w:val="2"/>
          <w:lang w:eastAsia="ar-SA"/>
        </w:rPr>
      </w:pPr>
      <w:r w:rsidRPr="005E0042">
        <w:rPr>
          <w:rFonts w:ascii="Times New Roman" w:eastAsia="Arial Unicode MS" w:hAnsi="Times New Roman"/>
          <w:b/>
          <w:iCs/>
          <w:color w:val="000000"/>
          <w:kern w:val="2"/>
          <w:lang w:eastAsia="ar-SA"/>
        </w:rPr>
        <w:t>Уговорне стране сагласно констатују:</w:t>
      </w:r>
    </w:p>
    <w:p w:rsidR="00D975DA" w:rsidRPr="005E0042" w:rsidRDefault="00D975DA" w:rsidP="00F5113F">
      <w:pPr>
        <w:ind w:left="-90" w:right="-270"/>
        <w:jc w:val="both"/>
        <w:rPr>
          <w:rFonts w:ascii="Times New Roman" w:eastAsia="Arial Unicode MS" w:hAnsi="Times New Roman"/>
          <w:color w:val="000000"/>
          <w:kern w:val="2"/>
          <w:lang w:val="sr-Cyrl-CS" w:eastAsia="ar-SA"/>
        </w:rPr>
      </w:pPr>
      <w:r w:rsidRPr="005E0042">
        <w:rPr>
          <w:rFonts w:ascii="Times New Roman" w:eastAsia="Arial Unicode MS" w:hAnsi="Times New Roman"/>
          <w:i/>
          <w:color w:val="000000"/>
          <w:kern w:val="2"/>
          <w:lang w:eastAsia="ar-SA"/>
        </w:rPr>
        <w:t xml:space="preserve">- </w:t>
      </w:r>
      <w:r w:rsidRPr="005E0042">
        <w:rPr>
          <w:rFonts w:ascii="Times New Roman" w:eastAsia="Arial Unicode MS" w:hAnsi="Times New Roman"/>
          <w:color w:val="000000"/>
          <w:kern w:val="2"/>
          <w:lang w:eastAsia="ar-SA"/>
        </w:rPr>
        <w:t>да је наручилац, на основу Закона о јавним набавкама (</w:t>
      </w:r>
      <w:r w:rsidRPr="005E0042">
        <w:rPr>
          <w:rFonts w:ascii="Times New Roman" w:eastAsia="Arial Unicode MS" w:hAnsi="Times New Roman"/>
          <w:color w:val="000000"/>
          <w:kern w:val="2"/>
          <w:lang w:val="sr-Cyrl-CS" w:eastAsia="ar-SA"/>
        </w:rPr>
        <w:t>,,С</w:t>
      </w:r>
      <w:r w:rsidRPr="005E0042">
        <w:rPr>
          <w:rFonts w:ascii="Times New Roman" w:eastAsia="Arial Unicode MS" w:hAnsi="Times New Roman"/>
          <w:color w:val="000000"/>
          <w:kern w:val="2"/>
          <w:lang w:eastAsia="ar-SA"/>
        </w:rPr>
        <w:t>лужбени гласник Републике Србије",</w:t>
      </w:r>
      <w:r w:rsidRPr="005E0042">
        <w:rPr>
          <w:rFonts w:ascii="Times New Roman" w:eastAsia="Arial Unicode MS" w:hAnsi="Times New Roman"/>
          <w:color w:val="000000"/>
          <w:kern w:val="2"/>
          <w:lang w:val="sr-Cyrl-CS" w:eastAsia="ar-SA"/>
        </w:rPr>
        <w:t xml:space="preserve"> </w:t>
      </w:r>
      <w:r w:rsidRPr="005E0042">
        <w:rPr>
          <w:rFonts w:ascii="Times New Roman" w:eastAsia="Arial Unicode MS" w:hAnsi="Times New Roman"/>
          <w:color w:val="000000"/>
          <w:kern w:val="2"/>
          <w:lang w:eastAsia="ar-SA"/>
        </w:rPr>
        <w:t>бр.124/2012</w:t>
      </w:r>
      <w:r w:rsidRPr="005E0042">
        <w:rPr>
          <w:rFonts w:ascii="Times New Roman" w:eastAsia="Arial Unicode MS" w:hAnsi="Times New Roman"/>
          <w:color w:val="000000"/>
          <w:kern w:val="2"/>
          <w:lang w:val="sr-Cyrl-CS" w:eastAsia="ar-SA"/>
        </w:rPr>
        <w:t>,14/15,68/15</w:t>
      </w:r>
      <w:r w:rsidRPr="005E0042">
        <w:rPr>
          <w:rFonts w:ascii="Times New Roman" w:eastAsia="Arial Unicode MS" w:hAnsi="Times New Roman"/>
          <w:color w:val="000000"/>
          <w:kern w:val="2"/>
          <w:lang w:eastAsia="ar-SA"/>
        </w:rPr>
        <w:t xml:space="preserve">) и подзаконских аката </w:t>
      </w:r>
      <w:r w:rsidRPr="005E0042">
        <w:rPr>
          <w:rFonts w:ascii="Times New Roman" w:hAnsi="Times New Roman"/>
        </w:rPr>
        <w:t>којима се уређује поступак јавне набавке, спровео поступак јавне набавке</w:t>
      </w:r>
      <w:r w:rsidRPr="005E0042">
        <w:rPr>
          <w:rFonts w:ascii="Times New Roman" w:hAnsi="Times New Roman"/>
          <w:lang w:val="sr-Cyrl-CS"/>
        </w:rPr>
        <w:t xml:space="preserve"> мале вредности, услуге израде пројектно техничке документације за </w:t>
      </w:r>
      <w:r w:rsidR="0095551F" w:rsidRPr="0095551F">
        <w:rPr>
          <w:rFonts w:ascii="Times New Roman" w:hAnsi="Times New Roman"/>
          <w:lang w:val="sr-Cyrl-CS"/>
        </w:rPr>
        <w:t>изградњу, реконструкцију, доградњу, санацију и адаптацију објеката</w:t>
      </w:r>
      <w:r w:rsidRPr="005E0042">
        <w:rPr>
          <w:rFonts w:ascii="Times New Roman" w:hAnsi="Times New Roman"/>
          <w:lang w:val="sr-Cyrl-CS"/>
        </w:rPr>
        <w:t xml:space="preserve"> објеката у области високог</w:t>
      </w:r>
      <w:r>
        <w:rPr>
          <w:rFonts w:ascii="Times New Roman" w:hAnsi="Times New Roman"/>
          <w:lang w:val="sr-Cyrl-CS"/>
        </w:rPr>
        <w:t xml:space="preserve">радње </w:t>
      </w:r>
      <w:r w:rsidRPr="005E0042">
        <w:rPr>
          <w:rFonts w:ascii="Times New Roman" w:eastAsia="Arial Unicode MS" w:hAnsi="Times New Roman"/>
          <w:color w:val="000000"/>
          <w:kern w:val="2"/>
          <w:lang w:eastAsia="ar-SA"/>
        </w:rPr>
        <w:t xml:space="preserve">под </w:t>
      </w:r>
      <w:r w:rsidRPr="005E0042">
        <w:rPr>
          <w:rFonts w:ascii="Times New Roman" w:eastAsia="Arial Unicode MS" w:hAnsi="Times New Roman"/>
          <w:kern w:val="2"/>
          <w:lang w:eastAsia="ar-SA"/>
        </w:rPr>
        <w:t>редним бројем 404-2</w:t>
      </w:r>
      <w:r w:rsidRPr="005E0042">
        <w:rPr>
          <w:rFonts w:ascii="Times New Roman" w:eastAsia="Arial Unicode MS" w:hAnsi="Times New Roman"/>
          <w:color w:val="FF0000"/>
          <w:kern w:val="2"/>
          <w:lang w:eastAsia="ar-SA"/>
        </w:rPr>
        <w:t>-</w:t>
      </w:r>
      <w:r>
        <w:rPr>
          <w:rFonts w:ascii="Times New Roman" w:eastAsia="Arial Unicode MS" w:hAnsi="Times New Roman"/>
          <w:color w:val="FF0000"/>
          <w:kern w:val="2"/>
          <w:lang w:val="sr-Cyrl-RS" w:eastAsia="ar-SA"/>
        </w:rPr>
        <w:t>62</w:t>
      </w:r>
      <w:r w:rsidRPr="005E0042">
        <w:rPr>
          <w:rFonts w:ascii="Times New Roman" w:eastAsia="Arial Unicode MS" w:hAnsi="Times New Roman"/>
          <w:kern w:val="2"/>
          <w:lang w:eastAsia="ar-SA"/>
        </w:rPr>
        <w:t>/2018-03;</w:t>
      </w:r>
    </w:p>
    <w:p w:rsidR="00D975DA" w:rsidRDefault="00D975DA" w:rsidP="00F5113F">
      <w:pPr>
        <w:ind w:left="-90" w:right="-270"/>
        <w:jc w:val="both"/>
        <w:rPr>
          <w:rFonts w:ascii="Times New Roman" w:eastAsia="Arial Unicode MS" w:hAnsi="Times New Roman"/>
          <w:color w:val="000000"/>
          <w:kern w:val="2"/>
          <w:lang w:eastAsia="ar-SA"/>
        </w:rPr>
      </w:pPr>
      <w:r w:rsidRPr="005E0042">
        <w:rPr>
          <w:rFonts w:ascii="Times New Roman" w:eastAsia="Arial Unicode MS" w:hAnsi="Times New Roman"/>
          <w:i/>
          <w:color w:val="000000"/>
          <w:kern w:val="2"/>
          <w:lang w:eastAsia="ar-SA"/>
        </w:rPr>
        <w:t xml:space="preserve">- </w:t>
      </w:r>
      <w:proofErr w:type="gramStart"/>
      <w:r w:rsidRPr="005E0042">
        <w:rPr>
          <w:rFonts w:ascii="Times New Roman" w:eastAsia="Arial Unicode MS" w:hAnsi="Times New Roman"/>
          <w:color w:val="000000"/>
          <w:kern w:val="2"/>
          <w:lang w:eastAsia="ar-SA"/>
        </w:rPr>
        <w:t>да</w:t>
      </w:r>
      <w:proofErr w:type="gramEnd"/>
      <w:r w:rsidRPr="005E0042">
        <w:rPr>
          <w:rFonts w:ascii="Times New Roman" w:eastAsia="Arial Unicode MS" w:hAnsi="Times New Roman"/>
          <w:color w:val="000000"/>
          <w:kern w:val="2"/>
          <w:lang w:eastAsia="ar-SA"/>
        </w:rPr>
        <w:t xml:space="preserve"> је </w:t>
      </w:r>
      <w:r w:rsidRPr="005E0042">
        <w:rPr>
          <w:rFonts w:ascii="Times New Roman" w:eastAsia="MS Mincho" w:hAnsi="Times New Roman"/>
        </w:rPr>
        <w:t>Извршилац услуга,</w:t>
      </w:r>
      <w:r w:rsidRPr="005E0042">
        <w:rPr>
          <w:rFonts w:ascii="Times New Roman" w:eastAsia="Arial Unicode MS" w:hAnsi="Times New Roman"/>
          <w:color w:val="000000"/>
          <w:kern w:val="2"/>
          <w:lang w:eastAsia="ar-SA"/>
        </w:rPr>
        <w:t xml:space="preserve"> доставио понуду бр. </w:t>
      </w:r>
      <w:r w:rsidR="00DF72F1">
        <w:rPr>
          <w:rFonts w:ascii="Times New Roman" w:eastAsia="Arial Unicode MS" w:hAnsi="Times New Roman"/>
          <w:color w:val="000000"/>
          <w:kern w:val="2"/>
          <w:lang w:eastAsia="ar-SA"/>
        </w:rPr>
        <w:t xml:space="preserve">_____ </w:t>
      </w:r>
      <w:proofErr w:type="gramStart"/>
      <w:r w:rsidR="00DF72F1">
        <w:rPr>
          <w:rFonts w:ascii="Times New Roman" w:eastAsia="Arial Unicode MS" w:hAnsi="Times New Roman"/>
          <w:color w:val="000000"/>
          <w:kern w:val="2"/>
          <w:lang w:eastAsia="ar-SA"/>
        </w:rPr>
        <w:t>од</w:t>
      </w:r>
      <w:proofErr w:type="gramEnd"/>
      <w:r w:rsidR="00DF72F1">
        <w:rPr>
          <w:rFonts w:ascii="Times New Roman" w:eastAsia="Arial Unicode MS" w:hAnsi="Times New Roman"/>
          <w:color w:val="000000"/>
          <w:kern w:val="2"/>
          <w:lang w:eastAsia="ar-SA"/>
        </w:rPr>
        <w:t xml:space="preserve"> __________.2018.године</w:t>
      </w:r>
      <w:r>
        <w:rPr>
          <w:rFonts w:ascii="Times New Roman" w:eastAsia="Arial Unicode MS" w:hAnsi="Times New Roman"/>
          <w:color w:val="000000"/>
          <w:kern w:val="2"/>
          <w:lang w:val="sr-Cyrl-RS" w:eastAsia="ar-SA"/>
        </w:rPr>
        <w:t>,</w:t>
      </w:r>
      <w:r w:rsidRPr="005E0042">
        <w:rPr>
          <w:rFonts w:ascii="Times New Roman" w:eastAsia="Arial Unicode MS" w:hAnsi="Times New Roman"/>
          <w:color w:val="000000"/>
          <w:kern w:val="2"/>
          <w:lang w:val="sr-Cyrl-CS" w:eastAsia="ar-SA"/>
        </w:rPr>
        <w:t>а која је заведена код Наручиоца под бројем 404-2-</w:t>
      </w:r>
      <w:r>
        <w:rPr>
          <w:rFonts w:ascii="Times New Roman" w:eastAsia="Arial Unicode MS" w:hAnsi="Times New Roman"/>
          <w:color w:val="FF0000"/>
          <w:kern w:val="2"/>
          <w:lang w:val="sr-Cyrl-CS" w:eastAsia="ar-SA"/>
        </w:rPr>
        <w:t>62</w:t>
      </w:r>
      <w:r w:rsidRPr="005E0042">
        <w:rPr>
          <w:rFonts w:ascii="Times New Roman" w:eastAsia="Arial Unicode MS" w:hAnsi="Times New Roman"/>
          <w:color w:val="000000"/>
          <w:kern w:val="2"/>
          <w:lang w:val="sr-Cyrl-CS" w:eastAsia="ar-SA"/>
        </w:rPr>
        <w:t xml:space="preserve">/2018-03 и </w:t>
      </w:r>
      <w:r w:rsidRPr="005E0042">
        <w:rPr>
          <w:rFonts w:ascii="Times New Roman" w:eastAsia="Arial Unicode MS" w:hAnsi="Times New Roman"/>
          <w:color w:val="000000"/>
          <w:kern w:val="2"/>
          <w:lang w:eastAsia="ar-SA"/>
        </w:rPr>
        <w:t>која се налази у прилогу уговора и саставни је део овог уговора;</w:t>
      </w:r>
    </w:p>
    <w:p w:rsidR="00D975DA" w:rsidRPr="005E0042" w:rsidRDefault="00D975DA" w:rsidP="00F5113F">
      <w:pPr>
        <w:ind w:left="-90" w:right="-270"/>
        <w:jc w:val="both"/>
        <w:rPr>
          <w:rFonts w:ascii="Times New Roman" w:eastAsia="Arial Unicode MS" w:hAnsi="Times New Roman"/>
          <w:color w:val="000000"/>
          <w:kern w:val="2"/>
          <w:lang w:val="sr-Cyrl-CS" w:eastAsia="ar-SA"/>
        </w:rPr>
      </w:pPr>
      <w:r w:rsidRPr="005E0042">
        <w:rPr>
          <w:rFonts w:ascii="Times New Roman" w:eastAsia="Arial Unicode MS" w:hAnsi="Times New Roman"/>
          <w:color w:val="000000"/>
          <w:kern w:val="2"/>
          <w:lang w:eastAsia="ar-SA"/>
        </w:rPr>
        <w:t xml:space="preserve">- </w:t>
      </w:r>
      <w:proofErr w:type="gramStart"/>
      <w:r w:rsidRPr="005E0042">
        <w:rPr>
          <w:rFonts w:ascii="Times New Roman" w:eastAsia="Arial Unicode MS" w:hAnsi="Times New Roman"/>
          <w:color w:val="000000"/>
          <w:kern w:val="2"/>
          <w:lang w:eastAsia="ar-SA"/>
        </w:rPr>
        <w:t>да</w:t>
      </w:r>
      <w:proofErr w:type="gramEnd"/>
      <w:r w:rsidRPr="005E0042">
        <w:rPr>
          <w:rFonts w:ascii="Times New Roman" w:eastAsia="Arial Unicode MS" w:hAnsi="Times New Roman"/>
          <w:color w:val="000000"/>
          <w:kern w:val="2"/>
          <w:lang w:eastAsia="ar-SA"/>
        </w:rPr>
        <w:t xml:space="preserve"> понуда </w:t>
      </w:r>
      <w:r w:rsidRPr="005E0042">
        <w:rPr>
          <w:rFonts w:ascii="Times New Roman" w:eastAsia="MS Mincho" w:hAnsi="Times New Roman"/>
        </w:rPr>
        <w:t>Понуђача</w:t>
      </w:r>
      <w:r w:rsidRPr="005E0042">
        <w:rPr>
          <w:rFonts w:ascii="Times New Roman" w:eastAsia="Arial Unicode MS" w:hAnsi="Times New Roman"/>
          <w:color w:val="000000"/>
          <w:kern w:val="2"/>
          <w:lang w:eastAsia="ar-SA"/>
        </w:rPr>
        <w:t xml:space="preserve"> у потпуности одговара </w:t>
      </w:r>
      <w:r w:rsidRPr="005E0042">
        <w:rPr>
          <w:rFonts w:ascii="Times New Roman" w:eastAsia="Arial Unicode MS" w:hAnsi="Times New Roman"/>
          <w:color w:val="000000"/>
          <w:kern w:val="2"/>
          <w:lang w:val="sr-Cyrl-CS" w:eastAsia="ar-SA"/>
        </w:rPr>
        <w:t xml:space="preserve">техничкој </w:t>
      </w:r>
      <w:r w:rsidRPr="005E0042">
        <w:rPr>
          <w:rFonts w:ascii="Times New Roman" w:eastAsia="Arial Unicode MS" w:hAnsi="Times New Roman"/>
          <w:color w:val="000000"/>
          <w:kern w:val="2"/>
          <w:lang w:eastAsia="ar-SA"/>
        </w:rPr>
        <w:t>спецификацији</w:t>
      </w:r>
      <w:r w:rsidRPr="005E0042">
        <w:rPr>
          <w:rFonts w:ascii="Times New Roman" w:eastAsia="Arial Unicode MS" w:hAnsi="Times New Roman"/>
          <w:color w:val="000000"/>
          <w:kern w:val="2"/>
          <w:lang w:val="sr-Cyrl-CS" w:eastAsia="ar-SA"/>
        </w:rPr>
        <w:t xml:space="preserve"> услуга</w:t>
      </w:r>
      <w:r w:rsidRPr="005E0042">
        <w:rPr>
          <w:rFonts w:ascii="Times New Roman" w:eastAsia="Arial Unicode MS" w:hAnsi="Times New Roman"/>
          <w:color w:val="000000"/>
          <w:kern w:val="2"/>
          <w:lang w:eastAsia="ar-SA"/>
        </w:rPr>
        <w:t xml:space="preserve"> из конкурсне документације, која се налази у прилогу уговора и саставни је део овог уговора</w:t>
      </w:r>
      <w:r w:rsidRPr="005E0042">
        <w:rPr>
          <w:rFonts w:ascii="Times New Roman" w:eastAsia="Arial Unicode MS" w:hAnsi="Times New Roman"/>
          <w:color w:val="000000"/>
          <w:kern w:val="2"/>
          <w:lang w:val="sr-Cyrl-CS" w:eastAsia="ar-SA"/>
        </w:rPr>
        <w:t>.</w:t>
      </w:r>
    </w:p>
    <w:p w:rsidR="00D975DA" w:rsidRPr="00344481" w:rsidRDefault="00D975DA" w:rsidP="00D975DA">
      <w:pPr>
        <w:pStyle w:val="a0"/>
        <w:spacing w:before="0"/>
        <w:ind w:left="-90" w:right="-270"/>
        <w:rPr>
          <w:rFonts w:ascii="Times New Roman" w:hAnsi="Times New Roman"/>
          <w:b/>
          <w:noProof/>
        </w:rPr>
      </w:pPr>
      <w:r>
        <w:rPr>
          <w:rFonts w:ascii="Times New Roman" w:hAnsi="Times New Roman"/>
          <w:b/>
          <w:noProof/>
        </w:rPr>
        <w:t>Члан 1</w:t>
      </w:r>
      <w:r w:rsidRPr="00344481">
        <w:rPr>
          <w:rFonts w:ascii="Times New Roman" w:hAnsi="Times New Roman"/>
          <w:b/>
          <w:noProof/>
        </w:rPr>
        <w:t xml:space="preserve">. </w:t>
      </w:r>
    </w:p>
    <w:p w:rsidR="00D975DA" w:rsidRPr="00B93B48" w:rsidRDefault="00D975DA" w:rsidP="007641A6">
      <w:pPr>
        <w:spacing w:line="270" w:lineRule="atLeast"/>
        <w:ind w:left="-90" w:right="-270" w:firstLine="810"/>
        <w:jc w:val="both"/>
        <w:rPr>
          <w:rFonts w:ascii="Times New Roman" w:hAnsi="Times New Roman"/>
          <w:color w:val="000000" w:themeColor="text1"/>
          <w:lang w:val="sr-Cyrl-CS"/>
        </w:rPr>
      </w:pPr>
      <w:r w:rsidRPr="00970218">
        <w:rPr>
          <w:rFonts w:ascii="Times New Roman" w:hAnsi="Times New Roman"/>
        </w:rPr>
        <w:t xml:space="preserve">Предмет овог уговора је </w:t>
      </w:r>
      <w:r w:rsidRPr="0028082A">
        <w:rPr>
          <w:rFonts w:ascii="Times New Roman" w:hAnsi="Times New Roman"/>
        </w:rPr>
        <w:t xml:space="preserve">услуга </w:t>
      </w:r>
      <w:r>
        <w:rPr>
          <w:rFonts w:ascii="Times New Roman" w:hAnsi="Times New Roman"/>
        </w:rPr>
        <w:t>израде пројектно</w:t>
      </w:r>
      <w:r w:rsidRPr="00D508E1">
        <w:rPr>
          <w:rFonts w:ascii="Times New Roman" w:hAnsi="Times New Roman"/>
        </w:rPr>
        <w:t xml:space="preserve"> техничке документације </w:t>
      </w:r>
      <w:r w:rsidRPr="00C41663">
        <w:rPr>
          <w:rFonts w:ascii="Times New Roman" w:hAnsi="Times New Roman"/>
          <w:lang w:val="sr-Cyrl-CS"/>
        </w:rPr>
        <w:t xml:space="preserve">за </w:t>
      </w:r>
      <w:r w:rsidR="0095551F" w:rsidRPr="0095551F">
        <w:rPr>
          <w:rFonts w:ascii="Times New Roman" w:hAnsi="Times New Roman"/>
          <w:lang w:val="sr-Cyrl-CS"/>
        </w:rPr>
        <w:t>изградњу, реконструкцију, доградњу, санацију и адаптацију објеката</w:t>
      </w:r>
      <w:r w:rsidRPr="00C41663">
        <w:rPr>
          <w:rFonts w:ascii="Times New Roman" w:hAnsi="Times New Roman"/>
          <w:lang w:val="sr-Cyrl-CS"/>
        </w:rPr>
        <w:t xml:space="preserve"> у области високогр</w:t>
      </w:r>
      <w:r w:rsidR="004816AB">
        <w:rPr>
          <w:rFonts w:ascii="Times New Roman" w:hAnsi="Times New Roman"/>
          <w:lang w:val="sr-Cyrl-CS"/>
        </w:rPr>
        <w:t>адње.</w:t>
      </w:r>
    </w:p>
    <w:p w:rsidR="00D975DA" w:rsidRPr="00C41663" w:rsidRDefault="00D975DA" w:rsidP="007641A6">
      <w:pPr>
        <w:spacing w:after="120"/>
        <w:ind w:left="-90" w:right="-270"/>
        <w:jc w:val="both"/>
        <w:rPr>
          <w:rFonts w:ascii="Times New Roman" w:hAnsi="Times New Roman"/>
          <w:color w:val="0D0D0D" w:themeColor="text1" w:themeTint="F2"/>
        </w:rPr>
      </w:pPr>
    </w:p>
    <w:p w:rsidR="00D975DA" w:rsidRPr="00344481" w:rsidRDefault="00D975DA" w:rsidP="00D975DA">
      <w:pPr>
        <w:pStyle w:val="a0"/>
        <w:spacing w:before="0"/>
        <w:ind w:left="-90" w:right="-270"/>
        <w:rPr>
          <w:rFonts w:ascii="Times New Roman" w:hAnsi="Times New Roman"/>
          <w:b/>
          <w:noProof/>
        </w:rPr>
      </w:pPr>
      <w:r>
        <w:rPr>
          <w:rFonts w:ascii="Times New Roman" w:hAnsi="Times New Roman"/>
          <w:b/>
          <w:noProof/>
        </w:rPr>
        <w:t>Члан 2</w:t>
      </w:r>
      <w:r w:rsidRPr="00344481">
        <w:rPr>
          <w:rFonts w:ascii="Times New Roman" w:hAnsi="Times New Roman"/>
          <w:b/>
          <w:noProof/>
        </w:rPr>
        <w:t>.</w:t>
      </w:r>
    </w:p>
    <w:p w:rsidR="00D975DA" w:rsidRDefault="00D975DA" w:rsidP="007641A6">
      <w:pPr>
        <w:spacing w:line="240" w:lineRule="auto"/>
        <w:ind w:left="-90" w:right="-270" w:firstLine="810"/>
        <w:jc w:val="both"/>
        <w:rPr>
          <w:rFonts w:ascii="Times New Roman" w:hAnsi="Times New Roman"/>
        </w:rPr>
      </w:pPr>
      <w:r w:rsidRPr="00B93B48">
        <w:rPr>
          <w:rFonts w:ascii="Times New Roman" w:hAnsi="Times New Roman"/>
        </w:rPr>
        <w:t xml:space="preserve">Наручилац се обавезује да Извршиоцу исплати на име послова вршења </w:t>
      </w:r>
      <w:r w:rsidRPr="00C41663">
        <w:rPr>
          <w:rFonts w:ascii="Times New Roman" w:hAnsi="Times New Roman"/>
          <w:lang w:val="sr-Cyrl-CS"/>
        </w:rPr>
        <w:t>услуге</w:t>
      </w:r>
      <w:r>
        <w:rPr>
          <w:rFonts w:ascii="Times New Roman" w:hAnsi="Times New Roman"/>
          <w:lang w:val="sr-Cyrl-CS"/>
        </w:rPr>
        <w:t xml:space="preserve"> </w:t>
      </w:r>
      <w:r w:rsidRPr="00B93B48">
        <w:rPr>
          <w:rFonts w:ascii="Times New Roman" w:hAnsi="Times New Roman"/>
        </w:rPr>
        <w:t xml:space="preserve">износ од </w:t>
      </w:r>
      <w:r>
        <w:rPr>
          <w:rFonts w:ascii="Times New Roman" w:hAnsi="Times New Roman"/>
          <w:lang w:val="sr-Cyrl-CS"/>
        </w:rPr>
        <w:t>_____________________</w:t>
      </w:r>
      <w:r w:rsidRPr="00B93B48">
        <w:rPr>
          <w:rFonts w:ascii="Times New Roman" w:hAnsi="Times New Roman"/>
          <w:lang w:val="sr-Cyrl-RS"/>
        </w:rPr>
        <w:t xml:space="preserve"> </w:t>
      </w:r>
      <w:r w:rsidRPr="00B93B48">
        <w:rPr>
          <w:rFonts w:ascii="Times New Roman" w:hAnsi="Times New Roman"/>
        </w:rPr>
        <w:t xml:space="preserve">динара, без </w:t>
      </w:r>
      <w:r>
        <w:rPr>
          <w:rFonts w:ascii="Times New Roman" w:hAnsi="Times New Roman"/>
          <w:lang w:val="sr-Cyrl-RS"/>
        </w:rPr>
        <w:t xml:space="preserve">обрачунатог </w:t>
      </w:r>
      <w:r w:rsidRPr="00B93B48">
        <w:rPr>
          <w:rFonts w:ascii="Times New Roman" w:hAnsi="Times New Roman"/>
        </w:rPr>
        <w:t>ПДВ-</w:t>
      </w:r>
      <w:r>
        <w:rPr>
          <w:rFonts w:ascii="Times New Roman" w:hAnsi="Times New Roman"/>
        </w:rPr>
        <w:t>а, односно __________________________динара са обрачунатим ПДВ-ом.</w:t>
      </w:r>
    </w:p>
    <w:p w:rsidR="00D975DA" w:rsidRPr="00B93B48" w:rsidRDefault="00D975DA" w:rsidP="007641A6">
      <w:pPr>
        <w:spacing w:line="240" w:lineRule="auto"/>
        <w:ind w:left="-90" w:right="-270"/>
        <w:jc w:val="both"/>
        <w:rPr>
          <w:rFonts w:ascii="Times New Roman" w:hAnsi="Times New Roman"/>
        </w:rPr>
      </w:pPr>
      <w:r w:rsidRPr="00B93B48">
        <w:rPr>
          <w:rFonts w:ascii="Times New Roman" w:hAnsi="Times New Roman"/>
        </w:rPr>
        <w:t>Плаћање ће се извршити преносом средстава на рач</w:t>
      </w:r>
      <w:r>
        <w:rPr>
          <w:rFonts w:ascii="Times New Roman" w:hAnsi="Times New Roman"/>
        </w:rPr>
        <w:t>ун Извршиоца број ___________________________</w:t>
      </w:r>
      <w:r w:rsidRPr="00B93B48">
        <w:rPr>
          <w:rFonts w:ascii="Times New Roman" w:hAnsi="Times New Roman"/>
          <w:lang w:val="sr-Cyrl-RS"/>
        </w:rPr>
        <w:t xml:space="preserve"> </w:t>
      </w:r>
      <w:r>
        <w:rPr>
          <w:rFonts w:ascii="Times New Roman" w:hAnsi="Times New Roman"/>
        </w:rPr>
        <w:t>код _________________________________банке, у року од ____</w:t>
      </w:r>
      <w:r w:rsidRPr="00B93B48">
        <w:rPr>
          <w:rFonts w:ascii="Times New Roman" w:hAnsi="Times New Roman"/>
        </w:rPr>
        <w:t xml:space="preserve"> дана од испостављања рачуна</w:t>
      </w:r>
      <w:r w:rsidR="007118FD">
        <w:rPr>
          <w:rFonts w:ascii="Times New Roman" w:hAnsi="Times New Roman"/>
        </w:rPr>
        <w:t xml:space="preserve"> </w:t>
      </w:r>
      <w:r w:rsidR="007118FD">
        <w:rPr>
          <w:rFonts w:ascii="Times New Roman" w:hAnsi="Times New Roman"/>
          <w:lang w:val="sr-Cyrl-RS"/>
        </w:rPr>
        <w:t>у складу са понудом бр. ____ од _______</w:t>
      </w:r>
      <w:r w:rsidRPr="00B93B48">
        <w:rPr>
          <w:rFonts w:ascii="Times New Roman" w:hAnsi="Times New Roman"/>
        </w:rPr>
        <w:t>.</w:t>
      </w:r>
      <w:r w:rsidRPr="00B93B48">
        <w:rPr>
          <w:rFonts w:ascii="Times New Roman" w:eastAsia="Arial Unicode MS" w:hAnsi="Times New Roman"/>
          <w:bCs/>
          <w:kern w:val="2"/>
          <w:lang w:val="sr-Cyrl-CS" w:eastAsia="ar-SA"/>
        </w:rPr>
        <w:t xml:space="preserve"> Средства за реализацију уговора о јавној набавци су предвиђена Одлуком о буџету општине Дољевац за 2018.годину. За део реализације уговора који се односи на 2019.годину, реализација уговора ће зависити од износа средстава који ће се обезбедити за те намене Одлуком о буџету општине Дољевац за 2019.годину.</w:t>
      </w:r>
    </w:p>
    <w:p w:rsidR="00D975DA" w:rsidRPr="00B93B48" w:rsidRDefault="00D975DA" w:rsidP="00D975DA">
      <w:pPr>
        <w:spacing w:line="240" w:lineRule="auto"/>
        <w:ind w:left="-90" w:right="-270"/>
        <w:rPr>
          <w:rFonts w:ascii="Times New Roman" w:hAnsi="Times New Roman"/>
          <w:lang w:val="sr-Cyrl-CS"/>
        </w:rPr>
      </w:pPr>
    </w:p>
    <w:p w:rsidR="00D975DA" w:rsidRPr="00027BEB" w:rsidRDefault="00D975DA" w:rsidP="00D975DA">
      <w:pPr>
        <w:pStyle w:val="a0"/>
        <w:spacing w:before="0"/>
        <w:ind w:left="-90" w:right="-270"/>
        <w:rPr>
          <w:rFonts w:ascii="Times New Roman" w:hAnsi="Times New Roman"/>
          <w:b/>
          <w:noProof/>
        </w:rPr>
      </w:pPr>
      <w:r>
        <w:rPr>
          <w:rFonts w:ascii="Times New Roman" w:hAnsi="Times New Roman"/>
          <w:b/>
          <w:noProof/>
        </w:rPr>
        <w:t>Члан 3</w:t>
      </w:r>
      <w:r w:rsidRPr="00027BEB">
        <w:rPr>
          <w:rFonts w:ascii="Times New Roman" w:hAnsi="Times New Roman"/>
          <w:b/>
          <w:noProof/>
        </w:rPr>
        <w:t>.</w:t>
      </w:r>
    </w:p>
    <w:p w:rsidR="00B038EE" w:rsidRDefault="00D975DA" w:rsidP="007641A6">
      <w:pPr>
        <w:spacing w:after="120" w:line="276" w:lineRule="auto"/>
        <w:ind w:left="-90" w:right="-270" w:firstLine="810"/>
        <w:contextualSpacing/>
        <w:jc w:val="both"/>
        <w:rPr>
          <w:rFonts w:ascii="Times New Roman" w:hAnsi="Times New Roman"/>
          <w:lang w:val="sr-Cyrl-RS"/>
        </w:rPr>
      </w:pPr>
      <w:r w:rsidRPr="00655573">
        <w:rPr>
          <w:rFonts w:ascii="Times New Roman" w:hAnsi="Times New Roman"/>
        </w:rPr>
        <w:t>Рок извршења услуге</w:t>
      </w:r>
      <w:r w:rsidR="00B038EE">
        <w:rPr>
          <w:rFonts w:ascii="Times New Roman" w:hAnsi="Times New Roman"/>
        </w:rPr>
        <w:t xml:space="preserve">, </w:t>
      </w:r>
      <w:r w:rsidR="00B038EE">
        <w:rPr>
          <w:rFonts w:ascii="Times New Roman" w:hAnsi="Times New Roman"/>
          <w:lang w:val="sr-Cyrl-RS"/>
        </w:rPr>
        <w:t>израде пројоктно техничке документације за све објекте износи ________ дана.</w:t>
      </w:r>
    </w:p>
    <w:p w:rsidR="00B038EE" w:rsidRDefault="00B038EE" w:rsidP="007641A6">
      <w:pPr>
        <w:spacing w:after="120" w:line="276" w:lineRule="auto"/>
        <w:ind w:left="-90" w:right="-270"/>
        <w:contextualSpacing/>
        <w:jc w:val="both"/>
        <w:rPr>
          <w:rFonts w:ascii="Times New Roman" w:hAnsi="Times New Roman"/>
          <w:lang w:val="sr-Cyrl-RS"/>
        </w:rPr>
      </w:pPr>
      <w:r>
        <w:rPr>
          <w:rFonts w:ascii="Times New Roman" w:hAnsi="Times New Roman"/>
          <w:lang w:val="sr-Cyrl-RS"/>
        </w:rPr>
        <w:t>У рокове неће улазити време верификациј</w:t>
      </w:r>
      <w:r w:rsidR="000B6806">
        <w:rPr>
          <w:rFonts w:ascii="Times New Roman" w:hAnsi="Times New Roman"/>
          <w:lang w:val="sr-Cyrl-RS"/>
        </w:rPr>
        <w:t>е пројеката од стране наручиоца и</w:t>
      </w:r>
      <w:r>
        <w:rPr>
          <w:rFonts w:ascii="Times New Roman" w:hAnsi="Times New Roman"/>
          <w:lang w:val="sr-Cyrl-RS"/>
        </w:rPr>
        <w:t xml:space="preserve"> вршиоца техничке контроле.</w:t>
      </w:r>
    </w:p>
    <w:p w:rsidR="00D975DA" w:rsidRDefault="00D975DA" w:rsidP="007641A6">
      <w:pPr>
        <w:ind w:left="-90" w:right="-270"/>
        <w:jc w:val="both"/>
        <w:rPr>
          <w:rFonts w:ascii="Times New Roman" w:hAnsi="Times New Roman"/>
        </w:rPr>
      </w:pPr>
      <w:r w:rsidRPr="00655573">
        <w:rPr>
          <w:rFonts w:ascii="Times New Roman" w:hAnsi="Times New Roman"/>
          <w:lang w:val="sr-Cyrl-RS"/>
        </w:rPr>
        <w:t>З</w:t>
      </w:r>
      <w:r w:rsidRPr="00655573">
        <w:rPr>
          <w:rFonts w:ascii="Times New Roman" w:hAnsi="Times New Roman"/>
        </w:rPr>
        <w:t xml:space="preserve">а сваки предати пројекат, </w:t>
      </w:r>
      <w:r w:rsidRPr="00655573">
        <w:rPr>
          <w:rFonts w:ascii="Times New Roman" w:hAnsi="Times New Roman"/>
          <w:lang w:val="sr-Cyrl-RS"/>
        </w:rPr>
        <w:t xml:space="preserve">сачињава се записник о примопредаји, а </w:t>
      </w:r>
      <w:r w:rsidRPr="00655573">
        <w:rPr>
          <w:rFonts w:ascii="Times New Roman" w:hAnsi="Times New Roman"/>
        </w:rPr>
        <w:t>представник Наручиоца, координатор пројектовања се саглашава са истим у року од 7 дана.</w:t>
      </w:r>
    </w:p>
    <w:p w:rsidR="00A86191" w:rsidRDefault="00A86191" w:rsidP="007641A6">
      <w:pPr>
        <w:ind w:left="-90" w:right="-270"/>
        <w:jc w:val="both"/>
        <w:rPr>
          <w:rFonts w:ascii="Times New Roman" w:hAnsi="Times New Roman"/>
          <w:lang w:val="sr-Cyrl-RS"/>
        </w:rPr>
      </w:pPr>
      <w:r>
        <w:rPr>
          <w:rFonts w:ascii="Times New Roman" w:hAnsi="Times New Roman"/>
          <w:lang w:val="sr-Cyrl-RS"/>
        </w:rPr>
        <w:t xml:space="preserve">Захтев за продужење уговореног рока, </w:t>
      </w:r>
      <w:r w:rsidR="00087B66">
        <w:rPr>
          <w:rFonts w:ascii="Times New Roman" w:hAnsi="Times New Roman"/>
          <w:lang w:val="sr-Cyrl-RS"/>
        </w:rPr>
        <w:t>И</w:t>
      </w:r>
      <w:r>
        <w:rPr>
          <w:rFonts w:ascii="Times New Roman" w:hAnsi="Times New Roman"/>
          <w:lang w:val="sr-Cyrl-RS"/>
        </w:rPr>
        <w:t>звршилац са образложењем</w:t>
      </w:r>
      <w:r w:rsidR="00634109" w:rsidRPr="00634109">
        <w:rPr>
          <w:rFonts w:ascii="Times New Roman" w:hAnsi="Times New Roman"/>
          <w:lang w:val="sr-Cyrl-RS"/>
        </w:rPr>
        <w:t xml:space="preserve"> </w:t>
      </w:r>
      <w:r w:rsidR="00634109">
        <w:rPr>
          <w:rFonts w:ascii="Times New Roman" w:hAnsi="Times New Roman"/>
          <w:lang w:val="sr-Cyrl-RS"/>
        </w:rPr>
        <w:t>из разлога ненаведених у ставу 2 овог члана,</w:t>
      </w:r>
      <w:r>
        <w:rPr>
          <w:rFonts w:ascii="Times New Roman" w:hAnsi="Times New Roman"/>
          <w:lang w:val="sr-Cyrl-RS"/>
        </w:rPr>
        <w:t xml:space="preserve"> подноси </w:t>
      </w:r>
      <w:r w:rsidR="00082312">
        <w:rPr>
          <w:rFonts w:ascii="Times New Roman" w:hAnsi="Times New Roman"/>
          <w:lang w:val="sr-Cyrl-RS"/>
        </w:rPr>
        <w:t>Н</w:t>
      </w:r>
      <w:r>
        <w:rPr>
          <w:rFonts w:ascii="Times New Roman" w:hAnsi="Times New Roman"/>
          <w:lang w:val="sr-Cyrl-RS"/>
        </w:rPr>
        <w:t>аручиоцу најкасније 5 дана пре истека коначног рока за израду пројектно техничке документације. Уговорени рок се не може продужити без саг</w:t>
      </w:r>
      <w:r w:rsidR="00087B66">
        <w:rPr>
          <w:rFonts w:ascii="Times New Roman" w:hAnsi="Times New Roman"/>
          <w:lang w:val="sr-Cyrl-RS"/>
        </w:rPr>
        <w:t>ласности Наручиоца.</w:t>
      </w:r>
    </w:p>
    <w:p w:rsidR="00634109" w:rsidRPr="00A86191" w:rsidRDefault="00634109" w:rsidP="007641A6">
      <w:pPr>
        <w:ind w:left="-90" w:right="-270"/>
        <w:jc w:val="both"/>
        <w:rPr>
          <w:rFonts w:ascii="Times New Roman" w:hAnsi="Times New Roman"/>
          <w:lang w:val="sr-Cyrl-RS"/>
        </w:rPr>
      </w:pPr>
      <w:r>
        <w:rPr>
          <w:rFonts w:ascii="Times New Roman" w:hAnsi="Times New Roman"/>
          <w:lang w:val="sr-Cyrl-RS"/>
        </w:rPr>
        <w:t>Уговорени рок је продужен када уговорне стране у форми анекса овог уговора о томе постигну писани споразум.</w:t>
      </w:r>
    </w:p>
    <w:p w:rsidR="00D975DA" w:rsidRPr="00D12DFF" w:rsidRDefault="00D975DA" w:rsidP="00D975DA">
      <w:pPr>
        <w:pStyle w:val="a0"/>
        <w:ind w:left="-90" w:right="-270"/>
        <w:rPr>
          <w:rFonts w:ascii="Times New Roman" w:hAnsi="Times New Roman"/>
          <w:b/>
          <w:lang w:val="ru-RU"/>
        </w:rPr>
      </w:pPr>
      <w:r w:rsidRPr="00D12DFF">
        <w:rPr>
          <w:rFonts w:ascii="Times New Roman" w:hAnsi="Times New Roman"/>
          <w:b/>
        </w:rPr>
        <w:t>Ч</w:t>
      </w:r>
      <w:r w:rsidRPr="00D12DFF">
        <w:rPr>
          <w:rFonts w:ascii="Times New Roman" w:hAnsi="Times New Roman"/>
          <w:b/>
          <w:lang w:val="ru-RU"/>
        </w:rPr>
        <w:t>лан 4.</w:t>
      </w:r>
    </w:p>
    <w:p w:rsidR="00D975DA" w:rsidRPr="00803BF7" w:rsidRDefault="00D975DA" w:rsidP="000B6806">
      <w:pPr>
        <w:ind w:left="-90" w:right="-270" w:firstLine="709"/>
        <w:jc w:val="both"/>
        <w:rPr>
          <w:rFonts w:ascii="Times New Roman" w:hAnsi="Times New Roman"/>
          <w:bCs/>
          <w:lang w:val="sr-Cyrl-CS"/>
        </w:rPr>
      </w:pPr>
      <w:r w:rsidRPr="00803BF7">
        <w:rPr>
          <w:rFonts w:ascii="Times New Roman" w:hAnsi="Times New Roman"/>
          <w:bCs/>
          <w:lang w:val="ru-RU"/>
        </w:rPr>
        <w:t xml:space="preserve">Уколико </w:t>
      </w:r>
      <w:r>
        <w:rPr>
          <w:rFonts w:ascii="Times New Roman" w:hAnsi="Times New Roman"/>
          <w:lang w:val="ru-RU"/>
        </w:rPr>
        <w:t xml:space="preserve">извршиоц </w:t>
      </w:r>
      <w:r w:rsidRPr="00803BF7">
        <w:rPr>
          <w:rFonts w:ascii="Times New Roman" w:hAnsi="Times New Roman"/>
          <w:lang w:val="ru-RU"/>
        </w:rPr>
        <w:t xml:space="preserve"> </w:t>
      </w:r>
      <w:r>
        <w:rPr>
          <w:rFonts w:ascii="Times New Roman" w:hAnsi="Times New Roman"/>
          <w:bCs/>
          <w:lang w:val="ru-RU"/>
        </w:rPr>
        <w:t xml:space="preserve">не заврши услугу </w:t>
      </w:r>
      <w:r w:rsidRPr="00803BF7">
        <w:rPr>
          <w:rFonts w:ascii="Times New Roman" w:hAnsi="Times New Roman"/>
          <w:bCs/>
          <w:lang w:val="ru-RU"/>
        </w:rPr>
        <w:t xml:space="preserve">у уговореном року, дужан је да плати </w:t>
      </w:r>
      <w:r w:rsidRPr="00803BF7">
        <w:rPr>
          <w:rFonts w:ascii="Times New Roman" w:hAnsi="Times New Roman"/>
        </w:rPr>
        <w:t>Наручиоцу</w:t>
      </w:r>
      <w:r w:rsidRPr="00803BF7">
        <w:rPr>
          <w:rFonts w:ascii="Times New Roman" w:hAnsi="Times New Roman"/>
          <w:lang w:val="sr-Latn-CS"/>
        </w:rPr>
        <w:t xml:space="preserve"> </w:t>
      </w:r>
      <w:r>
        <w:rPr>
          <w:rFonts w:ascii="Times New Roman" w:hAnsi="Times New Roman"/>
          <w:lang w:val="sr-Cyrl-RS"/>
        </w:rPr>
        <w:t>услуге</w:t>
      </w:r>
      <w:r w:rsidRPr="00803BF7">
        <w:rPr>
          <w:rFonts w:ascii="Times New Roman" w:hAnsi="Times New Roman"/>
          <w:lang w:val="sr-Latn-CS"/>
        </w:rPr>
        <w:t xml:space="preserve"> </w:t>
      </w:r>
      <w:r w:rsidRPr="00803BF7">
        <w:rPr>
          <w:rFonts w:ascii="Times New Roman" w:hAnsi="Times New Roman"/>
          <w:bCs/>
          <w:lang w:val="ru-RU"/>
        </w:rPr>
        <w:t xml:space="preserve">уговорну казну у висини </w:t>
      </w:r>
      <w:r w:rsidRPr="00BF43CA">
        <w:rPr>
          <w:rFonts w:ascii="Times New Roman" w:hAnsi="Times New Roman"/>
          <w:bCs/>
          <w:color w:val="000000" w:themeColor="text1"/>
          <w:lang w:val="sr-Latn-CS"/>
        </w:rPr>
        <w:t>0,</w:t>
      </w:r>
      <w:r w:rsidRPr="00BF43CA">
        <w:rPr>
          <w:rFonts w:ascii="Times New Roman" w:hAnsi="Times New Roman"/>
          <w:bCs/>
          <w:color w:val="000000" w:themeColor="text1"/>
          <w:lang w:val="sr-Cyrl-CS"/>
        </w:rPr>
        <w:t>1</w:t>
      </w:r>
      <w:r w:rsidRPr="00BF43CA">
        <w:rPr>
          <w:rFonts w:ascii="Times New Roman" w:hAnsi="Times New Roman"/>
          <w:color w:val="000000" w:themeColor="text1"/>
          <w:lang w:val="sr-Latn-CS"/>
        </w:rPr>
        <w:t xml:space="preserve">% </w:t>
      </w:r>
      <w:r w:rsidRPr="00BF43CA">
        <w:rPr>
          <w:rFonts w:ascii="Times New Roman" w:hAnsi="Times New Roman"/>
          <w:color w:val="000000" w:themeColor="text1"/>
          <w:lang w:val="ru-RU"/>
        </w:rPr>
        <w:t>(</w:t>
      </w:r>
      <w:r w:rsidRPr="00BF43CA">
        <w:rPr>
          <w:rFonts w:ascii="Times New Roman" w:hAnsi="Times New Roman"/>
          <w:color w:val="000000" w:themeColor="text1"/>
          <w:lang w:val="sr-Latn-CS"/>
        </w:rPr>
        <w:t>0,</w:t>
      </w:r>
      <w:r w:rsidRPr="00BF43CA">
        <w:rPr>
          <w:rFonts w:ascii="Times New Roman" w:hAnsi="Times New Roman"/>
          <w:color w:val="000000" w:themeColor="text1"/>
          <w:lang w:val="sr-Cyrl-CS"/>
        </w:rPr>
        <w:t>1</w:t>
      </w:r>
      <w:r w:rsidRPr="00BF43CA">
        <w:rPr>
          <w:rFonts w:ascii="Times New Roman" w:hAnsi="Times New Roman"/>
          <w:color w:val="000000" w:themeColor="text1"/>
          <w:lang w:val="ru-RU"/>
        </w:rPr>
        <w:t xml:space="preserve"> пр</w:t>
      </w:r>
      <w:r w:rsidRPr="00803BF7">
        <w:rPr>
          <w:rFonts w:ascii="Times New Roman" w:hAnsi="Times New Roman"/>
          <w:lang w:val="ru-RU"/>
        </w:rPr>
        <w:t>о</w:t>
      </w:r>
      <w:r w:rsidRPr="00803BF7">
        <w:rPr>
          <w:rFonts w:ascii="Times New Roman" w:hAnsi="Times New Roman"/>
        </w:rPr>
        <w:t>ценат</w:t>
      </w:r>
      <w:r w:rsidRPr="00803BF7">
        <w:rPr>
          <w:rFonts w:ascii="Times New Roman" w:hAnsi="Times New Roman"/>
          <w:lang w:val="sr-Latn-CS"/>
        </w:rPr>
        <w:t>a</w:t>
      </w:r>
      <w:r w:rsidRPr="00803BF7">
        <w:rPr>
          <w:rFonts w:ascii="Times New Roman" w:hAnsi="Times New Roman"/>
          <w:lang w:val="ru-RU"/>
        </w:rPr>
        <w:t>)</w:t>
      </w:r>
      <w:r w:rsidRPr="00803BF7">
        <w:rPr>
          <w:rFonts w:ascii="Times New Roman" w:hAnsi="Times New Roman"/>
          <w:bCs/>
          <w:lang w:val="ru-RU"/>
        </w:rPr>
        <w:t xml:space="preserve"> од укупно уговорене вредности без ПДВ-а</w:t>
      </w:r>
      <w:r w:rsidR="000B6806">
        <w:rPr>
          <w:rFonts w:ascii="Times New Roman" w:hAnsi="Times New Roman"/>
          <w:bCs/>
          <w:lang w:val="ru-RU"/>
        </w:rPr>
        <w:t xml:space="preserve"> неиспоручене пројектно техничке документације </w:t>
      </w:r>
      <w:r w:rsidRPr="00803BF7">
        <w:rPr>
          <w:rFonts w:ascii="Times New Roman" w:hAnsi="Times New Roman"/>
          <w:bCs/>
          <w:lang w:val="ru-RU"/>
        </w:rPr>
        <w:t xml:space="preserve"> за сваки дан закашњења. </w:t>
      </w:r>
      <w:r w:rsidRPr="00803BF7">
        <w:rPr>
          <w:rFonts w:ascii="Times New Roman" w:hAnsi="Times New Roman"/>
          <w:lang w:val="sr-Cyrl-CS"/>
        </w:rPr>
        <w:t>У</w:t>
      </w:r>
      <w:r w:rsidRPr="00803BF7">
        <w:rPr>
          <w:rFonts w:ascii="Times New Roman" w:hAnsi="Times New Roman"/>
          <w:lang w:val="ru-RU"/>
        </w:rPr>
        <w:t xml:space="preserve">колико </w:t>
      </w:r>
      <w:r w:rsidRPr="00803BF7">
        <w:rPr>
          <w:rFonts w:ascii="Times New Roman" w:hAnsi="Times New Roman"/>
          <w:lang w:val="sr-Cyrl-CS"/>
        </w:rPr>
        <w:t xml:space="preserve">је </w:t>
      </w:r>
      <w:r w:rsidRPr="00803BF7">
        <w:rPr>
          <w:rFonts w:ascii="Times New Roman" w:hAnsi="Times New Roman"/>
          <w:lang w:val="ru-RU"/>
        </w:rPr>
        <w:t>укуп</w:t>
      </w:r>
      <w:r w:rsidRPr="00803BF7">
        <w:rPr>
          <w:rFonts w:ascii="Times New Roman" w:hAnsi="Times New Roman"/>
          <w:lang w:val="sr-Cyrl-CS"/>
        </w:rPr>
        <w:t xml:space="preserve">ан износ обрачунат по овом основу већи </w:t>
      </w:r>
      <w:r w:rsidRPr="00803BF7">
        <w:rPr>
          <w:rFonts w:ascii="Times New Roman" w:hAnsi="Times New Roman"/>
          <w:lang w:val="ru-RU"/>
        </w:rPr>
        <w:t>од 5% од Укупне уговорене цене без ПДВ-а, Наручилац може једнострано раскинути Уговор</w:t>
      </w:r>
      <w:r w:rsidRPr="00803BF7">
        <w:rPr>
          <w:rFonts w:ascii="Times New Roman" w:hAnsi="Times New Roman"/>
          <w:lang w:val="sr-Cyrl-CS"/>
        </w:rPr>
        <w:t>.</w:t>
      </w:r>
    </w:p>
    <w:p w:rsidR="00D975DA" w:rsidRPr="002D1906" w:rsidRDefault="00D975DA" w:rsidP="00D975DA">
      <w:pPr>
        <w:ind w:left="-90" w:right="-270" w:firstLine="709"/>
        <w:rPr>
          <w:rFonts w:ascii="Times New Roman" w:hAnsi="Times New Roman"/>
          <w:bCs/>
          <w:color w:val="FF0000"/>
          <w:lang w:val="ru-RU"/>
        </w:rPr>
      </w:pPr>
      <w:r w:rsidRPr="00803BF7">
        <w:rPr>
          <w:rFonts w:ascii="Times New Roman" w:hAnsi="Times New Roman"/>
          <w:bCs/>
          <w:lang w:val="ru-RU"/>
        </w:rPr>
        <w:t xml:space="preserve">Наплату уговорне казне </w:t>
      </w:r>
      <w:r>
        <w:rPr>
          <w:rFonts w:ascii="Times New Roman" w:hAnsi="Times New Roman"/>
          <w:lang w:val="sr-Cyrl-CS"/>
        </w:rPr>
        <w:t>Наручилац</w:t>
      </w:r>
      <w:r w:rsidRPr="00803BF7">
        <w:rPr>
          <w:rFonts w:ascii="Times New Roman" w:hAnsi="Times New Roman"/>
          <w:lang w:val="sr-Cyrl-CS"/>
        </w:rPr>
        <w:t xml:space="preserve"> </w:t>
      </w:r>
      <w:r w:rsidRPr="00803BF7">
        <w:rPr>
          <w:rFonts w:ascii="Times New Roman" w:hAnsi="Times New Roman"/>
          <w:bCs/>
          <w:lang w:val="ru-RU"/>
        </w:rPr>
        <w:t xml:space="preserve">ће извршити, без претходног пристанка </w:t>
      </w:r>
      <w:r>
        <w:rPr>
          <w:rFonts w:ascii="Times New Roman" w:hAnsi="Times New Roman"/>
          <w:bCs/>
          <w:lang w:val="ru-RU"/>
        </w:rPr>
        <w:t>Извршиоца услуге</w:t>
      </w:r>
      <w:r w:rsidRPr="00803BF7">
        <w:rPr>
          <w:rFonts w:ascii="Times New Roman" w:hAnsi="Times New Roman"/>
          <w:bCs/>
          <w:lang w:val="ru-RU"/>
        </w:rPr>
        <w:t>, умањењем</w:t>
      </w:r>
      <w:r>
        <w:rPr>
          <w:rFonts w:ascii="Times New Roman" w:hAnsi="Times New Roman"/>
          <w:bCs/>
          <w:lang w:val="sr-Latn-RS"/>
        </w:rPr>
        <w:t xml:space="preserve"> </w:t>
      </w:r>
      <w:r>
        <w:rPr>
          <w:rFonts w:ascii="Times New Roman" w:hAnsi="Times New Roman"/>
          <w:bCs/>
          <w:lang w:val="sr-Cyrl-RS"/>
        </w:rPr>
        <w:t xml:space="preserve">коначног </w:t>
      </w:r>
      <w:r w:rsidRPr="00803BF7">
        <w:rPr>
          <w:rFonts w:ascii="Times New Roman" w:hAnsi="Times New Roman"/>
          <w:bCs/>
          <w:lang w:val="ru-RU"/>
        </w:rPr>
        <w:t>рачуна</w:t>
      </w:r>
      <w:r>
        <w:rPr>
          <w:rFonts w:ascii="Times New Roman" w:hAnsi="Times New Roman"/>
          <w:bCs/>
          <w:lang w:val="ru-RU"/>
        </w:rPr>
        <w:t>.</w:t>
      </w:r>
    </w:p>
    <w:p w:rsidR="00D975DA" w:rsidRPr="00803BF7" w:rsidRDefault="00D975DA" w:rsidP="00D975DA">
      <w:pPr>
        <w:ind w:left="-90" w:right="-270" w:firstLine="720"/>
        <w:rPr>
          <w:rFonts w:ascii="Times New Roman" w:hAnsi="Times New Roman"/>
          <w:lang w:val="ru-RU"/>
        </w:rPr>
      </w:pPr>
      <w:r w:rsidRPr="002D1906">
        <w:rPr>
          <w:rFonts w:ascii="Times New Roman" w:hAnsi="Times New Roman"/>
          <w:color w:val="000000" w:themeColor="text1"/>
          <w:lang w:val="ru-RU"/>
        </w:rPr>
        <w:t>Ако је Наручилац</w:t>
      </w:r>
      <w:r w:rsidRPr="002D1906">
        <w:rPr>
          <w:rFonts w:ascii="Times New Roman" w:hAnsi="Times New Roman"/>
          <w:bCs/>
          <w:color w:val="000000" w:themeColor="text1"/>
          <w:lang w:val="ru-RU"/>
        </w:rPr>
        <w:t xml:space="preserve"> </w:t>
      </w:r>
      <w:r w:rsidRPr="002D1906">
        <w:rPr>
          <w:rFonts w:ascii="Times New Roman" w:hAnsi="Times New Roman"/>
          <w:color w:val="000000" w:themeColor="text1"/>
          <w:lang w:val="ru-RU"/>
        </w:rPr>
        <w:t xml:space="preserve">због закашњења </w:t>
      </w:r>
      <w:r>
        <w:rPr>
          <w:rFonts w:ascii="Times New Roman" w:hAnsi="Times New Roman"/>
          <w:lang w:val="ru-RU"/>
        </w:rPr>
        <w:t>извршиоца услуге</w:t>
      </w:r>
      <w:r w:rsidRPr="00803BF7">
        <w:rPr>
          <w:rFonts w:ascii="Times New Roman" w:hAnsi="Times New Roman"/>
          <w:lang w:val="ru-RU"/>
        </w:rPr>
        <w:t xml:space="preserve"> претрпео какву штету, може захтевати од </w:t>
      </w:r>
      <w:r>
        <w:rPr>
          <w:rFonts w:ascii="Times New Roman" w:hAnsi="Times New Roman"/>
          <w:lang w:val="ru-RU"/>
        </w:rPr>
        <w:t>извршиоца</w:t>
      </w:r>
      <w:r w:rsidRPr="00803BF7">
        <w:rPr>
          <w:rFonts w:ascii="Times New Roman" w:hAnsi="Times New Roman"/>
          <w:lang w:val="ru-RU"/>
        </w:rPr>
        <w:t xml:space="preserve"> и потпуну накнаду штете, независно од уговорене казне и заједно са њом</w:t>
      </w:r>
      <w:r>
        <w:rPr>
          <w:rFonts w:ascii="Times New Roman" w:hAnsi="Times New Roman"/>
          <w:lang w:val="ru-RU"/>
        </w:rPr>
        <w:t>.</w:t>
      </w:r>
    </w:p>
    <w:p w:rsidR="00D975DA" w:rsidRPr="00360A15" w:rsidRDefault="00D975DA" w:rsidP="00D975DA">
      <w:pPr>
        <w:ind w:left="-90" w:right="-270"/>
        <w:jc w:val="center"/>
        <w:rPr>
          <w:rFonts w:ascii="Times New Roman" w:hAnsi="Times New Roman"/>
          <w:color w:val="FF0000"/>
        </w:rPr>
      </w:pPr>
    </w:p>
    <w:p w:rsidR="00D975DA" w:rsidRPr="00761B27" w:rsidRDefault="00D975DA" w:rsidP="00D975DA">
      <w:pPr>
        <w:pStyle w:val="a0"/>
        <w:spacing w:before="0"/>
        <w:ind w:left="-90" w:right="-270"/>
        <w:rPr>
          <w:rFonts w:ascii="Times New Roman" w:hAnsi="Times New Roman"/>
          <w:b/>
          <w:noProof/>
        </w:rPr>
      </w:pPr>
      <w:r>
        <w:rPr>
          <w:rFonts w:ascii="Times New Roman" w:hAnsi="Times New Roman"/>
          <w:b/>
          <w:noProof/>
        </w:rPr>
        <w:t>Члан 5</w:t>
      </w:r>
      <w:r w:rsidRPr="00761B27">
        <w:rPr>
          <w:rFonts w:ascii="Times New Roman" w:hAnsi="Times New Roman"/>
          <w:b/>
          <w:noProof/>
        </w:rPr>
        <w:t>.</w:t>
      </w:r>
    </w:p>
    <w:p w:rsidR="00D975DA" w:rsidRPr="00553A69" w:rsidRDefault="00D975DA" w:rsidP="007641A6">
      <w:pPr>
        <w:spacing w:after="120"/>
        <w:ind w:left="-90" w:right="-270" w:firstLine="810"/>
        <w:rPr>
          <w:rFonts w:ascii="Times New Roman" w:hAnsi="Times New Roman"/>
        </w:rPr>
      </w:pPr>
      <w:r w:rsidRPr="000A7929">
        <w:rPr>
          <w:rFonts w:ascii="Times New Roman" w:hAnsi="Times New Roman"/>
        </w:rPr>
        <w:t>Извршилац се обавезује да:</w:t>
      </w:r>
    </w:p>
    <w:p w:rsidR="00D975DA" w:rsidRPr="00D508E1" w:rsidRDefault="00D975DA" w:rsidP="00D06BED">
      <w:pPr>
        <w:widowControl w:val="0"/>
        <w:numPr>
          <w:ilvl w:val="0"/>
          <w:numId w:val="18"/>
        </w:numPr>
        <w:autoSpaceDE w:val="0"/>
        <w:autoSpaceDN w:val="0"/>
        <w:adjustRightInd w:val="0"/>
        <w:spacing w:after="0" w:line="240" w:lineRule="auto"/>
        <w:ind w:right="-270" w:firstLine="0"/>
        <w:jc w:val="both"/>
        <w:rPr>
          <w:rFonts w:ascii="Times New Roman" w:hAnsi="Times New Roman"/>
        </w:rPr>
      </w:pPr>
      <w:r w:rsidRPr="00D508E1">
        <w:rPr>
          <w:rFonts w:ascii="Times New Roman" w:hAnsi="Times New Roman"/>
        </w:rPr>
        <w:t xml:space="preserve">Предметне услуге изврши у свему у складу са сопственом понудом бр.________ од _______ године, важећим техничким прописима, стандардима и правилима струке који важе за ову врсту услуга, </w:t>
      </w:r>
      <w:r w:rsidRPr="00D508E1">
        <w:rPr>
          <w:rFonts w:ascii="Times New Roman" w:hAnsi="Times New Roman"/>
        </w:rPr>
        <w:lastRenderedPageBreak/>
        <w:t>техничком документацијом и овим Уговором;</w:t>
      </w:r>
    </w:p>
    <w:p w:rsidR="00D975DA" w:rsidRPr="00D508E1" w:rsidRDefault="00D975DA" w:rsidP="00D06BED">
      <w:pPr>
        <w:widowControl w:val="0"/>
        <w:numPr>
          <w:ilvl w:val="0"/>
          <w:numId w:val="18"/>
        </w:numPr>
        <w:shd w:val="clear" w:color="auto" w:fill="FFFFFF"/>
        <w:autoSpaceDE w:val="0"/>
        <w:autoSpaceDN w:val="0"/>
        <w:adjustRightInd w:val="0"/>
        <w:spacing w:before="5" w:after="0" w:line="240" w:lineRule="auto"/>
        <w:ind w:right="-270" w:firstLine="0"/>
        <w:jc w:val="both"/>
        <w:rPr>
          <w:rFonts w:ascii="Times New Roman" w:hAnsi="Times New Roman"/>
        </w:rPr>
      </w:pPr>
      <w:r w:rsidRPr="00D508E1">
        <w:rPr>
          <w:rFonts w:ascii="Times New Roman" w:hAnsi="Times New Roman"/>
        </w:rPr>
        <w:t>Пред</w:t>
      </w:r>
      <w:r>
        <w:rPr>
          <w:rFonts w:ascii="Times New Roman" w:hAnsi="Times New Roman"/>
        </w:rPr>
        <w:t>метне услуге изврши у складу са</w:t>
      </w:r>
      <w:r w:rsidRPr="00C41663">
        <w:rPr>
          <w:rFonts w:ascii="Times New Roman" w:hAnsi="Times New Roman"/>
          <w:color w:val="0D0D0D" w:themeColor="text1" w:themeTint="F2"/>
          <w:lang w:val="sr-Cyrl-CS"/>
        </w:rPr>
        <w:t xml:space="preserve"> Законом </w:t>
      </w:r>
      <w:r>
        <w:rPr>
          <w:rFonts w:ascii="Times New Roman" w:hAnsi="Times New Roman"/>
          <w:color w:val="0D0D0D" w:themeColor="text1" w:themeTint="F2"/>
          <w:lang w:val="sr-Cyrl-CS"/>
        </w:rPr>
        <w:t xml:space="preserve">о </w:t>
      </w:r>
      <w:r w:rsidRPr="00C41663">
        <w:rPr>
          <w:rFonts w:ascii="Times New Roman" w:hAnsi="Times New Roman"/>
          <w:color w:val="0D0D0D" w:themeColor="text1" w:themeTint="F2"/>
          <w:lang w:val="sr-Cyrl-CS"/>
        </w:rPr>
        <w:t xml:space="preserve">планирању и изградњи („Сл. гласник РС“, бр. 72/2009, 81/2009 - испр., 64/2010 - одлука УС, 24/2011, 121/2012, 42/2013 - одлука УС, 50/2013 - одлука УС, 98/2013 - одлука УС, 132/2014 и 145/2014) , Законом о заштити од пожара („Сл. гласник РС“, бр. 111/2009 </w:t>
      </w:r>
      <w:r>
        <w:rPr>
          <w:rFonts w:ascii="Times New Roman" w:hAnsi="Times New Roman"/>
          <w:color w:val="0D0D0D" w:themeColor="text1" w:themeTint="F2"/>
          <w:lang w:val="sr-Cyrl-CS"/>
        </w:rPr>
        <w:t>и 20/2015)</w:t>
      </w:r>
      <w:r w:rsidRPr="00C41663">
        <w:rPr>
          <w:rFonts w:ascii="Times New Roman" w:hAnsi="Times New Roman"/>
          <w:color w:val="0D0D0D" w:themeColor="text1" w:themeTint="F2"/>
          <w:lang w:val="sr-Cyrl-CS"/>
        </w:rPr>
        <w:t>, Правилником о садржини, начину и поступку израде и начину вршења контроле техничке документације према класи и намени објеката („Сл. гласник РС“, бр. 23/2015, 77/20</w:t>
      </w:r>
      <w:r>
        <w:rPr>
          <w:rFonts w:ascii="Times New Roman" w:hAnsi="Times New Roman"/>
          <w:color w:val="0D0D0D" w:themeColor="text1" w:themeTint="F2"/>
          <w:lang w:val="sr-Cyrl-CS"/>
        </w:rPr>
        <w:t>15, 58/2016, 96/2016 и 67/2017)</w:t>
      </w:r>
      <w:r w:rsidRPr="00C41663">
        <w:rPr>
          <w:rFonts w:ascii="Times New Roman" w:hAnsi="Times New Roman"/>
          <w:color w:val="0D0D0D" w:themeColor="text1" w:themeTint="F2"/>
          <w:lang w:val="sr-Cyrl-CS"/>
        </w:rPr>
        <w:t xml:space="preserve">, Правилником о техничким стандардима планирања, пројектовања и изградње објеката, којима се осигурава несметано кретање и приступ </w:t>
      </w:r>
      <w:r>
        <w:rPr>
          <w:rFonts w:ascii="Times New Roman" w:hAnsi="Times New Roman"/>
          <w:color w:val="0D0D0D" w:themeColor="text1" w:themeTint="F2"/>
          <w:lang w:val="sr-Cyrl-CS"/>
        </w:rPr>
        <w:t>осо</w:t>
      </w:r>
      <w:r w:rsidRPr="00C41663">
        <w:rPr>
          <w:rFonts w:ascii="Times New Roman" w:hAnsi="Times New Roman"/>
          <w:color w:val="0D0D0D" w:themeColor="text1" w:themeTint="F2"/>
          <w:lang w:val="sr-Cyrl-CS"/>
        </w:rPr>
        <w:t>бама са инвалидитетом, деци и старим особама („Сл. гласник РС“ , бр</w:t>
      </w:r>
      <w:r>
        <w:rPr>
          <w:rFonts w:ascii="Times New Roman" w:hAnsi="Times New Roman"/>
          <w:color w:val="0D0D0D" w:themeColor="text1" w:themeTint="F2"/>
          <w:lang w:val="sr-Cyrl-CS"/>
        </w:rPr>
        <w:t>. 22/2015)</w:t>
      </w:r>
      <w:r w:rsidRPr="00C41663">
        <w:rPr>
          <w:rFonts w:ascii="Times New Roman" w:hAnsi="Times New Roman"/>
          <w:color w:val="0D0D0D" w:themeColor="text1" w:themeTint="F2"/>
          <w:lang w:val="sr-Cyrl-CS"/>
        </w:rPr>
        <w:t>, Правилником о поступку спровођења обједињене процедуре („Сл. гласник РС“бр. 113/2015, 96/2016 и 120/2017), Правилник о енергетској ефикасности зграда („Сл. гласник РС“бр., бр. 61/2011), Правилник о условима, садржини и начину издавања сертификата о енергетским својствима зграда („Сл. гласник РС“бр.69/2012)</w:t>
      </w:r>
    </w:p>
    <w:p w:rsidR="00D975DA" w:rsidRPr="006322CB" w:rsidRDefault="00D975DA" w:rsidP="00D06BED">
      <w:pPr>
        <w:widowControl w:val="0"/>
        <w:numPr>
          <w:ilvl w:val="0"/>
          <w:numId w:val="18"/>
        </w:numPr>
        <w:shd w:val="clear" w:color="auto" w:fill="FFFFFF"/>
        <w:autoSpaceDE w:val="0"/>
        <w:autoSpaceDN w:val="0"/>
        <w:adjustRightInd w:val="0"/>
        <w:spacing w:before="5" w:after="0" w:line="240" w:lineRule="auto"/>
        <w:ind w:right="-270" w:firstLine="0"/>
        <w:jc w:val="both"/>
        <w:rPr>
          <w:rFonts w:ascii="Times New Roman" w:hAnsi="Times New Roman"/>
        </w:rPr>
      </w:pPr>
      <w:r w:rsidRPr="006322CB">
        <w:rPr>
          <w:rFonts w:ascii="Times New Roman" w:hAnsi="Times New Roman"/>
        </w:rPr>
        <w:t>У оквиру пројеката предвиди и урачуна трошкове за израду геодетс</w:t>
      </w:r>
      <w:r w:rsidR="00082312">
        <w:rPr>
          <w:rFonts w:ascii="Times New Roman" w:hAnsi="Times New Roman"/>
        </w:rPr>
        <w:t xml:space="preserve">ких </w:t>
      </w:r>
      <w:r>
        <w:rPr>
          <w:rFonts w:ascii="Times New Roman" w:hAnsi="Times New Roman"/>
        </w:rPr>
        <w:t xml:space="preserve">и </w:t>
      </w:r>
      <w:r w:rsidRPr="006322CB">
        <w:rPr>
          <w:rFonts w:ascii="Times New Roman" w:hAnsi="Times New Roman"/>
        </w:rPr>
        <w:t>геомеханичких подлога</w:t>
      </w:r>
      <w:r w:rsidR="007118FD">
        <w:rPr>
          <w:rFonts w:ascii="Times New Roman" w:hAnsi="Times New Roman"/>
        </w:rPr>
        <w:t xml:space="preserve"> </w:t>
      </w:r>
      <w:r w:rsidR="007118FD">
        <w:rPr>
          <w:rFonts w:ascii="Times New Roman" w:hAnsi="Times New Roman"/>
          <w:lang w:val="sr-Cyrl-RS"/>
        </w:rPr>
        <w:t>за објекте за које је то неопходно</w:t>
      </w:r>
      <w:r>
        <w:rPr>
          <w:rFonts w:ascii="Times New Roman" w:hAnsi="Times New Roman"/>
        </w:rPr>
        <w:t xml:space="preserve">, </w:t>
      </w:r>
      <w:r w:rsidRPr="006322CB">
        <w:rPr>
          <w:rFonts w:ascii="Times New Roman" w:hAnsi="Times New Roman"/>
        </w:rPr>
        <w:t xml:space="preserve"> потребних за израду пројектне документације; </w:t>
      </w:r>
    </w:p>
    <w:p w:rsidR="00D975DA" w:rsidRDefault="00D975DA" w:rsidP="00D06BED">
      <w:pPr>
        <w:widowControl w:val="0"/>
        <w:numPr>
          <w:ilvl w:val="0"/>
          <w:numId w:val="18"/>
        </w:numPr>
        <w:autoSpaceDE w:val="0"/>
        <w:autoSpaceDN w:val="0"/>
        <w:adjustRightInd w:val="0"/>
        <w:spacing w:after="120" w:line="240" w:lineRule="auto"/>
        <w:ind w:right="-270" w:firstLine="0"/>
        <w:jc w:val="both"/>
        <w:rPr>
          <w:rFonts w:ascii="Times New Roman" w:hAnsi="Times New Roman"/>
        </w:rPr>
      </w:pPr>
      <w:r w:rsidRPr="00D508E1">
        <w:rPr>
          <w:rFonts w:ascii="Times New Roman" w:hAnsi="Times New Roman"/>
        </w:rPr>
        <w:t xml:space="preserve">Отклони евентуалне примедбе дате на пројекте од стране </w:t>
      </w:r>
      <w:r w:rsidR="000B6806">
        <w:rPr>
          <w:rFonts w:ascii="Times New Roman" w:hAnsi="Times New Roman"/>
          <w:lang w:val="sr-Cyrl-RS"/>
        </w:rPr>
        <w:t>Наручиоца и</w:t>
      </w:r>
      <w:r w:rsidR="00082312">
        <w:rPr>
          <w:rFonts w:ascii="Times New Roman" w:hAnsi="Times New Roman"/>
        </w:rPr>
        <w:t xml:space="preserve"> </w:t>
      </w:r>
      <w:r w:rsidR="00082312">
        <w:rPr>
          <w:rFonts w:ascii="Times New Roman" w:hAnsi="Times New Roman"/>
          <w:lang w:val="sr-Cyrl-RS"/>
        </w:rPr>
        <w:t>вршиоца техничке контроле</w:t>
      </w:r>
      <w:r w:rsidR="00EA3F5E">
        <w:rPr>
          <w:rFonts w:ascii="Times New Roman" w:hAnsi="Times New Roman"/>
          <w:lang w:val="sr-Cyrl-RS"/>
        </w:rPr>
        <w:t xml:space="preserve">, за све време </w:t>
      </w:r>
      <w:r w:rsidR="00EA751E">
        <w:rPr>
          <w:rFonts w:ascii="Times New Roman" w:hAnsi="Times New Roman"/>
          <w:lang w:val="sr-Cyrl-RS"/>
        </w:rPr>
        <w:t>важења</w:t>
      </w:r>
      <w:r w:rsidR="00EA3F5E">
        <w:rPr>
          <w:rFonts w:ascii="Times New Roman" w:hAnsi="Times New Roman"/>
          <w:lang w:val="sr-Cyrl-RS"/>
        </w:rPr>
        <w:t xml:space="preserve"> грађевинске дозволе</w:t>
      </w:r>
      <w:r w:rsidR="00082312">
        <w:rPr>
          <w:rFonts w:ascii="Times New Roman" w:hAnsi="Times New Roman"/>
          <w:lang w:val="sr-Cyrl-RS"/>
        </w:rPr>
        <w:t>.</w:t>
      </w:r>
      <w:r w:rsidRPr="00D508E1">
        <w:rPr>
          <w:rFonts w:ascii="Times New Roman" w:hAnsi="Times New Roman"/>
        </w:rPr>
        <w:t xml:space="preserve"> </w:t>
      </w:r>
    </w:p>
    <w:p w:rsidR="00D975DA" w:rsidRPr="00D508E1" w:rsidRDefault="00D975DA" w:rsidP="00D975DA">
      <w:pPr>
        <w:spacing w:after="120" w:line="240" w:lineRule="auto"/>
        <w:ind w:left="-90" w:right="-270"/>
        <w:rPr>
          <w:rFonts w:ascii="Times New Roman" w:hAnsi="Times New Roman"/>
        </w:rPr>
      </w:pPr>
    </w:p>
    <w:p w:rsidR="00D975DA" w:rsidRPr="00761B27" w:rsidRDefault="00D975DA" w:rsidP="00D975DA">
      <w:pPr>
        <w:pStyle w:val="a0"/>
        <w:spacing w:before="0" w:after="0"/>
        <w:ind w:left="-90" w:right="-270"/>
        <w:rPr>
          <w:rFonts w:ascii="Times New Roman" w:hAnsi="Times New Roman"/>
          <w:b/>
          <w:noProof/>
        </w:rPr>
      </w:pPr>
      <w:r>
        <w:rPr>
          <w:rFonts w:ascii="Times New Roman" w:hAnsi="Times New Roman"/>
          <w:b/>
          <w:noProof/>
        </w:rPr>
        <w:t>Члан 6</w:t>
      </w:r>
      <w:r w:rsidRPr="00761B27">
        <w:rPr>
          <w:rFonts w:ascii="Times New Roman" w:hAnsi="Times New Roman"/>
          <w:b/>
          <w:noProof/>
        </w:rPr>
        <w:t>.</w:t>
      </w:r>
    </w:p>
    <w:p w:rsidR="00D975DA" w:rsidRPr="00553A69" w:rsidRDefault="00D975DA" w:rsidP="00AD13D5">
      <w:pPr>
        <w:spacing w:after="120"/>
        <w:ind w:left="-90" w:right="-270" w:firstLine="810"/>
        <w:rPr>
          <w:rFonts w:ascii="Times New Roman" w:hAnsi="Times New Roman"/>
        </w:rPr>
      </w:pPr>
      <w:r w:rsidRPr="000A7929">
        <w:rPr>
          <w:rFonts w:ascii="Times New Roman" w:hAnsi="Times New Roman"/>
        </w:rPr>
        <w:t>Наручилац се обавезује да:</w:t>
      </w:r>
    </w:p>
    <w:p w:rsidR="00D975DA" w:rsidRPr="000A7929" w:rsidRDefault="00D975DA" w:rsidP="00D06BED">
      <w:pPr>
        <w:widowControl w:val="0"/>
        <w:numPr>
          <w:ilvl w:val="0"/>
          <w:numId w:val="19"/>
        </w:numPr>
        <w:shd w:val="clear" w:color="auto" w:fill="FFFFFF"/>
        <w:autoSpaceDE w:val="0"/>
        <w:autoSpaceDN w:val="0"/>
        <w:adjustRightInd w:val="0"/>
        <w:spacing w:before="5" w:after="0" w:line="278" w:lineRule="exact"/>
        <w:ind w:right="-270" w:firstLine="0"/>
        <w:jc w:val="both"/>
        <w:rPr>
          <w:rFonts w:ascii="Times New Roman" w:hAnsi="Times New Roman"/>
        </w:rPr>
      </w:pPr>
      <w:r w:rsidRPr="00086889">
        <w:rPr>
          <w:rFonts w:ascii="Times New Roman" w:hAnsi="Times New Roman"/>
        </w:rPr>
        <w:t>Именује координатора пројектовања који ће вршити контролу динамике и степена завршености израђене техничке документације и давати сагласност у року од 7 дана од дана предаје пројекта односно указати на примедбе и начин њиховог отклањања;</w:t>
      </w:r>
    </w:p>
    <w:p w:rsidR="00D975DA" w:rsidRPr="00553A69" w:rsidRDefault="00D975DA" w:rsidP="00D06BED">
      <w:pPr>
        <w:widowControl w:val="0"/>
        <w:numPr>
          <w:ilvl w:val="0"/>
          <w:numId w:val="19"/>
        </w:numPr>
        <w:shd w:val="clear" w:color="auto" w:fill="FFFFFF"/>
        <w:autoSpaceDE w:val="0"/>
        <w:autoSpaceDN w:val="0"/>
        <w:adjustRightInd w:val="0"/>
        <w:spacing w:before="5" w:after="0" w:line="278" w:lineRule="exact"/>
        <w:ind w:right="-270" w:firstLine="0"/>
        <w:jc w:val="both"/>
        <w:rPr>
          <w:rFonts w:ascii="Times New Roman" w:hAnsi="Times New Roman"/>
        </w:rPr>
      </w:pPr>
      <w:r>
        <w:rPr>
          <w:rFonts w:ascii="Times New Roman" w:hAnsi="Times New Roman"/>
        </w:rPr>
        <w:t>О</w:t>
      </w:r>
      <w:r w:rsidRPr="00553A69">
        <w:rPr>
          <w:rFonts w:ascii="Times New Roman" w:hAnsi="Times New Roman"/>
        </w:rPr>
        <w:t>безбеди средства за плаћање по закљученом Уговору и пружи доказе о томе;</w:t>
      </w:r>
    </w:p>
    <w:p w:rsidR="00D975DA" w:rsidRPr="00490677" w:rsidRDefault="00D975DA" w:rsidP="00053F4D">
      <w:pPr>
        <w:pStyle w:val="Default"/>
        <w:numPr>
          <w:ilvl w:val="0"/>
          <w:numId w:val="19"/>
        </w:numPr>
        <w:spacing w:before="100" w:beforeAutospacing="1"/>
        <w:ind w:right="-270" w:firstLine="0"/>
        <w:jc w:val="both"/>
        <w:rPr>
          <w:b/>
        </w:rPr>
      </w:pPr>
      <w:r w:rsidRPr="00553A69">
        <w:rPr>
          <w:noProof/>
        </w:rPr>
        <w:t>Извођачу плати уговорену цену под условима и</w:t>
      </w:r>
      <w:r>
        <w:rPr>
          <w:noProof/>
        </w:rPr>
        <w:t xml:space="preserve"> на начин одређен чланом 2.</w:t>
      </w:r>
      <w:r w:rsidRPr="00553A69">
        <w:rPr>
          <w:noProof/>
        </w:rPr>
        <w:t xml:space="preserve"> овог Уговора. </w:t>
      </w:r>
    </w:p>
    <w:p w:rsidR="00D975DA" w:rsidRDefault="00D975DA" w:rsidP="00D975DA">
      <w:pPr>
        <w:pStyle w:val="a0"/>
        <w:spacing w:before="0"/>
        <w:ind w:left="-90" w:right="-270"/>
        <w:rPr>
          <w:rFonts w:ascii="Times New Roman" w:hAnsi="Times New Roman"/>
          <w:b/>
          <w:noProof/>
        </w:rPr>
      </w:pPr>
      <w:r w:rsidRPr="00AA6F7A">
        <w:rPr>
          <w:rFonts w:ascii="Times New Roman" w:hAnsi="Times New Roman"/>
          <w:b/>
          <w:noProof/>
        </w:rPr>
        <w:t xml:space="preserve">Члан </w:t>
      </w:r>
      <w:r>
        <w:rPr>
          <w:rFonts w:ascii="Times New Roman" w:hAnsi="Times New Roman"/>
          <w:b/>
          <w:noProof/>
        </w:rPr>
        <w:t>7</w:t>
      </w:r>
      <w:r w:rsidRPr="00AA6F7A">
        <w:rPr>
          <w:rFonts w:ascii="Times New Roman" w:hAnsi="Times New Roman"/>
          <w:b/>
          <w:noProof/>
        </w:rPr>
        <w:t>.</w:t>
      </w:r>
    </w:p>
    <w:p w:rsidR="00D975DA" w:rsidRPr="00151A7D" w:rsidRDefault="00D975DA" w:rsidP="00AD13D5">
      <w:pPr>
        <w:pStyle w:val="a0"/>
        <w:spacing w:before="0"/>
        <w:ind w:left="-90" w:right="-270" w:firstLine="810"/>
        <w:jc w:val="both"/>
        <w:rPr>
          <w:rFonts w:ascii="Times New Roman" w:hAnsi="Times New Roman"/>
          <w:b/>
          <w:noProof/>
        </w:rPr>
      </w:pPr>
      <w:r w:rsidRPr="00151A7D">
        <w:rPr>
          <w:rFonts w:ascii="Times New Roman" w:eastAsia="Arial Unicode MS" w:hAnsi="Times New Roman"/>
          <w:color w:val="000000"/>
          <w:kern w:val="2"/>
          <w:lang w:val="sr-Cyrl-CS" w:eastAsia="ar-SA"/>
        </w:rPr>
        <w:t xml:space="preserve">Понуђач се обавезује да </w:t>
      </w:r>
      <w:r w:rsidRPr="00151A7D">
        <w:rPr>
          <w:rFonts w:ascii="Times New Roman" w:eastAsia="TimesNewRomanPSMT" w:hAnsi="Times New Roman"/>
          <w:iCs/>
          <w:color w:val="000000"/>
          <w:lang w:val="sr-Cyrl-CS"/>
        </w:rPr>
        <w:t>у року од 7 дана од дана закључења уговора</w:t>
      </w:r>
      <w:r w:rsidRPr="00151A7D">
        <w:rPr>
          <w:rFonts w:ascii="Times New Roman" w:eastAsia="Arial Unicode MS" w:hAnsi="Times New Roman"/>
          <w:color w:val="000000"/>
          <w:kern w:val="2"/>
          <w:lang w:val="sr-Cyrl-CS" w:eastAsia="ar-SA"/>
        </w:rPr>
        <w:t xml:space="preserve"> достави средство финансијског обезбеђења за добро извршење посла </w:t>
      </w:r>
      <w:r w:rsidRPr="00151A7D">
        <w:rPr>
          <w:rFonts w:ascii="Times New Roman" w:eastAsia="TimesNewRomanPSMT" w:hAnsi="Times New Roman"/>
          <w:iCs/>
          <w:color w:val="000000"/>
        </w:rPr>
        <w:t xml:space="preserve">и то једну </w:t>
      </w:r>
      <w:r w:rsidRPr="00151A7D">
        <w:rPr>
          <w:rFonts w:ascii="Times New Roman" w:eastAsia="TimesNewRomanPSMT" w:hAnsi="Times New Roman"/>
          <w:iCs/>
          <w:color w:val="000000"/>
          <w:lang w:val="sr-Cyrl-CS"/>
        </w:rPr>
        <w:t xml:space="preserve">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w:t>
      </w:r>
      <w:r w:rsidRPr="00151A7D">
        <w:rPr>
          <w:rFonts w:ascii="Times New Roman" w:hAnsi="Times New Roman"/>
          <w:iCs/>
          <w:color w:val="000000"/>
          <w:lang w:val="sr-Cyrl-CS"/>
        </w:rPr>
        <w:t xml:space="preserve"> </w:t>
      </w:r>
      <w:r w:rsidRPr="00151A7D">
        <w:rPr>
          <w:rFonts w:ascii="Times New Roman" w:eastAsia="TimesNewRomanPSMT" w:hAnsi="Times New Roman"/>
          <w:iCs/>
          <w:color w:val="000000"/>
          <w:lang w:val="sr-Cyrl-CS"/>
        </w:rPr>
        <w:t xml:space="preserve">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w:t>
      </w:r>
    </w:p>
    <w:p w:rsidR="00D975DA" w:rsidRPr="00151A7D" w:rsidRDefault="00D975DA" w:rsidP="00D975DA">
      <w:pPr>
        <w:spacing w:line="240" w:lineRule="auto"/>
        <w:ind w:left="-90" w:right="-270"/>
        <w:rPr>
          <w:rFonts w:ascii="Times New Roman" w:eastAsia="TimesNewRomanPSMT" w:hAnsi="Times New Roman"/>
          <w:bCs/>
          <w:iCs/>
          <w:color w:val="000000"/>
        </w:rPr>
      </w:pPr>
      <w:r w:rsidRPr="00151A7D">
        <w:rPr>
          <w:rFonts w:ascii="Times New Roman" w:eastAsia="TimesNewRomanPSMT" w:hAnsi="Times New Roman"/>
          <w:bCs/>
          <w:iCs/>
          <w:color w:val="000000"/>
          <w:lang w:val="sr-Cyrl-CS"/>
        </w:rPr>
        <w:t xml:space="preserve">Рок важења менице за </w:t>
      </w:r>
      <w:r w:rsidRPr="00151A7D">
        <w:rPr>
          <w:rFonts w:ascii="Times New Roman" w:eastAsia="TimesNewRomanPSMT" w:hAnsi="Times New Roman"/>
          <w:bCs/>
          <w:iCs/>
          <w:color w:val="000000"/>
        </w:rPr>
        <w:t xml:space="preserve">добро извршење посла </w:t>
      </w:r>
      <w:r w:rsidRPr="00151A7D">
        <w:rPr>
          <w:rFonts w:ascii="Times New Roman" w:eastAsia="TimesNewRomanPSMT" w:hAnsi="Times New Roman"/>
          <w:bCs/>
          <w:iCs/>
          <w:color w:val="000000"/>
          <w:lang w:val="sr-Cyrl-CS"/>
        </w:rPr>
        <w:t>је</w:t>
      </w:r>
      <w:r w:rsidRPr="00151A7D">
        <w:rPr>
          <w:rFonts w:ascii="Times New Roman" w:eastAsia="TimesNewRomanPSMT" w:hAnsi="Times New Roman"/>
          <w:bCs/>
          <w:iCs/>
          <w:color w:val="000000"/>
        </w:rPr>
        <w:t xml:space="preserve"> док траје уговорна обавеза. </w:t>
      </w:r>
    </w:p>
    <w:p w:rsidR="00D975DA" w:rsidRPr="00151A7D" w:rsidRDefault="00D975DA" w:rsidP="00D975DA">
      <w:pPr>
        <w:spacing w:line="240" w:lineRule="auto"/>
        <w:ind w:left="-90" w:right="-270"/>
        <w:rPr>
          <w:rFonts w:ascii="Times New Roman" w:hAnsi="Times New Roman"/>
          <w:iCs/>
          <w:color w:val="000000"/>
          <w:lang w:val="sr-Cyrl-CS"/>
        </w:rPr>
      </w:pPr>
      <w:r w:rsidRPr="00151A7D">
        <w:rPr>
          <w:rFonts w:ascii="Times New Roman" w:eastAsia="TimesNewRomanPSMT" w:hAnsi="Times New Roman"/>
          <w:bCs/>
          <w:iCs/>
          <w:color w:val="000000"/>
          <w:lang w:val="sr-Cyrl-CS"/>
        </w:rPr>
        <w:t xml:space="preserve">Наручилац </w:t>
      </w:r>
      <w:r w:rsidRPr="00151A7D">
        <w:rPr>
          <w:rFonts w:ascii="Times New Roman" w:eastAsia="TimesNewRomanPSMT" w:hAnsi="Times New Roman"/>
          <w:bCs/>
          <w:iCs/>
          <w:color w:val="000000"/>
        </w:rPr>
        <w:t xml:space="preserve">ће уновчити </w:t>
      </w:r>
      <w:r w:rsidRPr="00151A7D">
        <w:rPr>
          <w:rFonts w:ascii="Times New Roman" w:eastAsia="TimesNewRomanPSMT" w:hAnsi="Times New Roman"/>
          <w:bCs/>
          <w:iCs/>
          <w:color w:val="000000"/>
          <w:lang w:val="sr-Cyrl-CS"/>
        </w:rPr>
        <w:t>меницу</w:t>
      </w:r>
      <w:r w:rsidRPr="00151A7D">
        <w:rPr>
          <w:rFonts w:ascii="Times New Roman" w:eastAsia="TimesNewRomanPSMT" w:hAnsi="Times New Roman"/>
          <w:bCs/>
          <w:iCs/>
          <w:color w:val="000000"/>
        </w:rPr>
        <w:t xml:space="preserve"> уколико </w:t>
      </w:r>
      <w:r w:rsidRPr="00151A7D">
        <w:rPr>
          <w:rFonts w:ascii="Times New Roman" w:eastAsia="TimesNewRomanPSMT" w:hAnsi="Times New Roman"/>
          <w:bCs/>
          <w:iCs/>
          <w:color w:val="000000"/>
          <w:lang w:val="sr-Cyrl-CS"/>
        </w:rPr>
        <w:t xml:space="preserve">снабдевач </w:t>
      </w:r>
      <w:r w:rsidRPr="00151A7D">
        <w:rPr>
          <w:rFonts w:ascii="Times New Roman" w:eastAsia="TimesNewRomanPSMT" w:hAnsi="Times New Roman"/>
          <w:bCs/>
          <w:iCs/>
          <w:color w:val="000000"/>
        </w:rPr>
        <w:t>не испуњава уговорне обавезе које се односе на добро извршење посла</w:t>
      </w:r>
      <w:r w:rsidRPr="00151A7D">
        <w:rPr>
          <w:rFonts w:ascii="Times New Roman" w:eastAsia="TimesNewRomanPSMT" w:hAnsi="Times New Roman"/>
          <w:bCs/>
          <w:iCs/>
          <w:color w:val="000000"/>
          <w:lang w:val="sr-Cyrl-CS"/>
        </w:rPr>
        <w:t>.</w:t>
      </w:r>
    </w:p>
    <w:p w:rsidR="00D975DA" w:rsidRPr="00151A7D" w:rsidRDefault="00D975DA" w:rsidP="00D975DA">
      <w:pPr>
        <w:spacing w:line="240" w:lineRule="auto"/>
        <w:ind w:left="-90" w:right="-270"/>
        <w:rPr>
          <w:rFonts w:ascii="Times New Roman" w:eastAsia="TimesNewRomanPSMT" w:hAnsi="Times New Roman"/>
          <w:bCs/>
          <w:iCs/>
          <w:color w:val="000000"/>
          <w:lang w:val="sr-Cyrl-CS"/>
        </w:rPr>
      </w:pPr>
      <w:r w:rsidRPr="00151A7D">
        <w:rPr>
          <w:rFonts w:ascii="Times New Roman" w:eastAsia="TimesNewRomanPSMT" w:hAnsi="Times New Roman"/>
          <w:bCs/>
          <w:iCs/>
          <w:color w:val="000000"/>
        </w:rPr>
        <w:t xml:space="preserve">Уколико </w:t>
      </w:r>
      <w:r w:rsidRPr="00151A7D">
        <w:rPr>
          <w:rFonts w:ascii="Times New Roman" w:eastAsia="TimesNewRomanPSMT" w:hAnsi="Times New Roman"/>
          <w:bCs/>
          <w:iCs/>
          <w:color w:val="000000"/>
          <w:lang w:val="sr-Cyrl-CS"/>
        </w:rPr>
        <w:t xml:space="preserve">извршилац </w:t>
      </w:r>
      <w:r w:rsidRPr="00151A7D">
        <w:rPr>
          <w:rFonts w:ascii="Times New Roman" w:eastAsia="TimesNewRomanPSMT" w:hAnsi="Times New Roman"/>
          <w:bCs/>
          <w:iCs/>
          <w:color w:val="000000"/>
        </w:rPr>
        <w:t xml:space="preserve">не достави </w:t>
      </w:r>
      <w:r w:rsidRPr="00151A7D">
        <w:rPr>
          <w:rFonts w:ascii="Times New Roman" w:eastAsia="TimesNewRomanPSMT" w:hAnsi="Times New Roman"/>
          <w:bCs/>
          <w:iCs/>
          <w:color w:val="000000"/>
          <w:lang w:val="sr-Cyrl-CS"/>
        </w:rPr>
        <w:t>меницу у предвиђеном року, Уговор ће се раскинути.</w:t>
      </w:r>
    </w:p>
    <w:p w:rsidR="00D975DA" w:rsidRPr="00970218" w:rsidRDefault="00D975DA" w:rsidP="00397EB9">
      <w:pPr>
        <w:pStyle w:val="a"/>
        <w:spacing w:before="0" w:after="0"/>
        <w:ind w:right="-270"/>
        <w:jc w:val="left"/>
        <w:rPr>
          <w:noProof/>
        </w:rPr>
      </w:pPr>
    </w:p>
    <w:p w:rsidR="00D975DA" w:rsidRDefault="00D975DA" w:rsidP="00D975DA">
      <w:pPr>
        <w:pStyle w:val="a0"/>
        <w:spacing w:before="0"/>
        <w:ind w:left="-90" w:right="-270"/>
        <w:rPr>
          <w:b/>
          <w:noProof/>
        </w:rPr>
      </w:pPr>
      <w:r>
        <w:rPr>
          <w:rFonts w:ascii="Times New Roman" w:hAnsi="Times New Roman"/>
          <w:b/>
          <w:noProof/>
        </w:rPr>
        <w:t>Члан 8</w:t>
      </w:r>
      <w:r w:rsidRPr="000E016F">
        <w:rPr>
          <w:b/>
          <w:noProof/>
        </w:rPr>
        <w:t>.</w:t>
      </w:r>
    </w:p>
    <w:p w:rsidR="00D975DA" w:rsidRPr="00E919F8" w:rsidRDefault="00D975DA" w:rsidP="00C014F5">
      <w:pPr>
        <w:spacing w:after="120"/>
        <w:ind w:left="-90" w:right="-270" w:firstLine="810"/>
        <w:jc w:val="both"/>
        <w:rPr>
          <w:rFonts w:ascii="Times New Roman" w:hAnsi="Times New Roman"/>
        </w:rPr>
      </w:pPr>
      <w:r w:rsidRPr="00E919F8">
        <w:rPr>
          <w:rFonts w:ascii="Times New Roman" w:hAnsi="Times New Roman"/>
        </w:rPr>
        <w:t xml:space="preserve">Уговорне стране могу споразумно раскинути уговор, </w:t>
      </w:r>
      <w:r>
        <w:rPr>
          <w:rFonts w:ascii="Times New Roman" w:hAnsi="Times New Roman"/>
        </w:rPr>
        <w:t xml:space="preserve">писаним путем, </w:t>
      </w:r>
      <w:r w:rsidRPr="00E919F8">
        <w:rPr>
          <w:rFonts w:ascii="Times New Roman" w:hAnsi="Times New Roman"/>
        </w:rPr>
        <w:t xml:space="preserve">сагласном изјавом воље, у случају да не желе остваривање правног дејства због кога су овај Уговор закључили. </w:t>
      </w:r>
    </w:p>
    <w:p w:rsidR="00D975DA" w:rsidRPr="00963BB2" w:rsidRDefault="00D975DA" w:rsidP="00397EB9">
      <w:pPr>
        <w:spacing w:after="120"/>
        <w:ind w:left="-90" w:right="-270"/>
        <w:jc w:val="both"/>
        <w:rPr>
          <w:rFonts w:ascii="Times New Roman" w:hAnsi="Times New Roman"/>
        </w:rPr>
      </w:pPr>
      <w:r w:rsidRPr="00E919F8">
        <w:rPr>
          <w:rFonts w:ascii="Times New Roman" w:hAnsi="Times New Roman"/>
        </w:rPr>
        <w:lastRenderedPageBreak/>
        <w:t>Свака уговорна страна има право на једнострани раскид уговора, у случају неиспуњења обавезе друге уговорне с</w:t>
      </w:r>
      <w:r>
        <w:rPr>
          <w:rFonts w:ascii="Times New Roman" w:hAnsi="Times New Roman"/>
        </w:rPr>
        <w:t>тране, предвиђене овим Уговором.</w:t>
      </w:r>
    </w:p>
    <w:p w:rsidR="00D975DA" w:rsidRPr="00963BB2" w:rsidRDefault="00D975DA" w:rsidP="00397EB9">
      <w:pPr>
        <w:pStyle w:val="Default"/>
        <w:spacing w:after="120"/>
        <w:ind w:left="-90" w:right="-270"/>
        <w:jc w:val="both"/>
        <w:rPr>
          <w:noProof/>
        </w:rPr>
      </w:pPr>
      <w:r w:rsidRPr="00963BB2">
        <w:rPr>
          <w:noProof/>
        </w:rPr>
        <w:t xml:space="preserve">Уговор се раскида изјавом у писменој форми која се доставља другој уговорној страни, са дејством од 15 (петнаест) дана од дана достављања изјаве. Изјава мора да садржи основ за раскид уговора. </w:t>
      </w:r>
    </w:p>
    <w:p w:rsidR="00D975DA" w:rsidRDefault="00D975DA" w:rsidP="00397EB9">
      <w:pPr>
        <w:spacing w:after="120"/>
        <w:ind w:left="-90" w:right="-270"/>
        <w:jc w:val="both"/>
        <w:rPr>
          <w:rFonts w:ascii="Times New Roman" w:hAnsi="Times New Roman"/>
        </w:rPr>
      </w:pPr>
      <w:r w:rsidRPr="00963BB2">
        <w:rPr>
          <w:rFonts w:ascii="Times New Roman" w:hAnsi="Times New Roman"/>
        </w:rPr>
        <w:t>Све трошкове сноси уговорна страна која је одговорна за раскид уговора, а висину штете утврђује комисија састављена од по 2 (два) представника Наручиоца и Извршиоца.</w:t>
      </w:r>
    </w:p>
    <w:p w:rsidR="00D975DA" w:rsidRPr="00E919F8" w:rsidRDefault="00D975DA" w:rsidP="00397EB9">
      <w:pPr>
        <w:spacing w:after="120"/>
        <w:ind w:left="-90" w:right="-270"/>
        <w:jc w:val="both"/>
        <w:rPr>
          <w:rFonts w:ascii="Times New Roman" w:hAnsi="Times New Roman"/>
        </w:rPr>
      </w:pPr>
      <w:r w:rsidRPr="00E919F8">
        <w:rPr>
          <w:rFonts w:ascii="Times New Roman" w:hAnsi="Times New Roman"/>
        </w:rPr>
        <w:t>Уговарач који је одговоран за раскидање уговора дужан је да другом уговарачу накнади штету, уколико је иста настала раскидањем уговора. Накнада штете обухвата и изгубљену добит.</w:t>
      </w:r>
    </w:p>
    <w:p w:rsidR="00D975DA" w:rsidRDefault="00D975DA" w:rsidP="00D975DA">
      <w:pPr>
        <w:pStyle w:val="a0"/>
        <w:spacing w:before="0" w:after="0"/>
        <w:ind w:left="-90" w:right="-270"/>
        <w:rPr>
          <w:b/>
          <w:noProof/>
        </w:rPr>
      </w:pPr>
      <w:r>
        <w:rPr>
          <w:rFonts w:ascii="Times New Roman" w:hAnsi="Times New Roman"/>
          <w:b/>
          <w:noProof/>
        </w:rPr>
        <w:t>Члан 9</w:t>
      </w:r>
      <w:r w:rsidRPr="007D74E1">
        <w:rPr>
          <w:b/>
          <w:noProof/>
        </w:rPr>
        <w:t>.</w:t>
      </w:r>
    </w:p>
    <w:p w:rsidR="0071714A" w:rsidRPr="007D74E1" w:rsidRDefault="0071714A" w:rsidP="00D975DA">
      <w:pPr>
        <w:pStyle w:val="a0"/>
        <w:spacing w:before="0" w:after="0"/>
        <w:ind w:left="-90" w:right="-270"/>
        <w:rPr>
          <w:b/>
          <w:noProof/>
        </w:rPr>
      </w:pPr>
    </w:p>
    <w:p w:rsidR="00D975DA" w:rsidRPr="00553A69" w:rsidRDefault="00D975DA" w:rsidP="00C014F5">
      <w:pPr>
        <w:spacing w:after="120"/>
        <w:ind w:left="-90" w:right="-270" w:firstLine="810"/>
        <w:jc w:val="both"/>
        <w:rPr>
          <w:rFonts w:ascii="Times New Roman" w:hAnsi="Times New Roman"/>
          <w:bCs/>
        </w:rPr>
      </w:pPr>
      <w:r w:rsidRPr="00553A69">
        <w:rPr>
          <w:rFonts w:ascii="Times New Roman" w:hAnsi="Times New Roman"/>
        </w:rPr>
        <w:t xml:space="preserve">На права и обавезе уговорних страна која нису регулисана овим Уговором, примењиваће се одредбе </w:t>
      </w:r>
      <w:r w:rsidR="00C014F5">
        <w:rPr>
          <w:rFonts w:ascii="Times New Roman" w:hAnsi="Times New Roman"/>
          <w:bCs/>
        </w:rPr>
        <w:t>З</w:t>
      </w:r>
      <w:r w:rsidRPr="00553A69">
        <w:rPr>
          <w:rFonts w:ascii="Times New Roman" w:hAnsi="Times New Roman"/>
          <w:bCs/>
        </w:rPr>
        <w:t>акона којим с</w:t>
      </w:r>
      <w:r>
        <w:rPr>
          <w:rFonts w:ascii="Times New Roman" w:hAnsi="Times New Roman"/>
          <w:bCs/>
        </w:rPr>
        <w:t>е уређује планирање и изградња,</w:t>
      </w:r>
      <w:r w:rsidR="00C014F5">
        <w:rPr>
          <w:rFonts w:ascii="Times New Roman" w:hAnsi="Times New Roman"/>
          <w:bCs/>
        </w:rPr>
        <w:t xml:space="preserve"> З</w:t>
      </w:r>
      <w:r w:rsidRPr="00553A69">
        <w:rPr>
          <w:rFonts w:ascii="Times New Roman" w:hAnsi="Times New Roman"/>
          <w:bCs/>
        </w:rPr>
        <w:t>акона којим се уређују облигациони односи и з</w:t>
      </w:r>
      <w:r>
        <w:rPr>
          <w:rFonts w:ascii="Times New Roman" w:hAnsi="Times New Roman"/>
          <w:bCs/>
        </w:rPr>
        <w:t>акона којим се уређују</w:t>
      </w:r>
      <w:r w:rsidRPr="00553A69">
        <w:rPr>
          <w:rFonts w:ascii="Times New Roman" w:hAnsi="Times New Roman"/>
          <w:bCs/>
        </w:rPr>
        <w:t xml:space="preserve"> јавне набавке.   </w:t>
      </w:r>
    </w:p>
    <w:p w:rsidR="00D975DA" w:rsidRPr="00553A69" w:rsidRDefault="00D975DA" w:rsidP="00397EB9">
      <w:pPr>
        <w:ind w:left="-90" w:right="-270"/>
        <w:jc w:val="both"/>
        <w:rPr>
          <w:rFonts w:ascii="Times New Roman" w:hAnsi="Times New Roman"/>
          <w:b/>
          <w:bCs/>
        </w:rPr>
      </w:pPr>
      <w:r w:rsidRPr="00553A69">
        <w:rPr>
          <w:rFonts w:ascii="Times New Roman" w:hAnsi="Times New Roman"/>
        </w:rPr>
        <w:t>Сва спорна питања која настану у вези са извршењем овог Уговора, уговорне стране решаваће споразумно.</w:t>
      </w:r>
    </w:p>
    <w:p w:rsidR="00D975DA" w:rsidRPr="00553A69" w:rsidRDefault="00D975DA" w:rsidP="00397EB9">
      <w:pPr>
        <w:spacing w:after="120"/>
        <w:ind w:left="-90" w:right="-270"/>
        <w:jc w:val="both"/>
        <w:rPr>
          <w:rFonts w:ascii="Times New Roman" w:hAnsi="Times New Roman"/>
        </w:rPr>
      </w:pPr>
      <w:r w:rsidRPr="00553A69">
        <w:rPr>
          <w:rFonts w:ascii="Times New Roman" w:hAnsi="Times New Roman"/>
        </w:rPr>
        <w:t xml:space="preserve">У случају да спор не може да буде решен споразумно, о решавању истог одлучиће стварно и </w:t>
      </w:r>
      <w:proofErr w:type="gramStart"/>
      <w:r w:rsidRPr="00553A69">
        <w:rPr>
          <w:rFonts w:ascii="Times New Roman" w:hAnsi="Times New Roman"/>
        </w:rPr>
        <w:t>месно  надлежни</w:t>
      </w:r>
      <w:proofErr w:type="gramEnd"/>
      <w:r w:rsidRPr="00553A69">
        <w:rPr>
          <w:rFonts w:ascii="Times New Roman" w:hAnsi="Times New Roman"/>
        </w:rPr>
        <w:t xml:space="preserve"> суд према територији седишта Наручиоца. </w:t>
      </w:r>
    </w:p>
    <w:p w:rsidR="00D975DA" w:rsidRPr="00553A69" w:rsidRDefault="00D975DA" w:rsidP="00D975DA">
      <w:pPr>
        <w:ind w:left="-90" w:right="-270"/>
        <w:rPr>
          <w:rFonts w:ascii="Times New Roman" w:hAnsi="Times New Roman"/>
        </w:rPr>
      </w:pPr>
      <w:r w:rsidRPr="00553A69">
        <w:rPr>
          <w:rFonts w:ascii="Times New Roman" w:hAnsi="Times New Roman"/>
        </w:rPr>
        <w:t>Уговорне стране су сагласне да овај Уговор производи прав</w:t>
      </w:r>
      <w:r>
        <w:rPr>
          <w:rFonts w:ascii="Times New Roman" w:hAnsi="Times New Roman"/>
          <w:lang w:val="sr-Cyrl-RS"/>
        </w:rPr>
        <w:t>н</w:t>
      </w:r>
      <w:r w:rsidRPr="00553A69">
        <w:rPr>
          <w:rFonts w:ascii="Times New Roman" w:hAnsi="Times New Roman"/>
        </w:rPr>
        <w:t>о дејство даном обостраног потписивања Уговора.</w:t>
      </w:r>
    </w:p>
    <w:p w:rsidR="00D975DA" w:rsidRPr="00553A69" w:rsidRDefault="00D975DA" w:rsidP="00D975DA">
      <w:pPr>
        <w:ind w:left="-90" w:right="-270"/>
        <w:rPr>
          <w:rFonts w:ascii="Times New Roman" w:hAnsi="Times New Roman"/>
        </w:rPr>
      </w:pPr>
      <w:r w:rsidRPr="00553A69">
        <w:rPr>
          <w:rFonts w:ascii="Times New Roman" w:hAnsi="Times New Roman"/>
        </w:rPr>
        <w:t>Овај уговор сачињен је у 4 (четири</w:t>
      </w:r>
      <w:proofErr w:type="gramStart"/>
      <w:r w:rsidRPr="00553A69">
        <w:rPr>
          <w:rFonts w:ascii="Times New Roman" w:hAnsi="Times New Roman"/>
        </w:rPr>
        <w:t>)  истоветна</w:t>
      </w:r>
      <w:proofErr w:type="gramEnd"/>
      <w:r w:rsidRPr="00553A69">
        <w:rPr>
          <w:rFonts w:ascii="Times New Roman" w:hAnsi="Times New Roman"/>
        </w:rPr>
        <w:t xml:space="preserve"> примерка који имају снагу оригинала, од којих  свака </w:t>
      </w:r>
      <w:r w:rsidRPr="00553A69">
        <w:rPr>
          <w:rFonts w:ascii="Times New Roman" w:hAnsi="Times New Roman"/>
          <w:color w:val="000000"/>
        </w:rPr>
        <w:t>уговорна страна</w:t>
      </w:r>
      <w:r w:rsidRPr="00553A69">
        <w:rPr>
          <w:rFonts w:ascii="Times New Roman" w:hAnsi="Times New Roman"/>
        </w:rPr>
        <w:t xml:space="preserve"> задржава по 2 (два)  примерка.</w:t>
      </w:r>
    </w:p>
    <w:p w:rsidR="00D975DA" w:rsidRPr="00553A69" w:rsidRDefault="00D975DA" w:rsidP="00D975DA">
      <w:pPr>
        <w:ind w:left="-90" w:right="-270"/>
        <w:rPr>
          <w:rFonts w:ascii="Times New Roman" w:hAnsi="Times New Roman"/>
        </w:rPr>
      </w:pPr>
      <w:r w:rsidRPr="00553A69">
        <w:rPr>
          <w:rFonts w:ascii="Times New Roman" w:hAnsi="Times New Roman"/>
        </w:rPr>
        <w:t xml:space="preserve">Саставни део овог Уговора чине: </w:t>
      </w:r>
    </w:p>
    <w:p w:rsidR="00D975DA" w:rsidRDefault="00D975DA" w:rsidP="00D06BED">
      <w:pPr>
        <w:widowControl w:val="0"/>
        <w:numPr>
          <w:ilvl w:val="0"/>
          <w:numId w:val="20"/>
        </w:numPr>
        <w:shd w:val="clear" w:color="auto" w:fill="FFFFFF"/>
        <w:autoSpaceDE w:val="0"/>
        <w:autoSpaceDN w:val="0"/>
        <w:adjustRightInd w:val="0"/>
        <w:spacing w:before="5" w:after="0" w:line="278" w:lineRule="exact"/>
        <w:ind w:left="-90" w:right="-270" w:firstLine="0"/>
        <w:jc w:val="both"/>
        <w:rPr>
          <w:rFonts w:ascii="Times New Roman" w:hAnsi="Times New Roman"/>
        </w:rPr>
      </w:pPr>
      <w:r w:rsidRPr="00553A69">
        <w:rPr>
          <w:rFonts w:ascii="Times New Roman" w:hAnsi="Times New Roman"/>
        </w:rPr>
        <w:t xml:space="preserve">Конкурсна документација </w:t>
      </w:r>
    </w:p>
    <w:p w:rsidR="0071714A" w:rsidRPr="00553A69" w:rsidRDefault="0071714A" w:rsidP="0071714A">
      <w:pPr>
        <w:widowControl w:val="0"/>
        <w:shd w:val="clear" w:color="auto" w:fill="FFFFFF"/>
        <w:autoSpaceDE w:val="0"/>
        <w:autoSpaceDN w:val="0"/>
        <w:adjustRightInd w:val="0"/>
        <w:spacing w:before="5" w:after="0" w:line="278" w:lineRule="exact"/>
        <w:ind w:left="-90" w:right="-270"/>
        <w:jc w:val="both"/>
        <w:rPr>
          <w:rFonts w:ascii="Times New Roman" w:hAnsi="Times New Roman"/>
        </w:rPr>
      </w:pPr>
    </w:p>
    <w:p w:rsidR="00D975DA" w:rsidRDefault="00D975DA" w:rsidP="00D06BED">
      <w:pPr>
        <w:widowControl w:val="0"/>
        <w:numPr>
          <w:ilvl w:val="0"/>
          <w:numId w:val="20"/>
        </w:numPr>
        <w:shd w:val="clear" w:color="auto" w:fill="FFFFFF"/>
        <w:autoSpaceDE w:val="0"/>
        <w:autoSpaceDN w:val="0"/>
        <w:adjustRightInd w:val="0"/>
        <w:spacing w:after="0" w:line="278" w:lineRule="exact"/>
        <w:ind w:left="-90" w:right="-270" w:firstLine="0"/>
        <w:jc w:val="both"/>
        <w:rPr>
          <w:rFonts w:ascii="Times New Roman" w:hAnsi="Times New Roman"/>
        </w:rPr>
      </w:pPr>
      <w:r w:rsidRPr="00553A69">
        <w:rPr>
          <w:rFonts w:ascii="Times New Roman" w:hAnsi="Times New Roman"/>
        </w:rPr>
        <w:t>Прихваћена понуда Изв</w:t>
      </w:r>
      <w:r>
        <w:rPr>
          <w:rFonts w:ascii="Times New Roman" w:hAnsi="Times New Roman"/>
        </w:rPr>
        <w:t>ршиоца</w:t>
      </w:r>
      <w:r w:rsidRPr="00553A69">
        <w:rPr>
          <w:rFonts w:ascii="Times New Roman" w:hAnsi="Times New Roman"/>
        </w:rPr>
        <w:t xml:space="preserve"> број _________ од _________</w:t>
      </w:r>
      <w:proofErr w:type="gramStart"/>
      <w:r w:rsidRPr="00553A69">
        <w:rPr>
          <w:rFonts w:ascii="Times New Roman" w:hAnsi="Times New Roman"/>
        </w:rPr>
        <w:t>_ .</w:t>
      </w:r>
      <w:proofErr w:type="gramEnd"/>
      <w:r w:rsidRPr="00553A69">
        <w:rPr>
          <w:rFonts w:ascii="Times New Roman" w:hAnsi="Times New Roman"/>
        </w:rPr>
        <w:t xml:space="preserve"> године</w:t>
      </w:r>
    </w:p>
    <w:p w:rsidR="00D975DA" w:rsidRPr="00086889" w:rsidRDefault="00D975DA" w:rsidP="00C014F5">
      <w:pPr>
        <w:widowControl w:val="0"/>
        <w:shd w:val="clear" w:color="auto" w:fill="FFFFFF"/>
        <w:autoSpaceDE w:val="0"/>
        <w:autoSpaceDN w:val="0"/>
        <w:adjustRightInd w:val="0"/>
        <w:spacing w:after="0" w:line="278" w:lineRule="exact"/>
        <w:ind w:left="-90" w:right="-270"/>
        <w:jc w:val="both"/>
        <w:rPr>
          <w:rFonts w:ascii="Times New Roman" w:hAnsi="Times New Roman"/>
        </w:rPr>
      </w:pPr>
    </w:p>
    <w:p w:rsidR="00D975DA" w:rsidRDefault="00D975DA" w:rsidP="00D06BED">
      <w:pPr>
        <w:widowControl w:val="0"/>
        <w:numPr>
          <w:ilvl w:val="0"/>
          <w:numId w:val="20"/>
        </w:numPr>
        <w:shd w:val="clear" w:color="auto" w:fill="FFFFFF"/>
        <w:autoSpaceDE w:val="0"/>
        <w:autoSpaceDN w:val="0"/>
        <w:adjustRightInd w:val="0"/>
        <w:spacing w:after="0" w:line="278" w:lineRule="exact"/>
        <w:ind w:left="-90" w:right="-270" w:firstLine="0"/>
        <w:jc w:val="both"/>
        <w:rPr>
          <w:rFonts w:ascii="Times New Roman" w:hAnsi="Times New Roman"/>
        </w:rPr>
      </w:pPr>
      <w:r>
        <w:rPr>
          <w:rFonts w:ascii="Times New Roman" w:hAnsi="Times New Roman"/>
        </w:rPr>
        <w:t>Пројектни задатак</w:t>
      </w:r>
    </w:p>
    <w:p w:rsidR="0071714A" w:rsidRPr="00086889" w:rsidRDefault="0071714A" w:rsidP="0071714A">
      <w:pPr>
        <w:widowControl w:val="0"/>
        <w:shd w:val="clear" w:color="auto" w:fill="FFFFFF"/>
        <w:autoSpaceDE w:val="0"/>
        <w:autoSpaceDN w:val="0"/>
        <w:adjustRightInd w:val="0"/>
        <w:spacing w:after="0" w:line="278" w:lineRule="exact"/>
        <w:ind w:right="-270"/>
        <w:jc w:val="both"/>
        <w:rPr>
          <w:rFonts w:ascii="Times New Roman" w:hAnsi="Times New Roman"/>
        </w:rPr>
      </w:pPr>
    </w:p>
    <w:tbl>
      <w:tblPr>
        <w:tblW w:w="0" w:type="auto"/>
        <w:tblLook w:val="04A0" w:firstRow="1" w:lastRow="0" w:firstColumn="1" w:lastColumn="0" w:noHBand="0" w:noVBand="1"/>
      </w:tblPr>
      <w:tblGrid>
        <w:gridCol w:w="3283"/>
        <w:gridCol w:w="2705"/>
        <w:gridCol w:w="3372"/>
      </w:tblGrid>
      <w:tr w:rsidR="00D975DA" w:rsidRPr="00970218" w:rsidTr="00BF43CA">
        <w:tc>
          <w:tcPr>
            <w:tcW w:w="3283" w:type="dxa"/>
          </w:tcPr>
          <w:p w:rsidR="00D975DA" w:rsidRPr="00970218" w:rsidRDefault="00D975DA" w:rsidP="00BF43CA">
            <w:pPr>
              <w:ind w:left="-90" w:right="-270"/>
              <w:jc w:val="center"/>
              <w:rPr>
                <w:rFonts w:ascii="Times New Roman" w:hAnsi="Times New Roman"/>
              </w:rPr>
            </w:pPr>
            <w:r w:rsidRPr="00970218">
              <w:rPr>
                <w:rFonts w:ascii="Times New Roman" w:hAnsi="Times New Roman"/>
                <w:b/>
              </w:rPr>
              <w:t xml:space="preserve">ЗА </w:t>
            </w:r>
            <w:r>
              <w:rPr>
                <w:rFonts w:ascii="Times New Roman" w:hAnsi="Times New Roman"/>
                <w:b/>
              </w:rPr>
              <w:t>ИЗВРШИОЦА</w:t>
            </w:r>
          </w:p>
        </w:tc>
        <w:tc>
          <w:tcPr>
            <w:tcW w:w="2705" w:type="dxa"/>
          </w:tcPr>
          <w:p w:rsidR="00D975DA" w:rsidRPr="00970218" w:rsidRDefault="00D975DA" w:rsidP="00BF43CA">
            <w:pPr>
              <w:ind w:left="-90" w:right="-270"/>
              <w:jc w:val="center"/>
              <w:rPr>
                <w:rFonts w:ascii="Times New Roman" w:hAnsi="Times New Roman"/>
                <w:b/>
              </w:rPr>
            </w:pPr>
          </w:p>
        </w:tc>
        <w:tc>
          <w:tcPr>
            <w:tcW w:w="3372" w:type="dxa"/>
          </w:tcPr>
          <w:p w:rsidR="00D975DA" w:rsidRPr="00967855" w:rsidRDefault="00D975DA" w:rsidP="00BF43CA">
            <w:pPr>
              <w:ind w:left="-90" w:right="-270"/>
              <w:jc w:val="center"/>
              <w:rPr>
                <w:rFonts w:ascii="Times New Roman" w:hAnsi="Times New Roman"/>
                <w:b/>
              </w:rPr>
            </w:pPr>
            <w:r w:rsidRPr="00970218">
              <w:rPr>
                <w:rFonts w:ascii="Times New Roman" w:hAnsi="Times New Roman"/>
                <w:b/>
              </w:rPr>
              <w:t>ЗА НАРУЧИОЦА</w:t>
            </w:r>
          </w:p>
        </w:tc>
      </w:tr>
      <w:tr w:rsidR="00D975DA" w:rsidRPr="00970218" w:rsidTr="00BF43CA">
        <w:tc>
          <w:tcPr>
            <w:tcW w:w="3283" w:type="dxa"/>
            <w:tcBorders>
              <w:bottom w:val="single" w:sz="4" w:space="0" w:color="auto"/>
            </w:tcBorders>
          </w:tcPr>
          <w:p w:rsidR="00D975DA" w:rsidRPr="00970218" w:rsidRDefault="00D975DA" w:rsidP="00BF43CA">
            <w:pPr>
              <w:ind w:left="-90" w:right="-270"/>
              <w:jc w:val="center"/>
              <w:rPr>
                <w:rFonts w:ascii="Times New Roman" w:hAnsi="Times New Roman"/>
              </w:rPr>
            </w:pPr>
          </w:p>
        </w:tc>
        <w:tc>
          <w:tcPr>
            <w:tcW w:w="2705" w:type="dxa"/>
          </w:tcPr>
          <w:p w:rsidR="00D975DA" w:rsidRPr="00970218" w:rsidRDefault="00D975DA" w:rsidP="00BF43CA">
            <w:pPr>
              <w:ind w:left="-90" w:right="-270"/>
              <w:jc w:val="center"/>
              <w:rPr>
                <w:rFonts w:ascii="Times New Roman" w:hAnsi="Times New Roman"/>
              </w:rPr>
            </w:pPr>
          </w:p>
        </w:tc>
        <w:tc>
          <w:tcPr>
            <w:tcW w:w="3372" w:type="dxa"/>
            <w:tcBorders>
              <w:bottom w:val="single" w:sz="4" w:space="0" w:color="auto"/>
            </w:tcBorders>
          </w:tcPr>
          <w:p w:rsidR="00D975DA" w:rsidRPr="00970218" w:rsidRDefault="00D975DA" w:rsidP="00BF43CA">
            <w:pPr>
              <w:ind w:left="-90" w:right="-270"/>
              <w:jc w:val="center"/>
              <w:rPr>
                <w:rFonts w:ascii="Times New Roman" w:hAnsi="Times New Roman"/>
              </w:rPr>
            </w:pPr>
          </w:p>
        </w:tc>
      </w:tr>
      <w:tr w:rsidR="00D975DA" w:rsidRPr="00D975DA" w:rsidTr="00BF43CA">
        <w:trPr>
          <w:gridAfter w:val="1"/>
          <w:wAfter w:w="3372" w:type="dxa"/>
        </w:trPr>
        <w:tc>
          <w:tcPr>
            <w:tcW w:w="3283" w:type="dxa"/>
            <w:tcBorders>
              <w:top w:val="single" w:sz="4" w:space="0" w:color="auto"/>
            </w:tcBorders>
          </w:tcPr>
          <w:p w:rsidR="00D975DA" w:rsidRPr="00D975DA" w:rsidRDefault="00D975DA" w:rsidP="00D975DA">
            <w:pPr>
              <w:ind w:left="-90" w:right="-270"/>
              <w:jc w:val="right"/>
              <w:rPr>
                <w:rFonts w:ascii="Times New Roman" w:hAnsi="Times New Roman"/>
                <w:lang w:val="sr-Latn-RS"/>
              </w:rPr>
            </w:pPr>
            <w:r>
              <w:rPr>
                <w:rFonts w:ascii="Times New Roman" w:hAnsi="Times New Roman"/>
              </w:rPr>
              <w:t>G</w:t>
            </w:r>
          </w:p>
        </w:tc>
        <w:tc>
          <w:tcPr>
            <w:tcW w:w="2705" w:type="dxa"/>
          </w:tcPr>
          <w:p w:rsidR="00D975DA" w:rsidRPr="00970218" w:rsidRDefault="00D975DA" w:rsidP="00BF43CA">
            <w:pPr>
              <w:ind w:left="-90" w:right="-270"/>
              <w:jc w:val="center"/>
              <w:rPr>
                <w:rFonts w:ascii="Times New Roman" w:hAnsi="Times New Roman"/>
              </w:rPr>
            </w:pPr>
          </w:p>
        </w:tc>
      </w:tr>
    </w:tbl>
    <w:p w:rsidR="0071714A" w:rsidRDefault="0071714A" w:rsidP="00A422CB">
      <w:pPr>
        <w:spacing w:after="0" w:line="240" w:lineRule="auto"/>
        <w:jc w:val="both"/>
        <w:rPr>
          <w:rFonts w:ascii="Times New Roman" w:eastAsia="Calibri" w:hAnsi="Times New Roman" w:cs="Times New Roman"/>
          <w:b/>
          <w:i/>
          <w:lang w:val="sr-Latn-RS"/>
        </w:rPr>
      </w:pPr>
    </w:p>
    <w:p w:rsidR="0071714A" w:rsidRDefault="0071714A" w:rsidP="00A422CB">
      <w:pPr>
        <w:spacing w:after="0" w:line="240" w:lineRule="auto"/>
        <w:jc w:val="both"/>
        <w:rPr>
          <w:rFonts w:ascii="Times New Roman" w:eastAsia="Calibri" w:hAnsi="Times New Roman" w:cs="Times New Roman"/>
          <w:b/>
          <w:i/>
          <w:lang w:val="sr-Latn-RS"/>
        </w:rPr>
      </w:pPr>
    </w:p>
    <w:p w:rsidR="00A422CB" w:rsidRDefault="00A422CB" w:rsidP="00A422CB">
      <w:pPr>
        <w:spacing w:after="0" w:line="240" w:lineRule="auto"/>
        <w:jc w:val="both"/>
        <w:rPr>
          <w:rFonts w:ascii="Times New Roman" w:eastAsia="Calibri" w:hAnsi="Times New Roman" w:cs="Times New Roman"/>
          <w:b/>
          <w:i/>
          <w:lang w:val="sr-Latn-RS"/>
        </w:rPr>
      </w:pPr>
      <w:r w:rsidRPr="008C2524">
        <w:rPr>
          <w:rFonts w:ascii="Times New Roman" w:eastAsia="Calibri" w:hAnsi="Times New Roman" w:cs="Times New Roman"/>
          <w:b/>
          <w:i/>
          <w:lang w:val="sr-Latn-RS"/>
        </w:rPr>
        <w:t>Напомене:</w:t>
      </w:r>
    </w:p>
    <w:p w:rsidR="0071714A" w:rsidRPr="008C2524" w:rsidRDefault="0071714A" w:rsidP="00A422CB">
      <w:pPr>
        <w:spacing w:after="0" w:line="240" w:lineRule="auto"/>
        <w:jc w:val="both"/>
        <w:rPr>
          <w:rFonts w:ascii="Times New Roman" w:eastAsia="Calibri" w:hAnsi="Times New Roman" w:cs="Times New Roman"/>
          <w:b/>
          <w:i/>
          <w:lang w:val="sr-Latn-RS"/>
        </w:rPr>
      </w:pPr>
    </w:p>
    <w:p w:rsidR="00A422CB" w:rsidRPr="008C2524" w:rsidRDefault="00A422CB" w:rsidP="00A422CB">
      <w:pPr>
        <w:spacing w:after="0" w:line="240" w:lineRule="auto"/>
        <w:jc w:val="both"/>
        <w:rPr>
          <w:rFonts w:ascii="Times New Roman" w:eastAsia="Calibri" w:hAnsi="Times New Roman" w:cs="Times New Roman"/>
          <w:i/>
          <w:lang w:val="sr-Latn-RS"/>
        </w:rPr>
      </w:pPr>
      <w:r w:rsidRPr="008C2524">
        <w:rPr>
          <w:rFonts w:ascii="Times New Roman" w:eastAsia="Calibri" w:hAnsi="Times New Roman" w:cs="Times New Roman"/>
          <w:i/>
          <w:lang w:val="sr-Latn-RS"/>
        </w:rPr>
        <w:t>Овај модел уговора представља садржину уговора који ће бити закључен са изабраним понуђачем.</w:t>
      </w:r>
    </w:p>
    <w:p w:rsidR="00A422CB" w:rsidRPr="0081623C" w:rsidRDefault="00A422CB" w:rsidP="00040DA9">
      <w:pPr>
        <w:spacing w:after="0" w:line="240" w:lineRule="auto"/>
        <w:jc w:val="both"/>
        <w:rPr>
          <w:rFonts w:ascii="Times New Roman" w:eastAsia="Times New Roman" w:hAnsi="Times New Roman" w:cs="Times New Roman"/>
          <w:b/>
          <w:bCs/>
          <w:iCs/>
          <w:sz w:val="24"/>
          <w:szCs w:val="24"/>
          <w:lang w:val="sr-Cyrl-RS"/>
        </w:rPr>
      </w:pPr>
      <w:r w:rsidRPr="008C2524">
        <w:rPr>
          <w:rFonts w:ascii="Times New Roman" w:eastAsia="Times New Roman" w:hAnsi="Times New Roman" w:cs="Times New Roman"/>
          <w:i/>
          <w:lang w:val="sr-Cyrl-CS"/>
        </w:rPr>
        <w:t>Уколико понуђач без оправданих разлога одбије да закључи уговор о јавној набавци, након што му је уговор додељен, Наричилац ће Управи за јавне набавке доставити доказ негативне рефренце, односно исправу о реализованом средству обезбеђења испуњења обавеза у поступку јавне набавке.</w:t>
      </w:r>
      <w:r w:rsidR="0081623C">
        <w:rPr>
          <w:rFonts w:ascii="Times New Roman" w:eastAsia="Times New Roman" w:hAnsi="Times New Roman" w:cs="Times New Roman"/>
          <w:b/>
          <w:bCs/>
          <w:iCs/>
          <w:sz w:val="24"/>
          <w:szCs w:val="24"/>
          <w:lang w:val="sr-Cyrl-RS"/>
        </w:rPr>
        <w:br w:type="page"/>
      </w:r>
    </w:p>
    <w:p w:rsidR="00A422CB" w:rsidRPr="008C2524" w:rsidRDefault="00A422CB" w:rsidP="00F73F10">
      <w:pPr>
        <w:pStyle w:val="Heading1"/>
      </w:pPr>
      <w:r w:rsidRPr="008C2524">
        <w:lastRenderedPageBreak/>
        <w:t>V</w:t>
      </w:r>
      <w:r w:rsidRPr="008C2524">
        <w:rPr>
          <w:lang w:val="sr-Latn-CS"/>
        </w:rPr>
        <w:t xml:space="preserve">II </w:t>
      </w:r>
      <w:r w:rsidRPr="008C2524">
        <w:t xml:space="preserve"> УПУТСТВО ПОНУЂАЧИМА КАКО ДА САЧИНЕ ПОНУДУ</w:t>
      </w:r>
    </w:p>
    <w:p w:rsidR="00A422CB" w:rsidRPr="008C2524" w:rsidRDefault="00A422CB" w:rsidP="00A422CB">
      <w:pPr>
        <w:spacing w:after="0" w:line="270" w:lineRule="atLeast"/>
        <w:jc w:val="both"/>
        <w:rPr>
          <w:rFonts w:ascii="Times New Roman" w:eastAsia="Calibri" w:hAnsi="Times New Roman" w:cs="Times New Roman"/>
          <w:bCs/>
          <w:i/>
          <w:iCs/>
          <w:sz w:val="24"/>
          <w:szCs w:val="24"/>
          <w:lang w:val="sr-Cyrl-CS"/>
        </w:rPr>
      </w:pPr>
    </w:p>
    <w:p w:rsidR="00A422CB" w:rsidRPr="008C2524" w:rsidRDefault="00A422CB" w:rsidP="00A422CB">
      <w:pPr>
        <w:spacing w:after="0" w:line="270" w:lineRule="atLeast"/>
        <w:jc w:val="both"/>
        <w:rPr>
          <w:rFonts w:ascii="Times New Roman" w:eastAsia="Calibri" w:hAnsi="Times New Roman" w:cs="Times New Roman"/>
          <w:bCs/>
          <w:i/>
          <w:iCs/>
          <w:sz w:val="24"/>
          <w:szCs w:val="24"/>
          <w:lang w:val="sr-Cyrl-CS"/>
        </w:rPr>
      </w:pPr>
    </w:p>
    <w:p w:rsidR="00A422CB" w:rsidRPr="008C2524" w:rsidRDefault="00A422CB" w:rsidP="00A422CB">
      <w:pPr>
        <w:spacing w:after="0" w:line="270" w:lineRule="atLeast"/>
        <w:jc w:val="both"/>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1. ПОДАЦИ О ЈЕЗИКУ НА КОЈЕМ ПОНУДА МОРА ДА БУДЕ САСТАВЉЕНА</w:t>
      </w:r>
    </w:p>
    <w:p w:rsidR="00A422CB" w:rsidRPr="008C2524" w:rsidRDefault="00A422CB" w:rsidP="00A422CB">
      <w:pPr>
        <w:spacing w:after="0" w:line="270" w:lineRule="atLeast"/>
        <w:jc w:val="both"/>
        <w:rPr>
          <w:rFonts w:ascii="Times New Roman" w:eastAsia="Times New Roman" w:hAnsi="Times New Roman" w:cs="Times New Roman"/>
          <w:b/>
          <w:bCs/>
          <w:iCs/>
          <w:lang w:val="sr-Cyrl-CS"/>
        </w:rPr>
      </w:pPr>
    </w:p>
    <w:p w:rsidR="00A422CB" w:rsidRPr="008C2524" w:rsidRDefault="00A422CB" w:rsidP="00A422CB">
      <w:pPr>
        <w:spacing w:after="0" w:line="270" w:lineRule="atLeast"/>
        <w:jc w:val="both"/>
        <w:rPr>
          <w:rFonts w:ascii="Times New Roman" w:eastAsia="Times New Roman" w:hAnsi="Times New Roman" w:cs="Times New Roman"/>
          <w:b/>
          <w:bCs/>
          <w:i/>
          <w:iCs/>
          <w:lang w:val="sr-Cyrl-CS"/>
        </w:rPr>
      </w:pPr>
      <w:r w:rsidRPr="008C2524">
        <w:rPr>
          <w:rFonts w:ascii="Times New Roman" w:eastAsia="Times New Roman" w:hAnsi="Times New Roman" w:cs="Times New Roman"/>
          <w:lang w:val="sr-Cyrl-CS"/>
        </w:rPr>
        <w:t>Понуђач подноси понуду на српском језику.</w:t>
      </w:r>
    </w:p>
    <w:p w:rsidR="00A422CB" w:rsidRPr="008C2524" w:rsidRDefault="00A422CB" w:rsidP="00A422CB">
      <w:pPr>
        <w:spacing w:after="0" w:line="270" w:lineRule="atLeast"/>
        <w:jc w:val="both"/>
        <w:rPr>
          <w:rFonts w:ascii="Times New Roman" w:eastAsia="Times New Roman" w:hAnsi="Times New Roman" w:cs="Times New Roman"/>
          <w:b/>
          <w:bCs/>
          <w:i/>
          <w:iCs/>
          <w:lang w:val="sr-Cyrl-CS"/>
        </w:rPr>
      </w:pPr>
    </w:p>
    <w:p w:rsidR="00A422CB" w:rsidRPr="008C2524" w:rsidRDefault="00A422CB" w:rsidP="00A422CB">
      <w:pPr>
        <w:spacing w:after="0" w:line="270" w:lineRule="atLeast"/>
        <w:jc w:val="both"/>
        <w:rPr>
          <w:rFonts w:ascii="Times New Roman" w:eastAsia="TimesNewRomanPSMT" w:hAnsi="Times New Roman" w:cs="Times New Roman"/>
          <w:bCs/>
          <w:lang w:val="sr-Cyrl-CS"/>
        </w:rPr>
      </w:pPr>
      <w:r w:rsidRPr="008C2524">
        <w:rPr>
          <w:rFonts w:ascii="Times New Roman" w:eastAsia="Times New Roman" w:hAnsi="Times New Roman" w:cs="Times New Roman"/>
          <w:b/>
          <w:bCs/>
          <w:iCs/>
          <w:lang w:val="sr-Cyrl-CS"/>
        </w:rPr>
        <w:t>2. НАЧИН ПОДНОШЕЊА ПОНУДЕ</w:t>
      </w:r>
    </w:p>
    <w:p w:rsidR="00A422CB" w:rsidRPr="008C2524" w:rsidRDefault="00A422CB" w:rsidP="00A422CB">
      <w:pPr>
        <w:spacing w:after="0" w:line="270" w:lineRule="atLeast"/>
        <w:jc w:val="both"/>
        <w:rPr>
          <w:rFonts w:ascii="Times New Roman" w:eastAsia="TimesNewRomanPSMT" w:hAnsi="Times New Roman" w:cs="Times New Roman"/>
          <w:bCs/>
          <w:lang w:val="sr-Cyrl-CS"/>
        </w:rPr>
      </w:pPr>
    </w:p>
    <w:p w:rsidR="00A422CB" w:rsidRPr="008C2524" w:rsidRDefault="00A422CB" w:rsidP="00A422CB">
      <w:pPr>
        <w:spacing w:after="0" w:line="270" w:lineRule="atLeast"/>
        <w:jc w:val="both"/>
        <w:rPr>
          <w:rFonts w:ascii="Times New Roman" w:eastAsia="TimesNewRomanPSMT" w:hAnsi="Times New Roman" w:cs="Times New Roman"/>
          <w:bCs/>
          <w:lang w:val="sr-Cyrl-CS"/>
        </w:rPr>
      </w:pPr>
      <w:r w:rsidRPr="008C2524">
        <w:rPr>
          <w:rFonts w:ascii="Times New Roman" w:eastAsia="TimesNewRomanPSMT" w:hAnsi="Times New Roman" w:cs="Times New Roman"/>
          <w:bCs/>
          <w:lang w:val="sr-Cyrl-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A422CB" w:rsidRPr="008C2524" w:rsidRDefault="00A422CB" w:rsidP="00A422CB">
      <w:pPr>
        <w:spacing w:after="0" w:line="270" w:lineRule="atLeast"/>
        <w:jc w:val="both"/>
        <w:rPr>
          <w:rFonts w:ascii="Times New Roman" w:eastAsia="TimesNewRomanPSMT" w:hAnsi="Times New Roman" w:cs="Times New Roman"/>
          <w:bCs/>
          <w:lang w:val="sr-Cyrl-CS"/>
        </w:rPr>
      </w:pPr>
      <w:r w:rsidRPr="008C2524">
        <w:rPr>
          <w:rFonts w:ascii="Times New Roman" w:eastAsia="TimesNewRomanPSMT" w:hAnsi="Times New Roman" w:cs="Times New Roman"/>
          <w:bCs/>
          <w:lang w:val="sr-Cyrl-CS"/>
        </w:rPr>
        <w:t xml:space="preserve">На полеђини коверте или на кутији навести назив и адресу понуђача. </w:t>
      </w:r>
    </w:p>
    <w:p w:rsidR="00A422CB" w:rsidRPr="008C2524" w:rsidRDefault="00A422CB" w:rsidP="00267AC0">
      <w:pPr>
        <w:spacing w:after="0" w:line="270" w:lineRule="atLeast"/>
        <w:jc w:val="both"/>
        <w:rPr>
          <w:rFonts w:ascii="Times New Roman" w:eastAsia="TimesNewRomanPSMT" w:hAnsi="Times New Roman" w:cs="Times New Roman"/>
          <w:bCs/>
          <w:lang w:val="sr-Cyrl-CS"/>
        </w:rPr>
      </w:pPr>
      <w:r w:rsidRPr="008C2524">
        <w:rPr>
          <w:rFonts w:ascii="Times New Roman" w:eastAsia="TimesNewRomanPSMT" w:hAnsi="Times New Roman" w:cs="Times New Roman"/>
          <w:bCs/>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A422CB" w:rsidRPr="008C2524" w:rsidRDefault="00A422CB" w:rsidP="00267AC0">
      <w:pPr>
        <w:spacing w:after="0" w:line="27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bCs/>
          <w:lang w:val="sr-Cyrl-CS"/>
        </w:rPr>
        <w:t>Понуду доставити на адресу: општинска управа општине Дољевац, ул. Николе Тесле број 121, 18410 Дољевац</w:t>
      </w:r>
      <w:r w:rsidRPr="008C2524">
        <w:rPr>
          <w:rFonts w:ascii="Times New Roman" w:eastAsia="TimesNewRomanPSMT" w:hAnsi="Times New Roman" w:cs="Times New Roman"/>
          <w:bCs/>
          <w:lang w:val="sr-Cyrl-RS"/>
        </w:rPr>
        <w:t xml:space="preserve"> </w:t>
      </w:r>
      <w:r w:rsidRPr="008C2524">
        <w:rPr>
          <w:rFonts w:ascii="Times New Roman" w:eastAsia="TimesNewRomanPSMT" w:hAnsi="Times New Roman" w:cs="Times New Roman"/>
          <w:bCs/>
          <w:lang w:val="sr-Cyrl-CS"/>
        </w:rPr>
        <w:t xml:space="preserve">са назнаком: </w:t>
      </w:r>
      <w:r w:rsidRPr="008C2524">
        <w:rPr>
          <w:rFonts w:ascii="Times New Roman" w:eastAsia="TimesNewRomanPS-BoldMT" w:hAnsi="Times New Roman" w:cs="Times New Roman"/>
          <w:b/>
          <w:bCs/>
          <w:lang w:val="sr-Cyrl-CS"/>
        </w:rPr>
        <w:t xml:space="preserve">,,Понуда за јавну набавку </w:t>
      </w:r>
      <w:r w:rsidRPr="008C2524">
        <w:rPr>
          <w:rFonts w:ascii="Times New Roman" w:eastAsia="Times New Roman" w:hAnsi="Times New Roman" w:cs="Times New Roman"/>
          <w:lang w:val="sr-Cyrl-CS"/>
        </w:rPr>
        <w:t>мале вредности</w:t>
      </w:r>
      <w:r w:rsidR="00267AC0" w:rsidRPr="008C2524">
        <w:rPr>
          <w:rFonts w:ascii="Times New Roman" w:eastAsia="Times New Roman" w:hAnsi="Times New Roman" w:cs="Times New Roman"/>
          <w:lang w:val="sr-Cyrl-CS"/>
        </w:rPr>
        <w:t xml:space="preserve"> услуг</w:t>
      </w:r>
      <w:r w:rsidR="00267AC0" w:rsidRPr="008C2524">
        <w:rPr>
          <w:rFonts w:ascii="Times New Roman" w:eastAsia="Times New Roman" w:hAnsi="Times New Roman" w:cs="Times New Roman"/>
          <w:lang w:val="sr-Cyrl-RS"/>
        </w:rPr>
        <w:t xml:space="preserve">е </w:t>
      </w:r>
      <w:r w:rsidR="00267AC0" w:rsidRPr="008C2524">
        <w:rPr>
          <w:rFonts w:ascii="Times New Roman" w:eastAsia="Times New Roman" w:hAnsi="Times New Roman" w:cs="Times New Roman"/>
          <w:lang w:val="sr-Cyrl-CS"/>
        </w:rPr>
        <w:t xml:space="preserve">израде пројектнотехничке документације за </w:t>
      </w:r>
      <w:r w:rsidR="0095551F" w:rsidRPr="0095551F">
        <w:rPr>
          <w:rFonts w:ascii="Times New Roman" w:eastAsia="Times New Roman" w:hAnsi="Times New Roman" w:cs="Times New Roman"/>
          <w:lang w:val="sr-Cyrl-CS"/>
        </w:rPr>
        <w:t>изградњу, реконструкцију, доградњу, санацију и адаптацију објеката</w:t>
      </w:r>
      <w:r w:rsidR="00267AC0" w:rsidRPr="008C2524">
        <w:rPr>
          <w:rFonts w:ascii="Times New Roman" w:eastAsia="Times New Roman" w:hAnsi="Times New Roman" w:cs="Times New Roman"/>
          <w:lang w:val="sr-Cyrl-CS"/>
        </w:rPr>
        <w:t xml:space="preserve"> у области високоградње </w:t>
      </w:r>
      <w:r w:rsidRPr="008C2524">
        <w:rPr>
          <w:rFonts w:ascii="Times New Roman" w:eastAsia="TimesNewRomanPS-BoldMT" w:hAnsi="Times New Roman" w:cs="Times New Roman"/>
          <w:b/>
          <w:bCs/>
          <w:lang w:val="sr-Cyrl-CS"/>
        </w:rPr>
        <w:t>ЈН бр</w:t>
      </w:r>
      <w:r w:rsidRPr="008C2524">
        <w:rPr>
          <w:rFonts w:ascii="Times New Roman" w:eastAsia="TimesNewRomanPS-BoldMT" w:hAnsi="Times New Roman" w:cs="Times New Roman"/>
          <w:bCs/>
          <w:lang w:val="sr-Cyrl-CS"/>
        </w:rPr>
        <w:t>.</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 xml:space="preserve">/2018-03 </w:t>
      </w:r>
      <w:r w:rsidRPr="008C2524">
        <w:rPr>
          <w:rFonts w:ascii="Times New Roman" w:eastAsia="TimesNewRomanPS-BoldMT" w:hAnsi="Times New Roman" w:cs="Times New Roman"/>
          <w:b/>
          <w:bCs/>
          <w:color w:val="FF0000"/>
          <w:lang w:val="sr-Cyrl-CS"/>
        </w:rPr>
        <w:t xml:space="preserve"> </w:t>
      </w:r>
      <w:r w:rsidRPr="008C2524">
        <w:rPr>
          <w:rFonts w:ascii="Times New Roman" w:eastAsia="TimesNewRomanPS-BoldMT" w:hAnsi="Times New Roman" w:cs="Times New Roman"/>
          <w:b/>
          <w:bCs/>
          <w:lang w:val="sr-Cyrl-CS"/>
        </w:rPr>
        <w:t>- НЕ ОТВАРАТИ”.</w:t>
      </w:r>
      <w:r w:rsidRPr="008C2524">
        <w:rPr>
          <w:rFonts w:ascii="Times New Roman" w:eastAsia="TimesNewRomanPS-BoldMT" w:hAnsi="Times New Roman" w:cs="Times New Roman"/>
          <w:b/>
          <w:bCs/>
          <w:lang w:val="sr-Cyrl-RS"/>
        </w:rPr>
        <w:t xml:space="preserve"> </w:t>
      </w:r>
      <w:r w:rsidRPr="008C2524">
        <w:rPr>
          <w:rFonts w:ascii="Times New Roman" w:eastAsia="Times New Roman" w:hAnsi="Times New Roman" w:cs="Times New Roman"/>
          <w:lang w:val="sr-Cyrl-CS"/>
        </w:rPr>
        <w:t xml:space="preserve">Понуда се сматра благовременом уколико је примљена од стране наручиоца до </w:t>
      </w:r>
      <w:r w:rsidRPr="008C2524">
        <w:rPr>
          <w:rFonts w:ascii="Times New Roman" w:eastAsia="Times New Roman" w:hAnsi="Times New Roman" w:cs="Times New Roman"/>
          <w:lang w:val="sr-Cyrl-RS"/>
        </w:rPr>
        <w:t xml:space="preserve"> </w:t>
      </w:r>
      <w:r w:rsidR="00E15D10">
        <w:rPr>
          <w:rFonts w:ascii="Times New Roman" w:eastAsia="Times New Roman" w:hAnsi="Times New Roman" w:cs="Times New Roman"/>
          <w:b/>
          <w:color w:val="FF0000"/>
          <w:sz w:val="23"/>
        </w:rPr>
        <w:t>30</w:t>
      </w:r>
      <w:r w:rsidR="009D5FA9" w:rsidRPr="008C2524">
        <w:rPr>
          <w:rFonts w:ascii="Times New Roman" w:eastAsia="Times New Roman" w:hAnsi="Times New Roman" w:cs="Times New Roman"/>
          <w:b/>
          <w:color w:val="FF0000"/>
          <w:sz w:val="23"/>
          <w:lang w:val="sr-Cyrl-CS"/>
        </w:rPr>
        <w:t>.0</w:t>
      </w:r>
      <w:r w:rsidR="00F46E77">
        <w:rPr>
          <w:rFonts w:ascii="Times New Roman" w:eastAsia="Times New Roman" w:hAnsi="Times New Roman" w:cs="Times New Roman"/>
          <w:b/>
          <w:color w:val="FF0000"/>
          <w:sz w:val="23"/>
        </w:rPr>
        <w:t>8</w:t>
      </w:r>
      <w:r w:rsidR="009D5FA9" w:rsidRPr="008C2524">
        <w:rPr>
          <w:rFonts w:ascii="Times New Roman" w:eastAsia="Times New Roman" w:hAnsi="Times New Roman" w:cs="Times New Roman"/>
          <w:b/>
          <w:color w:val="FF0000"/>
          <w:sz w:val="23"/>
          <w:lang w:val="sr-Cyrl-CS"/>
        </w:rPr>
        <w:t>.2018.</w:t>
      </w:r>
      <w:r w:rsidR="009D5FA9" w:rsidRPr="008C2524">
        <w:rPr>
          <w:rFonts w:ascii="Times New Roman" w:eastAsia="Times New Roman" w:hAnsi="Times New Roman" w:cs="Times New Roman"/>
          <w:b/>
          <w:color w:val="FF0000"/>
        </w:rPr>
        <w:t xml:space="preserve"> </w:t>
      </w:r>
      <w:r w:rsidRPr="008C2524">
        <w:rPr>
          <w:rFonts w:ascii="Times New Roman" w:eastAsia="Times New Roman" w:hAnsi="Times New Roman" w:cs="Times New Roman"/>
          <w:b/>
          <w:color w:val="FF0000"/>
          <w:lang w:val="sr-Cyrl-CS"/>
        </w:rPr>
        <w:t>године до 15,00  часова</w:t>
      </w:r>
      <w:r w:rsidRPr="008C2524">
        <w:rPr>
          <w:rFonts w:ascii="Times New Roman" w:eastAsia="Times New Roman" w:hAnsi="Times New Roman" w:cs="Times New Roman"/>
          <w:i/>
          <w:iCs/>
          <w:color w:val="FF0000"/>
          <w:lang w:val="sr-Cyrl-CS"/>
        </w:rPr>
        <w:t>.</w:t>
      </w:r>
    </w:p>
    <w:p w:rsidR="00A422CB" w:rsidRPr="008C2524" w:rsidRDefault="00A422CB" w:rsidP="00267AC0">
      <w:pPr>
        <w:autoSpaceDE w:val="0"/>
        <w:autoSpaceDN w:val="0"/>
        <w:adjustRightInd w:val="0"/>
        <w:spacing w:after="0" w:line="240" w:lineRule="auto"/>
        <w:jc w:val="both"/>
        <w:rPr>
          <w:rFonts w:ascii="Times New Roman" w:eastAsia="Times New Roman" w:hAnsi="Times New Roman" w:cs="Times New Roman"/>
          <w:color w:val="FF0000"/>
          <w:lang w:val="sr-Cyrl-CS"/>
        </w:rPr>
      </w:pPr>
      <w:r w:rsidRPr="008C2524">
        <w:rPr>
          <w:rFonts w:ascii="Times New Roman" w:eastAsia="Times New Roman" w:hAnsi="Times New Roman" w:cs="Times New Roman"/>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A422CB" w:rsidRPr="008C2524" w:rsidRDefault="00A422CB" w:rsidP="00267AC0">
      <w:pPr>
        <w:autoSpaceDE w:val="0"/>
        <w:autoSpaceDN w:val="0"/>
        <w:adjustRightInd w:val="0"/>
        <w:spacing w:after="0" w:line="240" w:lineRule="auto"/>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A422CB" w:rsidRPr="008C2524" w:rsidRDefault="00A422CB" w:rsidP="00267AC0">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Јавно отварање понуда обавиће се по истеку рока за подношење понуда, тј. дана </w:t>
      </w:r>
      <w:r w:rsidR="00F46E77">
        <w:rPr>
          <w:rFonts w:ascii="Times New Roman" w:eastAsia="Times New Roman" w:hAnsi="Times New Roman" w:cs="Times New Roman"/>
          <w:b/>
          <w:color w:val="FF0000"/>
          <w:sz w:val="23"/>
        </w:rPr>
        <w:t xml:space="preserve"> </w:t>
      </w:r>
      <w:r w:rsidR="00E15D10">
        <w:rPr>
          <w:rFonts w:ascii="Times New Roman" w:eastAsia="Times New Roman" w:hAnsi="Times New Roman" w:cs="Times New Roman"/>
          <w:b/>
          <w:color w:val="FF0000"/>
          <w:sz w:val="23"/>
        </w:rPr>
        <w:t>30</w:t>
      </w:r>
      <w:r w:rsidR="009D5FA9" w:rsidRPr="008C2524">
        <w:rPr>
          <w:rFonts w:ascii="Times New Roman" w:eastAsia="Times New Roman" w:hAnsi="Times New Roman" w:cs="Times New Roman"/>
          <w:b/>
          <w:color w:val="FF0000"/>
          <w:sz w:val="23"/>
          <w:lang w:val="sr-Cyrl-CS"/>
        </w:rPr>
        <w:t>.0</w:t>
      </w:r>
      <w:r w:rsidR="00F46E77">
        <w:rPr>
          <w:rFonts w:ascii="Times New Roman" w:eastAsia="Times New Roman" w:hAnsi="Times New Roman" w:cs="Times New Roman"/>
          <w:b/>
          <w:color w:val="FF0000"/>
          <w:sz w:val="23"/>
        </w:rPr>
        <w:t>8</w:t>
      </w:r>
      <w:r w:rsidR="009D5FA9" w:rsidRPr="008C2524">
        <w:rPr>
          <w:rFonts w:ascii="Times New Roman" w:eastAsia="Times New Roman" w:hAnsi="Times New Roman" w:cs="Times New Roman"/>
          <w:b/>
          <w:color w:val="FF0000"/>
          <w:sz w:val="23"/>
          <w:lang w:val="sr-Cyrl-CS"/>
        </w:rPr>
        <w:t>.2018.</w:t>
      </w:r>
      <w:r w:rsidR="009D5FA9" w:rsidRPr="008C2524">
        <w:rPr>
          <w:rFonts w:ascii="Times New Roman" w:eastAsia="Times New Roman" w:hAnsi="Times New Roman" w:cs="Times New Roman"/>
          <w:b/>
          <w:color w:val="FF0000"/>
          <w:lang w:val="sr-Cyrl-CS"/>
        </w:rPr>
        <w:t xml:space="preserve"> </w:t>
      </w:r>
      <w:r w:rsidRPr="008C2524">
        <w:rPr>
          <w:rFonts w:ascii="Times New Roman" w:eastAsia="Times New Roman" w:hAnsi="Times New Roman" w:cs="Times New Roman"/>
          <w:b/>
          <w:color w:val="FF0000"/>
          <w:lang w:val="sr-Cyrl-CS"/>
        </w:rPr>
        <w:t xml:space="preserve"> године, у</w:t>
      </w:r>
      <w:r w:rsidRPr="008C2524">
        <w:rPr>
          <w:rFonts w:ascii="Times New Roman" w:eastAsia="Times New Roman" w:hAnsi="Times New Roman" w:cs="Times New Roman"/>
          <w:color w:val="FF0000"/>
          <w:lang w:val="sr-Cyrl-CS"/>
        </w:rPr>
        <w:t xml:space="preserve"> </w:t>
      </w:r>
      <w:r w:rsidRPr="008C2524">
        <w:rPr>
          <w:rFonts w:ascii="Times New Roman" w:eastAsia="Times New Roman" w:hAnsi="Times New Roman" w:cs="Times New Roman"/>
          <w:b/>
          <w:color w:val="FF0000"/>
          <w:lang w:val="sr-Cyrl-CS"/>
        </w:rPr>
        <w:t>15,15 часова</w:t>
      </w:r>
      <w:r w:rsidRPr="008C2524">
        <w:rPr>
          <w:rFonts w:ascii="Times New Roman" w:eastAsia="Times New Roman" w:hAnsi="Times New Roman" w:cs="Times New Roman"/>
          <w:lang w:val="sr-Cyrl-CS"/>
        </w:rPr>
        <w:t xml:space="preserve"> у просторијама Општинске управе општине Дољевац, Николе Тесле 121, 18410 Дољевац, у канцеларији број 11.</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Отварање понуда је јавно и може присуствовати свако заинтересовано лице. У поступку отварања понуда могу активно учествовати само овлашћени представници понуђача који Комисији за јавну набавку Наручиоца предају овлашћење у писаној форми, за учешће у поступку отварања понуда (овлашћења морају имати број, датум и бити оверена).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Наручилац ће отворити све благовремене понуде у присуству овлашћених представника понуђача који поднесу писано овлашћење за присуствовање поступку отварања понуда.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Приликом јавног отварања понуда биће саопштене све чињенице које се обавезно уносе у Записник о отварању понуда, у складу са чланом 104. Закона.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Приликом отварања понуда Наручилац не може да врши стручну оцену понуде.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Записник о отварању понуда потписују чланови комисије и представници понуђача, који преузимају примерак записника. Наручилац ће понуђачима који нису учествовали у поступку отварања понуда доставити записник, у року од три дана од дана отварања понуда.</w:t>
      </w:r>
    </w:p>
    <w:p w:rsidR="00A422CB" w:rsidRPr="008C2524" w:rsidRDefault="00A422CB" w:rsidP="00A422CB">
      <w:pPr>
        <w:tabs>
          <w:tab w:val="left" w:pos="1170"/>
        </w:tabs>
        <w:spacing w:after="0" w:line="270" w:lineRule="atLeast"/>
        <w:jc w:val="both"/>
        <w:rPr>
          <w:rFonts w:ascii="Times New Roman" w:eastAsia="Times New Roman" w:hAnsi="Times New Roman" w:cs="Times New Roman"/>
          <w:b/>
          <w:lang w:val="sr-Cyrl-CS"/>
        </w:rPr>
      </w:pPr>
    </w:p>
    <w:p w:rsidR="00040DA9" w:rsidRDefault="00A422CB" w:rsidP="00A422CB">
      <w:pPr>
        <w:tabs>
          <w:tab w:val="left" w:pos="1170"/>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w:t>
      </w:r>
    </w:p>
    <w:p w:rsidR="00040DA9" w:rsidRDefault="00040DA9" w:rsidP="00A422CB">
      <w:pPr>
        <w:tabs>
          <w:tab w:val="left" w:pos="1170"/>
        </w:tabs>
        <w:spacing w:after="0" w:line="270" w:lineRule="atLeast"/>
        <w:jc w:val="both"/>
        <w:rPr>
          <w:rFonts w:ascii="Times New Roman" w:eastAsia="Times New Roman" w:hAnsi="Times New Roman" w:cs="Times New Roman"/>
          <w:lang w:val="sr-Cyrl-CS"/>
        </w:rPr>
      </w:pPr>
    </w:p>
    <w:p w:rsidR="00040DA9" w:rsidRDefault="00040DA9" w:rsidP="00A422CB">
      <w:pPr>
        <w:tabs>
          <w:tab w:val="left" w:pos="1170"/>
        </w:tabs>
        <w:spacing w:after="0" w:line="270" w:lineRule="atLeast"/>
        <w:jc w:val="both"/>
        <w:rPr>
          <w:rFonts w:ascii="Times New Roman" w:eastAsia="Times New Roman" w:hAnsi="Times New Roman" w:cs="Times New Roman"/>
          <w:lang w:val="sr-Cyrl-CS"/>
        </w:rPr>
      </w:pPr>
    </w:p>
    <w:p w:rsidR="00040DA9" w:rsidRDefault="00040DA9" w:rsidP="00A422CB">
      <w:pPr>
        <w:tabs>
          <w:tab w:val="left" w:pos="1170"/>
        </w:tabs>
        <w:spacing w:after="0" w:line="270" w:lineRule="atLeast"/>
        <w:jc w:val="both"/>
        <w:rPr>
          <w:rFonts w:ascii="Times New Roman" w:eastAsia="Times New Roman" w:hAnsi="Times New Roman" w:cs="Times New Roman"/>
          <w:lang w:val="sr-Cyrl-CS"/>
        </w:rPr>
      </w:pPr>
    </w:p>
    <w:p w:rsidR="00040DA9" w:rsidRDefault="00040DA9" w:rsidP="00A422CB">
      <w:pPr>
        <w:tabs>
          <w:tab w:val="left" w:pos="1170"/>
        </w:tabs>
        <w:spacing w:after="0" w:line="270" w:lineRule="atLeast"/>
        <w:jc w:val="both"/>
        <w:rPr>
          <w:rFonts w:ascii="Times New Roman" w:eastAsia="Times New Roman" w:hAnsi="Times New Roman" w:cs="Times New Roman"/>
          <w:lang w:val="sr-Cyrl-CS"/>
        </w:rPr>
      </w:pPr>
    </w:p>
    <w:p w:rsidR="00040DA9" w:rsidRDefault="00040DA9" w:rsidP="00A422CB">
      <w:pPr>
        <w:tabs>
          <w:tab w:val="left" w:pos="1170"/>
        </w:tabs>
        <w:spacing w:after="0" w:line="270" w:lineRule="atLeast"/>
        <w:jc w:val="both"/>
        <w:rPr>
          <w:rFonts w:ascii="Times New Roman" w:eastAsia="Times New Roman" w:hAnsi="Times New Roman" w:cs="Times New Roman"/>
          <w:lang w:val="sr-Cyrl-CS"/>
        </w:rPr>
      </w:pPr>
    </w:p>
    <w:p w:rsidR="00040DA9" w:rsidRDefault="00040DA9" w:rsidP="00A422CB">
      <w:pPr>
        <w:tabs>
          <w:tab w:val="left" w:pos="1170"/>
        </w:tabs>
        <w:spacing w:after="0" w:line="270" w:lineRule="atLeast"/>
        <w:jc w:val="both"/>
        <w:rPr>
          <w:rFonts w:ascii="Times New Roman" w:eastAsia="Times New Roman" w:hAnsi="Times New Roman" w:cs="Times New Roman"/>
          <w:lang w:val="sr-Cyrl-CS"/>
        </w:rPr>
      </w:pPr>
    </w:p>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Понуда мора да садржи:</w:t>
      </w:r>
    </w:p>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CS"/>
        </w:rPr>
      </w:pPr>
    </w:p>
    <w:tbl>
      <w:tblPr>
        <w:tblW w:w="7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6"/>
        <w:gridCol w:w="7026"/>
      </w:tblGrid>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Ред. бр.</w:t>
            </w:r>
          </w:p>
        </w:tc>
        <w:tc>
          <w:tcPr>
            <w:tcW w:w="702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НАЗИВ ДОКУМЕНТА - ОБРАСЦА</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1.</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b/>
                <w:lang w:val="sr-Cyrl-CS"/>
              </w:rPr>
            </w:pPr>
            <w:r w:rsidRPr="008C2524">
              <w:rPr>
                <w:rFonts w:ascii="Times New Roman" w:eastAsia="Times New Roman" w:hAnsi="Times New Roman" w:cs="Times New Roman"/>
                <w:lang w:val="sr-Cyrl-CS"/>
              </w:rPr>
              <w:t>Образац понуде</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b/>
                <w:lang w:val="sr-Cyrl-CS"/>
              </w:rPr>
            </w:pPr>
            <w:r w:rsidRPr="008C2524">
              <w:rPr>
                <w:rFonts w:ascii="Times New Roman" w:eastAsia="Times New Roman" w:hAnsi="Times New Roman" w:cs="Times New Roman"/>
                <w:b/>
                <w:lang w:val="sr-Cyrl-RS"/>
              </w:rPr>
              <w:t xml:space="preserve">  2</w:t>
            </w:r>
            <w:r w:rsidRPr="008C2524">
              <w:rPr>
                <w:rFonts w:ascii="Times New Roman" w:eastAsia="Times New Roman" w:hAnsi="Times New Roman" w:cs="Times New Roman"/>
                <w:b/>
                <w:lang w:val="sr-Cyrl-CS"/>
              </w:rPr>
              <w:t>.</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b/>
                <w:lang w:val="sr-Cyrl-RS"/>
              </w:rPr>
            </w:pPr>
            <w:r w:rsidRPr="008C2524">
              <w:rPr>
                <w:rFonts w:ascii="Times New Roman" w:eastAsia="Times New Roman" w:hAnsi="Times New Roman" w:cs="Times New Roman"/>
                <w:lang w:val="sr-Cyrl-CS"/>
              </w:rPr>
              <w:t>Образац структуре цене</w:t>
            </w:r>
            <w:r w:rsidRPr="008C2524">
              <w:rPr>
                <w:rFonts w:ascii="Times New Roman" w:eastAsia="Times New Roman" w:hAnsi="Times New Roman" w:cs="Times New Roman"/>
              </w:rPr>
              <w:t xml:space="preserve"> </w:t>
            </w:r>
            <w:r w:rsidRPr="008C2524">
              <w:rPr>
                <w:rFonts w:ascii="Times New Roman" w:eastAsia="Times New Roman" w:hAnsi="Times New Roman" w:cs="Times New Roman"/>
                <w:lang w:val="sr-Cyrl-RS"/>
              </w:rPr>
              <w:t>са упутством како да се попуни</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3.</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b/>
                <w:lang w:val="sr-Cyrl-CS"/>
              </w:rPr>
            </w:pPr>
            <w:r w:rsidRPr="008C2524">
              <w:rPr>
                <w:rFonts w:ascii="Times New Roman" w:eastAsia="Times New Roman" w:hAnsi="Times New Roman" w:cs="Times New Roman"/>
                <w:lang w:val="sr-Cyrl-CS"/>
              </w:rPr>
              <w:t>Образац трошкова припреме понуде – ( образац се доставља уколико понуђач има трошкове припреме и подношења понуде)</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4.</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Образац изјаве о независној понуди</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5.</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RS"/>
              </w:rPr>
            </w:pPr>
            <w:r w:rsidRPr="008C2524">
              <w:rPr>
                <w:rFonts w:ascii="Times New Roman" w:eastAsia="Times New Roman" w:hAnsi="Times New Roman" w:cs="Times New Roman"/>
                <w:lang w:val="sr-Cyrl-CS"/>
              </w:rPr>
              <w:t xml:space="preserve">Образац </w:t>
            </w:r>
            <w:r w:rsidRPr="008C2524">
              <w:rPr>
                <w:rFonts w:ascii="Times New Roman" w:eastAsia="Times New Roman" w:hAnsi="Times New Roman" w:cs="Times New Roman"/>
                <w:lang w:val="sr-Cyrl-RS"/>
              </w:rPr>
              <w:t>изјаве понуђача о испуњености обавезних и додатних услова за учешће у поступку јавне набавке чл.75.  и 76. ЗЈН</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RS"/>
              </w:rPr>
            </w:pPr>
            <w:r w:rsidRPr="008C2524">
              <w:rPr>
                <w:rFonts w:ascii="Times New Roman" w:eastAsia="Times New Roman" w:hAnsi="Times New Roman" w:cs="Times New Roman"/>
                <w:b/>
                <w:lang w:val="sr-Cyrl-RS"/>
              </w:rPr>
              <w:t xml:space="preserve">6. </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RS"/>
              </w:rPr>
            </w:pPr>
            <w:r w:rsidRPr="008C2524">
              <w:rPr>
                <w:rFonts w:ascii="Times New Roman" w:eastAsia="Times New Roman" w:hAnsi="Times New Roman" w:cs="Times New Roman"/>
                <w:lang w:val="sr-Cyrl-RS"/>
              </w:rPr>
              <w:t>Образац изјаве подизвођача о испуњености обавезних услова за учешће у поступку јавне набавке – чл. 75. ЗЈН</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RS"/>
              </w:rPr>
            </w:pPr>
            <w:r w:rsidRPr="008C2524">
              <w:rPr>
                <w:rFonts w:ascii="Times New Roman" w:eastAsia="Times New Roman" w:hAnsi="Times New Roman" w:cs="Times New Roman"/>
                <w:b/>
                <w:lang w:val="sr-Cyrl-RS"/>
              </w:rPr>
              <w:t>7.</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RS"/>
              </w:rPr>
            </w:pPr>
            <w:r w:rsidRPr="008C2524">
              <w:rPr>
                <w:rFonts w:ascii="Times New Roman" w:eastAsia="Times New Roman" w:hAnsi="Times New Roman" w:cs="Times New Roman"/>
                <w:lang w:val="sr-Cyrl-RS"/>
              </w:rPr>
              <w:t>Образац менично писмо - овлашћење</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RS"/>
              </w:rPr>
            </w:pPr>
            <w:r w:rsidRPr="008C2524">
              <w:rPr>
                <w:rFonts w:ascii="Times New Roman" w:eastAsia="Times New Roman" w:hAnsi="Times New Roman" w:cs="Times New Roman"/>
                <w:b/>
                <w:lang w:val="sr-Cyrl-RS"/>
              </w:rPr>
              <w:t>8.</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RS"/>
              </w:rPr>
            </w:pPr>
            <w:r w:rsidRPr="008C2524">
              <w:rPr>
                <w:rFonts w:ascii="Times New Roman" w:eastAsia="Times New Roman" w:hAnsi="Times New Roman" w:cs="Times New Roman"/>
                <w:lang w:val="sr-Cyrl-RS"/>
              </w:rPr>
              <w:t>Образац захтева за регистрацију/брисање менице</w:t>
            </w:r>
          </w:p>
        </w:tc>
      </w:tr>
      <w:tr w:rsidR="00A422CB" w:rsidRPr="008C2524" w:rsidTr="00A422CB">
        <w:trPr>
          <w:jc w:val="cent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center"/>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9.</w:t>
            </w:r>
          </w:p>
        </w:tc>
        <w:tc>
          <w:tcPr>
            <w:tcW w:w="7026" w:type="dxa"/>
            <w:tcBorders>
              <w:top w:val="single" w:sz="4" w:space="0" w:color="000000"/>
              <w:left w:val="single" w:sz="4" w:space="0" w:color="000000"/>
              <w:bottom w:val="single" w:sz="4" w:space="0" w:color="000000"/>
              <w:right w:val="single" w:sz="4" w:space="0" w:color="000000"/>
            </w:tcBorders>
            <w:vAlign w:val="center"/>
            <w:hideMark/>
          </w:tcPr>
          <w:p w:rsidR="00A422CB" w:rsidRPr="008C2524" w:rsidRDefault="00A422CB" w:rsidP="00A422CB">
            <w:pPr>
              <w:tabs>
                <w:tab w:val="left" w:pos="1170"/>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Модел  уговора</w:t>
            </w:r>
          </w:p>
        </w:tc>
      </w:tr>
    </w:tbl>
    <w:p w:rsidR="00A422CB" w:rsidRPr="008C2524" w:rsidRDefault="00A422CB" w:rsidP="00A422CB">
      <w:pPr>
        <w:spacing w:after="0" w:line="270" w:lineRule="atLeast"/>
        <w:jc w:val="both"/>
        <w:rPr>
          <w:rFonts w:ascii="Times New Roman" w:eastAsia="Times New Roman" w:hAnsi="Times New Roman" w:cs="Times New Roman"/>
          <w:b/>
          <w:iCs/>
          <w:lang w:val="sr-Cyrl-CS"/>
        </w:rPr>
      </w:pPr>
    </w:p>
    <w:p w:rsidR="00A422CB" w:rsidRDefault="00A422CB" w:rsidP="00A422CB">
      <w:pPr>
        <w:spacing w:after="0" w:line="270" w:lineRule="atLeast"/>
        <w:jc w:val="both"/>
        <w:rPr>
          <w:rFonts w:ascii="Times New Roman" w:eastAsia="Times New Roman" w:hAnsi="Times New Roman" w:cs="Times New Roman"/>
          <w:b/>
          <w:iCs/>
          <w:lang w:val="sr-Cyrl-CS"/>
        </w:rPr>
      </w:pPr>
      <w:r w:rsidRPr="008C2524">
        <w:rPr>
          <w:rFonts w:ascii="Times New Roman" w:eastAsia="Times New Roman" w:hAnsi="Times New Roman" w:cs="Times New Roman"/>
          <w:b/>
          <w:iCs/>
          <w:lang w:val="sr-Cyrl-CS"/>
        </w:rPr>
        <w:t>3. ПАРТИЈЕ</w:t>
      </w:r>
    </w:p>
    <w:p w:rsidR="001E2A71" w:rsidRPr="008C2524" w:rsidRDefault="001E2A71" w:rsidP="00A422CB">
      <w:pPr>
        <w:spacing w:after="0" w:line="270" w:lineRule="atLeast"/>
        <w:jc w:val="both"/>
        <w:rPr>
          <w:rFonts w:ascii="Times New Roman" w:eastAsia="Times New Roman" w:hAnsi="Times New Roman" w:cs="Times New Roman"/>
          <w:b/>
          <w:iCs/>
          <w:lang w:val="sr-Cyrl-CS"/>
        </w:rPr>
      </w:pPr>
    </w:p>
    <w:p w:rsidR="00A422CB" w:rsidRPr="008C2524" w:rsidRDefault="007942ED" w:rsidP="001E2A71">
      <w:pPr>
        <w:spacing w:after="0" w:line="270" w:lineRule="atLeast"/>
        <w:jc w:val="both"/>
        <w:rPr>
          <w:rFonts w:ascii="Times New Roman" w:eastAsia="Times New Roman" w:hAnsi="Times New Roman" w:cs="Times New Roman"/>
          <w:iCs/>
        </w:rPr>
      </w:pPr>
      <w:r>
        <w:rPr>
          <w:rFonts w:ascii="Times New Roman" w:eastAsia="Times New Roman" w:hAnsi="Times New Roman" w:cs="Times New Roman"/>
          <w:iCs/>
          <w:lang w:val="sr-Cyrl-RS"/>
        </w:rPr>
        <w:t xml:space="preserve">Ова набавка </w:t>
      </w:r>
      <w:r w:rsidR="00287D48">
        <w:rPr>
          <w:rFonts w:ascii="Times New Roman" w:eastAsia="Times New Roman" w:hAnsi="Times New Roman" w:cs="Times New Roman"/>
          <w:iCs/>
          <w:lang w:val="sr-Cyrl-RS"/>
        </w:rPr>
        <w:t xml:space="preserve">није обликована у </w:t>
      </w:r>
      <w:r w:rsidR="00267AC0" w:rsidRPr="008C2524">
        <w:rPr>
          <w:rFonts w:ascii="Times New Roman" w:eastAsia="Times New Roman" w:hAnsi="Times New Roman" w:cs="Times New Roman"/>
          <w:iCs/>
          <w:lang w:val="sr-Cyrl-RS"/>
        </w:rPr>
        <w:t>партије</w:t>
      </w:r>
      <w:r w:rsidR="00A422CB" w:rsidRPr="008C2524">
        <w:rPr>
          <w:rFonts w:ascii="Times New Roman" w:eastAsia="Times New Roman" w:hAnsi="Times New Roman" w:cs="Times New Roman"/>
          <w:iCs/>
          <w:lang w:val="sr-Cyrl-RS"/>
        </w:rPr>
        <w:t>.</w:t>
      </w:r>
    </w:p>
    <w:p w:rsidR="00A422CB" w:rsidRPr="008C2524" w:rsidRDefault="00A422CB"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both"/>
        <w:rPr>
          <w:rFonts w:ascii="Times New Roman" w:eastAsia="Times New Roman" w:hAnsi="Times New Roman" w:cs="Times New Roman"/>
          <w:bCs/>
          <w:iCs/>
          <w:lang w:val="sr-Cyrl-CS"/>
        </w:rPr>
      </w:pPr>
      <w:r w:rsidRPr="008C2524">
        <w:rPr>
          <w:rFonts w:ascii="Times New Roman" w:eastAsia="Times New Roman" w:hAnsi="Times New Roman" w:cs="Times New Roman"/>
          <w:b/>
          <w:iCs/>
          <w:lang w:val="sr-Cyrl-CS"/>
        </w:rPr>
        <w:t>4.</w:t>
      </w:r>
      <w:r w:rsidRPr="008C2524">
        <w:rPr>
          <w:rFonts w:ascii="Times New Roman" w:eastAsia="Times New Roman" w:hAnsi="Times New Roman" w:cs="Times New Roman"/>
          <w:b/>
          <w:bCs/>
          <w:iCs/>
          <w:lang w:val="sr-Cyrl-CS"/>
        </w:rPr>
        <w:t xml:space="preserve">  ПОНУДА СА ВАРИЈАНТАМА</w:t>
      </w:r>
    </w:p>
    <w:p w:rsidR="00A422CB" w:rsidRPr="008C2524" w:rsidRDefault="00A422CB" w:rsidP="00A422CB">
      <w:pPr>
        <w:spacing w:after="0" w:line="270" w:lineRule="atLeast"/>
        <w:jc w:val="both"/>
        <w:rPr>
          <w:rFonts w:ascii="Times New Roman" w:eastAsia="Times New Roman" w:hAnsi="Times New Roman" w:cs="Times New Roman"/>
          <w:bCs/>
          <w:iCs/>
          <w:lang w:val="sr-Cyrl-CS"/>
        </w:rPr>
      </w:pPr>
    </w:p>
    <w:p w:rsidR="00A422CB" w:rsidRPr="008C2524" w:rsidRDefault="00A422CB" w:rsidP="00A422CB">
      <w:pPr>
        <w:spacing w:after="0" w:line="270" w:lineRule="atLeast"/>
        <w:jc w:val="both"/>
        <w:rPr>
          <w:rFonts w:ascii="Times New Roman" w:eastAsia="Times New Roman" w:hAnsi="Times New Roman" w:cs="Times New Roman"/>
          <w:b/>
          <w:bCs/>
          <w:i/>
          <w:iCs/>
          <w:lang w:val="sr-Cyrl-CS"/>
        </w:rPr>
      </w:pPr>
      <w:r w:rsidRPr="008C2524">
        <w:rPr>
          <w:rFonts w:ascii="Times New Roman" w:eastAsia="Times New Roman" w:hAnsi="Times New Roman" w:cs="Times New Roman"/>
          <w:bCs/>
          <w:iCs/>
          <w:lang w:val="sr-Cyrl-CS"/>
        </w:rPr>
        <w:t>Подношење понуде са варијантама није дозвољено.</w:t>
      </w:r>
    </w:p>
    <w:p w:rsidR="00A422CB" w:rsidRPr="008C2524" w:rsidRDefault="00A422CB" w:rsidP="00A422CB">
      <w:pPr>
        <w:spacing w:after="0" w:line="270" w:lineRule="atLeast"/>
        <w:jc w:val="both"/>
        <w:rPr>
          <w:rFonts w:ascii="Times New Roman" w:eastAsia="Times New Roman" w:hAnsi="Times New Roman" w:cs="Times New Roman"/>
          <w:b/>
          <w:bCs/>
          <w:i/>
          <w:i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b/>
          <w:bCs/>
          <w:iCs/>
          <w:lang w:val="sr-Cyrl-CS"/>
        </w:rPr>
        <w:t xml:space="preserve">5. </w:t>
      </w:r>
      <w:r w:rsidRPr="008C2524">
        <w:rPr>
          <w:rFonts w:ascii="Times New Roman" w:eastAsia="Times New Roman" w:hAnsi="Times New Roman" w:cs="Times New Roman"/>
          <w:b/>
          <w:iCs/>
          <w:lang w:val="sr-Cyrl-CS"/>
        </w:rPr>
        <w:t xml:space="preserve">НАЧИН ИЗМЕНЕ, ДОПУНЕ И ОПОЗИВА ПОНУДЕ </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E829C9">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 року за подношење понуде понуђач може да измени, допуни  или опозове своју понуду на начин који је одређен за подношење понуде.</w:t>
      </w:r>
    </w:p>
    <w:p w:rsidR="00A422CB" w:rsidRPr="008C2524" w:rsidRDefault="00A422CB" w:rsidP="00E829C9">
      <w:pPr>
        <w:spacing w:after="0" w:line="270" w:lineRule="atLeast"/>
        <w:jc w:val="both"/>
        <w:rPr>
          <w:rFonts w:ascii="Times New Roman" w:eastAsia="TimesNewRomanPSMT" w:hAnsi="Times New Roman" w:cs="Times New Roman"/>
          <w:bCs/>
          <w:iCs/>
          <w:lang w:val="sr-Cyrl-CS"/>
        </w:rPr>
      </w:pPr>
      <w:r w:rsidRPr="008C2524">
        <w:rPr>
          <w:rFonts w:ascii="Times New Roman" w:eastAsia="Times New Roman" w:hAnsi="Times New Roman" w:cs="Times New Roman"/>
          <w:lang w:val="sr-Cyrl-CS"/>
        </w:rPr>
        <w:t xml:space="preserve">Понуђач је дужан да јасно назначи који део понуде мења односно која документа накнадно доставља. </w:t>
      </w:r>
    </w:p>
    <w:p w:rsidR="00A422CB" w:rsidRPr="008C2524" w:rsidRDefault="00A422CB" w:rsidP="00E829C9">
      <w:pPr>
        <w:spacing w:after="0" w:line="270" w:lineRule="atLeast"/>
        <w:jc w:val="both"/>
        <w:rPr>
          <w:rFonts w:ascii="Times New Roman" w:eastAsia="TimesNewRomanPSMT" w:hAnsi="Times New Roman" w:cs="Times New Roman"/>
          <w:bCs/>
          <w:iCs/>
          <w:lang w:val="sr-Cyrl-CS"/>
        </w:rPr>
      </w:pPr>
      <w:r w:rsidRPr="008C2524">
        <w:rPr>
          <w:rFonts w:ascii="Times New Roman" w:eastAsia="TimesNewRomanPSMT" w:hAnsi="Times New Roman" w:cs="Times New Roman"/>
          <w:bCs/>
          <w:iCs/>
          <w:lang w:val="sr-Cyrl-CS"/>
        </w:rPr>
        <w:t>Измену, допуну или опозив понуде треба доставити на адресу: општинска управа општине Дољевац, ул. Николе Тесле број 121, 18410 Дољевац</w:t>
      </w:r>
      <w:r w:rsidRPr="008C2524">
        <w:rPr>
          <w:rFonts w:ascii="Times New Roman" w:eastAsia="Times New Roman" w:hAnsi="Times New Roman" w:cs="Times New Roman"/>
          <w:i/>
          <w:iCs/>
          <w:lang w:val="sr-Cyrl-CS"/>
        </w:rPr>
        <w:t xml:space="preserve">, </w:t>
      </w:r>
      <w:r w:rsidRPr="008C2524">
        <w:rPr>
          <w:rFonts w:ascii="Times New Roman" w:eastAsia="TimesNewRomanPSMT" w:hAnsi="Times New Roman" w:cs="Times New Roman"/>
          <w:bCs/>
          <w:iCs/>
          <w:lang w:val="sr-Cyrl-CS"/>
        </w:rPr>
        <w:t>са назнаком:</w:t>
      </w:r>
    </w:p>
    <w:p w:rsidR="00A422CB" w:rsidRPr="008C2524" w:rsidRDefault="00A422CB" w:rsidP="00E829C9">
      <w:pPr>
        <w:spacing w:after="0" w:line="27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bCs/>
          <w:iCs/>
          <w:lang w:val="sr-Cyrl-CS"/>
        </w:rPr>
        <w:t>„</w:t>
      </w:r>
      <w:r w:rsidRPr="008C2524">
        <w:rPr>
          <w:rFonts w:ascii="Times New Roman" w:eastAsia="TimesNewRomanPSMT" w:hAnsi="Times New Roman" w:cs="Times New Roman"/>
          <w:b/>
          <w:bCs/>
          <w:iCs/>
          <w:lang w:val="sr-Cyrl-CS"/>
        </w:rPr>
        <w:t>Измена понуде</w:t>
      </w:r>
      <w:r w:rsidRPr="008C2524">
        <w:rPr>
          <w:rFonts w:ascii="Times New Roman" w:eastAsia="TimesNewRomanPS-BoldMT" w:hAnsi="Times New Roman" w:cs="Times New Roman"/>
          <w:b/>
          <w:bCs/>
          <w:lang w:val="sr-Cyrl-CS"/>
        </w:rPr>
        <w:t xml:space="preserve"> за јавну набавку</w:t>
      </w:r>
      <w:r w:rsidRPr="008C2524">
        <w:rPr>
          <w:rFonts w:ascii="Times New Roman" w:eastAsia="TimesNewRomanPS-BoldMT" w:hAnsi="Times New Roman" w:cs="Times New Roman"/>
          <w:b/>
          <w:bCs/>
          <w:lang w:val="sr-Cyrl-RS"/>
        </w:rPr>
        <w:t xml:space="preserve"> </w:t>
      </w:r>
      <w:r w:rsidRPr="008C2524">
        <w:rPr>
          <w:rFonts w:ascii="Times New Roman" w:eastAsia="Times New Roman" w:hAnsi="Times New Roman" w:cs="Times New Roman"/>
          <w:b/>
          <w:lang w:val="sr-Cyrl-CS"/>
        </w:rPr>
        <w:t>мале вредности</w:t>
      </w:r>
      <w:r w:rsidR="00267AC0" w:rsidRPr="008C2524">
        <w:rPr>
          <w:rFonts w:ascii="Times New Roman" w:eastAsia="Times New Roman" w:hAnsi="Times New Roman" w:cs="Times New Roman"/>
          <w:lang w:val="sr-Cyrl-CS"/>
        </w:rPr>
        <w:t xml:space="preserve"> услуг</w:t>
      </w:r>
      <w:r w:rsidR="00267AC0" w:rsidRPr="008C2524">
        <w:rPr>
          <w:rFonts w:ascii="Times New Roman" w:eastAsia="Times New Roman" w:hAnsi="Times New Roman" w:cs="Times New Roman"/>
          <w:lang w:val="sr-Cyrl-RS"/>
        </w:rPr>
        <w:t xml:space="preserve">е </w:t>
      </w:r>
      <w:r w:rsidR="00267AC0" w:rsidRPr="008C2524">
        <w:rPr>
          <w:rFonts w:ascii="Times New Roman" w:eastAsia="Times New Roman" w:hAnsi="Times New Roman" w:cs="Times New Roman"/>
          <w:lang w:val="sr-Cyrl-CS"/>
        </w:rPr>
        <w:t xml:space="preserve">израде пројектнотехничке документације за </w:t>
      </w:r>
      <w:r w:rsidR="0095551F" w:rsidRPr="0095551F">
        <w:rPr>
          <w:rFonts w:ascii="Times New Roman" w:eastAsia="Times New Roman" w:hAnsi="Times New Roman" w:cs="Times New Roman"/>
          <w:lang w:val="sr-Cyrl-CS"/>
        </w:rPr>
        <w:t>изградњу, реконструкцију, доградњу, санацију и адаптацију објеката</w:t>
      </w:r>
      <w:r w:rsidR="00267AC0" w:rsidRPr="008C2524">
        <w:rPr>
          <w:rFonts w:ascii="Times New Roman" w:eastAsia="Times New Roman" w:hAnsi="Times New Roman" w:cs="Times New Roman"/>
          <w:lang w:val="sr-Cyrl-CS"/>
        </w:rPr>
        <w:t xml:space="preserve"> у области високоградње</w:t>
      </w:r>
      <w:r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RS"/>
        </w:rPr>
        <w:t xml:space="preserve"> </w:t>
      </w:r>
      <w:r w:rsidRPr="008C2524">
        <w:rPr>
          <w:rFonts w:ascii="Times New Roman" w:eastAsia="TimesNewRomanPS-BoldMT" w:hAnsi="Times New Roman" w:cs="Times New Roman"/>
          <w:b/>
          <w:bCs/>
          <w:lang w:val="sr-Cyrl-CS"/>
        </w:rPr>
        <w:t>ЈН бр</w:t>
      </w:r>
      <w:r w:rsidRPr="008C2524">
        <w:rPr>
          <w:rFonts w:ascii="Times New Roman" w:eastAsia="TimesNewRomanPS-BoldMT" w:hAnsi="Times New Roman" w:cs="Times New Roman"/>
          <w:b/>
          <w:bCs/>
          <w:color w:val="000000"/>
          <w:lang w:val="sr-Cyrl-CS"/>
        </w:rPr>
        <w:t>.</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 xml:space="preserve">/2018-03,  </w:t>
      </w:r>
      <w:r w:rsidRPr="008C2524">
        <w:rPr>
          <w:rFonts w:ascii="Times New Roman" w:eastAsia="TimesNewRomanPSMT" w:hAnsi="Times New Roman" w:cs="Times New Roman"/>
          <w:b/>
          <w:bCs/>
          <w:lang w:val="sr-Cyrl-CS"/>
        </w:rPr>
        <w:t xml:space="preserve">- </w:t>
      </w:r>
      <w:r w:rsidRPr="008C2524">
        <w:rPr>
          <w:rFonts w:ascii="Times New Roman" w:eastAsia="TimesNewRomanPS-BoldMT" w:hAnsi="Times New Roman" w:cs="Times New Roman"/>
          <w:b/>
          <w:bCs/>
          <w:lang w:val="sr-Cyrl-CS"/>
        </w:rPr>
        <w:t>НЕ ОТВАРАТИ”</w:t>
      </w:r>
      <w:r w:rsidRPr="008C2524">
        <w:rPr>
          <w:rFonts w:ascii="Times New Roman" w:eastAsia="TimesNewRomanPSMT" w:hAnsi="Times New Roman" w:cs="Times New Roman"/>
          <w:bCs/>
          <w:iCs/>
          <w:lang w:val="sr-Cyrl-CS"/>
        </w:rPr>
        <w:t xml:space="preserve"> или„</w:t>
      </w:r>
      <w:r w:rsidRPr="008C2524">
        <w:rPr>
          <w:rFonts w:ascii="Times New Roman" w:eastAsia="TimesNewRomanPSMT" w:hAnsi="Times New Roman" w:cs="Times New Roman"/>
          <w:b/>
          <w:bCs/>
          <w:iCs/>
          <w:lang w:val="sr-Cyrl-CS"/>
        </w:rPr>
        <w:t xml:space="preserve">Допуна понуде </w:t>
      </w:r>
      <w:r w:rsidRPr="008C2524">
        <w:rPr>
          <w:rFonts w:ascii="Times New Roman" w:eastAsia="TimesNewRomanPS-BoldMT" w:hAnsi="Times New Roman" w:cs="Times New Roman"/>
          <w:b/>
          <w:bCs/>
          <w:lang w:val="sr-Cyrl-CS"/>
        </w:rPr>
        <w:t xml:space="preserve">за јавну набавку </w:t>
      </w:r>
      <w:r w:rsidRPr="008C2524">
        <w:rPr>
          <w:rFonts w:ascii="Times New Roman" w:eastAsia="Times New Roman" w:hAnsi="Times New Roman" w:cs="Times New Roman"/>
          <w:b/>
          <w:lang w:val="sr-Cyrl-CS"/>
        </w:rPr>
        <w:t>мале вредности</w:t>
      </w:r>
      <w:r w:rsidRPr="008C2524">
        <w:rPr>
          <w:rFonts w:ascii="Times New Roman" w:eastAsia="Times New Roman" w:hAnsi="Times New Roman" w:cs="Times New Roman"/>
          <w:lang w:val="ru-RU"/>
        </w:rPr>
        <w:t>,</w:t>
      </w:r>
      <w:r w:rsidR="00E829C9" w:rsidRPr="008C2524">
        <w:rPr>
          <w:rFonts w:ascii="Times New Roman" w:eastAsia="Times New Roman" w:hAnsi="Times New Roman" w:cs="Times New Roman"/>
          <w:lang w:val="sr-Cyrl-CS"/>
        </w:rPr>
        <w:t xml:space="preserve"> услуг</w:t>
      </w:r>
      <w:r w:rsidR="00E829C9" w:rsidRPr="008C2524">
        <w:rPr>
          <w:rFonts w:ascii="Times New Roman" w:eastAsia="Times New Roman" w:hAnsi="Times New Roman" w:cs="Times New Roman"/>
          <w:lang w:val="sr-Cyrl-RS"/>
        </w:rPr>
        <w:t xml:space="preserve">е </w:t>
      </w:r>
      <w:r w:rsidR="00E829C9" w:rsidRPr="008C2524">
        <w:rPr>
          <w:rFonts w:ascii="Times New Roman" w:eastAsia="Times New Roman" w:hAnsi="Times New Roman" w:cs="Times New Roman"/>
          <w:lang w:val="sr-Cyrl-CS"/>
        </w:rPr>
        <w:t xml:space="preserve">израде пројектнотехничке документације </w:t>
      </w:r>
      <w:r w:rsidR="00E829C9" w:rsidRPr="0095551F">
        <w:rPr>
          <w:rFonts w:ascii="Times New Roman" w:eastAsia="Times New Roman" w:hAnsi="Times New Roman" w:cs="Times New Roman"/>
          <w:lang w:val="sr-Cyrl-CS"/>
        </w:rPr>
        <w:t xml:space="preserve">за </w:t>
      </w:r>
      <w:r w:rsidR="0095551F" w:rsidRPr="0095551F">
        <w:rPr>
          <w:rFonts w:ascii="Times New Roman" w:eastAsia="Times New Roman" w:hAnsi="Times New Roman" w:cs="Times New Roman"/>
          <w:sz w:val="24"/>
          <w:szCs w:val="20"/>
          <w:lang w:val="sr-Cyrl-RS"/>
        </w:rPr>
        <w:t>изградњу, реконструкцију, доградњу, санацију и адаптацију објеката</w:t>
      </w:r>
      <w:r w:rsidR="0095551F" w:rsidRPr="008C2524">
        <w:rPr>
          <w:rFonts w:ascii="Times New Roman" w:eastAsia="Times New Roman" w:hAnsi="Times New Roman" w:cs="Times New Roman"/>
          <w:b/>
          <w:sz w:val="24"/>
          <w:szCs w:val="20"/>
          <w:lang w:val="sr-Cyrl-RS"/>
        </w:rPr>
        <w:t xml:space="preserve"> </w:t>
      </w:r>
      <w:r w:rsidR="00E829C9" w:rsidRPr="008C2524">
        <w:rPr>
          <w:rFonts w:ascii="Times New Roman" w:eastAsia="Times New Roman" w:hAnsi="Times New Roman" w:cs="Times New Roman"/>
          <w:lang w:val="sr-Cyrl-CS"/>
        </w:rPr>
        <w:t>у об</w:t>
      </w:r>
      <w:r w:rsidR="00E604B0">
        <w:rPr>
          <w:rFonts w:ascii="Times New Roman" w:eastAsia="Times New Roman" w:hAnsi="Times New Roman" w:cs="Times New Roman"/>
          <w:lang w:val="sr-Cyrl-CS"/>
        </w:rPr>
        <w:t>ласти високоградње</w:t>
      </w:r>
      <w:r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RS"/>
        </w:rPr>
        <w:t xml:space="preserve"> </w:t>
      </w:r>
      <w:r w:rsidRPr="008C2524">
        <w:rPr>
          <w:rFonts w:ascii="Times New Roman" w:eastAsia="TimesNewRomanPS-BoldMT" w:hAnsi="Times New Roman" w:cs="Times New Roman"/>
          <w:b/>
          <w:bCs/>
          <w:lang w:val="sr-Cyrl-CS"/>
        </w:rPr>
        <w:t>ЈН бр.</w:t>
      </w:r>
      <w:r w:rsidR="00490677">
        <w:rPr>
          <w:rFonts w:ascii="Times New Roman" w:eastAsia="Times New Roman" w:hAnsi="Times New Roman" w:cs="Times New Roman"/>
          <w:color w:val="FF0000"/>
          <w:lang w:val="sr-Cyrl-CS"/>
        </w:rPr>
        <w:t xml:space="preserve"> </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/2018-03</w:t>
      </w:r>
      <w:r w:rsidRPr="008C2524">
        <w:rPr>
          <w:rFonts w:ascii="Times New Roman" w:eastAsia="Times New Roman" w:hAnsi="Times New Roman" w:cs="Times New Roman"/>
          <w:color w:val="000000"/>
          <w:lang w:val="sr-Cyrl-CS"/>
        </w:rPr>
        <w:t xml:space="preserve">, </w:t>
      </w:r>
      <w:r w:rsidRPr="008C2524">
        <w:rPr>
          <w:rFonts w:ascii="Times New Roman" w:eastAsia="TimesNewRomanPSMT" w:hAnsi="Times New Roman" w:cs="Times New Roman"/>
          <w:b/>
          <w:bCs/>
          <w:lang w:val="sr-Cyrl-CS"/>
        </w:rPr>
        <w:t xml:space="preserve">- </w:t>
      </w:r>
      <w:r w:rsidRPr="008C2524">
        <w:rPr>
          <w:rFonts w:ascii="Times New Roman" w:eastAsia="TimesNewRomanPS-BoldMT" w:hAnsi="Times New Roman" w:cs="Times New Roman"/>
          <w:b/>
          <w:bCs/>
          <w:lang w:val="sr-Cyrl-CS"/>
        </w:rPr>
        <w:t>НЕ ОТВАРАТИ”</w:t>
      </w:r>
      <w:r w:rsidRPr="008C2524">
        <w:rPr>
          <w:rFonts w:ascii="Times New Roman" w:eastAsia="TimesNewRomanPSMT" w:hAnsi="Times New Roman" w:cs="Times New Roman"/>
          <w:bCs/>
          <w:iCs/>
          <w:lang w:val="sr-Cyrl-CS"/>
        </w:rPr>
        <w:t xml:space="preserve"> или</w:t>
      </w:r>
      <w:r w:rsidR="0095551F">
        <w:rPr>
          <w:rFonts w:ascii="Times New Roman" w:eastAsia="TimesNewRomanPSMT" w:hAnsi="Times New Roman" w:cs="Times New Roman"/>
          <w:bCs/>
          <w:iCs/>
          <w:lang w:val="sr-Cyrl-CS"/>
        </w:rPr>
        <w:t xml:space="preserve"> </w:t>
      </w:r>
      <w:r w:rsidRPr="008C2524">
        <w:rPr>
          <w:rFonts w:ascii="Times New Roman" w:eastAsia="TimesNewRomanPSMT" w:hAnsi="Times New Roman" w:cs="Times New Roman"/>
          <w:bCs/>
          <w:iCs/>
          <w:lang w:val="sr-Cyrl-CS"/>
        </w:rPr>
        <w:t>„</w:t>
      </w:r>
      <w:r w:rsidRPr="008C2524">
        <w:rPr>
          <w:rFonts w:ascii="Times New Roman" w:eastAsia="TimesNewRomanPSMT" w:hAnsi="Times New Roman" w:cs="Times New Roman"/>
          <w:b/>
          <w:bCs/>
          <w:iCs/>
          <w:lang w:val="sr-Cyrl-CS"/>
        </w:rPr>
        <w:t xml:space="preserve">Опозив понуде </w:t>
      </w:r>
      <w:r w:rsidRPr="008C2524">
        <w:rPr>
          <w:rFonts w:ascii="Times New Roman" w:eastAsia="TimesNewRomanPS-BoldMT" w:hAnsi="Times New Roman" w:cs="Times New Roman"/>
          <w:b/>
          <w:bCs/>
          <w:lang w:val="sr-Cyrl-CS"/>
        </w:rPr>
        <w:t xml:space="preserve">за јавну набавку </w:t>
      </w:r>
      <w:r w:rsidRPr="008C2524">
        <w:rPr>
          <w:rFonts w:ascii="Times New Roman" w:eastAsia="Times New Roman" w:hAnsi="Times New Roman" w:cs="Times New Roman"/>
          <w:b/>
          <w:lang w:val="sr-Cyrl-CS"/>
        </w:rPr>
        <w:t xml:space="preserve">мале вредности </w:t>
      </w:r>
      <w:r w:rsidR="00E829C9" w:rsidRPr="008C2524">
        <w:rPr>
          <w:rFonts w:ascii="Times New Roman" w:eastAsia="Times New Roman" w:hAnsi="Times New Roman" w:cs="Times New Roman"/>
          <w:lang w:val="sr-Cyrl-CS"/>
        </w:rPr>
        <w:t>услуг</w:t>
      </w:r>
      <w:r w:rsidR="00E829C9" w:rsidRPr="008C2524">
        <w:rPr>
          <w:rFonts w:ascii="Times New Roman" w:eastAsia="Times New Roman" w:hAnsi="Times New Roman" w:cs="Times New Roman"/>
          <w:lang w:val="sr-Cyrl-RS"/>
        </w:rPr>
        <w:t xml:space="preserve">е </w:t>
      </w:r>
      <w:r w:rsidR="00E829C9" w:rsidRPr="008C2524">
        <w:rPr>
          <w:rFonts w:ascii="Times New Roman" w:eastAsia="Times New Roman" w:hAnsi="Times New Roman" w:cs="Times New Roman"/>
          <w:lang w:val="sr-Cyrl-CS"/>
        </w:rPr>
        <w:t xml:space="preserve">израде пројектнотехничке документације за </w:t>
      </w:r>
      <w:r w:rsidR="0095551F" w:rsidRPr="0095551F">
        <w:rPr>
          <w:rFonts w:ascii="Times New Roman" w:eastAsia="Times New Roman" w:hAnsi="Times New Roman" w:cs="Times New Roman"/>
          <w:sz w:val="24"/>
          <w:szCs w:val="20"/>
          <w:lang w:val="sr-Cyrl-RS"/>
        </w:rPr>
        <w:t xml:space="preserve">изградњу, </w:t>
      </w:r>
      <w:bookmarkStart w:id="1" w:name="_GoBack"/>
      <w:r w:rsidR="0095551F" w:rsidRPr="0095551F">
        <w:rPr>
          <w:rFonts w:ascii="Times New Roman" w:eastAsia="Times New Roman" w:hAnsi="Times New Roman" w:cs="Times New Roman"/>
          <w:sz w:val="24"/>
          <w:szCs w:val="20"/>
          <w:lang w:val="sr-Cyrl-RS"/>
        </w:rPr>
        <w:t>реконструкцију</w:t>
      </w:r>
      <w:bookmarkEnd w:id="1"/>
      <w:r w:rsidR="0095551F" w:rsidRPr="0095551F">
        <w:rPr>
          <w:rFonts w:ascii="Times New Roman" w:eastAsia="Times New Roman" w:hAnsi="Times New Roman" w:cs="Times New Roman"/>
          <w:sz w:val="24"/>
          <w:szCs w:val="20"/>
          <w:lang w:val="sr-Cyrl-RS"/>
        </w:rPr>
        <w:t>, доградњу, санацију и адаптацију објеката</w:t>
      </w:r>
      <w:r w:rsidR="00E829C9" w:rsidRPr="008C2524">
        <w:rPr>
          <w:rFonts w:ascii="Times New Roman" w:eastAsia="Times New Roman" w:hAnsi="Times New Roman" w:cs="Times New Roman"/>
          <w:lang w:val="sr-Cyrl-CS"/>
        </w:rPr>
        <w:t xml:space="preserve"> у об</w:t>
      </w:r>
      <w:r w:rsidR="00E4396A">
        <w:rPr>
          <w:rFonts w:ascii="Times New Roman" w:eastAsia="Times New Roman" w:hAnsi="Times New Roman" w:cs="Times New Roman"/>
          <w:lang w:val="sr-Cyrl-CS"/>
        </w:rPr>
        <w:t>ласти високоградње</w:t>
      </w:r>
      <w:r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RS"/>
        </w:rPr>
        <w:t xml:space="preserve"> </w:t>
      </w:r>
      <w:r w:rsidRPr="008C2524">
        <w:rPr>
          <w:rFonts w:ascii="Times New Roman" w:eastAsia="TimesNewRomanPS-BoldMT" w:hAnsi="Times New Roman" w:cs="Times New Roman"/>
          <w:b/>
          <w:bCs/>
          <w:lang w:val="sr-Cyrl-CS"/>
        </w:rPr>
        <w:t>ЈН бр.</w:t>
      </w:r>
      <w:r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 xml:space="preserve">/2018-03, </w:t>
      </w:r>
      <w:r w:rsidRPr="008C2524">
        <w:rPr>
          <w:rFonts w:ascii="Times New Roman" w:eastAsia="TimesNewRomanPSMT" w:hAnsi="Times New Roman" w:cs="Times New Roman"/>
          <w:b/>
          <w:bCs/>
          <w:lang w:val="sr-Cyrl-CS"/>
        </w:rPr>
        <w:t xml:space="preserve">- </w:t>
      </w:r>
      <w:r w:rsidRPr="008C2524">
        <w:rPr>
          <w:rFonts w:ascii="Times New Roman" w:eastAsia="TimesNewRomanPS-BoldMT" w:hAnsi="Times New Roman" w:cs="Times New Roman"/>
          <w:b/>
          <w:bCs/>
          <w:lang w:val="sr-Cyrl-CS"/>
        </w:rPr>
        <w:t>НЕ ОТВАРАТИ”</w:t>
      </w:r>
      <w:r w:rsidRPr="008C2524">
        <w:rPr>
          <w:rFonts w:ascii="Times New Roman" w:eastAsia="TimesNewRomanPS-BoldMT" w:hAnsi="Times New Roman" w:cs="Times New Roman"/>
          <w:bCs/>
          <w:lang w:val="sr-Cyrl-CS"/>
        </w:rPr>
        <w:t>или</w:t>
      </w:r>
      <w:r w:rsidRPr="008C2524">
        <w:rPr>
          <w:rFonts w:ascii="Times New Roman" w:eastAsia="TimesNewRomanPSMT" w:hAnsi="Times New Roman" w:cs="Times New Roman"/>
          <w:bCs/>
          <w:iCs/>
          <w:lang w:val="sr-Cyrl-CS"/>
        </w:rPr>
        <w:t>„</w:t>
      </w:r>
      <w:r w:rsidRPr="008C2524">
        <w:rPr>
          <w:rFonts w:ascii="Times New Roman" w:eastAsia="TimesNewRomanPSMT" w:hAnsi="Times New Roman" w:cs="Times New Roman"/>
          <w:bCs/>
          <w:iCs/>
          <w:lang w:val="sr-Cyrl-RS"/>
        </w:rPr>
        <w:t xml:space="preserve"> </w:t>
      </w:r>
      <w:r w:rsidRPr="008C2524">
        <w:rPr>
          <w:rFonts w:ascii="Times New Roman" w:eastAsia="TimesNewRomanPSMT" w:hAnsi="Times New Roman" w:cs="Times New Roman"/>
          <w:b/>
          <w:bCs/>
          <w:iCs/>
          <w:lang w:val="sr-Cyrl-CS"/>
        </w:rPr>
        <w:t>Измена и допуна понуде</w:t>
      </w:r>
      <w:r w:rsidRPr="008C2524">
        <w:rPr>
          <w:rFonts w:ascii="Times New Roman" w:eastAsia="TimesNewRomanPS-BoldMT" w:hAnsi="Times New Roman" w:cs="Times New Roman"/>
          <w:b/>
          <w:bCs/>
          <w:lang w:val="sr-Cyrl-CS"/>
        </w:rPr>
        <w:t xml:space="preserve"> за јавну набавку</w:t>
      </w:r>
      <w:r w:rsidRPr="008C2524">
        <w:rPr>
          <w:rFonts w:ascii="Times New Roman" w:eastAsia="Times New Roman" w:hAnsi="Times New Roman" w:cs="Times New Roman"/>
          <w:lang w:val="sr-Cyrl-CS"/>
        </w:rPr>
        <w:t xml:space="preserve"> мале вредности</w:t>
      </w:r>
      <w:r w:rsidR="00E829C9" w:rsidRPr="008C2524">
        <w:rPr>
          <w:rFonts w:ascii="Times New Roman" w:eastAsia="Times New Roman" w:hAnsi="Times New Roman" w:cs="Times New Roman"/>
          <w:lang w:val="sr-Cyrl-CS"/>
        </w:rPr>
        <w:t xml:space="preserve"> услуг</w:t>
      </w:r>
      <w:r w:rsidR="00E829C9" w:rsidRPr="008C2524">
        <w:rPr>
          <w:rFonts w:ascii="Times New Roman" w:eastAsia="Times New Roman" w:hAnsi="Times New Roman" w:cs="Times New Roman"/>
          <w:lang w:val="sr-Cyrl-RS"/>
        </w:rPr>
        <w:t xml:space="preserve">е </w:t>
      </w:r>
      <w:r w:rsidR="00E829C9" w:rsidRPr="008C2524">
        <w:rPr>
          <w:rFonts w:ascii="Times New Roman" w:eastAsia="Times New Roman" w:hAnsi="Times New Roman" w:cs="Times New Roman"/>
          <w:lang w:val="sr-Cyrl-CS"/>
        </w:rPr>
        <w:t xml:space="preserve">израде пројектнотехничке документације за </w:t>
      </w:r>
      <w:r w:rsidR="0095551F" w:rsidRPr="0095551F">
        <w:rPr>
          <w:rFonts w:ascii="Times New Roman" w:eastAsia="Times New Roman" w:hAnsi="Times New Roman" w:cs="Times New Roman"/>
          <w:lang w:val="sr-Cyrl-CS"/>
        </w:rPr>
        <w:t>изградњу, реконструкцију, доградњу, санацију и адаптацију објеката</w:t>
      </w:r>
      <w:r w:rsidR="00E829C9" w:rsidRPr="008C2524">
        <w:rPr>
          <w:rFonts w:ascii="Times New Roman" w:eastAsia="Times New Roman" w:hAnsi="Times New Roman" w:cs="Times New Roman"/>
          <w:lang w:val="sr-Cyrl-CS"/>
        </w:rPr>
        <w:t xml:space="preserve"> у об</w:t>
      </w:r>
      <w:r w:rsidR="00E4396A">
        <w:rPr>
          <w:rFonts w:ascii="Times New Roman" w:eastAsia="Times New Roman" w:hAnsi="Times New Roman" w:cs="Times New Roman"/>
          <w:lang w:val="sr-Cyrl-CS"/>
        </w:rPr>
        <w:t>ласти високоградње</w:t>
      </w:r>
      <w:r w:rsidRPr="008C2524">
        <w:rPr>
          <w:rFonts w:ascii="Times New Roman" w:eastAsia="Times New Roman" w:hAnsi="Times New Roman" w:cs="Times New Roman"/>
          <w:lang w:val="sr-Cyrl-CS"/>
        </w:rPr>
        <w:t>,</w:t>
      </w:r>
      <w:r w:rsidRPr="008C2524">
        <w:rPr>
          <w:rFonts w:ascii="Times New Roman" w:eastAsia="Times New Roman" w:hAnsi="Times New Roman" w:cs="Times New Roman"/>
          <w:lang w:val="sr-Cyrl-RS"/>
        </w:rPr>
        <w:t xml:space="preserve"> </w:t>
      </w:r>
      <w:r w:rsidRPr="008C2524">
        <w:rPr>
          <w:rFonts w:ascii="Times New Roman" w:eastAsia="TimesNewRomanPS-BoldMT" w:hAnsi="Times New Roman" w:cs="Times New Roman"/>
          <w:b/>
          <w:bCs/>
          <w:lang w:val="sr-Cyrl-CS"/>
        </w:rPr>
        <w:t>ЈН бр.</w:t>
      </w:r>
      <w:r w:rsidR="00E829C9" w:rsidRPr="008C2524">
        <w:rPr>
          <w:rFonts w:ascii="Times New Roman" w:eastAsia="Times New Roman" w:hAnsi="Times New Roman" w:cs="Times New Roman"/>
          <w:color w:val="FF0000"/>
          <w:lang w:val="sr-Cyrl-CS"/>
        </w:rPr>
        <w:t>404-2-</w:t>
      </w:r>
      <w:r w:rsidR="00F44570">
        <w:rPr>
          <w:rFonts w:ascii="Times New Roman" w:eastAsia="Times New Roman" w:hAnsi="Times New Roman" w:cs="Times New Roman"/>
          <w:color w:val="FF0000"/>
          <w:lang w:val="sr-Cyrl-CS"/>
        </w:rPr>
        <w:t>62</w:t>
      </w:r>
      <w:r w:rsidRPr="008C2524">
        <w:rPr>
          <w:rFonts w:ascii="Times New Roman" w:eastAsia="Times New Roman" w:hAnsi="Times New Roman" w:cs="Times New Roman"/>
          <w:color w:val="FF0000"/>
          <w:lang w:val="sr-Cyrl-CS"/>
        </w:rPr>
        <w:t>/2087-03</w:t>
      </w:r>
      <w:r w:rsidRPr="008C2524">
        <w:rPr>
          <w:rFonts w:ascii="Times New Roman" w:eastAsia="Times New Roman" w:hAnsi="Times New Roman" w:cs="Times New Roman"/>
          <w:color w:val="000000"/>
          <w:lang w:val="sr-Cyrl-CS"/>
        </w:rPr>
        <w:t xml:space="preserve">, </w:t>
      </w:r>
      <w:r w:rsidRPr="008C2524">
        <w:rPr>
          <w:rFonts w:ascii="Times New Roman" w:eastAsia="TimesNewRomanPSMT" w:hAnsi="Times New Roman" w:cs="Times New Roman"/>
          <w:b/>
          <w:bCs/>
          <w:lang w:val="sr-Cyrl-CS"/>
        </w:rPr>
        <w:t xml:space="preserve">- </w:t>
      </w:r>
      <w:r w:rsidRPr="008C2524">
        <w:rPr>
          <w:rFonts w:ascii="Times New Roman" w:eastAsia="TimesNewRomanPS-BoldMT" w:hAnsi="Times New Roman" w:cs="Times New Roman"/>
          <w:b/>
          <w:bCs/>
          <w:lang w:val="sr-Cyrl-CS"/>
        </w:rPr>
        <w:t>НЕ ОТВАРАТИ”.</w:t>
      </w:r>
    </w:p>
    <w:p w:rsidR="00A422CB" w:rsidRPr="008C2524" w:rsidRDefault="00A422CB" w:rsidP="00E829C9">
      <w:pPr>
        <w:spacing w:after="0" w:line="27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bCs/>
          <w:lang w:val="sr-Cyrl-CS"/>
        </w:rPr>
        <w:lastRenderedPageBreak/>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A422CB" w:rsidRPr="008C2524" w:rsidRDefault="00A422CB" w:rsidP="00E829C9">
      <w:pPr>
        <w:spacing w:after="0" w:line="270" w:lineRule="atLeast"/>
        <w:jc w:val="both"/>
        <w:rPr>
          <w:rFonts w:ascii="Times New Roman" w:eastAsia="Times New Roman" w:hAnsi="Times New Roman" w:cs="Times New Roman"/>
          <w:b/>
          <w:i/>
          <w:iCs/>
          <w:lang w:val="sr-Cyrl-CS"/>
        </w:rPr>
      </w:pPr>
      <w:r w:rsidRPr="008C2524">
        <w:rPr>
          <w:rFonts w:ascii="Times New Roman" w:eastAsia="Times New Roman" w:hAnsi="Times New Roman" w:cs="Times New Roman"/>
          <w:lang w:val="sr-Cyrl-CS"/>
        </w:rPr>
        <w:t>По истеку рока за подношење понуда понуђач не може да повуче нити да мења своју понуду.</w:t>
      </w:r>
    </w:p>
    <w:p w:rsidR="00A422CB" w:rsidRPr="008C2524" w:rsidRDefault="00A422CB" w:rsidP="00E829C9">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b/>
          <w:bCs/>
          <w:iCs/>
          <w:lang w:val="sr-Cyrl-CS"/>
        </w:rPr>
        <w:t>6. УЧЕСТВОВАЊЕ У ЗАЈЕДНИЧКОЈ ПОНУДИ ИЛИ КАО ПОДИЗВОЂАЧ</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bCs/>
          <w:iCs/>
          <w:lang w:val="sr-Cyrl-CS"/>
        </w:rPr>
        <w:t>Понуђач може да поднесе само једну понуду.</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A422CB" w:rsidRPr="008C2524" w:rsidRDefault="00A422CB" w:rsidP="00A422CB">
      <w:pPr>
        <w:spacing w:after="0" w:line="270" w:lineRule="atLeast"/>
        <w:jc w:val="both"/>
        <w:rPr>
          <w:rFonts w:ascii="Times New Roman" w:eastAsia="Times New Roman" w:hAnsi="Times New Roman" w:cs="Times New Roman"/>
          <w:i/>
          <w:iCs/>
          <w:color w:val="FF0000"/>
          <w:lang w:val="sr-Cyrl-CS"/>
        </w:rPr>
      </w:pPr>
      <w:r w:rsidRPr="008C2524">
        <w:rPr>
          <w:rFonts w:ascii="Times New Roman" w:eastAsia="Times New Roman" w:hAnsi="Times New Roman" w:cs="Times New Roman"/>
          <w:iCs/>
          <w:lang w:val="sr-Cyrl-CS"/>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A422CB" w:rsidRPr="008C2524" w:rsidRDefault="00A422CB" w:rsidP="00A422CB">
      <w:pPr>
        <w:spacing w:after="0" w:line="270" w:lineRule="atLeast"/>
        <w:jc w:val="both"/>
        <w:rPr>
          <w:rFonts w:ascii="Times New Roman" w:eastAsia="Times New Roman" w:hAnsi="Times New Roman" w:cs="Times New Roman"/>
          <w:i/>
          <w:iCs/>
          <w:color w:val="FF0000"/>
          <w:lang w:val="sr-Cyrl-CS"/>
        </w:rPr>
      </w:pPr>
    </w:p>
    <w:p w:rsidR="00A422CB" w:rsidRPr="008C2524" w:rsidRDefault="00A422CB" w:rsidP="00A422CB">
      <w:pPr>
        <w:spacing w:after="0" w:line="270" w:lineRule="atLeast"/>
        <w:rPr>
          <w:rFonts w:ascii="Times New Roman" w:eastAsia="Times New Roman" w:hAnsi="Times New Roman" w:cs="Times New Roman"/>
          <w:iCs/>
          <w:lang w:val="sr-Cyrl-CS"/>
        </w:rPr>
      </w:pPr>
      <w:r w:rsidRPr="008C2524">
        <w:rPr>
          <w:rFonts w:ascii="Times New Roman" w:eastAsia="Times New Roman" w:hAnsi="Times New Roman" w:cs="Times New Roman"/>
          <w:b/>
          <w:bCs/>
          <w:iCs/>
          <w:lang w:val="sr-Cyrl-CS"/>
        </w:rPr>
        <w:t>7. ПОНУДА СА ПОДИЗВОЂАЧЕМ</w:t>
      </w:r>
    </w:p>
    <w:p w:rsidR="00A422CB" w:rsidRPr="008C2524" w:rsidRDefault="00A422CB" w:rsidP="00A422CB">
      <w:pPr>
        <w:spacing w:after="0" w:line="270" w:lineRule="atLeast"/>
        <w:jc w:val="both"/>
        <w:rPr>
          <w:rFonts w:ascii="Times New Roman" w:eastAsia="Times New Roman" w:hAnsi="Times New Roman" w:cs="Times New Roman"/>
          <w:iCs/>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 xml:space="preserve">Уколико понуђач подноси понуду са подизвођачем дужан је да у Обрасцу понуде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 xml:space="preserve">Понуђач у Обрасцу понуде наводи назив и седиште подизвођача, уколико ће делимично извршење набавке поверити подизвођачу. </w:t>
      </w:r>
    </w:p>
    <w:p w:rsidR="00A422CB" w:rsidRPr="008C2524" w:rsidRDefault="00A422CB" w:rsidP="00A422CB">
      <w:pPr>
        <w:spacing w:after="0" w:line="270" w:lineRule="atLeast"/>
        <w:jc w:val="both"/>
        <w:rPr>
          <w:rFonts w:ascii="Times New Roman" w:eastAsia="TimesNewRomanPSMT" w:hAnsi="Times New Roman" w:cs="Times New Roman"/>
          <w:bCs/>
          <w:lang w:val="sr-Cyrl-CS"/>
        </w:rPr>
      </w:pPr>
      <w:r w:rsidRPr="008C2524">
        <w:rPr>
          <w:rFonts w:ascii="Times New Roman" w:eastAsia="Times New Roman" w:hAnsi="Times New Roman" w:cs="Times New Roman"/>
          <w:iCs/>
          <w:lang w:val="sr-Cyrl-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NewRomanPSMT" w:hAnsi="Times New Roman" w:cs="Times New Roman"/>
          <w:bCs/>
          <w:lang w:val="sr-Cyrl-CS"/>
        </w:rPr>
        <w:t xml:space="preserve">Понуђач је дужан да за подизвођаче достави доказе о испуњености услова који су наведени у поглављу </w:t>
      </w:r>
      <w:r w:rsidRPr="008C2524">
        <w:rPr>
          <w:rFonts w:ascii="Times New Roman" w:eastAsia="TimesNewRomanPSMT" w:hAnsi="Times New Roman" w:cs="Times New Roman"/>
          <w:b/>
          <w:bCs/>
          <w:lang w:val="sr-Latn-CS"/>
        </w:rPr>
        <w:t>III</w:t>
      </w:r>
      <w:r w:rsidRPr="008C2524">
        <w:rPr>
          <w:rFonts w:ascii="Times New Roman" w:eastAsia="TimesNewRomanPSMT" w:hAnsi="Times New Roman" w:cs="Times New Roman"/>
          <w:bCs/>
          <w:lang w:val="sr-Latn-CS"/>
        </w:rPr>
        <w:t xml:space="preserve"> </w:t>
      </w:r>
      <w:r w:rsidRPr="008C2524">
        <w:rPr>
          <w:rFonts w:ascii="Times New Roman" w:eastAsia="TimesNewRomanPSMT" w:hAnsi="Times New Roman" w:cs="Times New Roman"/>
          <w:bCs/>
          <w:lang w:val="sr-Cyrl-CS"/>
        </w:rPr>
        <w:t xml:space="preserve">конкурсне документације, у складу са упутством како се доказује испуњеност услова (Образац изјаве из поглавља </w:t>
      </w:r>
      <w:r w:rsidRPr="008C2524">
        <w:rPr>
          <w:rFonts w:ascii="Times New Roman" w:eastAsia="TimesNewRomanPSMT" w:hAnsi="Times New Roman" w:cs="Times New Roman"/>
          <w:b/>
          <w:bCs/>
          <w:lang w:val="sr-Latn-CS"/>
        </w:rPr>
        <w:t>III</w:t>
      </w:r>
      <w:r w:rsidRPr="008C2524">
        <w:rPr>
          <w:rFonts w:ascii="Times New Roman" w:eastAsia="TimesNewRomanPSMT" w:hAnsi="Times New Roman" w:cs="Times New Roman"/>
          <w:bCs/>
          <w:lang w:val="ru-RU"/>
        </w:rPr>
        <w:t xml:space="preserve"> одељак </w:t>
      </w:r>
      <w:r w:rsidRPr="008C2524">
        <w:rPr>
          <w:rFonts w:ascii="Times New Roman" w:eastAsia="TimesNewRomanPSMT" w:hAnsi="Times New Roman" w:cs="Times New Roman"/>
          <w:b/>
          <w:bCs/>
          <w:lang w:val="ru-RU"/>
        </w:rPr>
        <w:t>3</w:t>
      </w:r>
      <w:r w:rsidRPr="008C2524">
        <w:rPr>
          <w:rFonts w:ascii="Times New Roman" w:eastAsia="TimesNewRomanPSMT" w:hAnsi="Times New Roman" w:cs="Times New Roman"/>
          <w:bCs/>
          <w:lang w:val="ru-RU"/>
        </w:rPr>
        <w:t>.</w:t>
      </w:r>
      <w:r w:rsidRPr="008C2524">
        <w:rPr>
          <w:rFonts w:ascii="Times New Roman" w:eastAsia="TimesNewRomanPSMT" w:hAnsi="Times New Roman" w:cs="Times New Roman"/>
          <w:bCs/>
          <w:lang w:val="sr-Cyrl-CS"/>
        </w:rPr>
        <w:t>).</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iCs/>
          <w:lang w:val="sr-Cyrl-CS"/>
        </w:rPr>
        <w:t>Понуђач је дужан да наручиоцу, на његов захтев, омогући приступ код подизвођача, ради утврђивања испуњености тражених услова.</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b/>
          <w:lang w:val="sr-Cyrl-CS"/>
        </w:rPr>
        <w:t>8. ЗАЈЕДНИЧКА ПОНУДА</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Понуду може поднети група понуђача.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 4. тач. 1) и 2) Закона и то:</w:t>
      </w:r>
    </w:p>
    <w:p w:rsidR="00A422CB" w:rsidRPr="008C2524" w:rsidRDefault="00A422CB" w:rsidP="00D06BED">
      <w:pPr>
        <w:numPr>
          <w:ilvl w:val="0"/>
          <w:numId w:val="15"/>
        </w:num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 податке о члану групе који ће бити носилац посла, односно који ће поднети понуду и који ће заступати групу понуђача пред наручиоцем и  </w:t>
      </w:r>
    </w:p>
    <w:p w:rsidR="00A422CB" w:rsidRPr="008C2524" w:rsidRDefault="00A422CB" w:rsidP="00D06BED">
      <w:pPr>
        <w:numPr>
          <w:ilvl w:val="0"/>
          <w:numId w:val="15"/>
        </w:numPr>
        <w:suppressAutoHyphens/>
        <w:spacing w:after="0" w:line="100" w:lineRule="atLeast"/>
        <w:contextualSpacing/>
        <w:jc w:val="both"/>
        <w:rPr>
          <w:rFonts w:ascii="Times New Roman" w:eastAsia="TimesNewRomanPSMT" w:hAnsi="Times New Roman" w:cs="Times New Roman"/>
          <w:bCs/>
        </w:rPr>
      </w:pPr>
      <w:proofErr w:type="gramStart"/>
      <w:r w:rsidRPr="008C2524">
        <w:rPr>
          <w:rFonts w:ascii="Times New Roman" w:eastAsia="Calibri" w:hAnsi="Times New Roman" w:cs="Times New Roman"/>
        </w:rPr>
        <w:t>опис</w:t>
      </w:r>
      <w:proofErr w:type="gramEnd"/>
      <w:r w:rsidRPr="008C2524">
        <w:rPr>
          <w:rFonts w:ascii="Times New Roman" w:eastAsia="Calibri" w:hAnsi="Times New Roman" w:cs="Times New Roman"/>
        </w:rPr>
        <w:t xml:space="preserve"> послова сваког од понуђача из групе понуђача у извршењу уговора.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bCs/>
          <w:lang w:val="sr-Cyrl-CS"/>
        </w:rPr>
        <w:t xml:space="preserve">Група понуђача је дужна да достави све доказе о испуњености услова који су наведени у поглављу </w:t>
      </w:r>
      <w:r w:rsidRPr="008C2524">
        <w:rPr>
          <w:rFonts w:ascii="Times New Roman" w:eastAsia="TimesNewRomanPSMT" w:hAnsi="Times New Roman" w:cs="Times New Roman"/>
          <w:b/>
          <w:bCs/>
          <w:lang w:val="sr-Cyrl-CS"/>
        </w:rPr>
        <w:t>I</w:t>
      </w:r>
      <w:r w:rsidRPr="008C2524">
        <w:rPr>
          <w:rFonts w:ascii="Times New Roman" w:eastAsia="TimesNewRomanPSMT" w:hAnsi="Times New Roman" w:cs="Times New Roman"/>
          <w:b/>
          <w:bCs/>
        </w:rPr>
        <w:t xml:space="preserve">II </w:t>
      </w:r>
      <w:r w:rsidRPr="008C2524">
        <w:rPr>
          <w:rFonts w:ascii="Times New Roman" w:eastAsia="TimesNewRomanPSMT" w:hAnsi="Times New Roman" w:cs="Times New Roman"/>
          <w:bCs/>
          <w:lang w:val="sr-Cyrl-CS"/>
        </w:rPr>
        <w:t xml:space="preserve">конкурсне документације, у складу са упутством како се доказује испуњеност услова (Образац изјаве из поглавља </w:t>
      </w:r>
      <w:r w:rsidRPr="008C2524">
        <w:rPr>
          <w:rFonts w:ascii="Times New Roman" w:eastAsia="TimesNewRomanPSMT" w:hAnsi="Times New Roman" w:cs="Times New Roman"/>
          <w:b/>
          <w:bCs/>
          <w:lang w:val="sr-Cyrl-CS"/>
        </w:rPr>
        <w:t>I</w:t>
      </w:r>
      <w:r w:rsidRPr="008C2524">
        <w:rPr>
          <w:rFonts w:ascii="Times New Roman" w:eastAsia="TimesNewRomanPSMT" w:hAnsi="Times New Roman" w:cs="Times New Roman"/>
          <w:b/>
          <w:bCs/>
        </w:rPr>
        <w:t>II</w:t>
      </w:r>
      <w:r w:rsidRPr="008C2524">
        <w:rPr>
          <w:rFonts w:ascii="Times New Roman" w:eastAsia="TimesNewRomanPSMT" w:hAnsi="Times New Roman" w:cs="Times New Roman"/>
          <w:bCs/>
          <w:lang w:val="ru-RU"/>
        </w:rPr>
        <w:t xml:space="preserve"> одељак 3.</w:t>
      </w:r>
      <w:r w:rsidRPr="008C2524">
        <w:rPr>
          <w:rFonts w:ascii="Times New Roman" w:eastAsia="TimesNewRomanPSMT" w:hAnsi="Times New Roman" w:cs="Times New Roman"/>
          <w:bCs/>
          <w:lang w:val="sr-Cyrl-CS"/>
        </w:rPr>
        <w:t>).</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Понуђачи из групе понуђача одговарају неограничено солидарно према наручиоцу.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Задруга може поднети понуду самостално, у своје име, а за рачун задругара или заједничку понуду у име задругара.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lastRenderedPageBreak/>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9. НАЧИН И УСЛОВИ ПЛАЋАЊА, КАО И ДРУГЕ ОКОЛНОСТИ ОД КОЈИХ ЗАВИСИ ПРИХВАТЉИВОСТ  ПОНУДЕ</w:t>
      </w:r>
    </w:p>
    <w:p w:rsidR="00A422CB" w:rsidRPr="008C2524" w:rsidRDefault="00A422CB" w:rsidP="00A422CB">
      <w:pPr>
        <w:spacing w:after="0" w:line="270" w:lineRule="atLeast"/>
        <w:jc w:val="both"/>
        <w:rPr>
          <w:rFonts w:ascii="Times New Roman" w:eastAsia="Times New Roman" w:hAnsi="Times New Roman" w:cs="Times New Roman"/>
          <w:b/>
          <w:bCs/>
          <w:iCs/>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b/>
          <w:bCs/>
          <w:i/>
          <w:iCs/>
          <w:lang w:val="sr-Cyrl-CS"/>
        </w:rPr>
        <w:t>9.1</w:t>
      </w:r>
      <w:r w:rsidRPr="008C2524">
        <w:rPr>
          <w:rFonts w:ascii="Times New Roman" w:eastAsia="Times New Roman" w:hAnsi="Times New Roman" w:cs="Times New Roman"/>
          <w:b/>
          <w:bCs/>
          <w:i/>
          <w:iCs/>
          <w:u w:val="single"/>
          <w:lang w:val="sr-Cyrl-CS"/>
        </w:rPr>
        <w:t xml:space="preserve">. </w:t>
      </w:r>
      <w:r w:rsidRPr="008C2524">
        <w:rPr>
          <w:rFonts w:ascii="Times New Roman" w:eastAsia="Times New Roman" w:hAnsi="Times New Roman" w:cs="Times New Roman"/>
          <w:iCs/>
          <w:u w:val="single"/>
          <w:lang w:val="sr-Cyrl-CS"/>
        </w:rPr>
        <w:t>Захтеви у погледу начина, рока и услова плаћања</w:t>
      </w:r>
      <w:r w:rsidRPr="008C2524">
        <w:rPr>
          <w:rFonts w:ascii="Times New Roman" w:eastAsia="Times New Roman" w:hAnsi="Times New Roman" w:cs="Times New Roman"/>
          <w:i/>
          <w:iCs/>
          <w:u w:val="single"/>
          <w:lang w:val="sr-Cyrl-CS"/>
        </w:rPr>
        <w:t>.</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Понуђачи за поменуту јавну набавку фактуришу своје услуге по пруженој услузи.</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Плаћање се врши уплатом на рачун понуђача.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Рок плаћања је најдуже 45 дана од дана испостављања фактуре.</w:t>
      </w:r>
    </w:p>
    <w:p w:rsidR="00A422CB" w:rsidRPr="008C2524" w:rsidRDefault="00A422CB" w:rsidP="00A422CB">
      <w:pPr>
        <w:suppressAutoHyphens/>
        <w:spacing w:after="0" w:line="100" w:lineRule="atLeast"/>
        <w:jc w:val="both"/>
        <w:rPr>
          <w:rFonts w:ascii="Times New Roman" w:eastAsia="Arial Unicode MS" w:hAnsi="Times New Roman" w:cs="Times New Roman"/>
          <w:bCs/>
          <w:kern w:val="2"/>
          <w:lang w:val="sr-Cyrl-CS" w:eastAsia="ar-SA"/>
        </w:rPr>
      </w:pPr>
      <w:r w:rsidRPr="008C2524">
        <w:rPr>
          <w:rFonts w:ascii="Times New Roman" w:eastAsia="Arial Unicode MS" w:hAnsi="Times New Roman" w:cs="Times New Roman"/>
          <w:bCs/>
          <w:kern w:val="2"/>
          <w:lang w:val="sr-Cyrl-CS" w:eastAsia="ar-SA"/>
        </w:rPr>
        <w:t>Средства за реализацију уговора о јавној набавци су предвиђена Одлуком о буџету општине Дољевац за 2018.годину. За део реализације уговора који се односи на 2019.годину, реализација уговора ће зависити од износа средстава који ће се обезбедити за те намене Одлуком о буџету општине Дољевац за 2019.годину.</w:t>
      </w:r>
    </w:p>
    <w:p w:rsidR="00A422CB" w:rsidRPr="008C2524" w:rsidRDefault="00A422CB" w:rsidP="00A422CB">
      <w:pPr>
        <w:suppressAutoHyphens/>
        <w:spacing w:after="0" w:line="10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b/>
          <w:bCs/>
          <w:iCs/>
          <w:u w:val="single"/>
          <w:lang w:val="sr-Cyrl-CS"/>
        </w:rPr>
        <w:t xml:space="preserve">9.2. </w:t>
      </w:r>
      <w:r w:rsidRPr="008C2524">
        <w:rPr>
          <w:rFonts w:ascii="Times New Roman" w:eastAsia="Times New Roman" w:hAnsi="Times New Roman" w:cs="Times New Roman"/>
          <w:iCs/>
          <w:u w:val="single"/>
          <w:lang w:val="sr-Cyrl-CS"/>
        </w:rPr>
        <w:t>Захтев у погледу рока важења понуде</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Рок важења понуде не може бити краћи од 30 дана од дана отварања понуда.</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У случају истека рока важења понуде, наручилац је дужан да у писаном облику затражи од понуђача продужење рока важења понуде.</w:t>
      </w:r>
    </w:p>
    <w:p w:rsidR="00A422CB" w:rsidRPr="008C2524" w:rsidRDefault="00A422CB" w:rsidP="00A422CB">
      <w:pPr>
        <w:spacing w:after="0" w:line="270" w:lineRule="atLeast"/>
        <w:jc w:val="both"/>
        <w:rPr>
          <w:rFonts w:ascii="Times New Roman" w:eastAsia="Times New Roman" w:hAnsi="Times New Roman" w:cs="Times New Roman"/>
          <w:iCs/>
        </w:rPr>
      </w:pPr>
      <w:r w:rsidRPr="008C2524">
        <w:rPr>
          <w:rFonts w:ascii="Times New Roman" w:eastAsia="Times New Roman" w:hAnsi="Times New Roman" w:cs="Times New Roman"/>
          <w:iCs/>
          <w:lang w:val="sr-Cyrl-CS"/>
        </w:rPr>
        <w:t>Понуђач који прихвати захтев за продужење рока важења понуде н</w:t>
      </w:r>
      <w:r w:rsidRPr="008C2524">
        <w:rPr>
          <w:rFonts w:ascii="Times New Roman" w:eastAsia="Times New Roman" w:hAnsi="Times New Roman" w:cs="Times New Roman"/>
          <w:iCs/>
          <w:lang w:val="sr-Latn-CS"/>
        </w:rPr>
        <w:t>e</w:t>
      </w:r>
      <w:r w:rsidRPr="008C2524">
        <w:rPr>
          <w:rFonts w:ascii="Times New Roman" w:eastAsia="Times New Roman" w:hAnsi="Times New Roman" w:cs="Times New Roman"/>
          <w:iCs/>
          <w:lang w:val="sr-Cyrl-CS"/>
        </w:rPr>
        <w:t xml:space="preserve"> може мењати понуду.</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b/>
          <w:bCs/>
          <w:iCs/>
          <w:lang w:val="sr-Cyrl-CS"/>
        </w:rPr>
      </w:pPr>
      <w:r w:rsidRPr="008C2524">
        <w:rPr>
          <w:rFonts w:ascii="Times New Roman" w:eastAsia="Times New Roman" w:hAnsi="Times New Roman" w:cs="Times New Roman"/>
          <w:b/>
          <w:bCs/>
          <w:iCs/>
          <w:lang w:val="sr-Cyrl-CS"/>
        </w:rPr>
        <w:t>10. ВАЛУТА И НАЧИН НА КОЈИ МОРА ДА БУДЕ НАВЕДЕНА И ИЗРАЖЕНА ЦЕНА У ПОНУДИ</w:t>
      </w:r>
    </w:p>
    <w:p w:rsidR="00A422CB" w:rsidRPr="008C2524" w:rsidRDefault="00A422CB" w:rsidP="00A422CB">
      <w:pPr>
        <w:spacing w:after="0" w:line="270" w:lineRule="atLeast"/>
        <w:jc w:val="both"/>
        <w:rPr>
          <w:rFonts w:ascii="Times New Roman" w:eastAsia="Times New Roman" w:hAnsi="Times New Roman" w:cs="Times New Roman"/>
          <w:b/>
          <w:bCs/>
          <w:iCs/>
        </w:rPr>
      </w:pP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Цена мора бити исказана у динарима, са и без пореза на додату вредност,</w:t>
      </w:r>
      <w:r w:rsidRPr="008C2524">
        <w:rPr>
          <w:rFonts w:ascii="Times New Roman" w:eastAsia="Times New Roman" w:hAnsi="Times New Roman" w:cs="Times New Roman"/>
          <w:lang w:val="sr-Cyrl-CS"/>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iCs/>
          <w:lang w:val="sr-Cyrl-CS"/>
        </w:rPr>
        <w:t>Цена је фиксна и не може се мењати.</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lang w:val="sr-Cyrl-CS"/>
        </w:rPr>
        <w:t>Ако је у понуди исказана неуобичајено ниска цена, наручилац ће поступити у складу са чланом 92. Закона.</w:t>
      </w:r>
    </w:p>
    <w:p w:rsidR="00A422CB" w:rsidRPr="008C2524" w:rsidRDefault="00A422CB" w:rsidP="00A422CB">
      <w:pPr>
        <w:spacing w:after="0" w:line="270" w:lineRule="atLeast"/>
        <w:jc w:val="both"/>
        <w:rPr>
          <w:rFonts w:ascii="Times New Roman" w:eastAsia="Times New Roman" w:hAnsi="Times New Roman" w:cs="Times New Roman"/>
          <w:iCs/>
          <w:lang w:val="sr-Cyrl-CS"/>
        </w:rPr>
      </w:pPr>
      <w:r w:rsidRPr="008C2524">
        <w:rPr>
          <w:rFonts w:ascii="Times New Roman" w:eastAsia="Times New Roman" w:hAnsi="Times New Roman" w:cs="Times New Roman"/>
          <w:iCs/>
          <w:lang w:val="sr-Cyrl-CS"/>
        </w:rPr>
        <w:t xml:space="preserve">Ако понуђена цена укључује увозну царину и друге дажбине, понуђач је дужан да тај део одвојено искаже у динарима. </w:t>
      </w:r>
    </w:p>
    <w:p w:rsidR="00A422CB" w:rsidRPr="008C2524" w:rsidRDefault="00A422CB" w:rsidP="00A422CB">
      <w:pPr>
        <w:spacing w:after="0" w:line="270" w:lineRule="atLeast"/>
        <w:jc w:val="both"/>
        <w:rPr>
          <w:rFonts w:ascii="Times New Roman" w:eastAsia="Times New Roman" w:hAnsi="Times New Roman" w:cs="Times New Roman"/>
          <w:b/>
          <w:i/>
          <w:iCs/>
          <w:lang w:val="sr-Cyrl-CS"/>
        </w:rPr>
      </w:pPr>
    </w:p>
    <w:p w:rsidR="00A422CB" w:rsidRPr="008C2524" w:rsidRDefault="00A422CB" w:rsidP="00A422CB">
      <w:pPr>
        <w:spacing w:after="0" w:line="270" w:lineRule="atLeast"/>
        <w:jc w:val="both"/>
        <w:rPr>
          <w:rFonts w:ascii="Times New Roman" w:eastAsia="TimesNewRomanPSMT" w:hAnsi="Times New Roman" w:cs="Times New Roman"/>
          <w:bCs/>
          <w:iCs/>
          <w:lang w:val="sr-Cyrl-CS"/>
        </w:rPr>
      </w:pPr>
      <w:r w:rsidRPr="008C2524">
        <w:rPr>
          <w:rFonts w:ascii="Times New Roman" w:eastAsia="Times New Roman" w:hAnsi="Times New Roman" w:cs="Times New Roman"/>
          <w:b/>
          <w:iCs/>
          <w:lang w:val="sr-Cyrl-CS"/>
        </w:rPr>
        <w:t>11.</w:t>
      </w:r>
      <w:r w:rsidRPr="008C2524">
        <w:rPr>
          <w:rFonts w:ascii="Times New Roman" w:eastAsia="TimesNewRomanPSMT" w:hAnsi="Times New Roman" w:cs="Times New Roman"/>
          <w:b/>
          <w:bCs/>
          <w:iCs/>
          <w:lang w:val="sr-Cyrl-CS"/>
        </w:rPr>
        <w:t xml:space="preserve"> ПОДАЦИ О ВРСТИ, САДРЖИНИ, НАЧИНУ ПОДНОШЕЊА, ВИСИНИ И РОКОВИМА ОБЕЗБЕЂЕЊА ИСПУЊЕЊА ОБАВЕЗА ПОНУЂАЧА</w:t>
      </w:r>
    </w:p>
    <w:p w:rsidR="00A422CB" w:rsidRPr="008C2524" w:rsidRDefault="00A422CB" w:rsidP="00A422CB">
      <w:pPr>
        <w:spacing w:after="0" w:line="270" w:lineRule="atLeast"/>
        <w:jc w:val="both"/>
        <w:rPr>
          <w:rFonts w:ascii="Times New Roman" w:eastAsia="TimesNewRomanPSMT" w:hAnsi="Times New Roman" w:cs="Times New Roman"/>
          <w:b/>
          <w:bCs/>
          <w:iCs/>
          <w:u w:val="single"/>
          <w:lang w:val="sr-Cyrl-CS"/>
        </w:rPr>
      </w:pPr>
    </w:p>
    <w:p w:rsidR="00A422CB" w:rsidRPr="008C2524" w:rsidRDefault="00A422CB" w:rsidP="00A422CB">
      <w:pPr>
        <w:spacing w:after="0" w:line="270" w:lineRule="atLeast"/>
        <w:jc w:val="both"/>
        <w:rPr>
          <w:rFonts w:ascii="Times New Roman" w:eastAsia="TimesNewRomanPSMT" w:hAnsi="Times New Roman" w:cs="Times New Roman"/>
          <w:bCs/>
          <w:iCs/>
          <w:color w:val="000000"/>
          <w:lang w:val="sr-Cyrl-CS"/>
        </w:rPr>
      </w:pPr>
      <w:r w:rsidRPr="008C2524">
        <w:rPr>
          <w:rFonts w:ascii="Times New Roman" w:eastAsia="TimesNewRomanPSMT" w:hAnsi="Times New Roman" w:cs="Times New Roman"/>
          <w:b/>
          <w:bCs/>
          <w:iCs/>
          <w:lang w:val="sr-Cyrl-CS"/>
        </w:rPr>
        <w:t xml:space="preserve">Средство финансијског обезбеђења за добро извршење посла уз обавезу достављања исте у року од 7 дана од дана закључења уговора:  </w:t>
      </w:r>
      <w:r w:rsidRPr="008C2524">
        <w:rPr>
          <w:rFonts w:ascii="Times New Roman" w:eastAsia="TimesNewRomanPSMT" w:hAnsi="Times New Roman" w:cs="Times New Roman"/>
          <w:bCs/>
          <w:iCs/>
          <w:lang w:val="sr-Cyrl-CS"/>
        </w:rPr>
        <w:t>и то једну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w:t>
      </w:r>
      <w:r w:rsidRPr="008C2524">
        <w:rPr>
          <w:rFonts w:ascii="Times New Roman" w:eastAsia="TimesNewRomanPSMT" w:hAnsi="Times New Roman" w:cs="Times New Roman"/>
          <w:bCs/>
          <w:iCs/>
          <w:color w:val="000000"/>
          <w:lang w:val="sr-Cyrl-CS"/>
        </w:rPr>
        <w:t xml:space="preserve"> износом од 10% 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w:t>
      </w:r>
    </w:p>
    <w:p w:rsidR="00A422CB" w:rsidRPr="008C2524" w:rsidRDefault="00A422CB" w:rsidP="00A422CB">
      <w:pPr>
        <w:spacing w:after="0" w:line="270" w:lineRule="atLeast"/>
        <w:jc w:val="both"/>
        <w:rPr>
          <w:rFonts w:ascii="Times New Roman" w:eastAsia="TimesNewRomanPSMT" w:hAnsi="Times New Roman" w:cs="Times New Roman"/>
          <w:bCs/>
          <w:iCs/>
          <w:color w:val="000000"/>
          <w:lang w:val="sr-Cyrl-CS"/>
        </w:rPr>
      </w:pPr>
      <w:r w:rsidRPr="008C2524">
        <w:rPr>
          <w:rFonts w:ascii="Times New Roman" w:eastAsia="TimesNewRomanPSMT" w:hAnsi="Times New Roman" w:cs="Times New Roman"/>
          <w:bCs/>
          <w:iCs/>
          <w:color w:val="000000"/>
          <w:lang w:val="sr-Cyrl-CS"/>
        </w:rPr>
        <w:t xml:space="preserve">Рок важења менице за добро извршење посла је док траје уговорна обавеза. </w:t>
      </w:r>
    </w:p>
    <w:p w:rsidR="00A422CB" w:rsidRPr="008C2524" w:rsidRDefault="00A422CB" w:rsidP="00A422CB">
      <w:pPr>
        <w:spacing w:after="0" w:line="270" w:lineRule="atLeast"/>
        <w:jc w:val="both"/>
        <w:rPr>
          <w:rFonts w:ascii="Times New Roman" w:eastAsia="Times New Roman" w:hAnsi="Times New Roman" w:cs="Times New Roman"/>
          <w:iCs/>
          <w:color w:val="000000"/>
          <w:lang w:val="sr-Cyrl-CS"/>
        </w:rPr>
      </w:pPr>
      <w:r w:rsidRPr="008C2524">
        <w:rPr>
          <w:rFonts w:ascii="Times New Roman" w:eastAsia="TimesNewRomanPSMT" w:hAnsi="Times New Roman" w:cs="Times New Roman"/>
          <w:bCs/>
          <w:iCs/>
          <w:color w:val="000000"/>
          <w:lang w:val="sr-Cyrl-CS"/>
        </w:rPr>
        <w:t>Наручилац ће уновчити меницу</w:t>
      </w:r>
      <w:r w:rsidRPr="008C2524">
        <w:rPr>
          <w:rFonts w:ascii="Times New Roman" w:eastAsia="TimesNewRomanPSMT" w:hAnsi="Times New Roman" w:cs="Times New Roman"/>
          <w:bCs/>
          <w:iCs/>
          <w:color w:val="000000"/>
        </w:rPr>
        <w:t xml:space="preserve"> </w:t>
      </w:r>
      <w:r w:rsidRPr="008C2524">
        <w:rPr>
          <w:rFonts w:ascii="Times New Roman" w:eastAsia="TimesNewRomanPSMT" w:hAnsi="Times New Roman" w:cs="Times New Roman"/>
          <w:bCs/>
          <w:iCs/>
          <w:color w:val="000000"/>
          <w:lang w:val="sr-Cyrl-CS"/>
        </w:rPr>
        <w:t>уколико снабдевач не испуњава уговорне обавезе које се односе на добро извршење посла.</w:t>
      </w:r>
    </w:p>
    <w:p w:rsidR="00A422CB" w:rsidRPr="008C2524" w:rsidRDefault="00A422CB" w:rsidP="00A422CB">
      <w:pPr>
        <w:spacing w:after="0" w:line="270" w:lineRule="atLeast"/>
        <w:jc w:val="both"/>
        <w:rPr>
          <w:rFonts w:ascii="Times New Roman" w:eastAsia="TimesNewRomanPSMT" w:hAnsi="Times New Roman" w:cs="Times New Roman"/>
          <w:bCs/>
          <w:iCs/>
          <w:color w:val="000000"/>
          <w:lang w:val="sr-Cyrl-CS"/>
        </w:rPr>
      </w:pPr>
      <w:r w:rsidRPr="008C2524">
        <w:rPr>
          <w:rFonts w:ascii="Times New Roman" w:eastAsia="TimesNewRomanPSMT" w:hAnsi="Times New Roman" w:cs="Times New Roman"/>
          <w:bCs/>
          <w:iCs/>
          <w:color w:val="000000"/>
          <w:lang w:val="sr-Cyrl-CS"/>
        </w:rPr>
        <w:t>Уколико изабрани понуђач не достави меницу у предвиђеном року, Уговор ће се раскинути.</w:t>
      </w:r>
    </w:p>
    <w:p w:rsidR="00A422CB" w:rsidRPr="008C2524" w:rsidRDefault="00A422CB" w:rsidP="00A422CB">
      <w:pPr>
        <w:spacing w:after="0" w:line="270" w:lineRule="atLeast"/>
        <w:jc w:val="both"/>
        <w:rPr>
          <w:rFonts w:ascii="Times New Roman" w:eastAsia="TimesNewRomanPSMT" w:hAnsi="Times New Roman" w:cs="Times New Roman"/>
          <w:bCs/>
          <w:i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b/>
          <w:bCs/>
          <w:lang w:val="sr-Cyrl-CS"/>
        </w:rPr>
        <w:t xml:space="preserve">12. ЗАШТИТА ПОВЕРЉИВОСТИ ПОДАТАКА КОЈЕ НАРУЧИЛАЦ СТАВЉА ПОНУЂАЧИМА НА РАСПОЛАГАЊЕ, УКЉУЧУЈУЋИ И ЊИХОВЕ ПОДИЗВОЂАЧЕ </w:t>
      </w:r>
    </w:p>
    <w:p w:rsidR="00A422CB" w:rsidRPr="008C2524" w:rsidRDefault="00A422CB" w:rsidP="00A422CB">
      <w:pPr>
        <w:spacing w:before="120" w:after="120" w:line="270" w:lineRule="atLeast"/>
        <w:jc w:val="both"/>
        <w:rPr>
          <w:rFonts w:ascii="Times New Roman" w:eastAsia="Times New Roman" w:hAnsi="Times New Roman" w:cs="Times New Roman"/>
        </w:rPr>
      </w:pPr>
      <w:r w:rsidRPr="008C2524">
        <w:rPr>
          <w:rFonts w:ascii="Times New Roman" w:eastAsia="Times New Roman" w:hAnsi="Times New Roman" w:cs="Times New Roman"/>
          <w:lang w:val="sr-Cyrl-CS"/>
        </w:rPr>
        <w:t>Предметна набавка не садржи поверљиве информације које наручилац ставља на располагање.</w:t>
      </w:r>
    </w:p>
    <w:p w:rsidR="00A422CB" w:rsidRPr="008C2524" w:rsidRDefault="00A422CB" w:rsidP="00A422CB">
      <w:pPr>
        <w:spacing w:after="0" w:line="270" w:lineRule="atLeast"/>
        <w:jc w:val="both"/>
        <w:rPr>
          <w:rFonts w:ascii="Times New Roman" w:eastAsia="Times New Roman" w:hAnsi="Times New Roman" w:cs="Times New Roman"/>
          <w:b/>
          <w:bCs/>
          <w:lang w:val="sr-Cyrl-CS"/>
        </w:rPr>
      </w:pPr>
      <w:r w:rsidRPr="008C2524">
        <w:rPr>
          <w:rFonts w:ascii="Times New Roman" w:eastAsia="Times New Roman" w:hAnsi="Times New Roman" w:cs="Times New Roman"/>
          <w:b/>
          <w:bCs/>
          <w:lang w:val="sr-Cyrl-CS"/>
        </w:rPr>
        <w:t>13. ДОДАТНЕ ИНФОРМАЦИЈЕ ИЛИ ПОЈАШЊЕЊА У ВЕЗИ СА ПРИПРЕМАЊЕМ ПОНУДЕ</w:t>
      </w:r>
    </w:p>
    <w:p w:rsidR="00A422CB" w:rsidRPr="008C2524" w:rsidRDefault="00A422CB" w:rsidP="00A422CB">
      <w:pPr>
        <w:spacing w:after="0" w:line="270" w:lineRule="atLeast"/>
        <w:jc w:val="both"/>
        <w:rPr>
          <w:rFonts w:ascii="Times New Roman" w:eastAsia="Times New Roman" w:hAnsi="Times New Roman" w:cs="Times New Roman"/>
          <w:b/>
          <w:bCs/>
          <w:lang w:val="sr-Cyrl-CS"/>
        </w:rPr>
      </w:pP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Заинтересовано лице може, у писаном облику </w:t>
      </w:r>
      <w:r w:rsidRPr="008C2524">
        <w:rPr>
          <w:rFonts w:ascii="Times New Roman" w:eastAsia="Times New Roman" w:hAnsi="Times New Roman" w:cs="Times New Roman"/>
          <w:i/>
          <w:iCs/>
          <w:lang w:val="sr-Cyrl-CS"/>
        </w:rPr>
        <w:t>[</w:t>
      </w:r>
      <w:r w:rsidRPr="008C2524">
        <w:rPr>
          <w:rFonts w:ascii="Times New Roman" w:eastAsia="Times New Roman" w:hAnsi="Times New Roman" w:cs="Times New Roman"/>
          <w:i/>
          <w:lang w:val="sr-Cyrl-CS"/>
        </w:rPr>
        <w:t xml:space="preserve">путем поште на адресу наручиоца, општина Дољевац, ул. Николе Тесле бр. 121, 18 410 Дољевац, електронске поште на </w:t>
      </w:r>
      <w:r w:rsidRPr="008C2524">
        <w:rPr>
          <w:rFonts w:ascii="Times New Roman" w:eastAsia="Times New Roman" w:hAnsi="Times New Roman" w:cs="Times New Roman"/>
          <w:i/>
          <w:iCs/>
        </w:rPr>
        <w:t>e</w:t>
      </w:r>
      <w:r w:rsidRPr="008C2524">
        <w:rPr>
          <w:rFonts w:ascii="Times New Roman" w:eastAsia="Times New Roman" w:hAnsi="Times New Roman" w:cs="Times New Roman"/>
          <w:i/>
          <w:iCs/>
          <w:lang w:val="ru-RU"/>
        </w:rPr>
        <w:t>-</w:t>
      </w:r>
      <w:r w:rsidRPr="008C2524">
        <w:rPr>
          <w:rFonts w:ascii="Times New Roman" w:eastAsia="Times New Roman" w:hAnsi="Times New Roman" w:cs="Times New Roman"/>
          <w:i/>
          <w:iCs/>
        </w:rPr>
        <w:t>mail</w:t>
      </w:r>
      <w:r w:rsidRPr="008C2524">
        <w:rPr>
          <w:rFonts w:ascii="Times New Roman" w:eastAsia="Times New Roman" w:hAnsi="Times New Roman" w:cs="Times New Roman"/>
          <w:i/>
          <w:lang w:val="sr-Cyrl-CS"/>
        </w:rPr>
        <w:t xml:space="preserve"> адресу </w:t>
      </w:r>
      <w:r w:rsidRPr="008C2524">
        <w:rPr>
          <w:rFonts w:ascii="Times New Roman" w:eastAsia="Times New Roman" w:hAnsi="Times New Roman" w:cs="Times New Roman"/>
          <w:i/>
          <w:lang w:val="sr-Latn-CS"/>
        </w:rPr>
        <w:t>opstina@opstinadoljevac.rs</w:t>
      </w:r>
      <w:r w:rsidRPr="008C2524">
        <w:rPr>
          <w:rFonts w:ascii="Times New Roman" w:eastAsia="Times New Roman" w:hAnsi="Times New Roman" w:cs="Times New Roman"/>
          <w:i/>
          <w:lang w:val="sr-Cyrl-CS"/>
        </w:rPr>
        <w:t xml:space="preserve"> или факсом на број 018/4810-055 </w:t>
      </w:r>
      <w:r w:rsidRPr="008C2524">
        <w:rPr>
          <w:rFonts w:ascii="Times New Roman" w:eastAsia="Times New Roman" w:hAnsi="Times New Roman" w:cs="Times New Roman"/>
          <w:lang w:val="sr-Cyrl-CS"/>
        </w:rPr>
        <w:t xml:space="preserve">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дана пре истека рока за подношење понуде.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Наручилац ће у року од 3 (три) дана од дана пријема захтева, одговор објавити на Порталу јавних набавки и на својој интернет страници.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A422CB" w:rsidRPr="008C2524" w:rsidRDefault="00A422CB" w:rsidP="00A422CB">
      <w:pPr>
        <w:spacing w:after="0" w:line="270" w:lineRule="atLeast"/>
        <w:jc w:val="both"/>
        <w:rPr>
          <w:rFonts w:ascii="Times New Roman" w:eastAsia="TimesNewRomanPS-BoldMT" w:hAnsi="Times New Roman" w:cs="Times New Roman"/>
          <w:b/>
          <w:bCs/>
          <w:color w:val="FF0000"/>
          <w:lang w:val="sr-Cyrl-CS"/>
        </w:rPr>
      </w:pPr>
      <w:r w:rsidRPr="008C2524">
        <w:rPr>
          <w:rFonts w:ascii="Times New Roman" w:eastAsia="Times New Roman" w:hAnsi="Times New Roman" w:cs="Times New Roman"/>
          <w:lang w:val="sr-Cyrl-CS"/>
        </w:rPr>
        <w:t>Додатне информације или појашњења упућују се са напоменом „Захтев за додатним информацијама или појашњењима конкурсне документације,</w:t>
      </w:r>
      <w:r w:rsidRPr="008C2524">
        <w:rPr>
          <w:rFonts w:ascii="Times New Roman" w:eastAsia="TimesNewRomanPS-BoldMT" w:hAnsi="Times New Roman" w:cs="Times New Roman"/>
          <w:b/>
          <w:bCs/>
          <w:lang w:val="sr-Cyrl-CS"/>
        </w:rPr>
        <w:t xml:space="preserve"> </w:t>
      </w:r>
      <w:r w:rsidRPr="008C2524">
        <w:rPr>
          <w:rFonts w:ascii="Times New Roman" w:eastAsia="TimesNewRomanPS-BoldMT" w:hAnsi="Times New Roman" w:cs="Times New Roman"/>
          <w:b/>
          <w:bCs/>
          <w:color w:val="FF0000"/>
          <w:lang w:val="sr-Cyrl-CS"/>
        </w:rPr>
        <w:t>ЈН бр. 404-2-</w:t>
      </w:r>
      <w:r w:rsidR="00F44570">
        <w:rPr>
          <w:rFonts w:ascii="Times New Roman" w:eastAsia="TimesNewRomanPS-BoldMT" w:hAnsi="Times New Roman" w:cs="Times New Roman"/>
          <w:b/>
          <w:bCs/>
          <w:color w:val="FF0000"/>
          <w:lang w:val="sr-Cyrl-CS"/>
        </w:rPr>
        <w:t>62</w:t>
      </w:r>
      <w:r w:rsidRPr="008C2524">
        <w:rPr>
          <w:rFonts w:ascii="Times New Roman" w:eastAsia="TimesNewRomanPS-BoldMT" w:hAnsi="Times New Roman" w:cs="Times New Roman"/>
          <w:b/>
          <w:bCs/>
          <w:color w:val="FF0000"/>
          <w:lang w:val="sr-Cyrl-CS"/>
        </w:rPr>
        <w:t>/2018-03.</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По истеку рока предвиђеног за подношење понуда наручилац не може да мења нити да допуњује конкурсну документацију. </w:t>
      </w:r>
    </w:p>
    <w:p w:rsidR="00A422CB" w:rsidRPr="008C2524" w:rsidRDefault="00A422CB" w:rsidP="00A422CB">
      <w:pPr>
        <w:spacing w:after="0" w:line="270" w:lineRule="atLeast"/>
        <w:jc w:val="both"/>
        <w:rPr>
          <w:rFonts w:ascii="Times New Roman" w:eastAsia="Times New Roman" w:hAnsi="Times New Roman" w:cs="Times New Roman"/>
          <w:bCs/>
          <w:lang w:val="sr-Cyrl-CS"/>
        </w:rPr>
      </w:pPr>
      <w:r w:rsidRPr="008C2524">
        <w:rPr>
          <w:rFonts w:ascii="Times New Roman" w:eastAsia="Times New Roman" w:hAnsi="Times New Roman" w:cs="Times New Roman"/>
          <w:lang w:val="sr-Cyrl-CS"/>
        </w:rPr>
        <w:t xml:space="preserve">Тражење додатних информација или појашњења у вези са припремањем понуде телефоном није дозвољено. </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bCs/>
          <w:lang w:val="sr-Cyrl-CS"/>
        </w:rPr>
        <w:t>Комуникација у поступку јавне набавке врши се искључиво на начин одређен чланом 20. Закона.</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b/>
          <w:bCs/>
          <w:lang w:val="sr-Cyrl-CS"/>
        </w:rPr>
      </w:pPr>
      <w:r w:rsidRPr="008C2524">
        <w:rPr>
          <w:rFonts w:ascii="Times New Roman" w:eastAsia="Times New Roman" w:hAnsi="Times New Roman" w:cs="Times New Roman"/>
          <w:b/>
          <w:bCs/>
          <w:lang w:val="sr-Cyrl-CS"/>
        </w:rPr>
        <w:t xml:space="preserve">14. ДОДАТНА ОБЈАШЊЕЊА ОД ПОНУЂАЧА ПОСЛЕ ОТВАРАЊА ПОНУДА И КОНТРОЛА КОД ПОНУЂАЧА ОДНОСНО ЊЕГОВОГ ПОДИЗВОЂАЧА </w:t>
      </w:r>
    </w:p>
    <w:p w:rsidR="00A422CB" w:rsidRPr="008C2524" w:rsidRDefault="00A422CB" w:rsidP="00A422CB">
      <w:pPr>
        <w:spacing w:after="0" w:line="270" w:lineRule="atLeast"/>
        <w:jc w:val="both"/>
        <w:rPr>
          <w:rFonts w:ascii="Times New Roman" w:eastAsia="Times New Roman" w:hAnsi="Times New Roman" w:cs="Times New Roman"/>
          <w:b/>
          <w:bCs/>
          <w:lang w:val="sr-Cyrl-CS"/>
        </w:rPr>
      </w:pPr>
    </w:p>
    <w:p w:rsidR="00A422CB" w:rsidRPr="008C2524" w:rsidRDefault="00A422CB" w:rsidP="00A422CB">
      <w:pPr>
        <w:spacing w:after="0" w:line="270" w:lineRule="atLeast"/>
        <w:jc w:val="both"/>
        <w:rPr>
          <w:rFonts w:ascii="Times New Roman" w:eastAsia="TimesNewRomanPSMT" w:hAnsi="Times New Roman" w:cs="Times New Roman"/>
          <w:bCs/>
          <w:lang w:val="sr-Cyrl-CS"/>
        </w:rPr>
      </w:pPr>
      <w:r w:rsidRPr="008C2524">
        <w:rPr>
          <w:rFonts w:ascii="Times New Roman" w:eastAsia="Times New Roman" w:hAnsi="Times New Roman" w:cs="Times New Roman"/>
          <w:lang w:val="sr-Cyrl-CS"/>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A422CB" w:rsidRPr="008C2524" w:rsidRDefault="00A422CB" w:rsidP="00A422CB">
      <w:pPr>
        <w:tabs>
          <w:tab w:val="left" w:pos="-135"/>
          <w:tab w:val="left" w:pos="0"/>
          <w:tab w:val="left" w:pos="120"/>
        </w:tabs>
        <w:spacing w:after="0" w:line="270" w:lineRule="atLeast"/>
        <w:jc w:val="both"/>
        <w:rPr>
          <w:rFonts w:ascii="Times New Roman" w:eastAsia="Times New Roman" w:hAnsi="Times New Roman" w:cs="Times New Roman"/>
          <w:lang w:val="sr-Cyrl-CS"/>
        </w:rPr>
      </w:pPr>
      <w:r w:rsidRPr="008C2524">
        <w:rPr>
          <w:rFonts w:ascii="Times New Roman" w:eastAsia="TimesNewRomanPSMT" w:hAnsi="Times New Roman" w:cs="Times New Roman"/>
          <w:bCs/>
          <w:lang w:val="sr-Cyrl-CS"/>
        </w:rPr>
        <w:t>Уколико наручилац оцени да су потребна додатна објашњења или је потребно извршити</w:t>
      </w:r>
      <w:r w:rsidRPr="008C2524">
        <w:rPr>
          <w:rFonts w:ascii="Times New Roman" w:eastAsia="Times New Roman" w:hAnsi="Times New Roman" w:cs="Times New Roman"/>
          <w:lang w:val="sr-Cyrl-CS"/>
        </w:rPr>
        <w:t xml:space="preserve"> контролу (увид) код понуђача, односно његовог подизвођача</w:t>
      </w:r>
      <w:r w:rsidRPr="008C2524">
        <w:rPr>
          <w:rFonts w:ascii="Times New Roman" w:eastAsia="TimesNewRomanPSMT" w:hAnsi="Times New Roman" w:cs="Times New Roman"/>
          <w:bCs/>
          <w:lang w:val="sr-Cyrl-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A422CB" w:rsidRPr="008C2524" w:rsidRDefault="00A422CB" w:rsidP="00A422CB">
      <w:pPr>
        <w:tabs>
          <w:tab w:val="left" w:pos="-135"/>
          <w:tab w:val="left" w:pos="0"/>
          <w:tab w:val="left" w:pos="120"/>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A422CB" w:rsidRPr="008C2524" w:rsidRDefault="00A422CB" w:rsidP="00A422CB">
      <w:pPr>
        <w:tabs>
          <w:tab w:val="left" w:pos="-135"/>
          <w:tab w:val="left" w:pos="0"/>
          <w:tab w:val="left" w:pos="120"/>
        </w:tabs>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У случају разлике између јединичне и укупне цене, меродавна је јединична цена.</w:t>
      </w:r>
    </w:p>
    <w:p w:rsidR="00A422CB" w:rsidRPr="008C2524" w:rsidRDefault="00A422CB" w:rsidP="00A422CB">
      <w:pPr>
        <w:spacing w:after="0" w:line="270" w:lineRule="atLeast"/>
        <w:jc w:val="both"/>
        <w:rPr>
          <w:rFonts w:ascii="Times New Roman" w:eastAsia="Times New Roman" w:hAnsi="Times New Roman" w:cs="Times New Roman"/>
          <w:lang w:val="sr-Cyrl-CS"/>
        </w:rPr>
      </w:pPr>
      <w:r w:rsidRPr="008C2524">
        <w:rPr>
          <w:rFonts w:ascii="Times New Roman" w:eastAsia="Times New Roman" w:hAnsi="Times New Roman" w:cs="Times New Roman"/>
          <w:lang w:val="sr-Cyrl-CS"/>
        </w:rPr>
        <w:t xml:space="preserve">Ако се понуђач не сагласи са исправком рачунских грешака, наручилац ће његову понуду одбити као неприхватљиву. </w:t>
      </w:r>
    </w:p>
    <w:p w:rsidR="00A422CB" w:rsidRPr="008C2524" w:rsidRDefault="00A422CB" w:rsidP="00A422CB">
      <w:pPr>
        <w:spacing w:after="0" w:line="270" w:lineRule="atLeast"/>
        <w:jc w:val="both"/>
        <w:rPr>
          <w:rFonts w:ascii="Times New Roman" w:eastAsia="Times New Roman" w:hAnsi="Times New Roman" w:cs="Times New Roman"/>
          <w:lang w:val="sr-Cyrl-CS"/>
        </w:rPr>
      </w:pPr>
    </w:p>
    <w:p w:rsidR="00A422CB" w:rsidRPr="008C2524" w:rsidRDefault="00A422CB" w:rsidP="00A422CB">
      <w:pPr>
        <w:spacing w:after="0" w:line="270" w:lineRule="atLeast"/>
        <w:jc w:val="both"/>
        <w:rPr>
          <w:rFonts w:ascii="Times New Roman" w:eastAsia="Times New Roman" w:hAnsi="Times New Roman" w:cs="Times New Roman"/>
          <w:b/>
          <w:lang w:val="sr-Cyrl-CS"/>
        </w:rPr>
      </w:pPr>
      <w:r w:rsidRPr="008C2524">
        <w:rPr>
          <w:rFonts w:ascii="Times New Roman" w:eastAsia="Times New Roman" w:hAnsi="Times New Roman" w:cs="Times New Roman"/>
          <w:b/>
          <w:lang w:val="sr-Cyrl-CS"/>
        </w:rPr>
        <w:t>15. КОРИШЋЕЊЕ ПАТЕНТА И ОДГОВОРНОСТ ЗА ПОВРЕДУ ЗАШТИЋЕНИХ ПРАВА ИНТЕЛЕКТУАЛНЕ СВОЈИНЕ ТРЕЋИХ ЛИЦА</w:t>
      </w:r>
    </w:p>
    <w:p w:rsidR="00A422CB" w:rsidRPr="008C2524" w:rsidRDefault="00A422CB" w:rsidP="00A422CB">
      <w:pPr>
        <w:spacing w:after="0" w:line="270" w:lineRule="atLeast"/>
        <w:jc w:val="both"/>
        <w:rPr>
          <w:rFonts w:ascii="Times New Roman" w:eastAsia="Times New Roman" w:hAnsi="Times New Roman" w:cs="Times New Roman"/>
          <w:b/>
          <w:lang w:val="sr-Cyrl-CS"/>
        </w:rPr>
      </w:pPr>
    </w:p>
    <w:p w:rsidR="00A422CB" w:rsidRPr="008C2524" w:rsidRDefault="00A422CB" w:rsidP="00A422CB">
      <w:pPr>
        <w:spacing w:after="0" w:line="270" w:lineRule="atLeast"/>
        <w:jc w:val="both"/>
        <w:rPr>
          <w:rFonts w:ascii="Times New Roman" w:eastAsia="Times New Roman" w:hAnsi="Times New Roman" w:cs="Times New Roman"/>
          <w:b/>
          <w:lang w:val="sr-Cyrl-CS"/>
        </w:rPr>
      </w:pPr>
      <w:r w:rsidRPr="008C2524">
        <w:rPr>
          <w:rFonts w:ascii="Times New Roman" w:eastAsia="TimesNewRomanPSMT" w:hAnsi="Times New Roman" w:cs="Times New Roman"/>
          <w:bCs/>
          <w:iCs/>
          <w:lang w:val="sr-Cyrl-CS"/>
        </w:rPr>
        <w:t>Накнаду за коришћење патената, као и одговорност за повреду заштићених права интелектуалне својине трећих лица сноси понуђач.</w:t>
      </w:r>
    </w:p>
    <w:p w:rsidR="00A422CB" w:rsidRPr="008C2524" w:rsidRDefault="00A422CB" w:rsidP="00A422CB">
      <w:pPr>
        <w:spacing w:after="0" w:line="270" w:lineRule="atLeast"/>
        <w:jc w:val="both"/>
        <w:rPr>
          <w:rFonts w:ascii="Times New Roman" w:eastAsia="Times New Roman" w:hAnsi="Times New Roman" w:cs="Times New Roman"/>
          <w:b/>
          <w:lang w:val="sr-Cyrl-CS"/>
        </w:rPr>
      </w:pPr>
    </w:p>
    <w:p w:rsidR="00A422CB" w:rsidRPr="008C2524" w:rsidRDefault="00A422CB" w:rsidP="00A422CB">
      <w:pPr>
        <w:spacing w:after="0" w:line="270" w:lineRule="atLeast"/>
        <w:jc w:val="both"/>
        <w:rPr>
          <w:rFonts w:ascii="Times New Roman" w:eastAsia="Times New Roman" w:hAnsi="Times New Roman" w:cs="Times New Roman"/>
          <w:b/>
          <w:bCs/>
          <w:lang w:val="sr-Cyrl-CS"/>
        </w:rPr>
      </w:pPr>
      <w:r w:rsidRPr="008C2524">
        <w:rPr>
          <w:rFonts w:ascii="Times New Roman" w:eastAsia="Times New Roman" w:hAnsi="Times New Roman" w:cs="Times New Roman"/>
          <w:b/>
          <w:bCs/>
          <w:lang w:val="sr-Cyrl-CS"/>
        </w:rPr>
        <w:t>16. НАЧИН И РОК ЗА ПОДНОШЕЊЕ ЗАХТЕВА ЗА ЗАШТИТУ ПРАВА ПОНУЂАЧА СА ДЕТАЉНИМ УПУТСТВОМ О САДРЖИНИ ПОТПУНОГ ЗАХТЕВА</w:t>
      </w:r>
    </w:p>
    <w:p w:rsidR="00A422CB" w:rsidRPr="008C2524" w:rsidRDefault="00A422CB" w:rsidP="00A422CB">
      <w:pPr>
        <w:spacing w:after="0" w:line="270" w:lineRule="atLeast"/>
        <w:jc w:val="both"/>
        <w:rPr>
          <w:rFonts w:ascii="Times New Roman" w:eastAsia="Times New Roman" w:hAnsi="Times New Roman" w:cs="Times New Roman"/>
          <w:b/>
          <w:bCs/>
          <w:lang w:val="sr-Cyrl-CS"/>
        </w:rPr>
      </w:pPr>
    </w:p>
    <w:p w:rsidR="00A422CB" w:rsidRPr="008C2524" w:rsidRDefault="00A422CB" w:rsidP="00A422CB">
      <w:pPr>
        <w:spacing w:after="0" w:line="270" w:lineRule="atLeast"/>
        <w:jc w:val="both"/>
        <w:rPr>
          <w:rFonts w:ascii="Times New Roman" w:eastAsia="Times New Roman" w:hAnsi="Times New Roman" w:cs="Times New Roman"/>
          <w:b/>
          <w:bCs/>
          <w:lang w:val="sr-Cyrl-CS"/>
        </w:rPr>
      </w:pP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се доставља наручиоцу непосредно, електронском поштом на e-mail: </w:t>
      </w:r>
      <w:r w:rsidRPr="008C2524">
        <w:rPr>
          <w:rFonts w:ascii="Times New Roman" w:eastAsia="Times New Roman" w:hAnsi="Times New Roman" w:cs="Times New Roman"/>
          <w:lang w:val="sr-Cyrl-CS"/>
        </w:rPr>
        <w:t>opstina@opstinadoljevac.rs</w:t>
      </w:r>
      <w:r w:rsidRPr="008C2524">
        <w:rPr>
          <w:rFonts w:ascii="Times New Roman" w:eastAsia="TimesNewRomanPSMT" w:hAnsi="Times New Roman" w:cs="Times New Roman"/>
          <w:bCs/>
          <w:lang w:val="sr-Cyrl-CS"/>
        </w:rPr>
        <w:t xml:space="preserve">, факсом </w:t>
      </w:r>
      <w:r w:rsidRPr="008C2524">
        <w:rPr>
          <w:rFonts w:ascii="Times New Roman" w:eastAsia="Times New Roman" w:hAnsi="Times New Roman" w:cs="Times New Roman"/>
          <w:lang w:val="sr-Cyrl-CS"/>
        </w:rPr>
        <w:t>на број 018/4810-055</w:t>
      </w:r>
      <w:r w:rsidRPr="008C2524">
        <w:rPr>
          <w:rFonts w:ascii="Times New Roman" w:eastAsia="TimesNewRomanPSMT" w:hAnsi="Times New Roman" w:cs="Times New Roman"/>
          <w:bCs/>
          <w:i/>
          <w:sz w:val="23"/>
          <w:szCs w:val="20"/>
          <w:lang w:val="sr-Cyrl-CS"/>
        </w:rPr>
        <w:t>,</w:t>
      </w:r>
      <w:r w:rsidRPr="008C2524">
        <w:rPr>
          <w:rFonts w:ascii="Times New Roman" w:eastAsia="Times New Roman" w:hAnsi="Times New Roman" w:cs="Times New Roman"/>
          <w:i/>
          <w:sz w:val="23"/>
          <w:szCs w:val="20"/>
          <w:lang w:val="sr-Cyrl-CS"/>
        </w:rPr>
        <w:t>]</w:t>
      </w:r>
      <w:r w:rsidRPr="008C2524">
        <w:rPr>
          <w:rFonts w:ascii="Times New Roman" w:eastAsia="Times New Roman" w:hAnsi="Times New Roman" w:cs="Times New Roman"/>
          <w:sz w:val="23"/>
          <w:szCs w:val="20"/>
          <w:lang w:val="sr-Cyrl-CS"/>
        </w:rPr>
        <w:t xml:space="preserve"> или препорученом пошиљком са повратницом на адресу наручиоца.</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може се поднети у току целог поступка јавне набавке, против сваке радње наручиоца, осим ако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и на интернет страници наручиоца, најкасније у року од два дана од дана пријема захтева.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ЗЈН указао наручиоцу на евентуалне недостатке и неправилности, а наручилац исте није отклонио.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После доношења одлуке о додели уговора из чл.108. ЗЈН или одлуке о обустави поступка јавне набавке из чл. 109. ЗЈН, рок за подношење захтева за заштиту права је пет дана од дана објављивања одлуке на Порталу јавних набавки.</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не задржава даље активности наручиоца у поступку јавне набавке у складу са одредбама члана 150. овог ЗЈН.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Захтев за заштиту права мора да садржи: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1) назив и адресу подносиоца захтева и лице за контакт;</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2) назив и адресу наручиоца;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lastRenderedPageBreak/>
        <w:t xml:space="preserve">3)податке о јавној набавци која је предмет захтева, односно о одлуци наручиоца;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4) повреде прописа којима се уређује поступак јавне набавке;</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5) чињенице и доказе којима се повреде доказују;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6) потврду о уплати таксе из члана 156. овог ЗЈН;</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7) потпис подносиоца. </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 </w:t>
      </w:r>
    </w:p>
    <w:p w:rsidR="00A422CB" w:rsidRPr="008C2524" w:rsidRDefault="00A422CB" w:rsidP="00A422CB">
      <w:pPr>
        <w:spacing w:after="0" w:line="270" w:lineRule="atLeast"/>
        <w:ind w:firstLine="708"/>
        <w:jc w:val="both"/>
        <w:rPr>
          <w:rFonts w:ascii="Times New Roman" w:eastAsia="Times New Roman" w:hAnsi="Times New Roman" w:cs="Times New Roman"/>
          <w:b/>
          <w:sz w:val="23"/>
          <w:szCs w:val="20"/>
          <w:lang w:val="sr-Cyrl-CS"/>
        </w:rPr>
      </w:pPr>
      <w:r w:rsidRPr="008C2524">
        <w:rPr>
          <w:rFonts w:ascii="Times New Roman" w:eastAsia="Times New Roman" w:hAnsi="Times New Roman" w:cs="Times New Roman"/>
          <w:sz w:val="23"/>
          <w:szCs w:val="20"/>
          <w:lang w:val="sr-Cyrl-CS"/>
        </w:rPr>
        <w:t xml:space="preserve">1. </w:t>
      </w:r>
      <w:r w:rsidRPr="008C2524">
        <w:rPr>
          <w:rFonts w:ascii="Times New Roman" w:eastAsia="Times New Roman" w:hAnsi="Times New Roman" w:cs="Times New Roman"/>
          <w:b/>
          <w:sz w:val="23"/>
          <w:szCs w:val="20"/>
          <w:lang w:val="sr-Cyrl-CS"/>
        </w:rPr>
        <w:t xml:space="preserve">Потврда о извршеној уплати таксе из члана 156. ЗЈН која садржи следеће елементе: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(1) да буде издата од стране банке и да садржи печат банке;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(3) износ таксе из члана 156. ЗЈН чија се уплата врши - 60.000 динара;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(4) број рачуна: 840-30678845-06;</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(5) шифру плаћања: 153 или 253;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(6) позив на број: подаци о броју или ознаци јавне набавке поводом које се подноси захтев за заштиту права;</w:t>
      </w:r>
    </w:p>
    <w:p w:rsidR="00A422CB" w:rsidRPr="008C2524" w:rsidRDefault="00A422CB" w:rsidP="008072FC">
      <w:pPr>
        <w:spacing w:after="0" w:line="270" w:lineRule="atLeast"/>
        <w:rPr>
          <w:rFonts w:ascii="Times New Roman" w:eastAsia="Times New Roman" w:hAnsi="Times New Roman" w:cs="Times New Roman"/>
          <w:lang w:val="sr-Cyrl-CS"/>
        </w:rPr>
      </w:pPr>
      <w:r w:rsidRPr="008C2524">
        <w:rPr>
          <w:rFonts w:ascii="Times New Roman" w:eastAsia="Times New Roman" w:hAnsi="Times New Roman" w:cs="Times New Roman"/>
          <w:sz w:val="23"/>
          <w:szCs w:val="20"/>
          <w:lang w:val="sr-Cyrl-CS"/>
        </w:rPr>
        <w:t xml:space="preserve">(7) сврха: ЗЗП; Општинска управа општине Дољевац; јавна набавка мале вредности, број </w:t>
      </w:r>
      <w:r w:rsidR="008072FC" w:rsidRPr="008C2524">
        <w:rPr>
          <w:rFonts w:ascii="Times New Roman" w:eastAsia="Times New Roman" w:hAnsi="Times New Roman" w:cs="Times New Roman"/>
          <w:lang w:val="sr-Cyrl-CS"/>
        </w:rPr>
        <w:t>услуг</w:t>
      </w:r>
      <w:r w:rsidR="008072FC" w:rsidRPr="008C2524">
        <w:rPr>
          <w:rFonts w:ascii="Times New Roman" w:eastAsia="Times New Roman" w:hAnsi="Times New Roman" w:cs="Times New Roman"/>
          <w:lang w:val="sr-Cyrl-RS"/>
        </w:rPr>
        <w:t xml:space="preserve">е </w:t>
      </w:r>
      <w:r w:rsidR="008072FC" w:rsidRPr="008C2524">
        <w:rPr>
          <w:rFonts w:ascii="Times New Roman" w:eastAsia="Times New Roman" w:hAnsi="Times New Roman" w:cs="Times New Roman"/>
          <w:lang w:val="sr-Cyrl-CS"/>
        </w:rPr>
        <w:t xml:space="preserve">израде пројектнотехничке документације за </w:t>
      </w:r>
      <w:r w:rsidR="00490677" w:rsidRPr="00490677">
        <w:rPr>
          <w:rFonts w:ascii="Times New Roman" w:eastAsia="Times New Roman" w:hAnsi="Times New Roman" w:cs="Times New Roman"/>
          <w:lang w:val="sr-Cyrl-CS"/>
        </w:rPr>
        <w:t xml:space="preserve">изградњу, реконструкцију, доградњу, санацију и адаптацију објеката </w:t>
      </w:r>
      <w:r w:rsidR="008072FC" w:rsidRPr="008C2524">
        <w:rPr>
          <w:rFonts w:ascii="Times New Roman" w:eastAsia="Times New Roman" w:hAnsi="Times New Roman" w:cs="Times New Roman"/>
          <w:lang w:val="sr-Cyrl-CS"/>
        </w:rPr>
        <w:t>у об</w:t>
      </w:r>
      <w:r w:rsidR="001E2A71">
        <w:rPr>
          <w:rFonts w:ascii="Times New Roman" w:eastAsia="Times New Roman" w:hAnsi="Times New Roman" w:cs="Times New Roman"/>
          <w:lang w:val="sr-Cyrl-CS"/>
        </w:rPr>
        <w:t>ласти високоградње</w:t>
      </w:r>
      <w:r w:rsidR="008072FC" w:rsidRPr="008C2524">
        <w:rPr>
          <w:rFonts w:ascii="Times New Roman" w:eastAsia="Times New Roman" w:hAnsi="Times New Roman" w:cs="Times New Roman"/>
          <w:lang w:val="sr-Cyrl-CS"/>
        </w:rPr>
        <w:t xml:space="preserve"> број </w:t>
      </w:r>
      <w:r w:rsidRPr="008C2524">
        <w:rPr>
          <w:rFonts w:ascii="Times New Roman" w:eastAsia="Times New Roman" w:hAnsi="Times New Roman" w:cs="Times New Roman"/>
          <w:color w:val="FF0000"/>
          <w:sz w:val="23"/>
          <w:szCs w:val="20"/>
          <w:lang w:val="sr-Cyrl-CS"/>
        </w:rPr>
        <w:t>404-2-</w:t>
      </w:r>
      <w:r w:rsidR="00F44570">
        <w:rPr>
          <w:rFonts w:ascii="Times New Roman" w:eastAsia="Times New Roman" w:hAnsi="Times New Roman" w:cs="Times New Roman"/>
          <w:color w:val="FF0000"/>
          <w:sz w:val="23"/>
          <w:szCs w:val="20"/>
          <w:lang w:val="sr-Cyrl-CS"/>
        </w:rPr>
        <w:t>62</w:t>
      </w:r>
      <w:r w:rsidRPr="008C2524">
        <w:rPr>
          <w:rFonts w:ascii="Times New Roman" w:eastAsia="Times New Roman" w:hAnsi="Times New Roman" w:cs="Times New Roman"/>
          <w:color w:val="FF0000"/>
          <w:sz w:val="23"/>
          <w:szCs w:val="20"/>
          <w:lang w:val="sr-Cyrl-CS"/>
        </w:rPr>
        <w:t>/2018-03</w:t>
      </w:r>
      <w:r w:rsidRPr="008C2524">
        <w:rPr>
          <w:rFonts w:ascii="Times New Roman" w:eastAsia="Times New Roman" w:hAnsi="Times New Roman" w:cs="Times New Roman"/>
          <w:color w:val="000000"/>
          <w:sz w:val="23"/>
          <w:szCs w:val="20"/>
          <w:lang w:val="sr-Cyrl-CS"/>
        </w:rPr>
        <w:t>;</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(8) корисник: буџет Републике Србије;</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(9) назив уплатиоца, односно назив подносиоца захтева за заштиту права за којег је извршена уплата таксе;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(10) потпис овлашћеног лица банке, </w:t>
      </w:r>
      <w:r w:rsidRPr="008C2524">
        <w:rPr>
          <w:rFonts w:ascii="Times New Roman" w:eastAsia="Times New Roman" w:hAnsi="Times New Roman" w:cs="Times New Roman"/>
          <w:b/>
          <w:sz w:val="23"/>
          <w:szCs w:val="20"/>
          <w:lang w:val="sr-Cyrl-CS"/>
        </w:rPr>
        <w:t>или</w:t>
      </w:r>
      <w:r w:rsidRPr="008C2524">
        <w:rPr>
          <w:rFonts w:ascii="Times New Roman" w:eastAsia="Times New Roman" w:hAnsi="Times New Roman" w:cs="Times New Roman"/>
          <w:sz w:val="23"/>
          <w:szCs w:val="20"/>
          <w:lang w:val="sr-Cyrl-CS"/>
        </w:rPr>
        <w:t xml:space="preserve"> </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2. </w:t>
      </w:r>
      <w:r w:rsidRPr="008C2524">
        <w:rPr>
          <w:rFonts w:ascii="Times New Roman" w:eastAsia="Times New Roman" w:hAnsi="Times New Roman" w:cs="Times New Roman"/>
          <w:b/>
          <w:sz w:val="23"/>
          <w:szCs w:val="20"/>
          <w:lang w:val="sr-Cyrl-CS"/>
        </w:rPr>
        <w:t>Налог за уплату,</w:t>
      </w:r>
      <w:r w:rsidRPr="008C2524">
        <w:rPr>
          <w:rFonts w:ascii="Times New Roman" w:eastAsia="Times New Roman" w:hAnsi="Times New Roman" w:cs="Times New Roman"/>
          <w:sz w:val="23"/>
          <w:szCs w:val="20"/>
          <w:lang w:val="sr-Cyrl-CS"/>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8C2524">
        <w:rPr>
          <w:rFonts w:ascii="Times New Roman" w:eastAsia="Times New Roman" w:hAnsi="Times New Roman" w:cs="Times New Roman"/>
          <w:b/>
          <w:sz w:val="23"/>
          <w:szCs w:val="20"/>
          <w:lang w:val="sr-Cyrl-CS"/>
        </w:rPr>
        <w:t>или</w:t>
      </w:r>
      <w:r w:rsidRPr="008C2524">
        <w:rPr>
          <w:rFonts w:ascii="Times New Roman" w:eastAsia="Times New Roman" w:hAnsi="Times New Roman" w:cs="Times New Roman"/>
          <w:sz w:val="23"/>
          <w:szCs w:val="20"/>
          <w:lang w:val="sr-Cyrl-CS"/>
        </w:rPr>
        <w:t xml:space="preserve"> </w:t>
      </w:r>
    </w:p>
    <w:p w:rsidR="00A422CB" w:rsidRPr="008C2524" w:rsidRDefault="00A422CB" w:rsidP="00A422CB">
      <w:pPr>
        <w:spacing w:after="0" w:line="270" w:lineRule="atLeast"/>
        <w:ind w:firstLine="708"/>
        <w:jc w:val="both"/>
        <w:rPr>
          <w:rFonts w:ascii="Times New Roman" w:eastAsia="Times New Roman" w:hAnsi="Times New Roman" w:cs="Times New Roman"/>
          <w:b/>
          <w:sz w:val="23"/>
          <w:szCs w:val="20"/>
          <w:lang w:val="sr-Cyrl-CS"/>
        </w:rPr>
      </w:pPr>
      <w:r w:rsidRPr="008C2524">
        <w:rPr>
          <w:rFonts w:ascii="Times New Roman" w:eastAsia="Times New Roman" w:hAnsi="Times New Roman" w:cs="Times New Roman"/>
          <w:sz w:val="23"/>
          <w:szCs w:val="20"/>
          <w:lang w:val="sr-Cyrl-CS"/>
        </w:rPr>
        <w:t xml:space="preserve">3. </w:t>
      </w:r>
      <w:r w:rsidRPr="008C2524">
        <w:rPr>
          <w:rFonts w:ascii="Times New Roman" w:eastAsia="Times New Roman" w:hAnsi="Times New Roman" w:cs="Times New Roman"/>
          <w:b/>
          <w:sz w:val="23"/>
          <w:szCs w:val="20"/>
          <w:lang w:val="sr-Cyrl-CS"/>
        </w:rPr>
        <w:t>Потврда издата од стране Републике Србије, Министарства финансија, Управе за трезор,</w:t>
      </w:r>
      <w:r w:rsidRPr="008C2524">
        <w:rPr>
          <w:rFonts w:ascii="Times New Roman" w:eastAsia="Times New Roman" w:hAnsi="Times New Roman" w:cs="Times New Roman"/>
          <w:sz w:val="23"/>
          <w:szCs w:val="20"/>
          <w:lang w:val="sr-Cyrl-CS"/>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Pr="008C2524">
        <w:rPr>
          <w:rFonts w:ascii="Times New Roman" w:eastAsia="Times New Roman" w:hAnsi="Times New Roman" w:cs="Times New Roman"/>
          <w:b/>
          <w:sz w:val="23"/>
          <w:szCs w:val="20"/>
          <w:lang w:val="sr-Cyrl-CS"/>
        </w:rPr>
        <w:t xml:space="preserve"> или</w:t>
      </w: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p>
    <w:p w:rsidR="00A422CB" w:rsidRPr="008C2524" w:rsidRDefault="00A422CB" w:rsidP="00A422CB">
      <w:pPr>
        <w:spacing w:after="0" w:line="270" w:lineRule="atLeast"/>
        <w:ind w:firstLine="708"/>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 xml:space="preserve">4. </w:t>
      </w:r>
      <w:r w:rsidRPr="008C2524">
        <w:rPr>
          <w:rFonts w:ascii="Times New Roman" w:eastAsia="Times New Roman" w:hAnsi="Times New Roman" w:cs="Times New Roman"/>
          <w:b/>
          <w:sz w:val="23"/>
          <w:szCs w:val="20"/>
          <w:lang w:val="sr-Cyrl-CS"/>
        </w:rPr>
        <w:t xml:space="preserve">Потврда издата од стране Народне банке Србије, </w:t>
      </w:r>
      <w:r w:rsidRPr="008C2524">
        <w:rPr>
          <w:rFonts w:ascii="Times New Roman" w:eastAsia="Times New Roman" w:hAnsi="Times New Roman" w:cs="Times New Roman"/>
          <w:sz w:val="23"/>
          <w:szCs w:val="20"/>
          <w:lang w:val="sr-Cyrl-CS"/>
        </w:rPr>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rsidR="00A422CB" w:rsidRPr="008C2524" w:rsidRDefault="00A422CB" w:rsidP="00A422CB">
      <w:pPr>
        <w:spacing w:after="0" w:line="270" w:lineRule="atLeast"/>
        <w:jc w:val="both"/>
        <w:rPr>
          <w:rFonts w:ascii="Times New Roman" w:eastAsia="Times New Roman" w:hAnsi="Times New Roman" w:cs="Times New Roman"/>
          <w:sz w:val="23"/>
          <w:szCs w:val="20"/>
          <w:lang w:val="sr-Cyrl-CS"/>
        </w:rPr>
      </w:pPr>
      <w:r w:rsidRPr="008C2524">
        <w:rPr>
          <w:rFonts w:ascii="Times New Roman" w:eastAsia="Times New Roman" w:hAnsi="Times New Roman" w:cs="Times New Roman"/>
          <w:sz w:val="23"/>
          <w:szCs w:val="20"/>
          <w:lang w:val="sr-Cyrl-CS"/>
        </w:rPr>
        <w:t>Поступак заштите права регулисан је одредбама чл. 138. - 166. ЗЈН.</w:t>
      </w:r>
    </w:p>
    <w:p w:rsidR="00FF0B59" w:rsidRPr="008C2524" w:rsidRDefault="00FF0B59">
      <w:pPr>
        <w:rPr>
          <w:rFonts w:ascii="Times New Roman" w:hAnsi="Times New Roman" w:cs="Times New Roman"/>
        </w:rPr>
      </w:pPr>
    </w:p>
    <w:sectPr w:rsidR="00FF0B59" w:rsidRPr="008C2524" w:rsidSect="00852842">
      <w:headerReference w:type="default" r:id="rId13"/>
      <w:footerReference w:type="default" r:id="rId14"/>
      <w:pgSz w:w="12240" w:h="15840"/>
      <w:pgMar w:top="1350" w:right="1440" w:bottom="1440" w:left="1440" w:header="720" w:footer="1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56E1" w:rsidRDefault="006456E1" w:rsidP="0081623C">
      <w:pPr>
        <w:spacing w:after="0" w:line="240" w:lineRule="auto"/>
      </w:pPr>
      <w:r>
        <w:separator/>
      </w:r>
    </w:p>
  </w:endnote>
  <w:endnote w:type="continuationSeparator" w:id="0">
    <w:p w:rsidR="006456E1" w:rsidRDefault="006456E1" w:rsidP="00816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charset w:val="EE"/>
    <w:family w:val="auto"/>
    <w:pitch w:val="variable"/>
    <w:sig w:usb0="00000203"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DaneHelveticaNeue">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_Times Roman">
    <w:altName w:val="Courier New"/>
    <w:charset w:val="00"/>
    <w:family w:val="swiss"/>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TrueHelveticaLight">
    <w:altName w:val="Times New Roman"/>
    <w:charset w:val="00"/>
    <w:family w:val="auto"/>
    <w:pitch w:val="variable"/>
    <w:sig w:usb0="00000003" w:usb1="00000000" w:usb2="00000000" w:usb3="00000000" w:csb0="00000001" w:csb1="00000000"/>
  </w:font>
  <w:font w:name="TrueHelveticaBlack">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ont237">
    <w:altName w:val="Times New Roman"/>
    <w:charset w:val="EE"/>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Calibri-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0062064"/>
      <w:docPartObj>
        <w:docPartGallery w:val="Page Numbers (Bottom of Page)"/>
        <w:docPartUnique/>
      </w:docPartObj>
    </w:sdtPr>
    <w:sdtEndPr>
      <w:rPr>
        <w:rFonts w:ascii="Times New Roman" w:hAnsi="Times New Roman"/>
        <w:sz w:val="22"/>
        <w:szCs w:val="22"/>
      </w:rPr>
    </w:sdtEndPr>
    <w:sdtContent>
      <w:p w:rsidR="006456E1" w:rsidRPr="0081623C" w:rsidRDefault="006456E1" w:rsidP="0081623C">
        <w:pPr>
          <w:pStyle w:val="Footer"/>
          <w:jc w:val="right"/>
          <w:rPr>
            <w:rFonts w:ascii="Times New Roman" w:hAnsi="Times New Roman"/>
            <w:sz w:val="22"/>
            <w:szCs w:val="22"/>
          </w:rPr>
        </w:pPr>
        <w:r w:rsidRPr="0081623C">
          <w:rPr>
            <w:rFonts w:ascii="Times New Roman" w:hAnsi="Times New Roman"/>
            <w:sz w:val="22"/>
            <w:szCs w:val="22"/>
          </w:rPr>
          <w:fldChar w:fldCharType="begin"/>
        </w:r>
        <w:r w:rsidRPr="0081623C">
          <w:rPr>
            <w:rFonts w:ascii="Times New Roman" w:hAnsi="Times New Roman"/>
            <w:sz w:val="22"/>
            <w:szCs w:val="22"/>
          </w:rPr>
          <w:instrText xml:space="preserve"> PAGE   \* MERGEFORMAT </w:instrText>
        </w:r>
        <w:r w:rsidRPr="0081623C">
          <w:rPr>
            <w:rFonts w:ascii="Times New Roman" w:hAnsi="Times New Roman"/>
            <w:sz w:val="22"/>
            <w:szCs w:val="22"/>
          </w:rPr>
          <w:fldChar w:fldCharType="separate"/>
        </w:r>
        <w:r w:rsidR="00490677">
          <w:rPr>
            <w:rFonts w:ascii="Times New Roman" w:hAnsi="Times New Roman"/>
            <w:noProof/>
            <w:sz w:val="22"/>
            <w:szCs w:val="22"/>
          </w:rPr>
          <w:t>45</w:t>
        </w:r>
        <w:r w:rsidRPr="0081623C">
          <w:rPr>
            <w:rFonts w:ascii="Times New Roman" w:hAnsi="Times New Roman"/>
            <w:noProof/>
            <w:sz w:val="22"/>
            <w:szCs w:val="22"/>
          </w:rPr>
          <w:fldChar w:fldCharType="end"/>
        </w:r>
      </w:p>
    </w:sdtContent>
  </w:sdt>
  <w:p w:rsidR="006456E1" w:rsidRDefault="006456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56E1" w:rsidRDefault="006456E1" w:rsidP="0081623C">
      <w:pPr>
        <w:spacing w:after="0" w:line="240" w:lineRule="auto"/>
      </w:pPr>
      <w:r>
        <w:separator/>
      </w:r>
    </w:p>
  </w:footnote>
  <w:footnote w:type="continuationSeparator" w:id="0">
    <w:p w:rsidR="006456E1" w:rsidRDefault="006456E1" w:rsidP="008162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6E1" w:rsidRPr="0081623C" w:rsidRDefault="006456E1" w:rsidP="0081623C">
    <w:pPr>
      <w:spacing w:after="0" w:line="270" w:lineRule="atLeast"/>
      <w:jc w:val="center"/>
      <w:rPr>
        <w:rFonts w:ascii="Times New Roman" w:eastAsia="Times New Roman" w:hAnsi="Times New Roman" w:cs="Times New Roman"/>
        <w:i/>
        <w:sz w:val="20"/>
        <w:szCs w:val="20"/>
        <w:lang w:val="sr-Cyrl-CS"/>
      </w:rPr>
    </w:pPr>
    <w:r w:rsidRPr="0081623C">
      <w:rPr>
        <w:rFonts w:ascii="Times New Roman" w:eastAsia="Times New Roman" w:hAnsi="Times New Roman" w:cs="Times New Roman"/>
        <w:i/>
        <w:sz w:val="20"/>
        <w:szCs w:val="20"/>
        <w:lang w:val="sr-Cyrl-CS"/>
      </w:rPr>
      <w:t>КОНКУРСНА ДОКУМЕНТАЦИЈА</w:t>
    </w:r>
  </w:p>
  <w:p w:rsidR="006456E1" w:rsidRPr="0081623C" w:rsidRDefault="006456E1" w:rsidP="0081623C">
    <w:pPr>
      <w:spacing w:after="0" w:line="270" w:lineRule="atLeast"/>
      <w:ind w:right="-162"/>
      <w:jc w:val="center"/>
      <w:rPr>
        <w:lang w:val="sr-Cyrl-RS"/>
      </w:rPr>
    </w:pPr>
    <w:r w:rsidRPr="0081623C">
      <w:rPr>
        <w:rFonts w:ascii="Times New Roman" w:eastAsia="Times New Roman" w:hAnsi="Times New Roman" w:cs="Times New Roman"/>
        <w:i/>
        <w:sz w:val="20"/>
        <w:szCs w:val="20"/>
        <w:lang w:val="sr-Cyrl-CS"/>
      </w:rPr>
      <w:t>За јавну набавку мале вредности услуг</w:t>
    </w:r>
    <w:r w:rsidRPr="0081623C">
      <w:rPr>
        <w:rFonts w:ascii="Times New Roman" w:eastAsia="Times New Roman" w:hAnsi="Times New Roman" w:cs="Times New Roman"/>
        <w:i/>
        <w:sz w:val="20"/>
        <w:szCs w:val="20"/>
      </w:rPr>
      <w:t>a</w:t>
    </w:r>
    <w:r w:rsidRPr="0081623C">
      <w:rPr>
        <w:rFonts w:ascii="Times New Roman" w:eastAsia="Times New Roman" w:hAnsi="Times New Roman" w:cs="Times New Roman"/>
        <w:i/>
        <w:sz w:val="20"/>
        <w:szCs w:val="20"/>
        <w:lang w:val="sr-Cyrl-CS"/>
      </w:rPr>
      <w:t xml:space="preserve"> </w:t>
    </w:r>
    <w:r w:rsidRPr="0081623C">
      <w:rPr>
        <w:rFonts w:ascii="Times New Roman" w:eastAsia="Times New Roman" w:hAnsi="Times New Roman" w:cs="Times New Roman"/>
        <w:i/>
        <w:sz w:val="20"/>
        <w:szCs w:val="20"/>
        <w:lang w:val="sr-Cyrl-RS"/>
      </w:rPr>
      <w:t xml:space="preserve">израде пројектнотехничке документације за </w:t>
    </w:r>
    <w:r w:rsidR="00490677" w:rsidRPr="00490677">
      <w:rPr>
        <w:rFonts w:ascii="Times New Roman" w:eastAsia="Times New Roman" w:hAnsi="Times New Roman" w:cs="Times New Roman"/>
        <w:i/>
        <w:sz w:val="20"/>
        <w:szCs w:val="20"/>
        <w:lang w:val="sr-Cyrl-RS"/>
      </w:rPr>
      <w:t xml:space="preserve">изградњу, реконструкцију, доградњу, санацију и адаптацију објеката </w:t>
    </w:r>
    <w:r w:rsidRPr="0081623C">
      <w:rPr>
        <w:rFonts w:ascii="Times New Roman" w:eastAsia="Times New Roman" w:hAnsi="Times New Roman" w:cs="Times New Roman"/>
        <w:i/>
        <w:sz w:val="20"/>
        <w:szCs w:val="20"/>
        <w:lang w:val="sr-Cyrl-RS"/>
      </w:rPr>
      <w:t>у об</w:t>
    </w:r>
    <w:r>
      <w:rPr>
        <w:rFonts w:ascii="Times New Roman" w:eastAsia="Times New Roman" w:hAnsi="Times New Roman" w:cs="Times New Roman"/>
        <w:i/>
        <w:sz w:val="20"/>
        <w:szCs w:val="20"/>
        <w:lang w:val="sr-Cyrl-RS"/>
      </w:rPr>
      <w:t xml:space="preserve">ласти високоградње </w:t>
    </w:r>
    <w:r w:rsidRPr="0081623C">
      <w:rPr>
        <w:rFonts w:ascii="Times New Roman" w:eastAsia="Times New Roman" w:hAnsi="Times New Roman" w:cs="Times New Roman"/>
        <w:i/>
        <w:sz w:val="20"/>
        <w:szCs w:val="20"/>
        <w:lang w:val="ru-RU"/>
      </w:rPr>
      <w:t xml:space="preserve">број </w:t>
    </w:r>
    <w:r w:rsidRPr="0081623C">
      <w:rPr>
        <w:rFonts w:ascii="Times New Roman" w:eastAsia="Times New Roman" w:hAnsi="Times New Roman" w:cs="Times New Roman"/>
        <w:i/>
        <w:sz w:val="20"/>
        <w:szCs w:val="20"/>
        <w:lang w:val="sr-Cyrl-CS"/>
      </w:rPr>
      <w:t>404-2-62/2018-03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5526F"/>
    <w:multiLevelType w:val="hybridMultilevel"/>
    <w:tmpl w:val="4D8C6350"/>
    <w:lvl w:ilvl="0" w:tplc="06925718">
      <w:start w:val="1"/>
      <w:numFmt w:val="decimal"/>
      <w:lvlText w:val="%1)"/>
      <w:lvlJc w:val="left"/>
      <w:pPr>
        <w:ind w:left="1080" w:hanging="360"/>
      </w:p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1">
    <w:nsid w:val="0F514F3A"/>
    <w:multiLevelType w:val="hybridMultilevel"/>
    <w:tmpl w:val="C94ADA9E"/>
    <w:lvl w:ilvl="0" w:tplc="B3D43F3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15B02A7B"/>
    <w:multiLevelType w:val="hybridMultilevel"/>
    <w:tmpl w:val="B2F01F74"/>
    <w:lvl w:ilvl="0" w:tplc="F58CB12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9CA145C"/>
    <w:multiLevelType w:val="hybridMultilevel"/>
    <w:tmpl w:val="64FA3A10"/>
    <w:lvl w:ilvl="0" w:tplc="17DCBF60">
      <w:start w:val="1"/>
      <w:numFmt w:val="decimal"/>
      <w:pStyle w:val="nabrajanjebold"/>
      <w:lvlText w:val="%1."/>
      <w:lvlJc w:val="left"/>
      <w:pPr>
        <w:ind w:left="720" w:hanging="360"/>
      </w:pPr>
      <w:rPr>
        <w:rFonts w:cs="Times New Roman" w:hint="default"/>
      </w:rPr>
    </w:lvl>
    <w:lvl w:ilvl="1" w:tplc="281A0019" w:tentative="1">
      <w:start w:val="1"/>
      <w:numFmt w:val="lowerLetter"/>
      <w:lvlText w:val="%2."/>
      <w:lvlJc w:val="left"/>
      <w:pPr>
        <w:ind w:left="1440" w:hanging="360"/>
      </w:pPr>
      <w:rPr>
        <w:rFonts w:cs="Times New Roman"/>
      </w:rPr>
    </w:lvl>
    <w:lvl w:ilvl="2" w:tplc="281A001B" w:tentative="1">
      <w:start w:val="1"/>
      <w:numFmt w:val="lowerRoman"/>
      <w:lvlText w:val="%3."/>
      <w:lvlJc w:val="right"/>
      <w:pPr>
        <w:ind w:left="2160" w:hanging="180"/>
      </w:pPr>
      <w:rPr>
        <w:rFonts w:cs="Times New Roman"/>
      </w:rPr>
    </w:lvl>
    <w:lvl w:ilvl="3" w:tplc="281A000F" w:tentative="1">
      <w:start w:val="1"/>
      <w:numFmt w:val="decimal"/>
      <w:lvlText w:val="%4."/>
      <w:lvlJc w:val="left"/>
      <w:pPr>
        <w:ind w:left="2880" w:hanging="360"/>
      </w:pPr>
      <w:rPr>
        <w:rFonts w:cs="Times New Roman"/>
      </w:rPr>
    </w:lvl>
    <w:lvl w:ilvl="4" w:tplc="281A0019" w:tentative="1">
      <w:start w:val="1"/>
      <w:numFmt w:val="lowerLetter"/>
      <w:lvlText w:val="%5."/>
      <w:lvlJc w:val="left"/>
      <w:pPr>
        <w:ind w:left="3600" w:hanging="360"/>
      </w:pPr>
      <w:rPr>
        <w:rFonts w:cs="Times New Roman"/>
      </w:rPr>
    </w:lvl>
    <w:lvl w:ilvl="5" w:tplc="281A001B" w:tentative="1">
      <w:start w:val="1"/>
      <w:numFmt w:val="lowerRoman"/>
      <w:lvlText w:val="%6."/>
      <w:lvlJc w:val="right"/>
      <w:pPr>
        <w:ind w:left="4320" w:hanging="180"/>
      </w:pPr>
      <w:rPr>
        <w:rFonts w:cs="Times New Roman"/>
      </w:rPr>
    </w:lvl>
    <w:lvl w:ilvl="6" w:tplc="281A000F" w:tentative="1">
      <w:start w:val="1"/>
      <w:numFmt w:val="decimal"/>
      <w:lvlText w:val="%7."/>
      <w:lvlJc w:val="left"/>
      <w:pPr>
        <w:ind w:left="5040" w:hanging="360"/>
      </w:pPr>
      <w:rPr>
        <w:rFonts w:cs="Times New Roman"/>
      </w:rPr>
    </w:lvl>
    <w:lvl w:ilvl="7" w:tplc="281A0019" w:tentative="1">
      <w:start w:val="1"/>
      <w:numFmt w:val="lowerLetter"/>
      <w:lvlText w:val="%8."/>
      <w:lvlJc w:val="left"/>
      <w:pPr>
        <w:ind w:left="5760" w:hanging="360"/>
      </w:pPr>
      <w:rPr>
        <w:rFonts w:cs="Times New Roman"/>
      </w:rPr>
    </w:lvl>
    <w:lvl w:ilvl="8" w:tplc="281A001B" w:tentative="1">
      <w:start w:val="1"/>
      <w:numFmt w:val="lowerRoman"/>
      <w:lvlText w:val="%9."/>
      <w:lvlJc w:val="right"/>
      <w:pPr>
        <w:ind w:left="6480" w:hanging="180"/>
      </w:pPr>
      <w:rPr>
        <w:rFonts w:cs="Times New Roman"/>
      </w:rPr>
    </w:lvl>
  </w:abstractNum>
  <w:abstractNum w:abstractNumId="4">
    <w:nsid w:val="19FD2747"/>
    <w:multiLevelType w:val="hybridMultilevel"/>
    <w:tmpl w:val="4BE89942"/>
    <w:lvl w:ilvl="0" w:tplc="241A0011">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5">
    <w:nsid w:val="1B9D7A0F"/>
    <w:multiLevelType w:val="hybridMultilevel"/>
    <w:tmpl w:val="62CC9032"/>
    <w:lvl w:ilvl="0" w:tplc="A5A2D52A">
      <w:start w:val="6"/>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D01781E"/>
    <w:multiLevelType w:val="hybridMultilevel"/>
    <w:tmpl w:val="ED0C7BEC"/>
    <w:lvl w:ilvl="0" w:tplc="04090001">
      <w:start w:val="1"/>
      <w:numFmt w:val="bullet"/>
      <w:lvlText w:val=""/>
      <w:lvlJc w:val="left"/>
      <w:pPr>
        <w:ind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1EA012D0"/>
    <w:multiLevelType w:val="hybridMultilevel"/>
    <w:tmpl w:val="2668BA7A"/>
    <w:lvl w:ilvl="0" w:tplc="0BEE20BC">
      <w:numFmt w:val="bullet"/>
      <w:lvlText w:val="-"/>
      <w:lvlJc w:val="left"/>
      <w:pPr>
        <w:ind w:left="1350" w:hanging="360"/>
      </w:pPr>
      <w:rPr>
        <w:rFonts w:ascii="Times New Roman" w:eastAsia="Times New Roman" w:hAnsi="Times New Roman" w:cs="Times New Roman"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8">
    <w:nsid w:val="27703BBA"/>
    <w:multiLevelType w:val="hybridMultilevel"/>
    <w:tmpl w:val="A604688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nsid w:val="2CC94F0B"/>
    <w:multiLevelType w:val="hybridMultilevel"/>
    <w:tmpl w:val="199492B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nsid w:val="3A3D7816"/>
    <w:multiLevelType w:val="hybridMultilevel"/>
    <w:tmpl w:val="664ABD5A"/>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hint="default"/>
      </w:rPr>
    </w:lvl>
    <w:lvl w:ilvl="3" w:tplc="241A0001">
      <w:start w:val="1"/>
      <w:numFmt w:val="bullet"/>
      <w:lvlText w:val=""/>
      <w:lvlJc w:val="left"/>
      <w:pPr>
        <w:ind w:left="3600" w:hanging="360"/>
      </w:pPr>
      <w:rPr>
        <w:rFonts w:ascii="Symbol" w:hAnsi="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hint="default"/>
      </w:rPr>
    </w:lvl>
    <w:lvl w:ilvl="6" w:tplc="241A0001">
      <w:start w:val="1"/>
      <w:numFmt w:val="bullet"/>
      <w:lvlText w:val=""/>
      <w:lvlJc w:val="left"/>
      <w:pPr>
        <w:ind w:left="5760" w:hanging="360"/>
      </w:pPr>
      <w:rPr>
        <w:rFonts w:ascii="Symbol" w:hAnsi="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hint="default"/>
      </w:rPr>
    </w:lvl>
  </w:abstractNum>
  <w:abstractNum w:abstractNumId="11">
    <w:nsid w:val="40BA58E3"/>
    <w:multiLevelType w:val="hybridMultilevel"/>
    <w:tmpl w:val="788865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4838448D"/>
    <w:multiLevelType w:val="hybridMultilevel"/>
    <w:tmpl w:val="3252F252"/>
    <w:lvl w:ilvl="0" w:tplc="033EBD88">
      <w:start w:val="3"/>
      <w:numFmt w:val="bullet"/>
      <w:lvlText w:val="-"/>
      <w:lvlJc w:val="left"/>
      <w:pPr>
        <w:ind w:left="45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9032A10"/>
    <w:multiLevelType w:val="hybridMultilevel"/>
    <w:tmpl w:val="4D8C6350"/>
    <w:lvl w:ilvl="0" w:tplc="06925718">
      <w:start w:val="1"/>
      <w:numFmt w:val="decimal"/>
      <w:lvlText w:val="%1)"/>
      <w:lvlJc w:val="left"/>
      <w:pPr>
        <w:ind w:left="1080" w:hanging="360"/>
      </w:p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14">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5">
    <w:nsid w:val="5B631E0F"/>
    <w:multiLevelType w:val="hybridMultilevel"/>
    <w:tmpl w:val="3934D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7D1E08"/>
    <w:multiLevelType w:val="hybridMultilevel"/>
    <w:tmpl w:val="9DC4010E"/>
    <w:lvl w:ilvl="0" w:tplc="FB5A57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6D4B5D"/>
    <w:multiLevelType w:val="hybridMultilevel"/>
    <w:tmpl w:val="C81EE356"/>
    <w:lvl w:ilvl="0" w:tplc="FB5A57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EC326A"/>
    <w:multiLevelType w:val="multilevel"/>
    <w:tmpl w:val="0409001D"/>
    <w:styleLink w:val="1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4A6069A"/>
    <w:multiLevelType w:val="multilevel"/>
    <w:tmpl w:val="989C13BC"/>
    <w:lvl w:ilvl="0">
      <w:start w:val="1"/>
      <w:numFmt w:val="decimal"/>
      <w:pStyle w:val="ListNumber"/>
      <w:lvlText w:val="%1"/>
      <w:lvlJc w:val="left"/>
      <w:pPr>
        <w:tabs>
          <w:tab w:val="num" w:pos="425"/>
        </w:tabs>
        <w:ind w:left="425" w:hanging="425"/>
      </w:pPr>
    </w:lvl>
    <w:lvl w:ilvl="1">
      <w:start w:val="1"/>
      <w:numFmt w:val="decimal"/>
      <w:pStyle w:val="ListContinue2"/>
      <w:lvlText w:val="%1.%2"/>
      <w:lvlJc w:val="left"/>
      <w:pPr>
        <w:tabs>
          <w:tab w:val="num" w:pos="851"/>
        </w:tabs>
        <w:ind w:left="851" w:hanging="426"/>
      </w:pPr>
    </w:lvl>
    <w:lvl w:ilvl="2">
      <w:start w:val="1"/>
      <w:numFmt w:val="lowerLetter"/>
      <w:pStyle w:val="ListBullet3"/>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0">
    <w:nsid w:val="685666B2"/>
    <w:multiLevelType w:val="multilevel"/>
    <w:tmpl w:val="680E4530"/>
    <w:lvl w:ilvl="0">
      <w:start w:val="1"/>
      <w:numFmt w:val="decimal"/>
      <w:lvlText w:val="%1"/>
      <w:lvlJc w:val="left"/>
      <w:pPr>
        <w:tabs>
          <w:tab w:val="num" w:pos="851"/>
        </w:tabs>
        <w:ind w:left="851" w:hanging="851"/>
      </w:pPr>
    </w:lvl>
    <w:lvl w:ilvl="1">
      <w:start w:val="1"/>
      <w:numFmt w:val="decimal"/>
      <w:lvlText w:val="%1.%2"/>
      <w:lvlJc w:val="left"/>
      <w:pPr>
        <w:tabs>
          <w:tab w:val="num" w:pos="0"/>
        </w:tabs>
        <w:ind w:left="851" w:hanging="851"/>
      </w:pPr>
    </w:lvl>
    <w:lvl w:ilvl="2">
      <w:start w:val="1"/>
      <w:numFmt w:val="decimal"/>
      <w:lvlText w:val="%1.%2.%3"/>
      <w:lvlJc w:val="left"/>
      <w:pPr>
        <w:tabs>
          <w:tab w:val="num" w:pos="4230"/>
        </w:tabs>
        <w:ind w:left="3510" w:firstLine="0"/>
      </w:pPr>
    </w:lvl>
    <w:lvl w:ilvl="3">
      <w:start w:val="1"/>
      <w:numFmt w:val="none"/>
      <w:pStyle w:val="Heading4"/>
      <w:suff w:val="nothing"/>
      <w:lvlText w:val=""/>
      <w:lvlJc w:val="left"/>
      <w:pPr>
        <w:ind w:left="0" w:firstLine="0"/>
      </w:pPr>
    </w:lvl>
    <w:lvl w:ilvl="4">
      <w:start w:val="1"/>
      <w:numFmt w:val="decimal"/>
      <w:pStyle w:val="Heading5"/>
      <w:lvlText w:val="(%5)"/>
      <w:lvlJc w:val="left"/>
      <w:pPr>
        <w:tabs>
          <w:tab w:val="num" w:pos="0"/>
        </w:tabs>
        <w:ind w:left="2410" w:hanging="708"/>
      </w:pPr>
    </w:lvl>
    <w:lvl w:ilvl="5">
      <w:start w:val="1"/>
      <w:numFmt w:val="lowerLetter"/>
      <w:pStyle w:val="Heading6"/>
      <w:lvlText w:val="(%6)"/>
      <w:lvlJc w:val="left"/>
      <w:pPr>
        <w:tabs>
          <w:tab w:val="num" w:pos="0"/>
        </w:tabs>
        <w:ind w:left="3118" w:hanging="708"/>
      </w:pPr>
    </w:lvl>
    <w:lvl w:ilvl="6">
      <w:start w:val="1"/>
      <w:numFmt w:val="lowerRoman"/>
      <w:pStyle w:val="Heading7"/>
      <w:lvlText w:val="(%7)"/>
      <w:lvlJc w:val="left"/>
      <w:pPr>
        <w:tabs>
          <w:tab w:val="num" w:pos="0"/>
        </w:tabs>
        <w:ind w:left="3826" w:hanging="708"/>
      </w:pPr>
    </w:lvl>
    <w:lvl w:ilvl="7">
      <w:start w:val="1"/>
      <w:numFmt w:val="lowerLetter"/>
      <w:pStyle w:val="Heading8"/>
      <w:lvlText w:val="(%8)"/>
      <w:lvlJc w:val="left"/>
      <w:pPr>
        <w:tabs>
          <w:tab w:val="num" w:pos="0"/>
        </w:tabs>
        <w:ind w:left="4534" w:hanging="708"/>
      </w:pPr>
    </w:lvl>
    <w:lvl w:ilvl="8">
      <w:start w:val="1"/>
      <w:numFmt w:val="lowerRoman"/>
      <w:pStyle w:val="Heading9"/>
      <w:lvlText w:val="(%9)"/>
      <w:lvlJc w:val="left"/>
      <w:pPr>
        <w:tabs>
          <w:tab w:val="num" w:pos="0"/>
        </w:tabs>
        <w:ind w:left="5242" w:hanging="708"/>
      </w:pPr>
    </w:lvl>
  </w:abstractNum>
  <w:abstractNum w:abstractNumId="21">
    <w:nsid w:val="6A870E81"/>
    <w:multiLevelType w:val="singleLevel"/>
    <w:tmpl w:val="B5E6DD28"/>
    <w:lvl w:ilvl="0">
      <w:start w:val="1"/>
      <w:numFmt w:val="bullet"/>
      <w:pStyle w:val="ListBullet"/>
      <w:lvlText w:val="-"/>
      <w:lvlJc w:val="left"/>
      <w:pPr>
        <w:tabs>
          <w:tab w:val="num" w:pos="851"/>
        </w:tabs>
        <w:ind w:left="851" w:hanging="426"/>
      </w:pPr>
      <w:rPr>
        <w:rFonts w:ascii="Times New Roman" w:hAnsi="Times New Roman" w:cs="Times New Roman" w:hint="default"/>
      </w:rPr>
    </w:lvl>
  </w:abstractNum>
  <w:abstractNum w:abstractNumId="22">
    <w:nsid w:val="6CB81F51"/>
    <w:multiLevelType w:val="multilevel"/>
    <w:tmpl w:val="448E48B6"/>
    <w:lvl w:ilvl="0">
      <w:start w:val="1"/>
      <w:numFmt w:val="decimal"/>
      <w:lvlText w:val="%1"/>
      <w:lvlJc w:val="left"/>
      <w:pPr>
        <w:ind w:left="360" w:hanging="360"/>
      </w:pPr>
      <w:rPr>
        <w:rFonts w:eastAsiaTheme="minorHAnsi" w:cstheme="minorBidi" w:hint="default"/>
        <w:b/>
      </w:rPr>
    </w:lvl>
    <w:lvl w:ilvl="1">
      <w:start w:val="1"/>
      <w:numFmt w:val="decimal"/>
      <w:lvlText w:val="%1.%2"/>
      <w:lvlJc w:val="left"/>
      <w:pPr>
        <w:ind w:left="360" w:hanging="360"/>
      </w:pPr>
      <w:rPr>
        <w:rFonts w:eastAsiaTheme="minorHAnsi" w:cstheme="minorBidi" w:hint="default"/>
        <w:b/>
      </w:rPr>
    </w:lvl>
    <w:lvl w:ilvl="2">
      <w:start w:val="1"/>
      <w:numFmt w:val="decimal"/>
      <w:lvlText w:val="%1.%2.%3"/>
      <w:lvlJc w:val="left"/>
      <w:pPr>
        <w:ind w:left="720" w:hanging="720"/>
      </w:pPr>
      <w:rPr>
        <w:rFonts w:eastAsiaTheme="minorHAnsi" w:cstheme="minorBidi" w:hint="default"/>
        <w:b/>
      </w:rPr>
    </w:lvl>
    <w:lvl w:ilvl="3">
      <w:start w:val="1"/>
      <w:numFmt w:val="decimal"/>
      <w:lvlText w:val="%1.%2.%3.%4"/>
      <w:lvlJc w:val="left"/>
      <w:pPr>
        <w:ind w:left="720" w:hanging="720"/>
      </w:pPr>
      <w:rPr>
        <w:rFonts w:eastAsiaTheme="minorHAnsi" w:cstheme="minorBidi" w:hint="default"/>
        <w:b/>
      </w:rPr>
    </w:lvl>
    <w:lvl w:ilvl="4">
      <w:start w:val="1"/>
      <w:numFmt w:val="decimal"/>
      <w:lvlText w:val="%1.%2.%3.%4.%5"/>
      <w:lvlJc w:val="left"/>
      <w:pPr>
        <w:ind w:left="1080" w:hanging="1080"/>
      </w:pPr>
      <w:rPr>
        <w:rFonts w:eastAsiaTheme="minorHAnsi" w:cstheme="minorBidi" w:hint="default"/>
        <w:b/>
      </w:rPr>
    </w:lvl>
    <w:lvl w:ilvl="5">
      <w:start w:val="1"/>
      <w:numFmt w:val="decimal"/>
      <w:lvlText w:val="%1.%2.%3.%4.%5.%6"/>
      <w:lvlJc w:val="left"/>
      <w:pPr>
        <w:ind w:left="1080" w:hanging="1080"/>
      </w:pPr>
      <w:rPr>
        <w:rFonts w:eastAsiaTheme="minorHAnsi" w:cstheme="minorBidi" w:hint="default"/>
        <w:b/>
      </w:rPr>
    </w:lvl>
    <w:lvl w:ilvl="6">
      <w:start w:val="1"/>
      <w:numFmt w:val="decimal"/>
      <w:lvlText w:val="%1.%2.%3.%4.%5.%6.%7"/>
      <w:lvlJc w:val="left"/>
      <w:pPr>
        <w:ind w:left="1440" w:hanging="1440"/>
      </w:pPr>
      <w:rPr>
        <w:rFonts w:eastAsiaTheme="minorHAnsi" w:cstheme="minorBidi" w:hint="default"/>
        <w:b/>
      </w:rPr>
    </w:lvl>
    <w:lvl w:ilvl="7">
      <w:start w:val="1"/>
      <w:numFmt w:val="decimal"/>
      <w:lvlText w:val="%1.%2.%3.%4.%5.%6.%7.%8"/>
      <w:lvlJc w:val="left"/>
      <w:pPr>
        <w:ind w:left="1440" w:hanging="1440"/>
      </w:pPr>
      <w:rPr>
        <w:rFonts w:eastAsiaTheme="minorHAnsi" w:cstheme="minorBidi" w:hint="default"/>
        <w:b/>
      </w:rPr>
    </w:lvl>
    <w:lvl w:ilvl="8">
      <w:start w:val="1"/>
      <w:numFmt w:val="decimal"/>
      <w:lvlText w:val="%1.%2.%3.%4.%5.%6.%7.%8.%9"/>
      <w:lvlJc w:val="left"/>
      <w:pPr>
        <w:ind w:left="1440" w:hanging="1440"/>
      </w:pPr>
      <w:rPr>
        <w:rFonts w:eastAsiaTheme="minorHAnsi" w:cstheme="minorBidi" w:hint="default"/>
        <w:b/>
      </w:rPr>
    </w:lvl>
  </w:abstractNum>
  <w:abstractNum w:abstractNumId="23">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4">
    <w:nsid w:val="76404DD5"/>
    <w:multiLevelType w:val="hybridMultilevel"/>
    <w:tmpl w:val="9C667E8A"/>
    <w:lvl w:ilvl="0" w:tplc="783C2F14">
      <w:start w:val="1"/>
      <w:numFmt w:val="decimal"/>
      <w:lvlText w:val="%1)"/>
      <w:lvlJc w:val="left"/>
      <w:pPr>
        <w:ind w:left="1776" w:hanging="360"/>
      </w:pPr>
      <w:rPr>
        <w:rFonts w:eastAsia="TimesNewRomanPSMT"/>
      </w:rPr>
    </w:lvl>
    <w:lvl w:ilvl="1" w:tplc="04090019">
      <w:start w:val="1"/>
      <w:numFmt w:val="lowerLetter"/>
      <w:lvlText w:val="%2."/>
      <w:lvlJc w:val="left"/>
      <w:pPr>
        <w:ind w:left="2496" w:hanging="360"/>
      </w:pPr>
    </w:lvl>
    <w:lvl w:ilvl="2" w:tplc="0409001B">
      <w:start w:val="1"/>
      <w:numFmt w:val="lowerRoman"/>
      <w:lvlText w:val="%3."/>
      <w:lvlJc w:val="right"/>
      <w:pPr>
        <w:ind w:left="3216" w:hanging="180"/>
      </w:pPr>
    </w:lvl>
    <w:lvl w:ilvl="3" w:tplc="0409000F">
      <w:start w:val="1"/>
      <w:numFmt w:val="decimal"/>
      <w:lvlText w:val="%4."/>
      <w:lvlJc w:val="left"/>
      <w:pPr>
        <w:ind w:left="3936" w:hanging="360"/>
      </w:pPr>
    </w:lvl>
    <w:lvl w:ilvl="4" w:tplc="04090019">
      <w:start w:val="1"/>
      <w:numFmt w:val="lowerLetter"/>
      <w:lvlText w:val="%5."/>
      <w:lvlJc w:val="left"/>
      <w:pPr>
        <w:ind w:left="4656" w:hanging="360"/>
      </w:pPr>
    </w:lvl>
    <w:lvl w:ilvl="5" w:tplc="0409001B">
      <w:start w:val="1"/>
      <w:numFmt w:val="lowerRoman"/>
      <w:lvlText w:val="%6."/>
      <w:lvlJc w:val="right"/>
      <w:pPr>
        <w:ind w:left="5376" w:hanging="180"/>
      </w:pPr>
    </w:lvl>
    <w:lvl w:ilvl="6" w:tplc="0409000F">
      <w:start w:val="1"/>
      <w:numFmt w:val="decimal"/>
      <w:lvlText w:val="%7."/>
      <w:lvlJc w:val="left"/>
      <w:pPr>
        <w:ind w:left="6096" w:hanging="360"/>
      </w:pPr>
    </w:lvl>
    <w:lvl w:ilvl="7" w:tplc="04090019">
      <w:start w:val="1"/>
      <w:numFmt w:val="lowerLetter"/>
      <w:lvlText w:val="%8."/>
      <w:lvlJc w:val="left"/>
      <w:pPr>
        <w:ind w:left="6816" w:hanging="360"/>
      </w:pPr>
    </w:lvl>
    <w:lvl w:ilvl="8" w:tplc="0409001B">
      <w:start w:val="1"/>
      <w:numFmt w:val="lowerRoman"/>
      <w:lvlText w:val="%9."/>
      <w:lvlJc w:val="right"/>
      <w:pPr>
        <w:ind w:left="7536" w:hanging="180"/>
      </w:pPr>
    </w:lvl>
  </w:abstractNum>
  <w:abstractNum w:abstractNumId="25">
    <w:nsid w:val="778D3E50"/>
    <w:multiLevelType w:val="hybridMultilevel"/>
    <w:tmpl w:val="ABF69598"/>
    <w:lvl w:ilvl="0" w:tplc="FB5A57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4"/>
  </w:num>
  <w:num w:numId="6">
    <w:abstractNumId w:val="1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5"/>
  </w:num>
  <w:num w:numId="16">
    <w:abstractNumId w:val="18"/>
  </w:num>
  <w:num w:numId="17">
    <w:abstractNumId w:val="3"/>
  </w:num>
  <w:num w:numId="18">
    <w:abstractNumId w:val="9"/>
  </w:num>
  <w:num w:numId="19">
    <w:abstractNumId w:val="8"/>
  </w:num>
  <w:num w:numId="20">
    <w:abstractNumId w:val="6"/>
  </w:num>
  <w:num w:numId="21">
    <w:abstractNumId w:val="15"/>
  </w:num>
  <w:num w:numId="22">
    <w:abstractNumId w:val="1"/>
  </w:num>
  <w:num w:numId="23">
    <w:abstractNumId w:val="22"/>
  </w:num>
  <w:num w:numId="24">
    <w:abstractNumId w:val="25"/>
  </w:num>
  <w:num w:numId="25">
    <w:abstractNumId w:val="16"/>
  </w:num>
  <w:num w:numId="26">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6A1"/>
    <w:rsid w:val="000037AD"/>
    <w:rsid w:val="000063C5"/>
    <w:rsid w:val="0001267F"/>
    <w:rsid w:val="00014C9A"/>
    <w:rsid w:val="0002017A"/>
    <w:rsid w:val="000233B5"/>
    <w:rsid w:val="000235D2"/>
    <w:rsid w:val="00040DA9"/>
    <w:rsid w:val="00046C44"/>
    <w:rsid w:val="00065EB9"/>
    <w:rsid w:val="0006602E"/>
    <w:rsid w:val="00071C4D"/>
    <w:rsid w:val="00074D53"/>
    <w:rsid w:val="0007575A"/>
    <w:rsid w:val="00082312"/>
    <w:rsid w:val="000872EB"/>
    <w:rsid w:val="00087B66"/>
    <w:rsid w:val="000932E2"/>
    <w:rsid w:val="00095B72"/>
    <w:rsid w:val="00097CD2"/>
    <w:rsid w:val="000A34D9"/>
    <w:rsid w:val="000B6806"/>
    <w:rsid w:val="000B74DE"/>
    <w:rsid w:val="000C1060"/>
    <w:rsid w:val="000C599B"/>
    <w:rsid w:val="000E6AD2"/>
    <w:rsid w:val="000F4E71"/>
    <w:rsid w:val="00100455"/>
    <w:rsid w:val="0011365A"/>
    <w:rsid w:val="00115A92"/>
    <w:rsid w:val="00125A20"/>
    <w:rsid w:val="0015761E"/>
    <w:rsid w:val="00161CE2"/>
    <w:rsid w:val="001628FF"/>
    <w:rsid w:val="00163C48"/>
    <w:rsid w:val="0017535D"/>
    <w:rsid w:val="00183DF0"/>
    <w:rsid w:val="001910A5"/>
    <w:rsid w:val="001910F5"/>
    <w:rsid w:val="001917D0"/>
    <w:rsid w:val="001B1C7C"/>
    <w:rsid w:val="001C0A28"/>
    <w:rsid w:val="001C156A"/>
    <w:rsid w:val="001D17B7"/>
    <w:rsid w:val="001D4398"/>
    <w:rsid w:val="001E2A71"/>
    <w:rsid w:val="00207761"/>
    <w:rsid w:val="00231F9F"/>
    <w:rsid w:val="00243F88"/>
    <w:rsid w:val="002441BF"/>
    <w:rsid w:val="00244778"/>
    <w:rsid w:val="0024649C"/>
    <w:rsid w:val="00254271"/>
    <w:rsid w:val="002550DC"/>
    <w:rsid w:val="00255D6B"/>
    <w:rsid w:val="00267AC0"/>
    <w:rsid w:val="0028402A"/>
    <w:rsid w:val="0028573B"/>
    <w:rsid w:val="00287D48"/>
    <w:rsid w:val="002A1453"/>
    <w:rsid w:val="002B08C3"/>
    <w:rsid w:val="002B4778"/>
    <w:rsid w:val="002B6C96"/>
    <w:rsid w:val="002C1540"/>
    <w:rsid w:val="002C5D40"/>
    <w:rsid w:val="002D6DC7"/>
    <w:rsid w:val="002E37B0"/>
    <w:rsid w:val="002E7DAD"/>
    <w:rsid w:val="003102CB"/>
    <w:rsid w:val="003156CF"/>
    <w:rsid w:val="00316EC6"/>
    <w:rsid w:val="00334761"/>
    <w:rsid w:val="00343A1C"/>
    <w:rsid w:val="003443C2"/>
    <w:rsid w:val="0034723A"/>
    <w:rsid w:val="003577BD"/>
    <w:rsid w:val="00357C6A"/>
    <w:rsid w:val="003747A6"/>
    <w:rsid w:val="00397EB9"/>
    <w:rsid w:val="003B1DA5"/>
    <w:rsid w:val="003B639A"/>
    <w:rsid w:val="003C13DA"/>
    <w:rsid w:val="003C68E4"/>
    <w:rsid w:val="003D4AE7"/>
    <w:rsid w:val="003E49DC"/>
    <w:rsid w:val="003F013D"/>
    <w:rsid w:val="003F7FD1"/>
    <w:rsid w:val="004205DD"/>
    <w:rsid w:val="00427400"/>
    <w:rsid w:val="0043254F"/>
    <w:rsid w:val="00440480"/>
    <w:rsid w:val="004603B5"/>
    <w:rsid w:val="00463A6A"/>
    <w:rsid w:val="004816AB"/>
    <w:rsid w:val="00483438"/>
    <w:rsid w:val="00490482"/>
    <w:rsid w:val="00490677"/>
    <w:rsid w:val="00494D48"/>
    <w:rsid w:val="0049721C"/>
    <w:rsid w:val="004A17AC"/>
    <w:rsid w:val="004A255F"/>
    <w:rsid w:val="004B2294"/>
    <w:rsid w:val="004B6DC8"/>
    <w:rsid w:val="004C735D"/>
    <w:rsid w:val="004D4BCB"/>
    <w:rsid w:val="004D518C"/>
    <w:rsid w:val="004D737B"/>
    <w:rsid w:val="004E05DB"/>
    <w:rsid w:val="004E0E44"/>
    <w:rsid w:val="004E14F6"/>
    <w:rsid w:val="004F24EE"/>
    <w:rsid w:val="004F3B96"/>
    <w:rsid w:val="005063B8"/>
    <w:rsid w:val="00511B3F"/>
    <w:rsid w:val="00521400"/>
    <w:rsid w:val="005364A8"/>
    <w:rsid w:val="00540F14"/>
    <w:rsid w:val="00543D65"/>
    <w:rsid w:val="00554FAF"/>
    <w:rsid w:val="005753DB"/>
    <w:rsid w:val="00576E11"/>
    <w:rsid w:val="00583DDC"/>
    <w:rsid w:val="005B769F"/>
    <w:rsid w:val="005C354B"/>
    <w:rsid w:val="005C5B63"/>
    <w:rsid w:val="005C663F"/>
    <w:rsid w:val="005C6D22"/>
    <w:rsid w:val="005D3776"/>
    <w:rsid w:val="005F2962"/>
    <w:rsid w:val="0060220D"/>
    <w:rsid w:val="00611794"/>
    <w:rsid w:val="00611B28"/>
    <w:rsid w:val="006211D0"/>
    <w:rsid w:val="006260F2"/>
    <w:rsid w:val="00634109"/>
    <w:rsid w:val="0063546B"/>
    <w:rsid w:val="006366E0"/>
    <w:rsid w:val="00642237"/>
    <w:rsid w:val="006456E1"/>
    <w:rsid w:val="00645D96"/>
    <w:rsid w:val="00652A7A"/>
    <w:rsid w:val="00655573"/>
    <w:rsid w:val="006637EA"/>
    <w:rsid w:val="00670EDC"/>
    <w:rsid w:val="00674AD1"/>
    <w:rsid w:val="00682ECF"/>
    <w:rsid w:val="006C2F56"/>
    <w:rsid w:val="006D0938"/>
    <w:rsid w:val="006D279F"/>
    <w:rsid w:val="006F040F"/>
    <w:rsid w:val="006F2E01"/>
    <w:rsid w:val="006F70E4"/>
    <w:rsid w:val="0070073C"/>
    <w:rsid w:val="00710E61"/>
    <w:rsid w:val="007118FD"/>
    <w:rsid w:val="0071714A"/>
    <w:rsid w:val="00727B76"/>
    <w:rsid w:val="00743C62"/>
    <w:rsid w:val="007634D9"/>
    <w:rsid w:val="007641A6"/>
    <w:rsid w:val="007675B2"/>
    <w:rsid w:val="00793855"/>
    <w:rsid w:val="007942ED"/>
    <w:rsid w:val="0079702B"/>
    <w:rsid w:val="0079759B"/>
    <w:rsid w:val="007A39A7"/>
    <w:rsid w:val="007A5B0D"/>
    <w:rsid w:val="007B29FC"/>
    <w:rsid w:val="007B7CC4"/>
    <w:rsid w:val="007C4447"/>
    <w:rsid w:val="007D0847"/>
    <w:rsid w:val="007E49E8"/>
    <w:rsid w:val="007E643B"/>
    <w:rsid w:val="007F1543"/>
    <w:rsid w:val="007F59CF"/>
    <w:rsid w:val="008072FC"/>
    <w:rsid w:val="0081623C"/>
    <w:rsid w:val="00823EFB"/>
    <w:rsid w:val="00833020"/>
    <w:rsid w:val="00843936"/>
    <w:rsid w:val="00844306"/>
    <w:rsid w:val="008452B8"/>
    <w:rsid w:val="00850203"/>
    <w:rsid w:val="0085244C"/>
    <w:rsid w:val="00852842"/>
    <w:rsid w:val="00856F36"/>
    <w:rsid w:val="008625EE"/>
    <w:rsid w:val="00865555"/>
    <w:rsid w:val="00866302"/>
    <w:rsid w:val="00871D5D"/>
    <w:rsid w:val="008720C9"/>
    <w:rsid w:val="00881B91"/>
    <w:rsid w:val="00882A68"/>
    <w:rsid w:val="00893A6C"/>
    <w:rsid w:val="00895A62"/>
    <w:rsid w:val="008A0F2C"/>
    <w:rsid w:val="008C2524"/>
    <w:rsid w:val="008C2D28"/>
    <w:rsid w:val="008C532E"/>
    <w:rsid w:val="008D07BF"/>
    <w:rsid w:val="008D0FD8"/>
    <w:rsid w:val="008D1620"/>
    <w:rsid w:val="008E1BB4"/>
    <w:rsid w:val="008E754C"/>
    <w:rsid w:val="00906716"/>
    <w:rsid w:val="00933109"/>
    <w:rsid w:val="00933AD7"/>
    <w:rsid w:val="00944AFF"/>
    <w:rsid w:val="0095095A"/>
    <w:rsid w:val="0095551F"/>
    <w:rsid w:val="00961D55"/>
    <w:rsid w:val="00961DC8"/>
    <w:rsid w:val="0096275A"/>
    <w:rsid w:val="009817ED"/>
    <w:rsid w:val="009839B1"/>
    <w:rsid w:val="00991455"/>
    <w:rsid w:val="009A3642"/>
    <w:rsid w:val="009B4F54"/>
    <w:rsid w:val="009C3942"/>
    <w:rsid w:val="009C6C10"/>
    <w:rsid w:val="009D1D0B"/>
    <w:rsid w:val="009D5FA9"/>
    <w:rsid w:val="009E4F8B"/>
    <w:rsid w:val="00A018C2"/>
    <w:rsid w:val="00A1048F"/>
    <w:rsid w:val="00A31C14"/>
    <w:rsid w:val="00A326DF"/>
    <w:rsid w:val="00A35792"/>
    <w:rsid w:val="00A36BF5"/>
    <w:rsid w:val="00A41351"/>
    <w:rsid w:val="00A422CB"/>
    <w:rsid w:val="00A47671"/>
    <w:rsid w:val="00A63F38"/>
    <w:rsid w:val="00A66845"/>
    <w:rsid w:val="00A72E88"/>
    <w:rsid w:val="00A747FE"/>
    <w:rsid w:val="00A86191"/>
    <w:rsid w:val="00A969EA"/>
    <w:rsid w:val="00A97107"/>
    <w:rsid w:val="00AA67EA"/>
    <w:rsid w:val="00AA691B"/>
    <w:rsid w:val="00AA6D9A"/>
    <w:rsid w:val="00AB30FF"/>
    <w:rsid w:val="00AC32AA"/>
    <w:rsid w:val="00AD13D5"/>
    <w:rsid w:val="00AF379B"/>
    <w:rsid w:val="00B013CB"/>
    <w:rsid w:val="00B01971"/>
    <w:rsid w:val="00B038EE"/>
    <w:rsid w:val="00B13E1D"/>
    <w:rsid w:val="00B21F98"/>
    <w:rsid w:val="00B3291F"/>
    <w:rsid w:val="00B32A91"/>
    <w:rsid w:val="00B45E74"/>
    <w:rsid w:val="00B51182"/>
    <w:rsid w:val="00B55B6D"/>
    <w:rsid w:val="00B70500"/>
    <w:rsid w:val="00B915F6"/>
    <w:rsid w:val="00B91A55"/>
    <w:rsid w:val="00BA43D4"/>
    <w:rsid w:val="00BA461C"/>
    <w:rsid w:val="00BB42C8"/>
    <w:rsid w:val="00BB66E6"/>
    <w:rsid w:val="00BC1D81"/>
    <w:rsid w:val="00BC23CC"/>
    <w:rsid w:val="00BC7F1F"/>
    <w:rsid w:val="00BE0B82"/>
    <w:rsid w:val="00BF43CA"/>
    <w:rsid w:val="00BF4555"/>
    <w:rsid w:val="00BF46A1"/>
    <w:rsid w:val="00C014F5"/>
    <w:rsid w:val="00C26B7B"/>
    <w:rsid w:val="00C40F1A"/>
    <w:rsid w:val="00C57A3F"/>
    <w:rsid w:val="00C928B9"/>
    <w:rsid w:val="00CA0681"/>
    <w:rsid w:val="00CA2FA9"/>
    <w:rsid w:val="00CC1984"/>
    <w:rsid w:val="00CC6473"/>
    <w:rsid w:val="00CD08F8"/>
    <w:rsid w:val="00CD2B37"/>
    <w:rsid w:val="00CD4093"/>
    <w:rsid w:val="00CE13E3"/>
    <w:rsid w:val="00CE2A35"/>
    <w:rsid w:val="00CE53C8"/>
    <w:rsid w:val="00CF1C25"/>
    <w:rsid w:val="00D03241"/>
    <w:rsid w:val="00D06BED"/>
    <w:rsid w:val="00D40760"/>
    <w:rsid w:val="00D74291"/>
    <w:rsid w:val="00D975DA"/>
    <w:rsid w:val="00DA31A6"/>
    <w:rsid w:val="00DB214F"/>
    <w:rsid w:val="00DB3DD7"/>
    <w:rsid w:val="00DB54CC"/>
    <w:rsid w:val="00DD5FD2"/>
    <w:rsid w:val="00DE0AA9"/>
    <w:rsid w:val="00DE3261"/>
    <w:rsid w:val="00DE419F"/>
    <w:rsid w:val="00DE72C8"/>
    <w:rsid w:val="00DF5D9E"/>
    <w:rsid w:val="00DF72F1"/>
    <w:rsid w:val="00E016DB"/>
    <w:rsid w:val="00E15D10"/>
    <w:rsid w:val="00E2468F"/>
    <w:rsid w:val="00E24FA8"/>
    <w:rsid w:val="00E36205"/>
    <w:rsid w:val="00E4396A"/>
    <w:rsid w:val="00E46F7D"/>
    <w:rsid w:val="00E604B0"/>
    <w:rsid w:val="00E64D9C"/>
    <w:rsid w:val="00E82793"/>
    <w:rsid w:val="00E829C9"/>
    <w:rsid w:val="00E85388"/>
    <w:rsid w:val="00E92024"/>
    <w:rsid w:val="00E94E77"/>
    <w:rsid w:val="00EA262B"/>
    <w:rsid w:val="00EA3F5E"/>
    <w:rsid w:val="00EA751E"/>
    <w:rsid w:val="00EE44FF"/>
    <w:rsid w:val="00EF0AD0"/>
    <w:rsid w:val="00EF5D64"/>
    <w:rsid w:val="00EF68B8"/>
    <w:rsid w:val="00F031BB"/>
    <w:rsid w:val="00F112DC"/>
    <w:rsid w:val="00F12860"/>
    <w:rsid w:val="00F2150D"/>
    <w:rsid w:val="00F43EDB"/>
    <w:rsid w:val="00F44570"/>
    <w:rsid w:val="00F46E77"/>
    <w:rsid w:val="00F5113F"/>
    <w:rsid w:val="00F55275"/>
    <w:rsid w:val="00F73F10"/>
    <w:rsid w:val="00F76455"/>
    <w:rsid w:val="00F812DA"/>
    <w:rsid w:val="00FA2978"/>
    <w:rsid w:val="00FA396B"/>
    <w:rsid w:val="00FA3DD2"/>
    <w:rsid w:val="00FB1408"/>
    <w:rsid w:val="00FB2391"/>
    <w:rsid w:val="00FC017F"/>
    <w:rsid w:val="00FC4FEC"/>
    <w:rsid w:val="00FC6BD2"/>
    <w:rsid w:val="00FD465B"/>
    <w:rsid w:val="00FE5BBF"/>
    <w:rsid w:val="00FF0B59"/>
    <w:rsid w:val="00FF4464"/>
    <w:rsid w:val="00FF7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6188986E-0F85-47C1-874C-2132FABB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C25"/>
  </w:style>
  <w:style w:type="paragraph" w:styleId="Heading1">
    <w:name w:val="heading 1"/>
    <w:basedOn w:val="Normal"/>
    <w:next w:val="BodyText"/>
    <w:link w:val="Heading1Char"/>
    <w:qFormat/>
    <w:rsid w:val="003D4AE7"/>
    <w:pPr>
      <w:keepNext/>
      <w:keepLines/>
      <w:pageBreakBefore/>
      <w:suppressAutoHyphens/>
      <w:spacing w:before="2680" w:after="130" w:line="320" w:lineRule="exact"/>
      <w:ind w:left="851"/>
      <w:outlineLvl w:val="0"/>
    </w:pPr>
    <w:rPr>
      <w:rFonts w:ascii="Times New Roman" w:eastAsia="Times New Roman" w:hAnsi="Times New Roman" w:cs="Times New Roman"/>
      <w:b/>
      <w:sz w:val="24"/>
      <w:szCs w:val="24"/>
      <w:lang w:val="sr-Cyrl-CS"/>
    </w:rPr>
  </w:style>
  <w:style w:type="paragraph" w:styleId="Heading2">
    <w:name w:val="heading 2"/>
    <w:basedOn w:val="Heading1"/>
    <w:next w:val="BodyText"/>
    <w:link w:val="Heading2Char"/>
    <w:semiHidden/>
    <w:unhideWhenUsed/>
    <w:qFormat/>
    <w:rsid w:val="00A422CB"/>
    <w:pPr>
      <w:pageBreakBefore w:val="0"/>
      <w:numPr>
        <w:ilvl w:val="1"/>
      </w:numPr>
      <w:spacing w:before="270" w:after="90" w:line="270" w:lineRule="exact"/>
      <w:ind w:left="851"/>
      <w:outlineLvl w:val="1"/>
    </w:pPr>
    <w:rPr>
      <w:sz w:val="27"/>
    </w:rPr>
  </w:style>
  <w:style w:type="paragraph" w:styleId="Heading3">
    <w:name w:val="heading 3"/>
    <w:basedOn w:val="Heading2"/>
    <w:next w:val="BodyText"/>
    <w:link w:val="Heading3Char"/>
    <w:semiHidden/>
    <w:unhideWhenUsed/>
    <w:qFormat/>
    <w:rsid w:val="00A422CB"/>
    <w:pPr>
      <w:numPr>
        <w:ilvl w:val="2"/>
      </w:numPr>
      <w:spacing w:after="60"/>
      <w:ind w:left="851"/>
      <w:outlineLvl w:val="2"/>
    </w:pPr>
    <w:rPr>
      <w:sz w:val="23"/>
    </w:rPr>
  </w:style>
  <w:style w:type="paragraph" w:styleId="Heading4">
    <w:name w:val="heading 4"/>
    <w:basedOn w:val="Normal"/>
    <w:next w:val="BodyText"/>
    <w:link w:val="Heading4Char"/>
    <w:semiHidden/>
    <w:unhideWhenUsed/>
    <w:qFormat/>
    <w:rsid w:val="00A422CB"/>
    <w:pPr>
      <w:keepNext/>
      <w:keepLines/>
      <w:numPr>
        <w:ilvl w:val="3"/>
        <w:numId w:val="1"/>
      </w:numPr>
      <w:spacing w:after="0" w:line="270" w:lineRule="atLeast"/>
      <w:jc w:val="center"/>
      <w:outlineLvl w:val="3"/>
    </w:pPr>
    <w:rPr>
      <w:rFonts w:ascii="Calibri" w:eastAsia="Times New Roman" w:hAnsi="Calibri" w:cs="Times New Roman"/>
      <w:b/>
      <w:sz w:val="23"/>
      <w:szCs w:val="20"/>
      <w:lang w:val="sr-Cyrl-CS"/>
    </w:rPr>
  </w:style>
  <w:style w:type="paragraph" w:styleId="Heading5">
    <w:name w:val="heading 5"/>
    <w:basedOn w:val="Normal"/>
    <w:next w:val="Normal"/>
    <w:link w:val="Heading5Char"/>
    <w:semiHidden/>
    <w:unhideWhenUsed/>
    <w:qFormat/>
    <w:rsid w:val="00A422CB"/>
    <w:pPr>
      <w:numPr>
        <w:ilvl w:val="4"/>
        <w:numId w:val="1"/>
      </w:numPr>
      <w:spacing w:before="240" w:after="60" w:line="270" w:lineRule="atLeast"/>
      <w:jc w:val="center"/>
      <w:outlineLvl w:val="4"/>
    </w:pPr>
    <w:rPr>
      <w:rFonts w:ascii="Arial" w:eastAsia="Times New Roman" w:hAnsi="Arial" w:cs="Times New Roman"/>
      <w:szCs w:val="20"/>
      <w:lang w:val="sr-Cyrl-CS"/>
    </w:rPr>
  </w:style>
  <w:style w:type="paragraph" w:styleId="Heading6">
    <w:name w:val="heading 6"/>
    <w:basedOn w:val="Normal"/>
    <w:next w:val="Normal"/>
    <w:link w:val="Heading6Char"/>
    <w:semiHidden/>
    <w:unhideWhenUsed/>
    <w:qFormat/>
    <w:rsid w:val="00A422CB"/>
    <w:pPr>
      <w:numPr>
        <w:ilvl w:val="5"/>
        <w:numId w:val="1"/>
      </w:numPr>
      <w:spacing w:before="240" w:after="60" w:line="270" w:lineRule="atLeast"/>
      <w:jc w:val="center"/>
      <w:outlineLvl w:val="5"/>
    </w:pPr>
    <w:rPr>
      <w:rFonts w:ascii="Arial" w:eastAsia="Times New Roman" w:hAnsi="Arial" w:cs="Times New Roman"/>
      <w:i/>
      <w:szCs w:val="20"/>
      <w:lang w:val="sr-Cyrl-CS"/>
    </w:rPr>
  </w:style>
  <w:style w:type="paragraph" w:styleId="Heading7">
    <w:name w:val="heading 7"/>
    <w:basedOn w:val="Normal"/>
    <w:next w:val="Normal"/>
    <w:link w:val="Heading7Char"/>
    <w:semiHidden/>
    <w:unhideWhenUsed/>
    <w:qFormat/>
    <w:rsid w:val="00A422CB"/>
    <w:pPr>
      <w:numPr>
        <w:ilvl w:val="6"/>
        <w:numId w:val="1"/>
      </w:numPr>
      <w:spacing w:before="240" w:after="60" w:line="270" w:lineRule="atLeast"/>
      <w:jc w:val="center"/>
      <w:outlineLvl w:val="6"/>
    </w:pPr>
    <w:rPr>
      <w:rFonts w:ascii="Arial" w:eastAsia="Calibri" w:hAnsi="Arial" w:cs="Times New Roman"/>
      <w:sz w:val="23"/>
      <w:szCs w:val="20"/>
      <w:lang w:val="sr-Cyrl-CS"/>
    </w:rPr>
  </w:style>
  <w:style w:type="paragraph" w:styleId="Heading8">
    <w:name w:val="heading 8"/>
    <w:basedOn w:val="Normal"/>
    <w:next w:val="Normal"/>
    <w:link w:val="Heading8Char"/>
    <w:semiHidden/>
    <w:unhideWhenUsed/>
    <w:qFormat/>
    <w:rsid w:val="00A422CB"/>
    <w:pPr>
      <w:numPr>
        <w:ilvl w:val="7"/>
        <w:numId w:val="1"/>
      </w:numPr>
      <w:spacing w:before="240" w:after="60" w:line="270" w:lineRule="atLeast"/>
      <w:jc w:val="center"/>
      <w:outlineLvl w:val="7"/>
    </w:pPr>
    <w:rPr>
      <w:rFonts w:ascii="Arial" w:eastAsia="Calibri" w:hAnsi="Arial" w:cs="Times New Roman"/>
      <w:i/>
      <w:sz w:val="23"/>
      <w:szCs w:val="20"/>
      <w:lang w:val="sr-Cyrl-CS"/>
    </w:rPr>
  </w:style>
  <w:style w:type="paragraph" w:styleId="Heading9">
    <w:name w:val="heading 9"/>
    <w:basedOn w:val="Normal"/>
    <w:next w:val="Normal"/>
    <w:link w:val="Heading9Char"/>
    <w:semiHidden/>
    <w:unhideWhenUsed/>
    <w:qFormat/>
    <w:rsid w:val="00A422CB"/>
    <w:pPr>
      <w:numPr>
        <w:ilvl w:val="8"/>
        <w:numId w:val="1"/>
      </w:numPr>
      <w:spacing w:before="240" w:after="60" w:line="270" w:lineRule="atLeast"/>
      <w:jc w:val="center"/>
      <w:outlineLvl w:val="8"/>
    </w:pPr>
    <w:rPr>
      <w:rFonts w:ascii="Arial" w:eastAsia="Calibri" w:hAnsi="Arial" w:cs="Times New Roman"/>
      <w:i/>
      <w:sz w:val="18"/>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4AE7"/>
    <w:rPr>
      <w:rFonts w:ascii="Times New Roman" w:eastAsia="Times New Roman" w:hAnsi="Times New Roman" w:cs="Times New Roman"/>
      <w:b/>
      <w:sz w:val="24"/>
      <w:szCs w:val="24"/>
      <w:lang w:val="sr-Cyrl-CS"/>
    </w:rPr>
  </w:style>
  <w:style w:type="character" w:customStyle="1" w:styleId="Heading2Char">
    <w:name w:val="Heading 2 Char"/>
    <w:basedOn w:val="DefaultParagraphFont"/>
    <w:link w:val="Heading2"/>
    <w:semiHidden/>
    <w:rsid w:val="00A422CB"/>
    <w:rPr>
      <w:rFonts w:ascii="DaneHelveticaNeue" w:eastAsia="Times New Roman" w:hAnsi="DaneHelveticaNeue" w:cs="Times New Roman"/>
      <w:b/>
      <w:sz w:val="27"/>
      <w:szCs w:val="20"/>
      <w:lang w:val="sr-Cyrl-CS"/>
    </w:rPr>
  </w:style>
  <w:style w:type="character" w:customStyle="1" w:styleId="Heading3Char">
    <w:name w:val="Heading 3 Char"/>
    <w:basedOn w:val="DefaultParagraphFont"/>
    <w:link w:val="Heading3"/>
    <w:semiHidden/>
    <w:rsid w:val="00A422CB"/>
    <w:rPr>
      <w:rFonts w:ascii="DaneHelveticaNeue" w:eastAsia="Times New Roman" w:hAnsi="DaneHelveticaNeue" w:cs="Times New Roman"/>
      <w:b/>
      <w:sz w:val="23"/>
      <w:szCs w:val="20"/>
      <w:lang w:val="sr-Cyrl-CS"/>
    </w:rPr>
  </w:style>
  <w:style w:type="character" w:customStyle="1" w:styleId="Heading4Char">
    <w:name w:val="Heading 4 Char"/>
    <w:basedOn w:val="DefaultParagraphFont"/>
    <w:link w:val="Heading4"/>
    <w:semiHidden/>
    <w:rsid w:val="00A422CB"/>
    <w:rPr>
      <w:rFonts w:ascii="Calibri" w:eastAsia="Times New Roman" w:hAnsi="Calibri" w:cs="Times New Roman"/>
      <w:b/>
      <w:sz w:val="23"/>
      <w:szCs w:val="20"/>
      <w:lang w:val="sr-Cyrl-CS"/>
    </w:rPr>
  </w:style>
  <w:style w:type="character" w:customStyle="1" w:styleId="Heading5Char">
    <w:name w:val="Heading 5 Char"/>
    <w:basedOn w:val="DefaultParagraphFont"/>
    <w:link w:val="Heading5"/>
    <w:semiHidden/>
    <w:rsid w:val="00A422CB"/>
    <w:rPr>
      <w:rFonts w:ascii="Arial" w:eastAsia="Times New Roman" w:hAnsi="Arial" w:cs="Times New Roman"/>
      <w:szCs w:val="20"/>
      <w:lang w:val="sr-Cyrl-CS"/>
    </w:rPr>
  </w:style>
  <w:style w:type="character" w:customStyle="1" w:styleId="Heading6Char">
    <w:name w:val="Heading 6 Char"/>
    <w:basedOn w:val="DefaultParagraphFont"/>
    <w:link w:val="Heading6"/>
    <w:semiHidden/>
    <w:rsid w:val="00A422CB"/>
    <w:rPr>
      <w:rFonts w:ascii="Arial" w:eastAsia="Times New Roman" w:hAnsi="Arial" w:cs="Times New Roman"/>
      <w:i/>
      <w:szCs w:val="20"/>
      <w:lang w:val="sr-Cyrl-CS"/>
    </w:rPr>
  </w:style>
  <w:style w:type="character" w:customStyle="1" w:styleId="Heading7Char">
    <w:name w:val="Heading 7 Char"/>
    <w:basedOn w:val="DefaultParagraphFont"/>
    <w:link w:val="Heading7"/>
    <w:semiHidden/>
    <w:rsid w:val="00A422CB"/>
    <w:rPr>
      <w:rFonts w:ascii="Arial" w:eastAsia="Calibri" w:hAnsi="Arial" w:cs="Times New Roman"/>
      <w:sz w:val="23"/>
      <w:szCs w:val="20"/>
      <w:lang w:val="sr-Cyrl-CS"/>
    </w:rPr>
  </w:style>
  <w:style w:type="character" w:customStyle="1" w:styleId="Heading8Char">
    <w:name w:val="Heading 8 Char"/>
    <w:basedOn w:val="DefaultParagraphFont"/>
    <w:link w:val="Heading8"/>
    <w:semiHidden/>
    <w:rsid w:val="00A422CB"/>
    <w:rPr>
      <w:rFonts w:ascii="Arial" w:eastAsia="Calibri" w:hAnsi="Arial" w:cs="Times New Roman"/>
      <w:i/>
      <w:sz w:val="23"/>
      <w:szCs w:val="20"/>
      <w:lang w:val="sr-Cyrl-CS"/>
    </w:rPr>
  </w:style>
  <w:style w:type="character" w:customStyle="1" w:styleId="Heading9Char">
    <w:name w:val="Heading 9 Char"/>
    <w:basedOn w:val="DefaultParagraphFont"/>
    <w:link w:val="Heading9"/>
    <w:semiHidden/>
    <w:rsid w:val="00A422CB"/>
    <w:rPr>
      <w:rFonts w:ascii="Arial" w:eastAsia="Calibri" w:hAnsi="Arial" w:cs="Times New Roman"/>
      <w:i/>
      <w:sz w:val="18"/>
      <w:szCs w:val="20"/>
      <w:lang w:val="sr-Cyrl-CS"/>
    </w:rPr>
  </w:style>
  <w:style w:type="numbering" w:customStyle="1" w:styleId="NoList1">
    <w:name w:val="No List1"/>
    <w:next w:val="NoList"/>
    <w:uiPriority w:val="99"/>
    <w:semiHidden/>
    <w:unhideWhenUsed/>
    <w:rsid w:val="00A422CB"/>
  </w:style>
  <w:style w:type="character" w:styleId="Hyperlink">
    <w:name w:val="Hyperlink"/>
    <w:uiPriority w:val="99"/>
    <w:unhideWhenUsed/>
    <w:rsid w:val="00A422CB"/>
    <w:rPr>
      <w:color w:val="0000FF"/>
      <w:u w:val="single"/>
    </w:rPr>
  </w:style>
  <w:style w:type="character" w:styleId="FollowedHyperlink">
    <w:name w:val="FollowedHyperlink"/>
    <w:semiHidden/>
    <w:unhideWhenUsed/>
    <w:rsid w:val="00A422CB"/>
    <w:rPr>
      <w:color w:val="800080"/>
      <w:u w:val="single"/>
    </w:rPr>
  </w:style>
  <w:style w:type="paragraph" w:styleId="BodyText">
    <w:name w:val="Body Text"/>
    <w:aliases w:val="Body Text Char Char Char,Body Text Char Char"/>
    <w:basedOn w:val="Normal"/>
    <w:link w:val="BodyTextChar"/>
    <w:unhideWhenUsed/>
    <w:qFormat/>
    <w:rsid w:val="00A422CB"/>
    <w:pPr>
      <w:spacing w:after="270" w:line="270" w:lineRule="atLeast"/>
      <w:jc w:val="center"/>
    </w:pPr>
    <w:rPr>
      <w:rFonts w:ascii="Times New Roman" w:eastAsia="Times New Roman" w:hAnsi="Times New Roman" w:cs="Times New Roman"/>
      <w:sz w:val="23"/>
      <w:szCs w:val="20"/>
      <w:lang w:val="sr-Cyrl-CS"/>
    </w:rPr>
  </w:style>
  <w:style w:type="character" w:customStyle="1" w:styleId="BodyTextChar">
    <w:name w:val="Body Text Char"/>
    <w:aliases w:val="Body Text Char Char Char Char,Body Text Char Char Char1"/>
    <w:basedOn w:val="DefaultParagraphFont"/>
    <w:link w:val="BodyText"/>
    <w:rsid w:val="00A422CB"/>
    <w:rPr>
      <w:rFonts w:ascii="Times New Roman" w:eastAsia="Times New Roman" w:hAnsi="Times New Roman" w:cs="Times New Roman"/>
      <w:sz w:val="23"/>
      <w:szCs w:val="20"/>
      <w:lang w:val="sr-Cyrl-CS"/>
    </w:rPr>
  </w:style>
  <w:style w:type="paragraph" w:styleId="CommentText">
    <w:name w:val="annotation text"/>
    <w:basedOn w:val="Normal"/>
    <w:link w:val="CommentTextChar1"/>
    <w:semiHidden/>
    <w:unhideWhenUsed/>
    <w:rsid w:val="00A422CB"/>
    <w:pPr>
      <w:spacing w:after="0" w:line="240" w:lineRule="auto"/>
      <w:jc w:val="center"/>
    </w:pPr>
    <w:rPr>
      <w:rFonts w:ascii="Calibri" w:eastAsia="Calibri" w:hAnsi="Calibri" w:cs="Times New Roman"/>
      <w:sz w:val="20"/>
      <w:szCs w:val="20"/>
    </w:rPr>
  </w:style>
  <w:style w:type="character" w:customStyle="1" w:styleId="CommentTextChar">
    <w:name w:val="Comment Text Char"/>
    <w:basedOn w:val="DefaultParagraphFont"/>
    <w:semiHidden/>
    <w:rsid w:val="00A422CB"/>
    <w:rPr>
      <w:sz w:val="20"/>
      <w:szCs w:val="20"/>
    </w:rPr>
  </w:style>
  <w:style w:type="paragraph" w:styleId="Header">
    <w:name w:val="header"/>
    <w:basedOn w:val="Normal"/>
    <w:link w:val="HeaderChar"/>
    <w:uiPriority w:val="99"/>
    <w:unhideWhenUsed/>
    <w:rsid w:val="00A422CB"/>
    <w:pPr>
      <w:tabs>
        <w:tab w:val="center" w:pos="4680"/>
        <w:tab w:val="right" w:pos="9360"/>
      </w:tabs>
      <w:spacing w:after="0" w:line="240" w:lineRule="auto"/>
      <w:jc w:val="center"/>
    </w:pPr>
    <w:rPr>
      <w:rFonts w:ascii="Times New Roman" w:eastAsia="Times New Roman" w:hAnsi="Times New Roman" w:cs="Times New Roman"/>
      <w:sz w:val="23"/>
      <w:szCs w:val="20"/>
      <w:lang w:val="sr-Cyrl-CS"/>
    </w:rPr>
  </w:style>
  <w:style w:type="character" w:customStyle="1" w:styleId="HeaderChar">
    <w:name w:val="Header Char"/>
    <w:basedOn w:val="DefaultParagraphFont"/>
    <w:link w:val="Header"/>
    <w:uiPriority w:val="99"/>
    <w:rsid w:val="00A422CB"/>
    <w:rPr>
      <w:rFonts w:ascii="Times New Roman" w:eastAsia="Times New Roman" w:hAnsi="Times New Roman" w:cs="Times New Roman"/>
      <w:sz w:val="23"/>
      <w:szCs w:val="20"/>
      <w:lang w:val="sr-Cyrl-CS"/>
    </w:rPr>
  </w:style>
  <w:style w:type="paragraph" w:styleId="Footer">
    <w:name w:val="footer"/>
    <w:basedOn w:val="Normal"/>
    <w:link w:val="FooterChar"/>
    <w:uiPriority w:val="99"/>
    <w:unhideWhenUsed/>
    <w:rsid w:val="00A422CB"/>
    <w:pPr>
      <w:tabs>
        <w:tab w:val="right" w:pos="7371"/>
      </w:tabs>
      <w:spacing w:after="0" w:line="270" w:lineRule="atLeast"/>
      <w:ind w:left="-2268"/>
      <w:jc w:val="center"/>
    </w:pPr>
    <w:rPr>
      <w:rFonts w:ascii="DaneHelveticaNeue" w:eastAsia="Times New Roman" w:hAnsi="DaneHelveticaNeue" w:cs="Times New Roman"/>
      <w:sz w:val="12"/>
      <w:szCs w:val="20"/>
      <w:lang w:val="sr-Cyrl-CS"/>
    </w:rPr>
  </w:style>
  <w:style w:type="character" w:customStyle="1" w:styleId="FooterChar">
    <w:name w:val="Footer Char"/>
    <w:basedOn w:val="DefaultParagraphFont"/>
    <w:link w:val="Footer"/>
    <w:uiPriority w:val="99"/>
    <w:rsid w:val="00A422CB"/>
    <w:rPr>
      <w:rFonts w:ascii="DaneHelveticaNeue" w:eastAsia="Times New Roman" w:hAnsi="DaneHelveticaNeue" w:cs="Times New Roman"/>
      <w:sz w:val="12"/>
      <w:szCs w:val="20"/>
      <w:lang w:val="sr-Cyrl-CS"/>
    </w:rPr>
  </w:style>
  <w:style w:type="paragraph" w:styleId="Caption">
    <w:name w:val="caption"/>
    <w:basedOn w:val="Normal"/>
    <w:next w:val="BodyText"/>
    <w:unhideWhenUsed/>
    <w:qFormat/>
    <w:rsid w:val="00A422CB"/>
    <w:pPr>
      <w:spacing w:before="140" w:after="140" w:line="250" w:lineRule="atLeast"/>
      <w:ind w:left="1276" w:hanging="1276"/>
      <w:jc w:val="center"/>
    </w:pPr>
    <w:rPr>
      <w:rFonts w:ascii="Times New Roman" w:eastAsia="Times New Roman" w:hAnsi="Times New Roman" w:cs="Times New Roman"/>
      <w:i/>
      <w:sz w:val="21"/>
      <w:szCs w:val="20"/>
      <w:lang w:val="sr-Cyrl-CS"/>
    </w:rPr>
  </w:style>
  <w:style w:type="paragraph" w:styleId="List">
    <w:name w:val="List"/>
    <w:basedOn w:val="BodyText"/>
    <w:semiHidden/>
    <w:unhideWhenUsed/>
    <w:rsid w:val="00A422CB"/>
    <w:pPr>
      <w:suppressAutoHyphens/>
      <w:spacing w:after="120" w:line="100" w:lineRule="atLeast"/>
    </w:pPr>
    <w:rPr>
      <w:rFonts w:eastAsia="Arial Unicode MS" w:cs="Mangal"/>
      <w:color w:val="000000"/>
      <w:kern w:val="2"/>
      <w:sz w:val="24"/>
      <w:szCs w:val="24"/>
      <w:lang w:eastAsia="ar-SA"/>
    </w:rPr>
  </w:style>
  <w:style w:type="paragraph" w:styleId="ListBullet">
    <w:name w:val="List Bullet"/>
    <w:basedOn w:val="BodyText"/>
    <w:semiHidden/>
    <w:unhideWhenUsed/>
    <w:rsid w:val="00A422CB"/>
    <w:pPr>
      <w:numPr>
        <w:numId w:val="2"/>
      </w:numPr>
      <w:tabs>
        <w:tab w:val="left" w:pos="425"/>
      </w:tabs>
      <w:ind w:left="425" w:hanging="425"/>
    </w:pPr>
  </w:style>
  <w:style w:type="paragraph" w:styleId="ListNumber">
    <w:name w:val="List Number"/>
    <w:basedOn w:val="BodyText"/>
    <w:semiHidden/>
    <w:unhideWhenUsed/>
    <w:rsid w:val="00A422CB"/>
    <w:pPr>
      <w:numPr>
        <w:numId w:val="3"/>
      </w:numPr>
    </w:pPr>
  </w:style>
  <w:style w:type="paragraph" w:styleId="ListBullet2">
    <w:name w:val="List Bullet 2"/>
    <w:basedOn w:val="ListBullet"/>
    <w:semiHidden/>
    <w:unhideWhenUsed/>
    <w:rsid w:val="00A422CB"/>
    <w:pPr>
      <w:tabs>
        <w:tab w:val="clear" w:pos="425"/>
        <w:tab w:val="left" w:pos="851"/>
      </w:tabs>
      <w:ind w:left="850"/>
    </w:pPr>
  </w:style>
  <w:style w:type="paragraph" w:styleId="ListBullet3">
    <w:name w:val="List Bullet 3"/>
    <w:basedOn w:val="ListBullet2"/>
    <w:semiHidden/>
    <w:unhideWhenUsed/>
    <w:rsid w:val="00A422CB"/>
    <w:pPr>
      <w:numPr>
        <w:ilvl w:val="2"/>
        <w:numId w:val="3"/>
      </w:numPr>
      <w:tabs>
        <w:tab w:val="clear" w:pos="1211"/>
        <w:tab w:val="left" w:pos="1276"/>
      </w:tabs>
      <w:ind w:left="1276" w:hanging="425"/>
    </w:pPr>
  </w:style>
  <w:style w:type="paragraph" w:styleId="ListNumber2">
    <w:name w:val="List Number 2"/>
    <w:basedOn w:val="ListNumber"/>
    <w:semiHidden/>
    <w:unhideWhenUsed/>
    <w:rsid w:val="00A422CB"/>
    <w:pPr>
      <w:numPr>
        <w:numId w:val="0"/>
      </w:numPr>
      <w:tabs>
        <w:tab w:val="num" w:pos="851"/>
      </w:tabs>
      <w:ind w:left="850" w:hanging="425"/>
    </w:pPr>
  </w:style>
  <w:style w:type="paragraph" w:styleId="ListNumber3">
    <w:name w:val="List Number 3"/>
    <w:basedOn w:val="ListNumber2"/>
    <w:semiHidden/>
    <w:unhideWhenUsed/>
    <w:rsid w:val="00A422CB"/>
    <w:pPr>
      <w:tabs>
        <w:tab w:val="left" w:pos="1276"/>
      </w:tabs>
      <w:ind w:left="1276"/>
    </w:pPr>
  </w:style>
  <w:style w:type="paragraph" w:styleId="Title">
    <w:name w:val="Title"/>
    <w:basedOn w:val="Normal"/>
    <w:link w:val="TitleChar"/>
    <w:qFormat/>
    <w:rsid w:val="00A422CB"/>
    <w:pPr>
      <w:spacing w:after="0" w:line="240" w:lineRule="auto"/>
      <w:jc w:val="center"/>
    </w:pPr>
    <w:rPr>
      <w:rFonts w:ascii="C_Times Roman" w:eastAsia="Times New Roman" w:hAnsi="C_Times Roman" w:cs="Times New Roman"/>
      <w:b/>
      <w:sz w:val="28"/>
      <w:szCs w:val="20"/>
      <w:u w:val="single"/>
      <w:lang w:val="sr-Cyrl-CS"/>
    </w:rPr>
  </w:style>
  <w:style w:type="character" w:customStyle="1" w:styleId="TitleChar">
    <w:name w:val="Title Char"/>
    <w:basedOn w:val="DefaultParagraphFont"/>
    <w:link w:val="Title"/>
    <w:rsid w:val="00A422CB"/>
    <w:rPr>
      <w:rFonts w:ascii="C_Times Roman" w:eastAsia="Times New Roman" w:hAnsi="C_Times Roman" w:cs="Times New Roman"/>
      <w:b/>
      <w:sz w:val="28"/>
      <w:szCs w:val="20"/>
      <w:u w:val="single"/>
      <w:lang w:val="sr-Cyrl-CS"/>
    </w:rPr>
  </w:style>
  <w:style w:type="paragraph" w:styleId="Signature">
    <w:name w:val="Signature"/>
    <w:basedOn w:val="BodyText"/>
    <w:link w:val="SignatureChar"/>
    <w:semiHidden/>
    <w:unhideWhenUsed/>
    <w:rsid w:val="00A422CB"/>
    <w:pPr>
      <w:spacing w:after="0" w:line="220" w:lineRule="atLeast"/>
    </w:pPr>
    <w:rPr>
      <w:sz w:val="18"/>
    </w:rPr>
  </w:style>
  <w:style w:type="character" w:customStyle="1" w:styleId="SignatureChar">
    <w:name w:val="Signature Char"/>
    <w:basedOn w:val="DefaultParagraphFont"/>
    <w:link w:val="Signature"/>
    <w:semiHidden/>
    <w:rsid w:val="00A422CB"/>
    <w:rPr>
      <w:rFonts w:ascii="Times New Roman" w:eastAsia="Times New Roman" w:hAnsi="Times New Roman" w:cs="Times New Roman"/>
      <w:sz w:val="18"/>
      <w:szCs w:val="20"/>
      <w:lang w:val="sr-Cyrl-CS"/>
    </w:rPr>
  </w:style>
  <w:style w:type="character" w:customStyle="1" w:styleId="BodyTextIndentChar">
    <w:name w:val="Body Text Indent Char"/>
    <w:aliases w:val="Style2 Char Char"/>
    <w:basedOn w:val="DefaultParagraphFont"/>
    <w:link w:val="BodyTextIndent"/>
    <w:uiPriority w:val="99"/>
    <w:semiHidden/>
    <w:locked/>
    <w:rsid w:val="00A422CB"/>
    <w:rPr>
      <w:rFonts w:ascii="Arial" w:eastAsia="Times New Roman" w:hAnsi="Arial" w:cs="Arial"/>
      <w:sz w:val="24"/>
      <w:lang w:val="en-GB"/>
    </w:rPr>
  </w:style>
  <w:style w:type="paragraph" w:styleId="BodyTextIndent">
    <w:name w:val="Body Text Indent"/>
    <w:aliases w:val="Style2 Char"/>
    <w:basedOn w:val="Normal"/>
    <w:link w:val="BodyTextIndentChar"/>
    <w:uiPriority w:val="99"/>
    <w:semiHidden/>
    <w:unhideWhenUsed/>
    <w:rsid w:val="00A422CB"/>
    <w:pPr>
      <w:spacing w:after="0" w:line="240" w:lineRule="auto"/>
      <w:ind w:left="720"/>
      <w:jc w:val="center"/>
    </w:pPr>
    <w:rPr>
      <w:rFonts w:ascii="Arial" w:eastAsia="Times New Roman" w:hAnsi="Arial" w:cs="Arial"/>
      <w:sz w:val="24"/>
      <w:lang w:val="en-GB"/>
    </w:rPr>
  </w:style>
  <w:style w:type="character" w:customStyle="1" w:styleId="BodyTextIndentChar1">
    <w:name w:val="Body Text Indent Char1"/>
    <w:aliases w:val="Style2 Char Char1"/>
    <w:basedOn w:val="DefaultParagraphFont"/>
    <w:uiPriority w:val="99"/>
    <w:semiHidden/>
    <w:rsid w:val="00A422CB"/>
  </w:style>
  <w:style w:type="paragraph" w:styleId="ListContinue">
    <w:name w:val="List Continue"/>
    <w:basedOn w:val="ListNumber"/>
    <w:semiHidden/>
    <w:unhideWhenUsed/>
    <w:rsid w:val="00A422CB"/>
    <w:pPr>
      <w:numPr>
        <w:ilvl w:val="12"/>
        <w:numId w:val="0"/>
      </w:numPr>
      <w:ind w:left="425"/>
    </w:pPr>
  </w:style>
  <w:style w:type="paragraph" w:styleId="ListContinue2">
    <w:name w:val="List Continue 2"/>
    <w:basedOn w:val="ListContinue"/>
    <w:semiHidden/>
    <w:unhideWhenUsed/>
    <w:rsid w:val="00A422CB"/>
    <w:pPr>
      <w:numPr>
        <w:ilvl w:val="1"/>
        <w:numId w:val="3"/>
      </w:numPr>
      <w:ind w:firstLine="0"/>
    </w:pPr>
  </w:style>
  <w:style w:type="paragraph" w:styleId="ListContinue3">
    <w:name w:val="List Continue 3"/>
    <w:basedOn w:val="ListContinue2"/>
    <w:semiHidden/>
    <w:unhideWhenUsed/>
    <w:rsid w:val="00A422CB"/>
    <w:pPr>
      <w:ind w:left="1276"/>
    </w:pPr>
  </w:style>
  <w:style w:type="paragraph" w:styleId="BodyText2">
    <w:name w:val="Body Text 2"/>
    <w:basedOn w:val="Normal"/>
    <w:link w:val="BodyText2Char"/>
    <w:semiHidden/>
    <w:unhideWhenUsed/>
    <w:rsid w:val="00A422CB"/>
    <w:pPr>
      <w:spacing w:after="0" w:line="240" w:lineRule="auto"/>
      <w:jc w:val="both"/>
    </w:pPr>
    <w:rPr>
      <w:rFonts w:ascii="Times New Roman" w:eastAsia="Times New Roman" w:hAnsi="Times New Roman" w:cs="Times New Roman"/>
      <w:sz w:val="24"/>
      <w:szCs w:val="20"/>
      <w:lang w:val="sr-Cyrl-CS"/>
    </w:rPr>
  </w:style>
  <w:style w:type="character" w:customStyle="1" w:styleId="BodyText2Char">
    <w:name w:val="Body Text 2 Char"/>
    <w:basedOn w:val="DefaultParagraphFont"/>
    <w:link w:val="BodyText2"/>
    <w:semiHidden/>
    <w:rsid w:val="00A422CB"/>
    <w:rPr>
      <w:rFonts w:ascii="Times New Roman" w:eastAsia="Times New Roman" w:hAnsi="Times New Roman" w:cs="Times New Roman"/>
      <w:sz w:val="24"/>
      <w:szCs w:val="20"/>
      <w:lang w:val="sr-Cyrl-CS"/>
    </w:rPr>
  </w:style>
  <w:style w:type="paragraph" w:styleId="BodyText3">
    <w:name w:val="Body Text 3"/>
    <w:basedOn w:val="Normal"/>
    <w:link w:val="BodyText3Char"/>
    <w:semiHidden/>
    <w:unhideWhenUsed/>
    <w:rsid w:val="00A422CB"/>
    <w:pPr>
      <w:spacing w:after="120" w:line="240" w:lineRule="auto"/>
      <w:jc w:val="center"/>
    </w:pPr>
    <w:rPr>
      <w:rFonts w:ascii="Times New Roman" w:eastAsia="Times New Roman" w:hAnsi="Times New Roman" w:cs="Times New Roman"/>
      <w:sz w:val="16"/>
      <w:szCs w:val="16"/>
      <w:lang w:val="sr-Cyrl-CS"/>
    </w:rPr>
  </w:style>
  <w:style w:type="character" w:customStyle="1" w:styleId="BodyText3Char">
    <w:name w:val="Body Text 3 Char"/>
    <w:basedOn w:val="DefaultParagraphFont"/>
    <w:link w:val="BodyText3"/>
    <w:semiHidden/>
    <w:rsid w:val="00A422CB"/>
    <w:rPr>
      <w:rFonts w:ascii="Times New Roman" w:eastAsia="Times New Roman" w:hAnsi="Times New Roman" w:cs="Times New Roman"/>
      <w:sz w:val="16"/>
      <w:szCs w:val="16"/>
      <w:lang w:val="sr-Cyrl-CS"/>
    </w:rPr>
  </w:style>
  <w:style w:type="character" w:customStyle="1" w:styleId="BodyTextIndent2Char">
    <w:name w:val="Body Text Indent 2 Char"/>
    <w:aliases w:val="uvlaka 2 Char"/>
    <w:basedOn w:val="DefaultParagraphFont"/>
    <w:link w:val="BodyTextIndent2"/>
    <w:semiHidden/>
    <w:locked/>
    <w:rsid w:val="00A422CB"/>
    <w:rPr>
      <w:rFonts w:ascii="Arial" w:eastAsia="Times New Roman" w:hAnsi="Arial" w:cs="Arial"/>
      <w:sz w:val="24"/>
      <w:lang w:val="en-GB"/>
    </w:rPr>
  </w:style>
  <w:style w:type="paragraph" w:styleId="BodyTextIndent2">
    <w:name w:val="Body Text Indent 2"/>
    <w:aliases w:val="uvlaka 2"/>
    <w:basedOn w:val="Normal"/>
    <w:link w:val="BodyTextIndent2Char"/>
    <w:semiHidden/>
    <w:unhideWhenUsed/>
    <w:rsid w:val="00A422CB"/>
    <w:pPr>
      <w:spacing w:after="0" w:line="240" w:lineRule="auto"/>
      <w:ind w:left="1800"/>
      <w:jc w:val="center"/>
    </w:pPr>
    <w:rPr>
      <w:rFonts w:ascii="Arial" w:eastAsia="Times New Roman" w:hAnsi="Arial" w:cs="Arial"/>
      <w:sz w:val="24"/>
      <w:lang w:val="en-GB"/>
    </w:rPr>
  </w:style>
  <w:style w:type="character" w:customStyle="1" w:styleId="BodyTextIndent2Char1">
    <w:name w:val="Body Text Indent 2 Char1"/>
    <w:aliases w:val="uvlaka 2 Char1"/>
    <w:basedOn w:val="DefaultParagraphFont"/>
    <w:semiHidden/>
    <w:rsid w:val="00A422CB"/>
  </w:style>
  <w:style w:type="character" w:customStyle="1" w:styleId="BodyTextIndent3Char">
    <w:name w:val="Body Text Indent 3 Char"/>
    <w:aliases w:val="uvlaka 3 Char"/>
    <w:basedOn w:val="DefaultParagraphFont"/>
    <w:link w:val="BodyTextIndent3"/>
    <w:semiHidden/>
    <w:locked/>
    <w:rsid w:val="00A422CB"/>
    <w:rPr>
      <w:rFonts w:ascii="Times New Roman" w:eastAsia="Times New Roman" w:hAnsi="Times New Roman" w:cs="Times New Roman"/>
      <w:b/>
      <w:bCs/>
      <w:i/>
      <w:iCs/>
      <w:lang w:val="sr-Cyrl-CS"/>
    </w:rPr>
  </w:style>
  <w:style w:type="paragraph" w:styleId="BodyTextIndent3">
    <w:name w:val="Body Text Indent 3"/>
    <w:aliases w:val="uvlaka 3"/>
    <w:basedOn w:val="Normal"/>
    <w:link w:val="BodyTextIndent3Char"/>
    <w:semiHidden/>
    <w:unhideWhenUsed/>
    <w:rsid w:val="00A422CB"/>
    <w:pPr>
      <w:spacing w:before="120" w:after="0" w:line="240" w:lineRule="auto"/>
      <w:ind w:left="425" w:firstLine="425"/>
      <w:jc w:val="both"/>
    </w:pPr>
    <w:rPr>
      <w:rFonts w:ascii="Times New Roman" w:eastAsia="Times New Roman" w:hAnsi="Times New Roman" w:cs="Times New Roman"/>
      <w:b/>
      <w:bCs/>
      <w:i/>
      <w:iCs/>
      <w:lang w:val="sr-Cyrl-CS"/>
    </w:rPr>
  </w:style>
  <w:style w:type="character" w:customStyle="1" w:styleId="BodyTextIndent3Char1">
    <w:name w:val="Body Text Indent 3 Char1"/>
    <w:aliases w:val="uvlaka 3 Char1"/>
    <w:basedOn w:val="DefaultParagraphFont"/>
    <w:semiHidden/>
    <w:rsid w:val="00A422CB"/>
    <w:rPr>
      <w:sz w:val="16"/>
      <w:szCs w:val="16"/>
    </w:rPr>
  </w:style>
  <w:style w:type="paragraph" w:styleId="BlockText">
    <w:name w:val="Block Text"/>
    <w:basedOn w:val="Normal"/>
    <w:semiHidden/>
    <w:unhideWhenUsed/>
    <w:rsid w:val="00A422CB"/>
    <w:pPr>
      <w:spacing w:after="120" w:line="270" w:lineRule="atLeast"/>
      <w:ind w:left="1440" w:right="1440"/>
      <w:jc w:val="center"/>
    </w:pPr>
    <w:rPr>
      <w:rFonts w:ascii="Times New Roman" w:eastAsia="Times New Roman" w:hAnsi="Times New Roman" w:cs="Times New Roman"/>
      <w:sz w:val="23"/>
      <w:szCs w:val="20"/>
      <w:lang w:val="sr-Cyrl-CS"/>
    </w:rPr>
  </w:style>
  <w:style w:type="paragraph" w:styleId="DocumentMap">
    <w:name w:val="Document Map"/>
    <w:basedOn w:val="Normal"/>
    <w:link w:val="DocumentMapChar"/>
    <w:semiHidden/>
    <w:unhideWhenUsed/>
    <w:rsid w:val="00A422CB"/>
    <w:pPr>
      <w:shd w:val="clear" w:color="auto" w:fill="000080"/>
      <w:spacing w:after="0" w:line="270" w:lineRule="atLeast"/>
      <w:jc w:val="center"/>
    </w:pPr>
    <w:rPr>
      <w:rFonts w:ascii="Tahoma" w:eastAsia="Times New Roman" w:hAnsi="Tahoma" w:cs="Tahoma"/>
      <w:sz w:val="20"/>
      <w:szCs w:val="20"/>
      <w:lang w:val="sr-Cyrl-CS"/>
    </w:rPr>
  </w:style>
  <w:style w:type="character" w:customStyle="1" w:styleId="DocumentMapChar">
    <w:name w:val="Document Map Char"/>
    <w:basedOn w:val="DefaultParagraphFont"/>
    <w:link w:val="DocumentMap"/>
    <w:semiHidden/>
    <w:rsid w:val="00A422CB"/>
    <w:rPr>
      <w:rFonts w:ascii="Tahoma" w:eastAsia="Times New Roman" w:hAnsi="Tahoma" w:cs="Tahoma"/>
      <w:sz w:val="20"/>
      <w:szCs w:val="20"/>
      <w:shd w:val="clear" w:color="auto" w:fill="000080"/>
      <w:lang w:val="sr-Cyrl-CS"/>
    </w:rPr>
  </w:style>
  <w:style w:type="paragraph" w:styleId="CommentSubject">
    <w:name w:val="annotation subject"/>
    <w:basedOn w:val="CommentText"/>
    <w:next w:val="CommentText"/>
    <w:link w:val="CommentSubjectChar1"/>
    <w:semiHidden/>
    <w:unhideWhenUsed/>
    <w:rsid w:val="00A422CB"/>
    <w:rPr>
      <w:b/>
      <w:bCs/>
    </w:rPr>
  </w:style>
  <w:style w:type="character" w:customStyle="1" w:styleId="CommentSubjectChar">
    <w:name w:val="Comment Subject Char"/>
    <w:basedOn w:val="CommentTextChar"/>
    <w:semiHidden/>
    <w:rsid w:val="00A422CB"/>
    <w:rPr>
      <w:b/>
      <w:bCs/>
      <w:sz w:val="20"/>
      <w:szCs w:val="20"/>
    </w:rPr>
  </w:style>
  <w:style w:type="paragraph" w:styleId="BalloonText">
    <w:name w:val="Balloon Text"/>
    <w:basedOn w:val="Normal"/>
    <w:link w:val="BalloonTextChar"/>
    <w:semiHidden/>
    <w:unhideWhenUsed/>
    <w:rsid w:val="00A422CB"/>
    <w:pPr>
      <w:spacing w:after="0" w:line="270" w:lineRule="atLeast"/>
      <w:jc w:val="center"/>
    </w:pPr>
    <w:rPr>
      <w:rFonts w:ascii="Tahoma" w:eastAsia="Times New Roman" w:hAnsi="Tahoma" w:cs="Times New Roman"/>
      <w:sz w:val="16"/>
      <w:szCs w:val="16"/>
      <w:lang w:val="sr-Cyrl-CS"/>
    </w:rPr>
  </w:style>
  <w:style w:type="character" w:customStyle="1" w:styleId="BalloonTextChar">
    <w:name w:val="Balloon Text Char"/>
    <w:basedOn w:val="DefaultParagraphFont"/>
    <w:link w:val="BalloonText"/>
    <w:semiHidden/>
    <w:rsid w:val="00A422CB"/>
    <w:rPr>
      <w:rFonts w:ascii="Tahoma" w:eastAsia="Times New Roman" w:hAnsi="Tahoma" w:cs="Times New Roman"/>
      <w:sz w:val="16"/>
      <w:szCs w:val="16"/>
      <w:lang w:val="sr-Cyrl-CS"/>
    </w:rPr>
  </w:style>
  <w:style w:type="paragraph" w:styleId="NoSpacing">
    <w:name w:val="No Spacing"/>
    <w:uiPriority w:val="1"/>
    <w:qFormat/>
    <w:rsid w:val="00A422CB"/>
    <w:pPr>
      <w:spacing w:after="0" w:line="240" w:lineRule="auto"/>
    </w:pPr>
    <w:rPr>
      <w:rFonts w:ascii="Calibri" w:eastAsia="Calibri" w:hAnsi="Calibri" w:cs="Times New Roman"/>
      <w:lang w:val="sr-Latn-CS"/>
    </w:rPr>
  </w:style>
  <w:style w:type="paragraph" w:styleId="ListParagraph">
    <w:name w:val="List Paragraph"/>
    <w:basedOn w:val="Normal"/>
    <w:uiPriority w:val="34"/>
    <w:qFormat/>
    <w:rsid w:val="00A422CB"/>
    <w:pPr>
      <w:spacing w:after="200" w:line="276" w:lineRule="auto"/>
      <w:ind w:left="720"/>
      <w:contextualSpacing/>
      <w:jc w:val="center"/>
    </w:pPr>
    <w:rPr>
      <w:rFonts w:ascii="Calibri" w:eastAsia="Calibri" w:hAnsi="Calibri" w:cs="Times New Roman"/>
    </w:rPr>
  </w:style>
  <w:style w:type="paragraph" w:customStyle="1" w:styleId="HeaderEven">
    <w:name w:val="HeaderEven"/>
    <w:basedOn w:val="Normal"/>
    <w:rsid w:val="00A422CB"/>
    <w:pPr>
      <w:tabs>
        <w:tab w:val="right" w:pos="7371"/>
      </w:tabs>
      <w:spacing w:after="0" w:line="270" w:lineRule="atLeast"/>
      <w:ind w:left="-2268"/>
      <w:jc w:val="center"/>
    </w:pPr>
    <w:rPr>
      <w:rFonts w:ascii="Times New Roman" w:eastAsia="Times New Roman" w:hAnsi="Times New Roman" w:cs="Times New Roman"/>
      <w:sz w:val="23"/>
      <w:szCs w:val="20"/>
      <w:lang w:val="sr-Cyrl-CS"/>
    </w:rPr>
  </w:style>
  <w:style w:type="paragraph" w:customStyle="1" w:styleId="BodyMargin">
    <w:name w:val="Body Margin"/>
    <w:basedOn w:val="BodyText"/>
    <w:next w:val="BodyText"/>
    <w:rsid w:val="00A422CB"/>
    <w:pPr>
      <w:ind w:hanging="2268"/>
    </w:pPr>
  </w:style>
  <w:style w:type="paragraph" w:customStyle="1" w:styleId="MarginFrame">
    <w:name w:val="Margin Frame"/>
    <w:basedOn w:val="Normal"/>
    <w:rsid w:val="00A422CB"/>
    <w:pPr>
      <w:keepNext/>
      <w:keepLines/>
      <w:framePr w:w="1985" w:wrap="around" w:vAnchor="text" w:hAnchor="margin" w:x="-2267" w:y="1"/>
      <w:spacing w:after="0" w:line="270" w:lineRule="atLeast"/>
      <w:jc w:val="center"/>
    </w:pPr>
    <w:rPr>
      <w:rFonts w:ascii="Times New Roman" w:eastAsia="Times New Roman" w:hAnsi="Times New Roman" w:cs="Times New Roman"/>
      <w:sz w:val="23"/>
      <w:szCs w:val="20"/>
      <w:lang w:val="sr-Cyrl-CS"/>
    </w:rPr>
  </w:style>
  <w:style w:type="paragraph" w:customStyle="1" w:styleId="BodyTextNoSpace">
    <w:name w:val="Body Text NoSpace"/>
    <w:basedOn w:val="BodyText"/>
    <w:rsid w:val="00A422CB"/>
    <w:pPr>
      <w:spacing w:after="0"/>
    </w:pPr>
  </w:style>
  <w:style w:type="paragraph" w:customStyle="1" w:styleId="BodyMarginNoSpace">
    <w:name w:val="Body Margin NoSpace"/>
    <w:basedOn w:val="BodyMargin"/>
    <w:next w:val="BodyTextNoSpace"/>
    <w:rsid w:val="00A422CB"/>
    <w:pPr>
      <w:spacing w:after="0"/>
    </w:pPr>
  </w:style>
  <w:style w:type="paragraph" w:customStyle="1" w:styleId="ListBulletNoSpace">
    <w:name w:val="List Bullet NoSpace"/>
    <w:basedOn w:val="ListBullet"/>
    <w:rsid w:val="00A422CB"/>
    <w:pPr>
      <w:spacing w:after="0"/>
    </w:pPr>
  </w:style>
  <w:style w:type="paragraph" w:customStyle="1" w:styleId="ListBullet2NoSpace">
    <w:name w:val="List Bullet 2 NoSpace"/>
    <w:basedOn w:val="ListBullet2"/>
    <w:rsid w:val="00A422CB"/>
    <w:pPr>
      <w:spacing w:after="0"/>
    </w:pPr>
  </w:style>
  <w:style w:type="paragraph" w:customStyle="1" w:styleId="ListContinueNoSpace">
    <w:name w:val="List Continue NoSpace"/>
    <w:basedOn w:val="ListContinue"/>
    <w:rsid w:val="00A422CB"/>
    <w:pPr>
      <w:spacing w:after="0"/>
    </w:pPr>
  </w:style>
  <w:style w:type="paragraph" w:customStyle="1" w:styleId="ListContinue2NoSpace">
    <w:name w:val="List Continue 2 NoSpace"/>
    <w:basedOn w:val="ListContinue2"/>
    <w:rsid w:val="00A422CB"/>
    <w:pPr>
      <w:spacing w:after="0"/>
    </w:pPr>
  </w:style>
  <w:style w:type="paragraph" w:customStyle="1" w:styleId="ListNumberNoSpace">
    <w:name w:val="List Number NoSpace"/>
    <w:basedOn w:val="ListNumber"/>
    <w:rsid w:val="00A422CB"/>
    <w:pPr>
      <w:spacing w:after="0"/>
    </w:pPr>
  </w:style>
  <w:style w:type="paragraph" w:customStyle="1" w:styleId="ListNumber2NoSpace">
    <w:name w:val="List Number 2 NoSpace"/>
    <w:basedOn w:val="ListNumber2"/>
    <w:rsid w:val="00A422CB"/>
    <w:pPr>
      <w:spacing w:after="0"/>
    </w:pPr>
  </w:style>
  <w:style w:type="paragraph" w:customStyle="1" w:styleId="ListHanging">
    <w:name w:val="List Hanging"/>
    <w:basedOn w:val="BodyText"/>
    <w:rsid w:val="00A422CB"/>
    <w:pPr>
      <w:ind w:left="1701" w:hanging="1701"/>
    </w:pPr>
  </w:style>
  <w:style w:type="paragraph" w:customStyle="1" w:styleId="ListHangingNoSpace">
    <w:name w:val="List Hanging NoSpace"/>
    <w:basedOn w:val="ListHanging"/>
    <w:rsid w:val="00A422CB"/>
    <w:pPr>
      <w:spacing w:after="0"/>
    </w:pPr>
  </w:style>
  <w:style w:type="paragraph" w:customStyle="1" w:styleId="Table">
    <w:name w:val="Table"/>
    <w:basedOn w:val="Normal"/>
    <w:rsid w:val="00A422CB"/>
    <w:pPr>
      <w:spacing w:before="60" w:after="60" w:line="220" w:lineRule="atLeast"/>
      <w:jc w:val="center"/>
    </w:pPr>
    <w:rPr>
      <w:rFonts w:ascii="DaneHelveticaNeue" w:eastAsia="Times New Roman" w:hAnsi="DaneHelveticaNeue" w:cs="Times New Roman"/>
      <w:sz w:val="18"/>
      <w:szCs w:val="20"/>
      <w:lang w:val="sr-Cyrl-CS"/>
    </w:rPr>
  </w:style>
  <w:style w:type="paragraph" w:customStyle="1" w:styleId="FrontPage1">
    <w:name w:val="FrontPage1"/>
    <w:basedOn w:val="Normal"/>
    <w:next w:val="BodyText"/>
    <w:rsid w:val="00A422CB"/>
    <w:pPr>
      <w:suppressAutoHyphens/>
      <w:spacing w:line="320" w:lineRule="exact"/>
      <w:jc w:val="both"/>
    </w:pPr>
    <w:rPr>
      <w:rFonts w:ascii="TrueHelveticaLight" w:eastAsia="Times New Roman" w:hAnsi="TrueHelveticaLight" w:cs="Times New Roman"/>
      <w:sz w:val="28"/>
      <w:szCs w:val="20"/>
      <w:lang w:val="sr-Cyrl-CS"/>
    </w:rPr>
  </w:style>
  <w:style w:type="paragraph" w:customStyle="1" w:styleId="FrontPage2">
    <w:name w:val="FrontPage2"/>
    <w:basedOn w:val="FrontPage1"/>
    <w:next w:val="BodyText"/>
    <w:rsid w:val="00A422CB"/>
    <w:pPr>
      <w:spacing w:line="400" w:lineRule="exact"/>
    </w:pPr>
    <w:rPr>
      <w:rFonts w:ascii="TrueHelveticaBlack" w:hAnsi="TrueHelveticaBlack"/>
      <w:sz w:val="36"/>
    </w:rPr>
  </w:style>
  <w:style w:type="paragraph" w:customStyle="1" w:styleId="ListBullet3NoSpace">
    <w:name w:val="List Bullet 3 NoSpace"/>
    <w:basedOn w:val="ListBullet3"/>
    <w:rsid w:val="00A422CB"/>
    <w:pPr>
      <w:spacing w:after="0"/>
    </w:pPr>
  </w:style>
  <w:style w:type="paragraph" w:customStyle="1" w:styleId="ListContinue3NoSpace">
    <w:name w:val="List Continue 3 NoSpace"/>
    <w:basedOn w:val="ListContinue3"/>
    <w:rsid w:val="00A422CB"/>
    <w:pPr>
      <w:spacing w:after="0"/>
    </w:pPr>
  </w:style>
  <w:style w:type="paragraph" w:customStyle="1" w:styleId="ListNumber3NoSpace">
    <w:name w:val="List Number 3 NoSpace"/>
    <w:basedOn w:val="ListNumber3"/>
    <w:rsid w:val="00A422CB"/>
    <w:pPr>
      <w:spacing w:after="0"/>
    </w:pPr>
  </w:style>
  <w:style w:type="paragraph" w:customStyle="1" w:styleId="ListContinue0">
    <w:name w:val="List Continue 0"/>
    <w:basedOn w:val="ListContinue"/>
    <w:rsid w:val="00A422CB"/>
    <w:pPr>
      <w:ind w:left="0"/>
    </w:pPr>
  </w:style>
  <w:style w:type="paragraph" w:customStyle="1" w:styleId="ListContinue0NoSpace">
    <w:name w:val="List Continue 0 NoSpace"/>
    <w:basedOn w:val="ListContinue0"/>
    <w:rsid w:val="00A422CB"/>
    <w:pPr>
      <w:spacing w:after="0"/>
    </w:pPr>
  </w:style>
  <w:style w:type="paragraph" w:customStyle="1" w:styleId="CaptionMargin">
    <w:name w:val="Caption Margin"/>
    <w:basedOn w:val="Caption"/>
    <w:next w:val="BodyText"/>
    <w:rsid w:val="00A422CB"/>
    <w:pPr>
      <w:ind w:left="-992"/>
    </w:pPr>
  </w:style>
  <w:style w:type="paragraph" w:customStyle="1" w:styleId="FrontPageFrame">
    <w:name w:val="FrontPageFrame"/>
    <w:basedOn w:val="Normal"/>
    <w:rsid w:val="00A422CB"/>
    <w:pPr>
      <w:framePr w:wrap="around" w:hAnchor="margin" w:x="-2267" w:yAlign="bottom"/>
      <w:tabs>
        <w:tab w:val="left" w:pos="1134"/>
      </w:tabs>
      <w:spacing w:after="0" w:line="240" w:lineRule="atLeast"/>
      <w:jc w:val="center"/>
    </w:pPr>
    <w:rPr>
      <w:rFonts w:ascii="DaneHelveticaNeue" w:eastAsia="Times New Roman" w:hAnsi="DaneHelveticaNeue" w:cs="Times New Roman"/>
      <w:sz w:val="14"/>
      <w:szCs w:val="20"/>
      <w:lang w:val="sr-Cyrl-CS"/>
    </w:rPr>
  </w:style>
  <w:style w:type="paragraph" w:customStyle="1" w:styleId="CowiAuthor">
    <w:name w:val="CowiAuthor"/>
    <w:basedOn w:val="FrontPageFrame"/>
    <w:next w:val="FrontPageFrame"/>
    <w:rsid w:val="00A422CB"/>
    <w:pPr>
      <w:framePr w:wrap="around"/>
    </w:pPr>
  </w:style>
  <w:style w:type="paragraph" w:customStyle="1" w:styleId="CowiClient">
    <w:name w:val="CowiClient"/>
    <w:basedOn w:val="FrontPage1"/>
    <w:next w:val="BlockText"/>
    <w:rsid w:val="00A422CB"/>
  </w:style>
  <w:style w:type="paragraph" w:customStyle="1" w:styleId="HeaderFirstLogo">
    <w:name w:val="HeaderFirstLogo"/>
    <w:basedOn w:val="Normal"/>
    <w:next w:val="Normal"/>
    <w:rsid w:val="00A422CB"/>
    <w:pPr>
      <w:framePr w:w="3799" w:wrap="around" w:vAnchor="page" w:hAnchor="page" w:xAlign="right" w:y="795"/>
      <w:spacing w:after="0" w:line="270" w:lineRule="atLeast"/>
      <w:jc w:val="center"/>
    </w:pPr>
    <w:rPr>
      <w:rFonts w:ascii="Times New Roman" w:eastAsia="Times New Roman" w:hAnsi="Times New Roman" w:cs="Times New Roman"/>
      <w:sz w:val="23"/>
      <w:szCs w:val="20"/>
      <w:lang w:val="sr-Cyrl-CS"/>
    </w:rPr>
  </w:style>
  <w:style w:type="paragraph" w:customStyle="1" w:styleId="HeaderFrame">
    <w:name w:val="HeaderFrame"/>
    <w:basedOn w:val="Normal"/>
    <w:next w:val="Normal"/>
    <w:rsid w:val="00A422CB"/>
    <w:pPr>
      <w:framePr w:hSpace="284" w:wrap="around" w:vAnchor="text" w:hAnchor="margin" w:xAlign="right" w:y="1"/>
      <w:spacing w:after="0" w:line="270" w:lineRule="atLeast"/>
      <w:jc w:val="center"/>
    </w:pPr>
    <w:rPr>
      <w:rFonts w:ascii="Times New Roman" w:eastAsia="Times New Roman" w:hAnsi="Times New Roman" w:cs="Times New Roman"/>
      <w:sz w:val="23"/>
      <w:szCs w:val="20"/>
      <w:lang w:val="sr-Cyrl-CS"/>
    </w:rPr>
  </w:style>
  <w:style w:type="paragraph" w:customStyle="1" w:styleId="FooterFrame">
    <w:name w:val="FooterFrame"/>
    <w:basedOn w:val="Normal"/>
    <w:next w:val="Normal"/>
    <w:rsid w:val="00A422CB"/>
    <w:pPr>
      <w:framePr w:hSpace="284" w:wrap="around" w:vAnchor="text" w:hAnchor="margin" w:xAlign="right" w:y="1"/>
      <w:spacing w:after="0" w:line="270" w:lineRule="atLeast"/>
      <w:jc w:val="center"/>
    </w:pPr>
    <w:rPr>
      <w:rFonts w:ascii="DaneHelveticaNeue" w:eastAsia="Times New Roman" w:hAnsi="DaneHelveticaNeue" w:cs="Times New Roman"/>
      <w:sz w:val="12"/>
      <w:szCs w:val="20"/>
      <w:lang w:val="sr-Cyrl-CS"/>
    </w:rPr>
  </w:style>
  <w:style w:type="paragraph" w:customStyle="1" w:styleId="FrontPage3">
    <w:name w:val="FrontPage3"/>
    <w:basedOn w:val="FrontPage1"/>
    <w:next w:val="BlockText"/>
    <w:rsid w:val="00A422CB"/>
    <w:pPr>
      <w:spacing w:before="160" w:after="0"/>
    </w:pPr>
    <w:rPr>
      <w:sz w:val="20"/>
    </w:rPr>
  </w:style>
  <w:style w:type="paragraph" w:customStyle="1" w:styleId="ContentsPage">
    <w:name w:val="ContentsPage"/>
    <w:basedOn w:val="Normal"/>
    <w:next w:val="BodyText"/>
    <w:rsid w:val="00A422CB"/>
    <w:pPr>
      <w:pageBreakBefore/>
      <w:suppressAutoHyphens/>
      <w:spacing w:before="2680" w:after="0" w:line="320" w:lineRule="exact"/>
      <w:jc w:val="center"/>
    </w:pPr>
    <w:rPr>
      <w:rFonts w:ascii="TrueHelveticaBlack" w:eastAsia="Times New Roman" w:hAnsi="TrueHelveticaBlack" w:cs="Times New Roman"/>
      <w:b/>
      <w:sz w:val="32"/>
      <w:szCs w:val="20"/>
      <w:lang w:val="sr-Cyrl-CS"/>
    </w:rPr>
  </w:style>
  <w:style w:type="paragraph" w:customStyle="1" w:styleId="AppendixPage">
    <w:name w:val="AppendixPage"/>
    <w:basedOn w:val="ContentsPage"/>
    <w:next w:val="BodyTextNoSpace"/>
    <w:rsid w:val="00A422CB"/>
    <w:pPr>
      <w:pageBreakBefore w:val="0"/>
      <w:spacing w:before="120" w:after="320"/>
    </w:pPr>
  </w:style>
  <w:style w:type="paragraph" w:customStyle="1" w:styleId="Appendix">
    <w:name w:val="Appendix"/>
    <w:basedOn w:val="Normal"/>
    <w:next w:val="BodyText"/>
    <w:rsid w:val="00A422CB"/>
    <w:pPr>
      <w:keepNext/>
      <w:keepLines/>
      <w:pageBreakBefore/>
      <w:suppressAutoHyphens/>
      <w:spacing w:after="130" w:line="320" w:lineRule="exact"/>
      <w:jc w:val="center"/>
      <w:outlineLvl w:val="6"/>
    </w:pPr>
    <w:rPr>
      <w:rFonts w:ascii="DaneHelveticaNeue" w:eastAsia="Times New Roman" w:hAnsi="DaneHelveticaNeue" w:cs="Times New Roman"/>
      <w:b/>
      <w:sz w:val="32"/>
      <w:szCs w:val="20"/>
      <w:lang w:val="sr-Cyrl-CS"/>
    </w:rPr>
  </w:style>
  <w:style w:type="paragraph" w:customStyle="1" w:styleId="HeaderFrameEven">
    <w:name w:val="HeaderFrameEven"/>
    <w:basedOn w:val="HeaderFrame"/>
    <w:rsid w:val="00A422CB"/>
    <w:pPr>
      <w:framePr w:wrap="around"/>
    </w:pPr>
    <w:rPr>
      <w:rFonts w:ascii="DaneHelveticaNeue" w:hAnsi="DaneHelveticaNeue"/>
      <w:sz w:val="16"/>
    </w:rPr>
  </w:style>
  <w:style w:type="paragraph" w:customStyle="1" w:styleId="oddl-nadpis">
    <w:name w:val="oddíl-nadpis"/>
    <w:basedOn w:val="Normal"/>
    <w:rsid w:val="00A422CB"/>
    <w:pPr>
      <w:keepNext/>
      <w:widowControl w:val="0"/>
      <w:tabs>
        <w:tab w:val="left" w:pos="567"/>
      </w:tabs>
      <w:spacing w:before="240" w:after="0" w:line="240" w:lineRule="exact"/>
      <w:jc w:val="center"/>
    </w:pPr>
    <w:rPr>
      <w:rFonts w:ascii="Arial" w:eastAsia="Times New Roman" w:hAnsi="Arial" w:cs="Times New Roman"/>
      <w:b/>
      <w:sz w:val="24"/>
      <w:szCs w:val="20"/>
      <w:lang w:val="cs-CZ"/>
    </w:rPr>
  </w:style>
  <w:style w:type="paragraph" w:customStyle="1" w:styleId="1zanoren">
    <w:name w:val="1.zanorení"/>
    <w:basedOn w:val="Normal"/>
    <w:rsid w:val="00A422CB"/>
    <w:pPr>
      <w:widowControl w:val="0"/>
      <w:spacing w:before="60" w:after="0" w:line="240" w:lineRule="exact"/>
      <w:ind w:left="2127" w:hanging="1418"/>
      <w:jc w:val="both"/>
    </w:pPr>
    <w:rPr>
      <w:rFonts w:ascii="Arial" w:eastAsia="Times New Roman" w:hAnsi="Arial" w:cs="Times New Roman"/>
      <w:sz w:val="24"/>
      <w:szCs w:val="20"/>
      <w:lang w:val="cs-CZ"/>
    </w:rPr>
  </w:style>
  <w:style w:type="paragraph" w:customStyle="1" w:styleId="2zanoren">
    <w:name w:val="2.zanorení"/>
    <w:basedOn w:val="Normal"/>
    <w:rsid w:val="00A422CB"/>
    <w:pPr>
      <w:widowControl w:val="0"/>
      <w:spacing w:before="60" w:after="0" w:line="240" w:lineRule="exact"/>
      <w:ind w:left="3402" w:hanging="1278"/>
      <w:jc w:val="both"/>
    </w:pPr>
    <w:rPr>
      <w:rFonts w:ascii="Arial" w:eastAsia="Times New Roman" w:hAnsi="Arial" w:cs="Times New Roman"/>
      <w:sz w:val="24"/>
      <w:szCs w:val="20"/>
      <w:lang w:val="cs-CZ"/>
    </w:rPr>
  </w:style>
  <w:style w:type="paragraph" w:customStyle="1" w:styleId="western">
    <w:name w:val="western"/>
    <w:basedOn w:val="Normal"/>
    <w:rsid w:val="00A422CB"/>
    <w:pPr>
      <w:spacing w:after="0" w:line="240" w:lineRule="auto"/>
      <w:jc w:val="center"/>
    </w:pPr>
    <w:rPr>
      <w:rFonts w:ascii="Times New Roman" w:eastAsia="Times New Roman" w:hAnsi="Times New Roman" w:cs="Times New Roman"/>
      <w:sz w:val="24"/>
      <w:szCs w:val="24"/>
      <w:lang w:val="sr-Latn-CS" w:eastAsia="sr-Latn-CS"/>
    </w:rPr>
  </w:style>
  <w:style w:type="character" w:customStyle="1" w:styleId="Bodytext0">
    <w:name w:val="Body text_"/>
    <w:basedOn w:val="DefaultParagraphFont"/>
    <w:link w:val="Bodytext1"/>
    <w:locked/>
    <w:rsid w:val="00A422CB"/>
    <w:rPr>
      <w:shd w:val="clear" w:color="auto" w:fill="FFFFFF"/>
    </w:rPr>
  </w:style>
  <w:style w:type="paragraph" w:customStyle="1" w:styleId="Bodytext1">
    <w:name w:val="Body text1"/>
    <w:basedOn w:val="Normal"/>
    <w:link w:val="Bodytext0"/>
    <w:rsid w:val="00A422CB"/>
    <w:pPr>
      <w:widowControl w:val="0"/>
      <w:shd w:val="clear" w:color="auto" w:fill="FFFFFF"/>
      <w:spacing w:before="1920" w:after="360" w:line="240" w:lineRule="atLeast"/>
      <w:ind w:hanging="500"/>
      <w:jc w:val="center"/>
    </w:pPr>
  </w:style>
  <w:style w:type="character" w:customStyle="1" w:styleId="Bodytext20">
    <w:name w:val="Body text (2)_"/>
    <w:basedOn w:val="DefaultParagraphFont"/>
    <w:link w:val="Bodytext21"/>
    <w:locked/>
    <w:rsid w:val="00A422CB"/>
    <w:rPr>
      <w:sz w:val="28"/>
      <w:szCs w:val="28"/>
      <w:shd w:val="clear" w:color="auto" w:fill="FFFFFF"/>
    </w:rPr>
  </w:style>
  <w:style w:type="paragraph" w:customStyle="1" w:styleId="Bodytext21">
    <w:name w:val="Body text (2)"/>
    <w:basedOn w:val="Normal"/>
    <w:link w:val="Bodytext20"/>
    <w:rsid w:val="00A422CB"/>
    <w:pPr>
      <w:widowControl w:val="0"/>
      <w:shd w:val="clear" w:color="auto" w:fill="FFFFFF"/>
      <w:spacing w:after="420" w:line="240" w:lineRule="atLeast"/>
      <w:jc w:val="center"/>
    </w:pPr>
    <w:rPr>
      <w:sz w:val="28"/>
      <w:szCs w:val="28"/>
    </w:rPr>
  </w:style>
  <w:style w:type="character" w:customStyle="1" w:styleId="Heading30">
    <w:name w:val="Heading #3_"/>
    <w:basedOn w:val="DefaultParagraphFont"/>
    <w:link w:val="Heading31"/>
    <w:locked/>
    <w:rsid w:val="00A422CB"/>
    <w:rPr>
      <w:shd w:val="clear" w:color="auto" w:fill="FFFFFF"/>
    </w:rPr>
  </w:style>
  <w:style w:type="paragraph" w:customStyle="1" w:styleId="Heading31">
    <w:name w:val="Heading #31"/>
    <w:basedOn w:val="Normal"/>
    <w:link w:val="Heading30"/>
    <w:rsid w:val="00A422CB"/>
    <w:pPr>
      <w:widowControl w:val="0"/>
      <w:shd w:val="clear" w:color="auto" w:fill="FFFFFF"/>
      <w:spacing w:before="240" w:after="300" w:line="240" w:lineRule="atLeast"/>
      <w:jc w:val="both"/>
      <w:outlineLvl w:val="2"/>
    </w:pPr>
  </w:style>
  <w:style w:type="paragraph" w:customStyle="1" w:styleId="Default">
    <w:name w:val="Default"/>
    <w:link w:val="DefaultChar"/>
    <w:rsid w:val="00A422CB"/>
    <w:pPr>
      <w:autoSpaceDE w:val="0"/>
      <w:autoSpaceDN w:val="0"/>
      <w:adjustRightInd w:val="0"/>
      <w:spacing w:after="0" w:line="240" w:lineRule="auto"/>
    </w:pPr>
    <w:rPr>
      <w:rFonts w:ascii="Times New Roman" w:eastAsia="Times New Roman" w:hAnsi="Times New Roman" w:cs="Times New Roman"/>
      <w:color w:val="000000"/>
      <w:sz w:val="24"/>
      <w:szCs w:val="24"/>
      <w:lang w:val="sr-Latn-CS" w:eastAsia="sr-Latn-CS"/>
    </w:rPr>
  </w:style>
  <w:style w:type="character" w:customStyle="1" w:styleId="Bodytext30">
    <w:name w:val="Body text (3)_"/>
    <w:basedOn w:val="DefaultParagraphFont"/>
    <w:link w:val="Bodytext31"/>
    <w:locked/>
    <w:rsid w:val="00A422CB"/>
    <w:rPr>
      <w:i/>
      <w:iCs/>
      <w:shd w:val="clear" w:color="auto" w:fill="FFFFFF"/>
    </w:rPr>
  </w:style>
  <w:style w:type="paragraph" w:customStyle="1" w:styleId="Bodytext31">
    <w:name w:val="Body text (3)"/>
    <w:basedOn w:val="Normal"/>
    <w:link w:val="Bodytext30"/>
    <w:rsid w:val="00A422CB"/>
    <w:pPr>
      <w:widowControl w:val="0"/>
      <w:shd w:val="clear" w:color="auto" w:fill="FFFFFF"/>
      <w:spacing w:before="240" w:after="300" w:line="240" w:lineRule="atLeast"/>
      <w:jc w:val="both"/>
    </w:pPr>
    <w:rPr>
      <w:i/>
      <w:iCs/>
    </w:rPr>
  </w:style>
  <w:style w:type="paragraph" w:customStyle="1" w:styleId="CowiTitle">
    <w:name w:val="CowiTitle"/>
    <w:basedOn w:val="FrontPage2"/>
    <w:next w:val="BodyText"/>
    <w:rsid w:val="00A422CB"/>
  </w:style>
  <w:style w:type="paragraph" w:customStyle="1" w:styleId="CowiDate">
    <w:name w:val="CowiDate"/>
    <w:basedOn w:val="FrontPageFrame"/>
    <w:next w:val="FrontPageFrame"/>
    <w:rsid w:val="00A422CB"/>
    <w:pPr>
      <w:framePr w:wrap="around"/>
    </w:pPr>
  </w:style>
  <w:style w:type="paragraph" w:customStyle="1" w:styleId="Heading">
    <w:name w:val="Heading"/>
    <w:basedOn w:val="Normal"/>
    <w:next w:val="BodyText"/>
    <w:rsid w:val="00A422CB"/>
    <w:pPr>
      <w:keepNext/>
      <w:suppressAutoHyphens/>
      <w:spacing w:before="240" w:after="120" w:line="100" w:lineRule="atLeast"/>
      <w:jc w:val="center"/>
    </w:pPr>
    <w:rPr>
      <w:rFonts w:ascii="Arial" w:eastAsia="Arial Unicode MS" w:hAnsi="Arial" w:cs="Mangal"/>
      <w:color w:val="000000"/>
      <w:kern w:val="2"/>
      <w:sz w:val="28"/>
      <w:szCs w:val="28"/>
      <w:lang w:val="sr-Cyrl-CS" w:eastAsia="ar-SA"/>
    </w:rPr>
  </w:style>
  <w:style w:type="paragraph" w:customStyle="1" w:styleId="Index">
    <w:name w:val="Index"/>
    <w:basedOn w:val="Normal"/>
    <w:rsid w:val="00A422CB"/>
    <w:pPr>
      <w:suppressLineNumbers/>
      <w:suppressAutoHyphens/>
      <w:spacing w:after="0" w:line="100" w:lineRule="atLeast"/>
      <w:jc w:val="center"/>
    </w:pPr>
    <w:rPr>
      <w:rFonts w:ascii="Times New Roman" w:eastAsia="Arial Unicode MS" w:hAnsi="Times New Roman" w:cs="Mangal"/>
      <w:color w:val="000000"/>
      <w:kern w:val="2"/>
      <w:sz w:val="24"/>
      <w:szCs w:val="24"/>
      <w:lang w:val="sr-Cyrl-CS" w:eastAsia="ar-SA"/>
    </w:rPr>
  </w:style>
  <w:style w:type="paragraph" w:customStyle="1" w:styleId="CommentText1">
    <w:name w:val="Comment Text1"/>
    <w:basedOn w:val="Normal"/>
    <w:rsid w:val="00A422CB"/>
    <w:pPr>
      <w:suppressAutoHyphens/>
      <w:spacing w:after="0" w:line="100" w:lineRule="atLeast"/>
      <w:jc w:val="center"/>
    </w:pPr>
    <w:rPr>
      <w:rFonts w:ascii="Times New Roman" w:eastAsia="Arial Unicode MS" w:hAnsi="Times New Roman" w:cs="Times New Roman"/>
      <w:color w:val="000000"/>
      <w:kern w:val="2"/>
      <w:sz w:val="20"/>
      <w:szCs w:val="20"/>
      <w:lang w:val="sr-Cyrl-CS" w:eastAsia="ar-SA"/>
    </w:rPr>
  </w:style>
  <w:style w:type="paragraph" w:customStyle="1" w:styleId="CommentSubject1">
    <w:name w:val="Comment Subject1"/>
    <w:basedOn w:val="CommentText1"/>
    <w:rsid w:val="00A422CB"/>
    <w:rPr>
      <w:b/>
      <w:bCs/>
    </w:rPr>
  </w:style>
  <w:style w:type="paragraph" w:customStyle="1" w:styleId="ContentsHeading">
    <w:name w:val="Contents Heading"/>
    <w:basedOn w:val="Heading1"/>
    <w:rsid w:val="00A422CB"/>
    <w:pPr>
      <w:pageBreakBefore w:val="0"/>
      <w:suppressLineNumbers/>
      <w:spacing w:before="480" w:after="0" w:line="100" w:lineRule="atLeast"/>
      <w:ind w:left="0"/>
    </w:pPr>
    <w:rPr>
      <w:rFonts w:ascii="Cambria" w:eastAsia="Arial Unicode MS" w:hAnsi="Cambria" w:cs="font237"/>
      <w:bCs/>
      <w:color w:val="365F91"/>
      <w:kern w:val="2"/>
      <w:szCs w:val="32"/>
      <w:lang w:val="en-US" w:eastAsia="ar-SA"/>
    </w:rPr>
  </w:style>
  <w:style w:type="paragraph" w:customStyle="1" w:styleId="TableContents">
    <w:name w:val="Table Contents"/>
    <w:basedOn w:val="Normal"/>
    <w:rsid w:val="00A422CB"/>
    <w:pPr>
      <w:suppressLineNumbers/>
      <w:suppressAutoHyphens/>
      <w:spacing w:after="0" w:line="100" w:lineRule="atLeast"/>
      <w:jc w:val="center"/>
    </w:pPr>
    <w:rPr>
      <w:rFonts w:ascii="Times New Roman" w:eastAsia="Arial Unicode MS" w:hAnsi="Times New Roman" w:cs="Times New Roman"/>
      <w:color w:val="000000"/>
      <w:kern w:val="2"/>
      <w:sz w:val="24"/>
      <w:szCs w:val="24"/>
      <w:lang w:val="sr-Cyrl-CS" w:eastAsia="ar-SA"/>
    </w:rPr>
  </w:style>
  <w:style w:type="paragraph" w:customStyle="1" w:styleId="TableHeading">
    <w:name w:val="Table Heading"/>
    <w:basedOn w:val="TableContents"/>
    <w:rsid w:val="00A422CB"/>
    <w:rPr>
      <w:b/>
      <w:bCs/>
    </w:rPr>
  </w:style>
  <w:style w:type="paragraph" w:customStyle="1" w:styleId="PythagoreanTheorem">
    <w:name w:val="Pythagorean Theorem"/>
    <w:rsid w:val="00A422CB"/>
    <w:pPr>
      <w:suppressAutoHyphens/>
      <w:spacing w:after="0" w:line="240" w:lineRule="auto"/>
    </w:pPr>
    <w:rPr>
      <w:rFonts w:ascii="Calibri" w:eastAsia="MS Mincho" w:hAnsi="Calibri" w:cs="Arial"/>
      <w:lang w:eastAsia="ar-SA"/>
    </w:rPr>
  </w:style>
  <w:style w:type="paragraph" w:customStyle="1" w:styleId="TableParagraph">
    <w:name w:val="Table Paragraph"/>
    <w:basedOn w:val="Normal"/>
    <w:uiPriority w:val="1"/>
    <w:qFormat/>
    <w:rsid w:val="00A422CB"/>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Normal1">
    <w:name w:val="Normal1"/>
    <w:basedOn w:val="Normal"/>
    <w:rsid w:val="00A422C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semiHidden/>
    <w:unhideWhenUsed/>
    <w:rsid w:val="00A422CB"/>
    <w:rPr>
      <w:sz w:val="16"/>
      <w:szCs w:val="16"/>
    </w:rPr>
  </w:style>
  <w:style w:type="character" w:customStyle="1" w:styleId="FontStyle14">
    <w:name w:val="Font Style14"/>
    <w:uiPriority w:val="99"/>
    <w:rsid w:val="00A422CB"/>
    <w:rPr>
      <w:rFonts w:ascii="Times New Roman" w:hAnsi="Times New Roman" w:cs="Times New Roman" w:hint="default"/>
      <w:b/>
      <w:bCs/>
      <w:color w:val="000000"/>
      <w:sz w:val="24"/>
      <w:szCs w:val="24"/>
    </w:rPr>
  </w:style>
  <w:style w:type="character" w:customStyle="1" w:styleId="FontStyle20">
    <w:name w:val="Font Style20"/>
    <w:rsid w:val="00A422CB"/>
    <w:rPr>
      <w:rFonts w:ascii="Times New Roman" w:hAnsi="Times New Roman" w:cs="Times New Roman" w:hint="default"/>
      <w:color w:val="000000"/>
      <w:sz w:val="22"/>
      <w:szCs w:val="22"/>
    </w:rPr>
  </w:style>
  <w:style w:type="character" w:customStyle="1" w:styleId="BodyText10">
    <w:name w:val="Body Text1"/>
    <w:basedOn w:val="Bodytext0"/>
    <w:rsid w:val="00A422CB"/>
    <w:rPr>
      <w:u w:val="single"/>
      <w:shd w:val="clear" w:color="auto" w:fill="FFFFFF"/>
    </w:rPr>
  </w:style>
  <w:style w:type="character" w:customStyle="1" w:styleId="WW8Num2z0">
    <w:name w:val="WW8Num2z0"/>
    <w:rsid w:val="00A422CB"/>
    <w:rPr>
      <w:rFonts w:ascii="Symbol" w:hAnsi="Symbol" w:cs="Symbol" w:hint="default"/>
    </w:rPr>
  </w:style>
  <w:style w:type="character" w:customStyle="1" w:styleId="WW8Num2z1">
    <w:name w:val="WW8Num2z1"/>
    <w:rsid w:val="00A422CB"/>
    <w:rPr>
      <w:rFonts w:ascii="Courier New" w:hAnsi="Courier New" w:cs="Courier New" w:hint="default"/>
    </w:rPr>
  </w:style>
  <w:style w:type="character" w:customStyle="1" w:styleId="WW8Num2z2">
    <w:name w:val="WW8Num2z2"/>
    <w:rsid w:val="00A422CB"/>
    <w:rPr>
      <w:rFonts w:ascii="Wingdings" w:hAnsi="Wingdings" w:cs="Wingdings" w:hint="default"/>
    </w:rPr>
  </w:style>
  <w:style w:type="character" w:customStyle="1" w:styleId="WW8Num3z0">
    <w:name w:val="WW8Num3z0"/>
    <w:rsid w:val="00A422CB"/>
    <w:rPr>
      <w:b/>
      <w:bCs w:val="0"/>
    </w:rPr>
  </w:style>
  <w:style w:type="character" w:customStyle="1" w:styleId="WW8Num3z1">
    <w:name w:val="WW8Num3z1"/>
    <w:rsid w:val="00A422CB"/>
    <w:rPr>
      <w:b/>
      <w:bCs w:val="0"/>
      <w:i w:val="0"/>
      <w:iCs w:val="0"/>
      <w:sz w:val="24"/>
      <w:szCs w:val="24"/>
    </w:rPr>
  </w:style>
  <w:style w:type="character" w:customStyle="1" w:styleId="WW8Num4z0">
    <w:name w:val="WW8Num4z0"/>
    <w:rsid w:val="00A422CB"/>
    <w:rPr>
      <w:rFonts w:ascii="Arial" w:hAnsi="Arial" w:cs="Arial" w:hint="default"/>
      <w:i w:val="0"/>
      <w:iCs w:val="0"/>
      <w:sz w:val="24"/>
    </w:rPr>
  </w:style>
  <w:style w:type="character" w:customStyle="1" w:styleId="WW8Num5z0">
    <w:name w:val="WW8Num5z0"/>
    <w:rsid w:val="00A422CB"/>
    <w:rPr>
      <w:rFonts w:ascii="Arial" w:hAnsi="Arial" w:cs="Arial" w:hint="default"/>
      <w:b w:val="0"/>
      <w:bCs w:val="0"/>
      <w:i w:val="0"/>
      <w:iCs w:val="0"/>
      <w:sz w:val="24"/>
    </w:rPr>
  </w:style>
  <w:style w:type="character" w:customStyle="1" w:styleId="WW8Num6z0">
    <w:name w:val="WW8Num6z0"/>
    <w:rsid w:val="00A422CB"/>
    <w:rPr>
      <w:rFonts w:ascii="Symbol" w:hAnsi="Symbol" w:cs="Symbol" w:hint="default"/>
    </w:rPr>
  </w:style>
  <w:style w:type="character" w:customStyle="1" w:styleId="WW8Num6z1">
    <w:name w:val="WW8Num6z1"/>
    <w:rsid w:val="00A422CB"/>
    <w:rPr>
      <w:rFonts w:ascii="Courier New" w:hAnsi="Courier New" w:cs="Courier New" w:hint="default"/>
    </w:rPr>
  </w:style>
  <w:style w:type="character" w:customStyle="1" w:styleId="WW8Num6z2">
    <w:name w:val="WW8Num6z2"/>
    <w:rsid w:val="00A422CB"/>
    <w:rPr>
      <w:rFonts w:ascii="Wingdings" w:hAnsi="Wingdings" w:cs="Wingdings" w:hint="default"/>
    </w:rPr>
  </w:style>
  <w:style w:type="character" w:customStyle="1" w:styleId="WW8Num7z0">
    <w:name w:val="WW8Num7z0"/>
    <w:rsid w:val="00A422CB"/>
    <w:rPr>
      <w:b w:val="0"/>
      <w:bCs w:val="0"/>
      <w:i w:val="0"/>
      <w:iCs w:val="0"/>
      <w:color w:val="00000A"/>
    </w:rPr>
  </w:style>
  <w:style w:type="character" w:customStyle="1" w:styleId="WW8Num7z1">
    <w:name w:val="WW8Num7z1"/>
    <w:rsid w:val="00A422CB"/>
    <w:rPr>
      <w:rFonts w:ascii="Courier New" w:hAnsi="Courier New" w:cs="Courier New" w:hint="default"/>
    </w:rPr>
  </w:style>
  <w:style w:type="character" w:customStyle="1" w:styleId="WW8Num7z2">
    <w:name w:val="WW8Num7z2"/>
    <w:rsid w:val="00A422CB"/>
    <w:rPr>
      <w:rFonts w:ascii="Wingdings" w:hAnsi="Wingdings" w:cs="Wingdings" w:hint="default"/>
    </w:rPr>
  </w:style>
  <w:style w:type="character" w:customStyle="1" w:styleId="WW8Num8z0">
    <w:name w:val="WW8Num8z0"/>
    <w:rsid w:val="00A422CB"/>
    <w:rPr>
      <w:rFonts w:ascii="Symbol" w:hAnsi="Symbol" w:cs="Symbol" w:hint="default"/>
    </w:rPr>
  </w:style>
  <w:style w:type="character" w:customStyle="1" w:styleId="WW8Num9z0">
    <w:name w:val="WW8Num9z0"/>
    <w:rsid w:val="00A422CB"/>
    <w:rPr>
      <w:i w:val="0"/>
      <w:iCs w:val="0"/>
    </w:rPr>
  </w:style>
  <w:style w:type="character" w:customStyle="1" w:styleId="WW8Num9z1">
    <w:name w:val="WW8Num9z1"/>
    <w:rsid w:val="00A422CB"/>
    <w:rPr>
      <w:rFonts w:ascii="Courier New" w:hAnsi="Courier New" w:cs="Courier New" w:hint="default"/>
    </w:rPr>
  </w:style>
  <w:style w:type="character" w:customStyle="1" w:styleId="WW8Num9z2">
    <w:name w:val="WW8Num9z2"/>
    <w:rsid w:val="00A422CB"/>
    <w:rPr>
      <w:rFonts w:ascii="Wingdings" w:hAnsi="Wingdings" w:cs="Wingdings" w:hint="default"/>
    </w:rPr>
  </w:style>
  <w:style w:type="character" w:customStyle="1" w:styleId="WW8Num8z1">
    <w:name w:val="WW8Num8z1"/>
    <w:rsid w:val="00A422CB"/>
    <w:rPr>
      <w:rFonts w:ascii="Courier New" w:hAnsi="Courier New" w:cs="Courier New" w:hint="default"/>
    </w:rPr>
  </w:style>
  <w:style w:type="character" w:customStyle="1" w:styleId="WW8Num8z2">
    <w:name w:val="WW8Num8z2"/>
    <w:rsid w:val="00A422CB"/>
    <w:rPr>
      <w:rFonts w:ascii="Wingdings" w:hAnsi="Wingdings" w:cs="Wingdings" w:hint="default"/>
    </w:rPr>
  </w:style>
  <w:style w:type="character" w:customStyle="1" w:styleId="WW8Num10z0">
    <w:name w:val="WW8Num10z0"/>
    <w:rsid w:val="00A422CB"/>
    <w:rPr>
      <w:rFonts w:ascii="Symbol" w:hAnsi="Symbol" w:cs="Symbol" w:hint="default"/>
    </w:rPr>
  </w:style>
  <w:style w:type="character" w:customStyle="1" w:styleId="WW8Num10z1">
    <w:name w:val="WW8Num10z1"/>
    <w:rsid w:val="00A422CB"/>
    <w:rPr>
      <w:rFonts w:ascii="Courier New" w:hAnsi="Courier New" w:cs="Courier New" w:hint="default"/>
    </w:rPr>
  </w:style>
  <w:style w:type="character" w:customStyle="1" w:styleId="WW8Num10z2">
    <w:name w:val="WW8Num10z2"/>
    <w:rsid w:val="00A422CB"/>
    <w:rPr>
      <w:rFonts w:ascii="Wingdings" w:hAnsi="Wingdings" w:cs="Wingdings" w:hint="default"/>
    </w:rPr>
  </w:style>
  <w:style w:type="character" w:customStyle="1" w:styleId="WW8Num12z0">
    <w:name w:val="WW8Num12z0"/>
    <w:rsid w:val="00A422CB"/>
    <w:rPr>
      <w:b/>
      <w:bCs w:val="0"/>
    </w:rPr>
  </w:style>
  <w:style w:type="character" w:customStyle="1" w:styleId="WW8Num12z1">
    <w:name w:val="WW8Num12z1"/>
    <w:rsid w:val="00A422CB"/>
    <w:rPr>
      <w:b/>
      <w:bCs w:val="0"/>
      <w:i w:val="0"/>
      <w:iCs w:val="0"/>
      <w:sz w:val="24"/>
      <w:szCs w:val="24"/>
    </w:rPr>
  </w:style>
  <w:style w:type="character" w:customStyle="1" w:styleId="WW8Num13z0">
    <w:name w:val="WW8Num13z0"/>
    <w:rsid w:val="00A422CB"/>
    <w:rPr>
      <w:b w:val="0"/>
      <w:bCs w:val="0"/>
    </w:rPr>
  </w:style>
  <w:style w:type="character" w:customStyle="1" w:styleId="WW8Num15z0">
    <w:name w:val="WW8Num15z0"/>
    <w:rsid w:val="00A422CB"/>
    <w:rPr>
      <w:rFonts w:ascii="Wingdings" w:hAnsi="Wingdings" w:cs="Wingdings" w:hint="default"/>
    </w:rPr>
  </w:style>
  <w:style w:type="character" w:customStyle="1" w:styleId="WW8Num15z1">
    <w:name w:val="WW8Num15z1"/>
    <w:rsid w:val="00A422CB"/>
    <w:rPr>
      <w:rFonts w:ascii="Courier New" w:hAnsi="Courier New" w:cs="Courier New" w:hint="default"/>
    </w:rPr>
  </w:style>
  <w:style w:type="character" w:customStyle="1" w:styleId="WW8Num15z3">
    <w:name w:val="WW8Num15z3"/>
    <w:rsid w:val="00A422CB"/>
    <w:rPr>
      <w:rFonts w:ascii="Symbol" w:hAnsi="Symbol" w:cs="Symbol" w:hint="default"/>
    </w:rPr>
  </w:style>
  <w:style w:type="character" w:customStyle="1" w:styleId="WW-DefaultParagraphFont">
    <w:name w:val="WW-Default Paragraph Font"/>
    <w:rsid w:val="00A422CB"/>
  </w:style>
  <w:style w:type="character" w:customStyle="1" w:styleId="ListParagraphChar">
    <w:name w:val="List Paragraph Char"/>
    <w:rsid w:val="00A422CB"/>
  </w:style>
  <w:style w:type="character" w:customStyle="1" w:styleId="CommentReference1">
    <w:name w:val="Comment Reference1"/>
    <w:rsid w:val="00A422CB"/>
    <w:rPr>
      <w:sz w:val="16"/>
      <w:szCs w:val="16"/>
    </w:rPr>
  </w:style>
  <w:style w:type="character" w:customStyle="1" w:styleId="BodyText2Char1">
    <w:name w:val="Body Text 2 Char1"/>
    <w:basedOn w:val="WW-DefaultParagraphFont"/>
    <w:rsid w:val="00A422CB"/>
  </w:style>
  <w:style w:type="character" w:customStyle="1" w:styleId="NoSpacingChar">
    <w:name w:val="No Spacing Char"/>
    <w:rsid w:val="00A422CB"/>
    <w:rPr>
      <w:rFonts w:ascii="font237" w:hAnsi="font237" w:cs="font237" w:hint="default"/>
      <w:lang w:val="en-US"/>
    </w:rPr>
  </w:style>
  <w:style w:type="character" w:customStyle="1" w:styleId="ListLabel1">
    <w:name w:val="ListLabel 1"/>
    <w:rsid w:val="00A422CB"/>
    <w:rPr>
      <w:rFonts w:ascii="Courier New" w:hAnsi="Courier New" w:cs="Courier New" w:hint="default"/>
    </w:rPr>
  </w:style>
  <w:style w:type="character" w:customStyle="1" w:styleId="ListLabel2">
    <w:name w:val="ListLabel 2"/>
    <w:rsid w:val="00A422CB"/>
    <w:rPr>
      <w:b/>
      <w:bCs w:val="0"/>
      <w:i w:val="0"/>
      <w:iCs w:val="0"/>
      <w:sz w:val="24"/>
      <w:szCs w:val="24"/>
    </w:rPr>
  </w:style>
  <w:style w:type="character" w:customStyle="1" w:styleId="ListLabel3">
    <w:name w:val="ListLabel 3"/>
    <w:rsid w:val="00A422CB"/>
    <w:rPr>
      <w:rFonts w:ascii="Arial" w:hAnsi="Arial" w:cs="Arial" w:hint="default"/>
      <w:i w:val="0"/>
      <w:iCs w:val="0"/>
      <w:sz w:val="24"/>
    </w:rPr>
  </w:style>
  <w:style w:type="character" w:customStyle="1" w:styleId="ListLabel4">
    <w:name w:val="ListLabel 4"/>
    <w:rsid w:val="00A422CB"/>
    <w:rPr>
      <w:rFonts w:ascii="Arial" w:hAnsi="Arial" w:cs="Arial" w:hint="default"/>
      <w:b w:val="0"/>
      <w:bCs w:val="0"/>
      <w:i w:val="0"/>
      <w:iCs w:val="0"/>
      <w:sz w:val="24"/>
    </w:rPr>
  </w:style>
  <w:style w:type="character" w:customStyle="1" w:styleId="ListLabel5">
    <w:name w:val="ListLabel 5"/>
    <w:rsid w:val="00A422CB"/>
    <w:rPr>
      <w:rFonts w:ascii="Calibri" w:hAnsi="Calibri" w:cs="Calibri" w:hint="default"/>
    </w:rPr>
  </w:style>
  <w:style w:type="character" w:customStyle="1" w:styleId="ListLabel6">
    <w:name w:val="ListLabel 6"/>
    <w:rsid w:val="00A422CB"/>
    <w:rPr>
      <w:b w:val="0"/>
      <w:bCs w:val="0"/>
      <w:i w:val="0"/>
      <w:iCs w:val="0"/>
      <w:color w:val="00000A"/>
    </w:rPr>
  </w:style>
  <w:style w:type="character" w:customStyle="1" w:styleId="ListLabel7">
    <w:name w:val="ListLabel 7"/>
    <w:rsid w:val="00A422CB"/>
    <w:rPr>
      <w:rFonts w:ascii="TimesNewRomanPSMT" w:eastAsia="TimesNewRomanPSMT" w:hAnsi="TimesNewRomanPSMT" w:cs="Times New Roman" w:hint="default"/>
    </w:rPr>
  </w:style>
  <w:style w:type="character" w:customStyle="1" w:styleId="ListLabel8">
    <w:name w:val="ListLabel 8"/>
    <w:rsid w:val="00A422CB"/>
    <w:rPr>
      <w:i w:val="0"/>
      <w:iCs w:val="0"/>
    </w:rPr>
  </w:style>
  <w:style w:type="character" w:customStyle="1" w:styleId="NumberingSymbols">
    <w:name w:val="Numbering Symbols"/>
    <w:rsid w:val="00A422CB"/>
  </w:style>
  <w:style w:type="character" w:customStyle="1" w:styleId="CommentTextChar1">
    <w:name w:val="Comment Text Char1"/>
    <w:basedOn w:val="DefaultParagraphFont"/>
    <w:link w:val="CommentText"/>
    <w:semiHidden/>
    <w:locked/>
    <w:rsid w:val="00A422CB"/>
    <w:rPr>
      <w:rFonts w:ascii="Calibri" w:eastAsia="Calibri" w:hAnsi="Calibri" w:cs="Times New Roman"/>
      <w:sz w:val="20"/>
      <w:szCs w:val="20"/>
    </w:rPr>
  </w:style>
  <w:style w:type="character" w:customStyle="1" w:styleId="CommentSubjectChar1">
    <w:name w:val="Comment Subject Char1"/>
    <w:basedOn w:val="CommentTextChar1"/>
    <w:link w:val="CommentSubject"/>
    <w:semiHidden/>
    <w:locked/>
    <w:rsid w:val="00A422CB"/>
    <w:rPr>
      <w:rFonts w:ascii="Calibri" w:eastAsia="Calibri" w:hAnsi="Calibri" w:cs="Times New Roman"/>
      <w:b/>
      <w:bCs/>
      <w:sz w:val="20"/>
      <w:szCs w:val="20"/>
    </w:rPr>
  </w:style>
  <w:style w:type="character" w:customStyle="1" w:styleId="apple-converted-space">
    <w:name w:val="apple-converted-space"/>
    <w:basedOn w:val="DefaultParagraphFont"/>
    <w:rsid w:val="00A422CB"/>
  </w:style>
  <w:style w:type="table" w:styleId="TableGrid">
    <w:name w:val="Table Grid"/>
    <w:basedOn w:val="TableNormal"/>
    <w:uiPriority w:val="39"/>
    <w:rsid w:val="00A422CB"/>
    <w:pPr>
      <w:spacing w:after="0" w:line="270" w:lineRule="atLeas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1/10"/>
    <w:rsid w:val="00A422CB"/>
    <w:pPr>
      <w:numPr>
        <w:numId w:val="16"/>
      </w:numPr>
    </w:pPr>
  </w:style>
  <w:style w:type="paragraph" w:customStyle="1" w:styleId="nabrajanjebold">
    <w:name w:val="nabrajanje bold"/>
    <w:basedOn w:val="Normal"/>
    <w:qFormat/>
    <w:rsid w:val="00554FAF"/>
    <w:pPr>
      <w:numPr>
        <w:numId w:val="17"/>
      </w:numPr>
      <w:spacing w:after="0" w:line="240" w:lineRule="auto"/>
    </w:pPr>
    <w:rPr>
      <w:rFonts w:ascii="Times New Roman" w:eastAsia="Calibri-Bold" w:hAnsi="Times New Roman" w:cs="Times New Roman"/>
      <w:b/>
      <w:sz w:val="24"/>
      <w:szCs w:val="24"/>
    </w:rPr>
  </w:style>
  <w:style w:type="paragraph" w:customStyle="1" w:styleId="a">
    <w:name w:val="уговор налсов"/>
    <w:basedOn w:val="Normal"/>
    <w:qFormat/>
    <w:rsid w:val="00554FAF"/>
    <w:pPr>
      <w:keepNext/>
      <w:spacing w:before="240" w:after="60" w:line="240" w:lineRule="auto"/>
      <w:jc w:val="center"/>
    </w:pPr>
    <w:rPr>
      <w:rFonts w:ascii="Calibri" w:eastAsia="Times New Roman" w:hAnsi="Calibri" w:cs="Times New Roman"/>
      <w:b/>
      <w:sz w:val="24"/>
      <w:szCs w:val="24"/>
      <w:lang w:val="ru-RU"/>
    </w:rPr>
  </w:style>
  <w:style w:type="paragraph" w:customStyle="1" w:styleId="a0">
    <w:name w:val="уговор члан"/>
    <w:basedOn w:val="Normal"/>
    <w:qFormat/>
    <w:rsid w:val="00554FAF"/>
    <w:pPr>
      <w:keepNext/>
      <w:spacing w:before="120" w:after="120" w:line="240" w:lineRule="auto"/>
      <w:jc w:val="center"/>
    </w:pPr>
    <w:rPr>
      <w:rFonts w:ascii="Calibri" w:eastAsia="Times New Roman" w:hAnsi="Calibri" w:cs="Times New Roman"/>
      <w:bCs/>
      <w:sz w:val="24"/>
      <w:szCs w:val="24"/>
    </w:rPr>
  </w:style>
  <w:style w:type="character" w:customStyle="1" w:styleId="DefaultChar">
    <w:name w:val="Default Char"/>
    <w:link w:val="Default"/>
    <w:locked/>
    <w:rsid w:val="00554FAF"/>
    <w:rPr>
      <w:rFonts w:ascii="Times New Roman" w:eastAsia="Times New Roman" w:hAnsi="Times New Roman" w:cs="Times New Roman"/>
      <w:color w:val="000000"/>
      <w:sz w:val="24"/>
      <w:szCs w:val="24"/>
      <w:lang w:val="sr-Latn-CS" w:eastAsia="sr-Latn-CS"/>
    </w:rPr>
  </w:style>
  <w:style w:type="paragraph" w:customStyle="1" w:styleId="ListParagraphCharChar">
    <w:name w:val="List Paragraph Char Char"/>
    <w:basedOn w:val="Normal"/>
    <w:link w:val="ListParagraphCharCharChar"/>
    <w:uiPriority w:val="34"/>
    <w:qFormat/>
    <w:rsid w:val="00652A7A"/>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CharChar">
    <w:name w:val="List Paragraph Char Char Char"/>
    <w:link w:val="ListParagraphCharChar"/>
    <w:uiPriority w:val="34"/>
    <w:rsid w:val="00652A7A"/>
    <w:rPr>
      <w:rFonts w:ascii="Times New Roman" w:eastAsia="Times New Roman" w:hAnsi="Times New Roman" w:cs="Times New Roman"/>
      <w:sz w:val="24"/>
      <w:szCs w:val="24"/>
    </w:rPr>
  </w:style>
  <w:style w:type="paragraph" w:customStyle="1" w:styleId="Standard">
    <w:name w:val="Standard"/>
    <w:rsid w:val="0095095A"/>
    <w:pP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paragraph" w:styleId="TOCHeading">
    <w:name w:val="TOC Heading"/>
    <w:basedOn w:val="Heading1"/>
    <w:next w:val="Normal"/>
    <w:uiPriority w:val="39"/>
    <w:unhideWhenUsed/>
    <w:qFormat/>
    <w:rsid w:val="0079759B"/>
    <w:pPr>
      <w:pageBreakBefore w:val="0"/>
      <w:suppressAutoHyphens w:val="0"/>
      <w:spacing w:before="240" w:after="0" w:line="259" w:lineRule="auto"/>
      <w:ind w:left="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79759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6440">
      <w:bodyDiv w:val="1"/>
      <w:marLeft w:val="0"/>
      <w:marRight w:val="0"/>
      <w:marTop w:val="0"/>
      <w:marBottom w:val="0"/>
      <w:divBdr>
        <w:top w:val="none" w:sz="0" w:space="0" w:color="auto"/>
        <w:left w:val="none" w:sz="0" w:space="0" w:color="auto"/>
        <w:bottom w:val="none" w:sz="0" w:space="0" w:color="auto"/>
        <w:right w:val="none" w:sz="0" w:space="0" w:color="auto"/>
      </w:divBdr>
    </w:div>
    <w:div w:id="728840208">
      <w:bodyDiv w:val="1"/>
      <w:marLeft w:val="0"/>
      <w:marRight w:val="0"/>
      <w:marTop w:val="0"/>
      <w:marBottom w:val="0"/>
      <w:divBdr>
        <w:top w:val="none" w:sz="0" w:space="0" w:color="auto"/>
        <w:left w:val="none" w:sz="0" w:space="0" w:color="auto"/>
        <w:bottom w:val="none" w:sz="0" w:space="0" w:color="auto"/>
        <w:right w:val="none" w:sz="0" w:space="0" w:color="auto"/>
      </w:divBdr>
    </w:div>
    <w:div w:id="856695413">
      <w:bodyDiv w:val="1"/>
      <w:marLeft w:val="0"/>
      <w:marRight w:val="0"/>
      <w:marTop w:val="0"/>
      <w:marBottom w:val="0"/>
      <w:divBdr>
        <w:top w:val="none" w:sz="0" w:space="0" w:color="auto"/>
        <w:left w:val="none" w:sz="0" w:space="0" w:color="auto"/>
        <w:bottom w:val="none" w:sz="0" w:space="0" w:color="auto"/>
        <w:right w:val="none" w:sz="0" w:space="0" w:color="auto"/>
      </w:divBdr>
    </w:div>
    <w:div w:id="1228611349">
      <w:bodyDiv w:val="1"/>
      <w:marLeft w:val="0"/>
      <w:marRight w:val="0"/>
      <w:marTop w:val="0"/>
      <w:marBottom w:val="0"/>
      <w:divBdr>
        <w:top w:val="none" w:sz="0" w:space="0" w:color="auto"/>
        <w:left w:val="none" w:sz="0" w:space="0" w:color="auto"/>
        <w:bottom w:val="none" w:sz="0" w:space="0" w:color="auto"/>
        <w:right w:val="none" w:sz="0" w:space="0" w:color="auto"/>
      </w:divBdr>
      <w:divsChild>
        <w:div w:id="1176773994">
          <w:marLeft w:val="0"/>
          <w:marRight w:val="0"/>
          <w:marTop w:val="0"/>
          <w:marBottom w:val="0"/>
          <w:divBdr>
            <w:top w:val="none" w:sz="0" w:space="0" w:color="auto"/>
            <w:left w:val="none" w:sz="0" w:space="0" w:color="auto"/>
            <w:bottom w:val="none" w:sz="0" w:space="0" w:color="auto"/>
            <w:right w:val="none" w:sz="0" w:space="0" w:color="auto"/>
          </w:divBdr>
          <w:divsChild>
            <w:div w:id="526066469">
              <w:marLeft w:val="0"/>
              <w:marRight w:val="0"/>
              <w:marTop w:val="0"/>
              <w:marBottom w:val="0"/>
              <w:divBdr>
                <w:top w:val="none" w:sz="0" w:space="0" w:color="auto"/>
                <w:left w:val="none" w:sz="0" w:space="0" w:color="auto"/>
                <w:bottom w:val="none" w:sz="0" w:space="0" w:color="auto"/>
                <w:right w:val="none" w:sz="0" w:space="0" w:color="auto"/>
              </w:divBdr>
            </w:div>
          </w:divsChild>
        </w:div>
        <w:div w:id="1613825920">
          <w:marLeft w:val="0"/>
          <w:marRight w:val="0"/>
          <w:marTop w:val="0"/>
          <w:marBottom w:val="0"/>
          <w:divBdr>
            <w:top w:val="none" w:sz="0" w:space="0" w:color="auto"/>
            <w:left w:val="none" w:sz="0" w:space="0" w:color="auto"/>
            <w:bottom w:val="none" w:sz="0" w:space="0" w:color="auto"/>
            <w:right w:val="none" w:sz="0" w:space="0" w:color="auto"/>
          </w:divBdr>
        </w:div>
      </w:divsChild>
    </w:div>
    <w:div w:id="206991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3085E-D7D0-4E5D-BA38-9A8C7D68E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47</Pages>
  <Words>13354</Words>
  <Characters>76122</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Jadranka</dc:creator>
  <cp:keywords/>
  <dc:description/>
  <cp:lastModifiedBy>Jovica Pesic</cp:lastModifiedBy>
  <cp:revision>24</cp:revision>
  <cp:lastPrinted>2018-08-21T08:54:00Z</cp:lastPrinted>
  <dcterms:created xsi:type="dcterms:W3CDTF">2018-08-18T08:48:00Z</dcterms:created>
  <dcterms:modified xsi:type="dcterms:W3CDTF">2018-08-22T11:21:00Z</dcterms:modified>
</cp:coreProperties>
</file>