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46E" w:rsidRDefault="009A546E" w:rsidP="009A546E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чл. 15. став 1. тачка 7., члана 24. став 1. Закона о локалним изборима („Службени гласник РС“, бр. 129/07</w:t>
      </w:r>
      <w:r>
        <w:rPr>
          <w:lang w:val="sr-Cyrl-RS"/>
        </w:rPr>
        <w:t xml:space="preserve">, 34/2010-одлука УС, </w:t>
      </w:r>
      <w:r>
        <w:rPr>
          <w:lang w:val="sr-Latn-CS"/>
        </w:rPr>
        <w:t>54/2011</w:t>
      </w:r>
      <w:r>
        <w:rPr>
          <w:lang w:val="sr-Cyrl-CS"/>
        </w:rPr>
        <w:t xml:space="preserve">), </w:t>
      </w:r>
    </w:p>
    <w:p w:rsidR="009A546E" w:rsidRDefault="009A546E" w:rsidP="009A546E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Општинска изборна комисија општине Дољевац, на седници од </w:t>
      </w:r>
      <w:r>
        <w:t>30</w:t>
      </w:r>
      <w:r>
        <w:rPr>
          <w:lang w:val="sr-Cyrl-CS"/>
        </w:rPr>
        <w:t>.11.2018.године, донела је</w:t>
      </w:r>
    </w:p>
    <w:p w:rsidR="009A546E" w:rsidRDefault="009A546E" w:rsidP="009A546E">
      <w:pPr>
        <w:rPr>
          <w:lang w:val="sr-Cyrl-CS"/>
        </w:rPr>
      </w:pPr>
    </w:p>
    <w:p w:rsidR="009A546E" w:rsidRDefault="009A546E" w:rsidP="009A546E">
      <w:pPr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Cyrl-CS"/>
        </w:rPr>
        <w:t>Р</w:t>
      </w:r>
      <w:r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Cyrl-CS"/>
        </w:rPr>
        <w:t>Е</w:t>
      </w:r>
      <w:r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Cyrl-CS"/>
        </w:rPr>
        <w:t>Ш</w:t>
      </w:r>
      <w:r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Cyrl-CS"/>
        </w:rPr>
        <w:t>Е</w:t>
      </w:r>
      <w:r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Cyrl-CS"/>
        </w:rPr>
        <w:t>Њ</w:t>
      </w:r>
      <w:r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Cyrl-CS"/>
        </w:rPr>
        <w:t>Е</w:t>
      </w:r>
    </w:p>
    <w:p w:rsidR="009A546E" w:rsidRDefault="009A546E" w:rsidP="009A546E">
      <w:pPr>
        <w:rPr>
          <w:lang w:val="sr-Cyrl-CS"/>
        </w:rPr>
      </w:pPr>
    </w:p>
    <w:p w:rsidR="009A546E" w:rsidRDefault="009A546E" w:rsidP="009A546E">
      <w:pPr>
        <w:jc w:val="both"/>
        <w:rPr>
          <w:lang w:val="sr-Cyrl-CS"/>
        </w:rPr>
      </w:pPr>
      <w:r>
        <w:rPr>
          <w:lang w:val="sr-Latn-CS"/>
        </w:rPr>
        <w:tab/>
      </w:r>
      <w:r>
        <w:rPr>
          <w:b/>
          <w:lang w:val="sr-Cyrl-CS"/>
        </w:rPr>
        <w:t>ПРОГЛАШАВА СЕ</w:t>
      </w:r>
      <w:r>
        <w:rPr>
          <w:lang w:val="sr-Cyrl-CS"/>
        </w:rPr>
        <w:t xml:space="preserve"> Изборна листа број </w:t>
      </w:r>
      <w:r>
        <w:rPr>
          <w:b/>
        </w:rPr>
        <w:t>6</w:t>
      </w:r>
      <w:r w:rsidRPr="00446F8A">
        <w:rPr>
          <w:b/>
          <w:lang w:val="sr-Cyrl-CS"/>
        </w:rPr>
        <w:t>.</w:t>
      </w:r>
      <w:r>
        <w:rPr>
          <w:lang w:val="sr-Cyrl-CS"/>
        </w:rPr>
        <w:t xml:space="preserve"> </w:t>
      </w:r>
      <w:r>
        <w:rPr>
          <w:b/>
          <w:lang w:val="sr-Cyrl-RS"/>
        </w:rPr>
        <w:t xml:space="preserve">„Савез за демократски Дољевац“ </w:t>
      </w:r>
      <w:r>
        <w:rPr>
          <w:b/>
          <w:lang w:val="sr-Cyrl-CS"/>
        </w:rPr>
        <w:t xml:space="preserve"> </w:t>
      </w:r>
      <w:r>
        <w:rPr>
          <w:lang w:val="sr-Cyrl-CS"/>
        </w:rPr>
        <w:t xml:space="preserve">коју је поднела   </w:t>
      </w:r>
      <w:r>
        <w:rPr>
          <w:b/>
          <w:lang w:val="sr-Cyrl-CS"/>
        </w:rPr>
        <w:t>ГРУПА ГРАЂАНА „Савез за демократски Дољевац“,</w:t>
      </w:r>
      <w:r>
        <w:rPr>
          <w:lang w:val="sr-Cyrl-CS"/>
        </w:rPr>
        <w:t xml:space="preserve">  за избор одборника у Скупштину општине Дољевац под бројем  013-1-19/2018-01 од 30.11.2018.године.</w:t>
      </w:r>
    </w:p>
    <w:p w:rsidR="009A546E" w:rsidRDefault="009A546E" w:rsidP="009A546E">
      <w:pPr>
        <w:jc w:val="both"/>
        <w:rPr>
          <w:lang w:val="sr-Cyrl-CS"/>
        </w:rPr>
      </w:pPr>
    </w:p>
    <w:p w:rsidR="009A546E" w:rsidRDefault="009A546E" w:rsidP="009A546E">
      <w:pPr>
        <w:jc w:val="both"/>
        <w:rPr>
          <w:lang w:val="sr-Cyrl-CS"/>
        </w:rPr>
      </w:pPr>
    </w:p>
    <w:p w:rsidR="009A546E" w:rsidRDefault="009A546E" w:rsidP="009A546E">
      <w:pPr>
        <w:jc w:val="center"/>
        <w:rPr>
          <w:b/>
          <w:lang w:val="sr-Latn-CS"/>
        </w:rPr>
      </w:pPr>
      <w:r>
        <w:rPr>
          <w:b/>
          <w:lang w:val="sr-Cyrl-CS"/>
        </w:rPr>
        <w:t>О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>б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>р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>а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>з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>л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>о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>ж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>е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>њ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>е</w:t>
      </w:r>
    </w:p>
    <w:p w:rsidR="009A546E" w:rsidRDefault="009A546E" w:rsidP="009A546E">
      <w:pPr>
        <w:rPr>
          <w:lang w:val="sr-Cyrl-CS"/>
        </w:rPr>
      </w:pPr>
      <w:r>
        <w:rPr>
          <w:lang w:val="sr-Latn-CS"/>
        </w:rPr>
        <w:t xml:space="preserve"> </w:t>
      </w:r>
    </w:p>
    <w:p w:rsidR="009A546E" w:rsidRDefault="009A546E" w:rsidP="009A546E">
      <w:pPr>
        <w:ind w:firstLine="720"/>
        <w:jc w:val="both"/>
        <w:rPr>
          <w:b/>
          <w:lang w:val="sr-Cyrl-CS"/>
        </w:rPr>
      </w:pPr>
      <w:r>
        <w:rPr>
          <w:lang w:val="sr-Cyrl-CS"/>
        </w:rPr>
        <w:t>Овлашћени подносилац И</w:t>
      </w:r>
      <w:r w:rsidRPr="00835E70">
        <w:rPr>
          <w:lang w:val="sr-Cyrl-CS"/>
        </w:rPr>
        <w:t xml:space="preserve">зборне листе </w:t>
      </w:r>
      <w:r>
        <w:rPr>
          <w:b/>
          <w:lang w:val="sr-Cyrl-CS"/>
        </w:rPr>
        <w:t>„</w:t>
      </w:r>
      <w:r>
        <w:rPr>
          <w:b/>
          <w:lang w:val="sr-Cyrl-RS"/>
        </w:rPr>
        <w:t>С</w:t>
      </w:r>
      <w:proofErr w:type="spellStart"/>
      <w:r>
        <w:rPr>
          <w:b/>
          <w:lang w:val="sr-Cyrl-CS"/>
        </w:rPr>
        <w:t>авез</w:t>
      </w:r>
      <w:proofErr w:type="spellEnd"/>
      <w:r>
        <w:rPr>
          <w:b/>
          <w:lang w:val="sr-Cyrl-CS"/>
        </w:rPr>
        <w:t xml:space="preserve"> за демократски Дољевац,</w:t>
      </w:r>
    </w:p>
    <w:p w:rsidR="009A546E" w:rsidRDefault="009A546E" w:rsidP="009A546E">
      <w:pPr>
        <w:jc w:val="both"/>
        <w:rPr>
          <w:lang w:val="sr-Cyrl-CS"/>
        </w:rPr>
      </w:pPr>
      <w:r>
        <w:rPr>
          <w:lang w:val="sr-Cyrl-CS"/>
        </w:rPr>
        <w:t>поднео је благовремену и потпуну изборну листу кандидата за одборнике у Скупштини општине Дољевац и сву прописану документацију, те је Општинска изборна комисија донела решење као у диспозитиву.</w:t>
      </w:r>
    </w:p>
    <w:p w:rsidR="009A546E" w:rsidRDefault="009A546E" w:rsidP="009A546E">
      <w:pPr>
        <w:jc w:val="both"/>
        <w:rPr>
          <w:lang w:val="sr-Cyrl-CS"/>
        </w:rPr>
      </w:pPr>
    </w:p>
    <w:p w:rsidR="009A546E" w:rsidRDefault="009A546E" w:rsidP="009A546E">
      <w:pPr>
        <w:jc w:val="both"/>
        <w:rPr>
          <w:lang w:val="sr-Cyrl-CS"/>
        </w:rPr>
      </w:pPr>
      <w:r>
        <w:rPr>
          <w:lang w:val="sr-Latn-CS"/>
        </w:rPr>
        <w:tab/>
      </w:r>
      <w:r>
        <w:rPr>
          <w:lang w:val="sr-Cyrl-CS"/>
        </w:rPr>
        <w:t>УПУТСТВО О ПРАВНОМ СРЕДСТВУ: Против овог решења може се поднети приговор Општинској изборној комисији општине Дољевац у року од 24 часа од дана доношења решења.</w:t>
      </w:r>
    </w:p>
    <w:p w:rsidR="009A546E" w:rsidRDefault="009A546E" w:rsidP="009A546E">
      <w:pPr>
        <w:jc w:val="both"/>
        <w:rPr>
          <w:lang w:val="sr-Cyrl-CS"/>
        </w:rPr>
      </w:pPr>
    </w:p>
    <w:p w:rsidR="009A546E" w:rsidRDefault="009A546E" w:rsidP="009A546E">
      <w:pPr>
        <w:rPr>
          <w:lang w:val="sr-Cyrl-CS"/>
        </w:rPr>
      </w:pPr>
    </w:p>
    <w:p w:rsidR="009A546E" w:rsidRDefault="009A546E" w:rsidP="009A546E">
      <w:pPr>
        <w:rPr>
          <w:lang w:val="sr-Cyrl-CS"/>
        </w:rPr>
      </w:pPr>
      <w:r>
        <w:rPr>
          <w:lang w:val="sr-Cyrl-CS"/>
        </w:rPr>
        <w:tab/>
        <w:t>Решење доставити:</w:t>
      </w:r>
    </w:p>
    <w:p w:rsidR="009A546E" w:rsidRDefault="009A546E" w:rsidP="009A546E">
      <w:pPr>
        <w:ind w:firstLine="720"/>
        <w:rPr>
          <w:lang w:val="sr-Cyrl-CS"/>
        </w:rPr>
      </w:pPr>
      <w:r>
        <w:rPr>
          <w:lang w:val="sr-Cyrl-CS"/>
        </w:rPr>
        <w:t>- подносиоцу изборне листе</w:t>
      </w:r>
    </w:p>
    <w:p w:rsidR="009A546E" w:rsidRDefault="009A546E" w:rsidP="009A546E">
      <w:pPr>
        <w:ind w:firstLine="720"/>
        <w:jc w:val="both"/>
        <w:rPr>
          <w:lang w:val="sr-Cyrl-CS"/>
        </w:rPr>
      </w:pPr>
      <w:r>
        <w:rPr>
          <w:lang w:val="sr-Cyrl-CS"/>
        </w:rPr>
        <w:t>- архиви</w:t>
      </w:r>
    </w:p>
    <w:p w:rsidR="009A546E" w:rsidRPr="00CD4D4B" w:rsidRDefault="009A546E" w:rsidP="009A546E">
      <w:pPr>
        <w:ind w:firstLine="720"/>
        <w:jc w:val="both"/>
        <w:rPr>
          <w:lang w:val="sr-Cyrl-RS"/>
        </w:rPr>
      </w:pPr>
    </w:p>
    <w:p w:rsidR="009A546E" w:rsidRDefault="009A546E" w:rsidP="009A546E">
      <w:pPr>
        <w:rPr>
          <w:lang w:val="sr-Cyrl-CS"/>
        </w:rPr>
      </w:pPr>
      <w:r>
        <w:rPr>
          <w:lang w:val="sr-Cyrl-CS"/>
        </w:rPr>
        <w:tab/>
      </w:r>
    </w:p>
    <w:p w:rsidR="009A546E" w:rsidRDefault="009A546E" w:rsidP="009A546E">
      <w:pPr>
        <w:jc w:val="center"/>
        <w:rPr>
          <w:lang w:val="sr-Cyrl-CS"/>
        </w:rPr>
      </w:pPr>
      <w:r>
        <w:rPr>
          <w:lang w:val="sr-Cyrl-CS"/>
        </w:rPr>
        <w:t>Број: 013-1-19/2018-01</w:t>
      </w:r>
    </w:p>
    <w:p w:rsidR="009A546E" w:rsidRDefault="009A546E" w:rsidP="009A546E">
      <w:pPr>
        <w:jc w:val="center"/>
        <w:rPr>
          <w:lang w:val="sr-Latn-CS"/>
        </w:rPr>
      </w:pPr>
      <w:r>
        <w:rPr>
          <w:lang w:val="sr-Cyrl-CS"/>
        </w:rPr>
        <w:t xml:space="preserve">У Дољевцу, 30.11.2018.године у </w:t>
      </w:r>
      <w:r>
        <w:t>1</w:t>
      </w:r>
      <w:r>
        <w:rPr>
          <w:lang w:val="sr-Cyrl-RS"/>
        </w:rPr>
        <w:t>4</w:t>
      </w:r>
      <w:r>
        <w:t>,</w:t>
      </w:r>
      <w:r>
        <w:rPr>
          <w:lang w:val="sr-Cyrl-RS"/>
        </w:rPr>
        <w:t>45</w:t>
      </w:r>
      <w:r>
        <w:t xml:space="preserve"> </w:t>
      </w:r>
      <w:r>
        <w:rPr>
          <w:lang w:val="sr-Cyrl-CS"/>
        </w:rPr>
        <w:t xml:space="preserve"> часова</w:t>
      </w:r>
    </w:p>
    <w:p w:rsidR="009A546E" w:rsidRDefault="009A546E" w:rsidP="009A546E">
      <w:pPr>
        <w:jc w:val="center"/>
        <w:rPr>
          <w:b/>
          <w:lang w:val="sr-Latn-CS"/>
        </w:rPr>
      </w:pPr>
      <w:r>
        <w:rPr>
          <w:b/>
          <w:lang w:val="sr-Cyrl-CS"/>
        </w:rPr>
        <w:t>ОПШТИНСКА ИЗБОРНА КОМИСИЈА ОПШТИНЕ ДОЉЕВАЦ</w:t>
      </w:r>
    </w:p>
    <w:p w:rsidR="009A546E" w:rsidRDefault="009A546E" w:rsidP="009A546E">
      <w:pPr>
        <w:rPr>
          <w:lang w:val="sr-Cyrl-CS"/>
        </w:rPr>
      </w:pPr>
    </w:p>
    <w:p w:rsidR="009A546E" w:rsidRDefault="009A546E" w:rsidP="009A546E">
      <w:pPr>
        <w:rPr>
          <w:lang w:val="sr-Cyrl-CS"/>
        </w:rPr>
      </w:pPr>
    </w:p>
    <w:p w:rsidR="009A546E" w:rsidRDefault="009A546E" w:rsidP="009A546E">
      <w:pPr>
        <w:rPr>
          <w:lang w:val="sr-Cyrl-CS"/>
        </w:rPr>
      </w:pPr>
    </w:p>
    <w:p w:rsidR="009A546E" w:rsidRDefault="009A546E" w:rsidP="009A546E">
      <w:pPr>
        <w:jc w:val="right"/>
        <w:rPr>
          <w:lang w:val="sr-Cyrl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</w:t>
      </w:r>
      <w:r>
        <w:rPr>
          <w:lang w:val="sr-Cyrl-CS"/>
        </w:rPr>
        <w:t>ПРЕДСЕДНИК</w:t>
      </w:r>
    </w:p>
    <w:p w:rsidR="009A546E" w:rsidRDefault="009A546E" w:rsidP="009A546E">
      <w:pPr>
        <w:jc w:val="right"/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</w:t>
      </w:r>
      <w:r>
        <w:rPr>
          <w:lang w:val="sr-Cyrl-CS"/>
        </w:rPr>
        <w:t xml:space="preserve">Општинске изборне комисије </w:t>
      </w:r>
    </w:p>
    <w:p w:rsidR="009A546E" w:rsidRDefault="009A546E" w:rsidP="009A546E">
      <w:pPr>
        <w:jc w:val="right"/>
        <w:rPr>
          <w:lang w:val="sr-Cyrl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Cyrl-CS"/>
        </w:rPr>
        <w:t>општине Дољевац</w:t>
      </w:r>
    </w:p>
    <w:p w:rsidR="009A546E" w:rsidRDefault="009A546E" w:rsidP="009A546E">
      <w:pPr>
        <w:jc w:val="right"/>
        <w:rPr>
          <w:lang w:val="sr-Cyrl-CS"/>
        </w:rPr>
      </w:pPr>
    </w:p>
    <w:p w:rsidR="009A546E" w:rsidRDefault="009A546E" w:rsidP="009A546E">
      <w:pPr>
        <w:jc w:val="right"/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i/>
          <w:lang w:val="sr-Cyrl-CS"/>
        </w:rPr>
        <w:t>Данијела Тошић</w:t>
      </w:r>
    </w:p>
    <w:p w:rsidR="008F00A2" w:rsidRDefault="008F00A2">
      <w:bookmarkStart w:id="0" w:name="_GoBack"/>
      <w:bookmarkEnd w:id="0"/>
    </w:p>
    <w:sectPr w:rsidR="008F00A2" w:rsidSect="00A730CA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6E"/>
    <w:rsid w:val="008F00A2"/>
    <w:rsid w:val="009A546E"/>
    <w:rsid w:val="00A7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F70D2B-B1D6-4987-9DF7-B338E32F5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Djordjevic</dc:creator>
  <cp:keywords/>
  <dc:description/>
  <cp:lastModifiedBy>Milan Djordjevic</cp:lastModifiedBy>
  <cp:revision>1</cp:revision>
  <dcterms:created xsi:type="dcterms:W3CDTF">2018-12-03T13:54:00Z</dcterms:created>
  <dcterms:modified xsi:type="dcterms:W3CDTF">2018-12-03T13:54:00Z</dcterms:modified>
</cp:coreProperties>
</file>