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2D" w:rsidRPr="00EC417A" w:rsidRDefault="0051572D" w:rsidP="0051572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572D" w:rsidRPr="00EC417A" w:rsidRDefault="0051572D" w:rsidP="0051572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 w:rsidRPr="00EC417A">
        <w:rPr>
          <w:rFonts w:ascii="Times New Roman" w:hAnsi="Times New Roman" w:cs="Times New Roman"/>
          <w:sz w:val="24"/>
          <w:szCs w:val="24"/>
        </w:rPr>
        <w:t>A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 xml:space="preserve">  УПРАВА</w:t>
      </w:r>
    </w:p>
    <w:p w:rsidR="0051572D" w:rsidRPr="00EC417A" w:rsidRDefault="0051572D" w:rsidP="00515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ОПШТИНЕ ДОЉЕВАЦ</w:t>
      </w:r>
    </w:p>
    <w:p w:rsidR="0051572D" w:rsidRPr="00EC417A" w:rsidRDefault="0051572D" w:rsidP="0051572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Број: 404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-2-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51572D" w:rsidRPr="00EC417A" w:rsidRDefault="0051572D" w:rsidP="0051572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EC417A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EC417A">
        <w:rPr>
          <w:rFonts w:ascii="Times New Roman" w:hAnsi="Times New Roman" w:cs="Times New Roman"/>
          <w:sz w:val="24"/>
          <w:szCs w:val="24"/>
          <w:lang w:val="sr-Cyrl-CS"/>
        </w:rPr>
        <w:t>2017. год.</w:t>
      </w:r>
    </w:p>
    <w:p w:rsidR="0051572D" w:rsidRPr="00EC417A" w:rsidRDefault="0051572D" w:rsidP="0051572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417A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51572D" w:rsidRPr="00EC417A" w:rsidRDefault="0051572D" w:rsidP="0051572D">
      <w:pPr>
        <w:rPr>
          <w:lang w:val="sr-Cyrl-CS"/>
        </w:rPr>
      </w:pPr>
    </w:p>
    <w:p w:rsidR="0051572D" w:rsidRPr="00EC417A" w:rsidRDefault="0051572D" w:rsidP="0051572D">
      <w:pPr>
        <w:jc w:val="center"/>
        <w:rPr>
          <w:lang w:val="sr-Cyrl-CS"/>
        </w:rPr>
      </w:pPr>
    </w:p>
    <w:p w:rsidR="0051572D" w:rsidRPr="0051572D" w:rsidRDefault="0051572D" w:rsidP="00AF1CC9">
      <w:pPr>
        <w:jc w:val="both"/>
        <w:rPr>
          <w:lang w:val="sr-Cyrl-CS"/>
        </w:rPr>
      </w:pPr>
      <w:r>
        <w:rPr>
          <w:lang w:val="sr-Cyrl-CS"/>
        </w:rPr>
        <w:tab/>
        <w:t>ПРЕДМЕТ: Одговори на постављена питања у вези јавне набавке радови на изградњи секундарне водоводне мреже у Белотинцу</w:t>
      </w:r>
      <w:r w:rsidRPr="00EC417A">
        <w:rPr>
          <w:lang w:val="sr-Cyrl-CS"/>
        </w:rPr>
        <w:t>, број 404</w:t>
      </w:r>
      <w:r w:rsidRPr="00EC417A">
        <w:rPr>
          <w:lang w:val="en-AU"/>
        </w:rPr>
        <w:t>-2-</w:t>
      </w:r>
      <w:r>
        <w:rPr>
          <w:lang w:val="sr-Cyrl-CS"/>
        </w:rPr>
        <w:t>6</w:t>
      </w:r>
      <w:r w:rsidRPr="00EC417A">
        <w:rPr>
          <w:lang w:val="sr-Cyrl-CS"/>
        </w:rPr>
        <w:t>2</w:t>
      </w:r>
      <w:r w:rsidRPr="00EC417A">
        <w:rPr>
          <w:lang w:val="en-AU"/>
        </w:rPr>
        <w:t>/201</w:t>
      </w:r>
      <w:r w:rsidRPr="00EC417A">
        <w:rPr>
          <w:lang w:val="sr-Cyrl-CS"/>
        </w:rPr>
        <w:t>7</w:t>
      </w:r>
      <w:r w:rsidRPr="00EC417A">
        <w:rPr>
          <w:lang w:val="en-AU"/>
        </w:rPr>
        <w:t>-0</w:t>
      </w:r>
      <w:r w:rsidRPr="00EC417A">
        <w:rPr>
          <w:lang w:val="sr-Cyrl-CS"/>
        </w:rPr>
        <w:t>5</w:t>
      </w:r>
    </w:p>
    <w:p w:rsidR="0051572D" w:rsidRDefault="0051572D" w:rsidP="0051572D"/>
    <w:p w:rsidR="00D34D99" w:rsidRPr="0051572D" w:rsidRDefault="0051572D" w:rsidP="00CA3A3F">
      <w:pPr>
        <w:jc w:val="both"/>
      </w:pPr>
      <w:r>
        <w:t xml:space="preserve">1. </w:t>
      </w:r>
      <w:proofErr w:type="spellStart"/>
      <w:r w:rsidR="00A54E4C" w:rsidRPr="0051572D">
        <w:t>Молимо</w:t>
      </w:r>
      <w:proofErr w:type="spellEnd"/>
      <w:r w:rsidR="0064210B" w:rsidRPr="0051572D">
        <w:t xml:space="preserve"> </w:t>
      </w:r>
      <w:proofErr w:type="spellStart"/>
      <w:r w:rsidR="00A54E4C" w:rsidRPr="0051572D">
        <w:t>поја</w:t>
      </w:r>
      <w:proofErr w:type="spellEnd"/>
      <w:r w:rsidR="00A54E4C" w:rsidRPr="0051572D">
        <w:rPr>
          <w:lang w:val="sr-Cyrl-CS"/>
        </w:rPr>
        <w:t>ш</w:t>
      </w:r>
      <w:proofErr w:type="spellStart"/>
      <w:r w:rsidR="00A54E4C" w:rsidRPr="0051572D">
        <w:t>њење</w:t>
      </w:r>
      <w:proofErr w:type="spellEnd"/>
      <w:r w:rsidR="0064210B" w:rsidRPr="0051572D">
        <w:t xml:space="preserve"> </w:t>
      </w:r>
      <w:proofErr w:type="spellStart"/>
      <w:r w:rsidR="00A54E4C" w:rsidRPr="0051572D">
        <w:t>за</w:t>
      </w:r>
      <w:proofErr w:type="spellEnd"/>
      <w:r w:rsidR="00A54E4C" w:rsidRPr="0051572D">
        <w:rPr>
          <w:lang w:val="sr-Cyrl-CS"/>
        </w:rPr>
        <w:t>ш</w:t>
      </w:r>
      <w:proofErr w:type="spellStart"/>
      <w:r w:rsidR="00A54E4C" w:rsidRPr="0051572D">
        <w:t>то</w:t>
      </w:r>
      <w:proofErr w:type="spellEnd"/>
      <w:r w:rsidR="0064210B" w:rsidRPr="0051572D">
        <w:t xml:space="preserve"> </w:t>
      </w:r>
      <w:proofErr w:type="spellStart"/>
      <w:r w:rsidR="00A54E4C" w:rsidRPr="0051572D">
        <w:t>је</w:t>
      </w:r>
      <w:proofErr w:type="spellEnd"/>
      <w:r w:rsidR="0064210B" w:rsidRPr="0051572D">
        <w:t xml:space="preserve"> </w:t>
      </w:r>
      <w:r w:rsidR="00A54E4C" w:rsidRPr="0051572D">
        <w:t>у</w:t>
      </w:r>
      <w:r w:rsidR="0064210B" w:rsidRPr="0051572D">
        <w:t xml:space="preserve"> </w:t>
      </w:r>
      <w:proofErr w:type="spellStart"/>
      <w:r w:rsidR="00A54E4C" w:rsidRPr="0051572D">
        <w:t>техни</w:t>
      </w:r>
      <w:proofErr w:type="spellEnd"/>
      <w:r w:rsidR="00A54E4C" w:rsidRPr="0051572D">
        <w:rPr>
          <w:lang w:val="sr-Cyrl-CS"/>
        </w:rPr>
        <w:t>ч</w:t>
      </w:r>
      <w:proofErr w:type="spellStart"/>
      <w:r w:rsidR="00A54E4C" w:rsidRPr="0051572D">
        <w:t>ком</w:t>
      </w:r>
      <w:proofErr w:type="spellEnd"/>
      <w:r w:rsidR="0064210B" w:rsidRPr="0051572D">
        <w:t xml:space="preserve"> </w:t>
      </w:r>
      <w:proofErr w:type="spellStart"/>
      <w:r w:rsidR="00A54E4C" w:rsidRPr="0051572D">
        <w:t>капацитету</w:t>
      </w:r>
      <w:proofErr w:type="spellEnd"/>
      <w:r w:rsidR="0064210B" w:rsidRPr="0051572D">
        <w:t xml:space="preserve"> </w:t>
      </w:r>
      <w:proofErr w:type="spellStart"/>
      <w:r w:rsidR="00A54E4C" w:rsidRPr="0051572D">
        <w:t>потребан</w:t>
      </w:r>
      <w:proofErr w:type="spellEnd"/>
      <w:r w:rsidR="0064210B" w:rsidRPr="0051572D">
        <w:t xml:space="preserve"> </w:t>
      </w:r>
      <w:proofErr w:type="spellStart"/>
      <w:r w:rsidR="00A54E4C" w:rsidRPr="0051572D">
        <w:t>трактор</w:t>
      </w:r>
      <w:proofErr w:type="spellEnd"/>
      <w:r w:rsidR="0064210B" w:rsidRPr="0051572D">
        <w:t xml:space="preserve"> </w:t>
      </w:r>
      <w:proofErr w:type="spellStart"/>
      <w:r w:rsidR="00A54E4C" w:rsidRPr="0051572D">
        <w:t>са</w:t>
      </w:r>
      <w:proofErr w:type="spellEnd"/>
      <w:r w:rsidR="0064210B" w:rsidRPr="0051572D">
        <w:t xml:space="preserve"> </w:t>
      </w:r>
      <w:proofErr w:type="spellStart"/>
      <w:r w:rsidR="00A54E4C" w:rsidRPr="0051572D">
        <w:t>ланцем</w:t>
      </w:r>
      <w:proofErr w:type="spellEnd"/>
      <w:r w:rsidR="0064210B" w:rsidRPr="0051572D">
        <w:t xml:space="preserve"> </w:t>
      </w:r>
    </w:p>
    <w:p w:rsidR="0064210B" w:rsidRPr="0051572D" w:rsidRDefault="00A54E4C" w:rsidP="00CA3A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572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64210B" w:rsidRPr="00515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2D">
        <w:rPr>
          <w:rFonts w:ascii="Times New Roman" w:hAnsi="Times New Roman" w:cs="Times New Roman"/>
          <w:sz w:val="24"/>
          <w:szCs w:val="24"/>
        </w:rPr>
        <w:t>копање</w:t>
      </w:r>
      <w:proofErr w:type="spellEnd"/>
      <w:r w:rsidR="0064210B" w:rsidRPr="00515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2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4210B" w:rsidRPr="00515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2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4210B" w:rsidRPr="0051572D">
        <w:rPr>
          <w:rFonts w:ascii="Times New Roman" w:hAnsi="Times New Roman" w:cs="Times New Roman"/>
          <w:sz w:val="24"/>
          <w:szCs w:val="24"/>
        </w:rPr>
        <w:t xml:space="preserve"> </w:t>
      </w:r>
      <w:r w:rsidR="0051572D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51572D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="0064210B" w:rsidRPr="00515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2D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64210B" w:rsidRPr="0051572D">
        <w:rPr>
          <w:rFonts w:ascii="Times New Roman" w:hAnsi="Times New Roman" w:cs="Times New Roman"/>
          <w:sz w:val="24"/>
          <w:szCs w:val="24"/>
        </w:rPr>
        <w:t xml:space="preserve"> </w:t>
      </w:r>
      <w:r w:rsidRPr="0051572D">
        <w:rPr>
          <w:rFonts w:ascii="Times New Roman" w:hAnsi="Times New Roman" w:cs="Times New Roman"/>
          <w:sz w:val="24"/>
          <w:szCs w:val="24"/>
        </w:rPr>
        <w:t>а</w:t>
      </w:r>
      <w:r w:rsidR="0064210B" w:rsidRPr="0051572D">
        <w:rPr>
          <w:rFonts w:ascii="Times New Roman" w:hAnsi="Times New Roman" w:cs="Times New Roman"/>
          <w:sz w:val="24"/>
          <w:szCs w:val="24"/>
        </w:rPr>
        <w:t>=0,50</w:t>
      </w:r>
      <w:r w:rsidRPr="0051572D">
        <w:rPr>
          <w:rFonts w:ascii="Times New Roman" w:hAnsi="Times New Roman" w:cs="Times New Roman"/>
          <w:sz w:val="24"/>
          <w:szCs w:val="24"/>
        </w:rPr>
        <w:t>м</w:t>
      </w:r>
      <w:r w:rsidR="0064210B" w:rsidRPr="0051572D">
        <w:rPr>
          <w:rFonts w:ascii="Times New Roman" w:hAnsi="Times New Roman" w:cs="Times New Roman"/>
          <w:sz w:val="24"/>
          <w:szCs w:val="24"/>
        </w:rPr>
        <w:t>.</w:t>
      </w:r>
    </w:p>
    <w:p w:rsidR="0064210B" w:rsidRPr="00A54E4C" w:rsidRDefault="00A54E4C" w:rsidP="00CA3A3F">
      <w:pPr>
        <w:pStyle w:val="ListParagraph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Одговор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64210B" w:rsidRPr="00CA3A3F" w:rsidRDefault="00A54E4C" w:rsidP="00CA3A3F">
      <w:pPr>
        <w:pStyle w:val="ListParagraph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Трактор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са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ланцем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је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подразумеван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ископе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рова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где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год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је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то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могуће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постављање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цеви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углавно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мањег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пречника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: ø 63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мм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ø90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мм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proofErr w:type="gram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Истим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би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се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омогућила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брзина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у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ископу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затрпавању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монтажи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водоводне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мреже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уштеде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материјалу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Ширина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рова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је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дата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као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оквирна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просечна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величина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потребе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обрачуна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количина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ископа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затрпавања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Коначна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количина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односно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ископа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биће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утврђена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код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извођења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радова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коначних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обрачуна</w:t>
      </w:r>
      <w:proofErr w:type="spellEnd"/>
      <w:r w:rsidR="00CA3A3F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.</w:t>
      </w:r>
      <w:proofErr w:type="gramEnd"/>
    </w:p>
    <w:p w:rsidR="0064210B" w:rsidRPr="00A54E4C" w:rsidRDefault="0064210B" w:rsidP="00642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210B" w:rsidRPr="00CA3A3F" w:rsidRDefault="00CA3A3F" w:rsidP="00CA3A3F">
      <w:pPr>
        <w:ind w:left="360"/>
      </w:pPr>
      <w:r>
        <w:rPr>
          <w:lang w:val="sr-Cyrl-CS"/>
        </w:rPr>
        <w:t xml:space="preserve">2. </w:t>
      </w:r>
      <w:proofErr w:type="spellStart"/>
      <w:proofErr w:type="gramStart"/>
      <w:r w:rsidR="00A54E4C" w:rsidRPr="00CA3A3F">
        <w:t>Да</w:t>
      </w:r>
      <w:proofErr w:type="spellEnd"/>
      <w:r w:rsidR="0064210B" w:rsidRPr="00CA3A3F">
        <w:t xml:space="preserve"> </w:t>
      </w:r>
      <w:proofErr w:type="spellStart"/>
      <w:r w:rsidR="00A54E4C" w:rsidRPr="00CA3A3F">
        <w:t>ли</w:t>
      </w:r>
      <w:proofErr w:type="spellEnd"/>
      <w:r w:rsidR="0064210B" w:rsidRPr="00CA3A3F">
        <w:t xml:space="preserve"> </w:t>
      </w:r>
      <w:r w:rsidR="00A54E4C" w:rsidRPr="00CA3A3F">
        <w:t>у</w:t>
      </w:r>
      <w:r w:rsidR="0064210B" w:rsidRPr="00CA3A3F">
        <w:t xml:space="preserve"> </w:t>
      </w:r>
      <w:proofErr w:type="spellStart"/>
      <w:r w:rsidR="00A54E4C" w:rsidRPr="00CA3A3F">
        <w:t>монтазним</w:t>
      </w:r>
      <w:proofErr w:type="spellEnd"/>
      <w:r w:rsidR="0064210B" w:rsidRPr="00CA3A3F">
        <w:t xml:space="preserve"> </w:t>
      </w:r>
      <w:proofErr w:type="spellStart"/>
      <w:r w:rsidR="00A54E4C" w:rsidRPr="00CA3A3F">
        <w:t>радовима</w:t>
      </w:r>
      <w:proofErr w:type="spellEnd"/>
      <w:r w:rsidR="0064210B" w:rsidRPr="00CA3A3F">
        <w:t xml:space="preserve"> </w:t>
      </w:r>
      <w:proofErr w:type="spellStart"/>
      <w:r w:rsidR="00A54E4C" w:rsidRPr="00CA3A3F">
        <w:t>не</w:t>
      </w:r>
      <w:proofErr w:type="spellEnd"/>
      <w:r w:rsidR="0064210B" w:rsidRPr="00CA3A3F">
        <w:t xml:space="preserve"> </w:t>
      </w:r>
      <w:proofErr w:type="spellStart"/>
      <w:r w:rsidR="00A54E4C" w:rsidRPr="00CA3A3F">
        <w:t>достаје</w:t>
      </w:r>
      <w:proofErr w:type="spellEnd"/>
      <w:r w:rsidR="0064210B" w:rsidRPr="00CA3A3F">
        <w:t xml:space="preserve"> </w:t>
      </w:r>
      <w:proofErr w:type="spellStart"/>
      <w:r w:rsidR="00A54E4C" w:rsidRPr="00CA3A3F">
        <w:t>туљак</w:t>
      </w:r>
      <w:proofErr w:type="spellEnd"/>
      <w:r w:rsidR="0064210B" w:rsidRPr="00CA3A3F">
        <w:t xml:space="preserve"> </w:t>
      </w:r>
      <w:proofErr w:type="spellStart"/>
      <w:r w:rsidR="00A54E4C" w:rsidRPr="00CA3A3F">
        <w:t>са</w:t>
      </w:r>
      <w:proofErr w:type="spellEnd"/>
      <w:r w:rsidR="0064210B" w:rsidRPr="00CA3A3F">
        <w:t xml:space="preserve"> </w:t>
      </w:r>
      <w:proofErr w:type="spellStart"/>
      <w:r w:rsidR="00A54E4C" w:rsidRPr="00CA3A3F">
        <w:t>лет</w:t>
      </w:r>
      <w:proofErr w:type="spellEnd"/>
      <w:r w:rsidR="0064210B" w:rsidRPr="00CA3A3F">
        <w:t>.</w:t>
      </w:r>
      <w:proofErr w:type="gramEnd"/>
      <w:r w:rsidR="0064210B" w:rsidRPr="00CA3A3F">
        <w:t xml:space="preserve"> </w:t>
      </w:r>
      <w:proofErr w:type="spellStart"/>
      <w:proofErr w:type="gramStart"/>
      <w:r w:rsidR="00A54E4C" w:rsidRPr="00CA3A3F">
        <w:t>прируб</w:t>
      </w:r>
      <w:proofErr w:type="spellEnd"/>
      <w:proofErr w:type="gramEnd"/>
      <w:r w:rsidR="0064210B" w:rsidRPr="00CA3A3F">
        <w:t xml:space="preserve">. </w:t>
      </w:r>
      <w:proofErr w:type="spellStart"/>
      <w:proofErr w:type="gramStart"/>
      <w:r w:rsidR="00A54E4C" w:rsidRPr="00CA3A3F">
        <w:t>Фи</w:t>
      </w:r>
      <w:proofErr w:type="spellEnd"/>
      <w:r w:rsidR="0064210B" w:rsidRPr="00CA3A3F">
        <w:t xml:space="preserve"> 63</w:t>
      </w:r>
      <w:r w:rsidR="00A54E4C" w:rsidRPr="00CA3A3F">
        <w:t>мм</w:t>
      </w:r>
      <w:r w:rsidR="0064210B" w:rsidRPr="00CA3A3F">
        <w:t xml:space="preserve"> </w:t>
      </w:r>
      <w:proofErr w:type="spellStart"/>
      <w:r>
        <w:t>по</w:t>
      </w:r>
      <w:proofErr w:type="spellEnd"/>
      <w:r>
        <w:rPr>
          <w:lang w:val="sr-Cyrl-CS"/>
        </w:rPr>
        <w:t>ш</w:t>
      </w:r>
      <w:proofErr w:type="spellStart"/>
      <w:r w:rsidR="00A54E4C" w:rsidRPr="00CA3A3F">
        <w:t>то</w:t>
      </w:r>
      <w:proofErr w:type="spellEnd"/>
      <w:r w:rsidR="0064210B" w:rsidRPr="00CA3A3F">
        <w:t xml:space="preserve"> </w:t>
      </w:r>
      <w:proofErr w:type="spellStart"/>
      <w:r w:rsidR="00A54E4C" w:rsidRPr="00CA3A3F">
        <w:t>је</w:t>
      </w:r>
      <w:proofErr w:type="spellEnd"/>
      <w:r w:rsidR="0064210B" w:rsidRPr="00CA3A3F">
        <w:t xml:space="preserve"> </w:t>
      </w:r>
      <w:proofErr w:type="spellStart"/>
      <w:r w:rsidR="00A54E4C" w:rsidRPr="00CA3A3F">
        <w:t>предви</w:t>
      </w:r>
      <w:proofErr w:type="spellEnd"/>
      <w:r w:rsidR="00A54E4C" w:rsidRPr="00CA3A3F">
        <w:rPr>
          <w:lang w:val="sr-Cyrl-CS"/>
        </w:rPr>
        <w:t>ђ</w:t>
      </w:r>
      <w:proofErr w:type="spellStart"/>
      <w:r w:rsidR="00A54E4C" w:rsidRPr="00CA3A3F">
        <w:t>ен</w:t>
      </w:r>
      <w:proofErr w:type="spellEnd"/>
      <w:r w:rsidR="0064210B" w:rsidRPr="00CA3A3F">
        <w:t xml:space="preserve"> </w:t>
      </w:r>
      <w:proofErr w:type="spellStart"/>
      <w:r w:rsidR="00A54E4C" w:rsidRPr="00CA3A3F">
        <w:t>вентил</w:t>
      </w:r>
      <w:proofErr w:type="spellEnd"/>
      <w:r w:rsidR="0064210B" w:rsidRPr="00CA3A3F">
        <w:t xml:space="preserve"> </w:t>
      </w:r>
      <w:proofErr w:type="spellStart"/>
      <w:r w:rsidR="00A54E4C" w:rsidRPr="00CA3A3F">
        <w:t>Фи</w:t>
      </w:r>
      <w:proofErr w:type="spellEnd"/>
      <w:r w:rsidR="0064210B" w:rsidRPr="00CA3A3F">
        <w:t xml:space="preserve"> 63</w:t>
      </w:r>
      <w:r w:rsidR="00A54E4C" w:rsidRPr="00CA3A3F">
        <w:t>мм</w:t>
      </w:r>
      <w:r w:rsidR="0064210B" w:rsidRPr="00CA3A3F">
        <w:t>.</w:t>
      </w:r>
      <w:proofErr w:type="gramEnd"/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Одговор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Туљак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са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летећом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прирубницом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није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предви</w:t>
      </w:r>
      <w:r>
        <w:rPr>
          <w:rFonts w:ascii="Times New Roman" w:hAnsi="Times New Roman" w:cs="Times New Roman"/>
          <w:color w:val="0000FF"/>
          <w:sz w:val="24"/>
          <w:szCs w:val="24"/>
        </w:rPr>
        <w:t>ђ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ен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зато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што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је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подразумеван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пластични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вентил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који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би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се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чеоно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варио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на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водоводну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цев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64210B" w:rsidRPr="00CA3A3F" w:rsidRDefault="00CA3A3F" w:rsidP="00CA3A3F">
      <w:pPr>
        <w:ind w:left="360"/>
      </w:pPr>
      <w:r>
        <w:rPr>
          <w:lang w:val="sr-Cyrl-CS"/>
        </w:rPr>
        <w:t xml:space="preserve">3. </w:t>
      </w:r>
      <w:proofErr w:type="spellStart"/>
      <w:r w:rsidR="00A54E4C" w:rsidRPr="00CA3A3F">
        <w:t>Молимо</w:t>
      </w:r>
      <w:proofErr w:type="spellEnd"/>
      <w:r w:rsidR="0064210B" w:rsidRPr="00CA3A3F">
        <w:t xml:space="preserve"> </w:t>
      </w:r>
      <w:proofErr w:type="spellStart"/>
      <w:r w:rsidR="00A54E4C" w:rsidRPr="00CA3A3F">
        <w:t>поја</w:t>
      </w:r>
      <w:proofErr w:type="spellEnd"/>
      <w:r w:rsidR="00A54E4C" w:rsidRPr="00CA3A3F">
        <w:rPr>
          <w:lang w:val="sr-Cyrl-CS"/>
        </w:rPr>
        <w:t>ш</w:t>
      </w:r>
      <w:proofErr w:type="spellStart"/>
      <w:r w:rsidR="00A54E4C" w:rsidRPr="00CA3A3F">
        <w:t>њење</w:t>
      </w:r>
      <w:proofErr w:type="spellEnd"/>
      <w:r w:rsidR="0064210B" w:rsidRPr="00CA3A3F">
        <w:t xml:space="preserve"> </w:t>
      </w:r>
      <w:proofErr w:type="spellStart"/>
      <w:r w:rsidR="00A54E4C" w:rsidRPr="00CA3A3F">
        <w:t>зна</w:t>
      </w:r>
      <w:proofErr w:type="spellEnd"/>
      <w:r w:rsidR="00A54E4C" w:rsidRPr="00CA3A3F">
        <w:rPr>
          <w:lang w:val="sr-Cyrl-CS"/>
        </w:rPr>
        <w:t>ч</w:t>
      </w:r>
      <w:proofErr w:type="spellStart"/>
      <w:r w:rsidR="00A54E4C" w:rsidRPr="00CA3A3F">
        <w:t>ења</w:t>
      </w:r>
      <w:proofErr w:type="spellEnd"/>
      <w:r w:rsidR="0064210B" w:rsidRPr="00CA3A3F">
        <w:t xml:space="preserve"> </w:t>
      </w:r>
      <w:proofErr w:type="spellStart"/>
      <w:r w:rsidR="00A54E4C" w:rsidRPr="00CA3A3F">
        <w:t>позиције</w:t>
      </w:r>
      <w:proofErr w:type="spellEnd"/>
      <w:r w:rsidR="0064210B" w:rsidRPr="00CA3A3F">
        <w:t xml:space="preserve"> 3.2 (</w:t>
      </w:r>
      <w:proofErr w:type="spellStart"/>
      <w:r>
        <w:t>монта</w:t>
      </w:r>
      <w:proofErr w:type="spellEnd"/>
      <w:r>
        <w:rPr>
          <w:lang w:val="sr-Cyrl-CS"/>
        </w:rPr>
        <w:t>ж</w:t>
      </w:r>
      <w:proofErr w:type="spellStart"/>
      <w:r w:rsidR="00A54E4C" w:rsidRPr="00CA3A3F">
        <w:t>ни</w:t>
      </w:r>
      <w:proofErr w:type="spellEnd"/>
      <w:r w:rsidR="0064210B" w:rsidRPr="00CA3A3F">
        <w:t xml:space="preserve"> </w:t>
      </w:r>
      <w:proofErr w:type="spellStart"/>
      <w:r w:rsidR="00A54E4C" w:rsidRPr="00CA3A3F">
        <w:t>радови</w:t>
      </w:r>
      <w:proofErr w:type="spellEnd"/>
      <w:r w:rsidR="0064210B" w:rsidRPr="00CA3A3F">
        <w:t xml:space="preserve">) </w:t>
      </w:r>
      <w:r w:rsidR="00A54E4C" w:rsidRPr="00CA3A3F">
        <w:t>ЕВ</w:t>
      </w:r>
      <w:r w:rsidR="0064210B" w:rsidRPr="00CA3A3F">
        <w:t xml:space="preserve"> </w:t>
      </w:r>
      <w:proofErr w:type="spellStart"/>
      <w:r w:rsidR="00A54E4C" w:rsidRPr="00CA3A3F">
        <w:t>Фи</w:t>
      </w:r>
      <w:proofErr w:type="spellEnd"/>
      <w:r w:rsidR="0064210B" w:rsidRPr="00CA3A3F">
        <w:t xml:space="preserve"> 200</w:t>
      </w:r>
      <w:r w:rsidR="00A54E4C" w:rsidRPr="00CA3A3F">
        <w:t>мм</w:t>
      </w:r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Одговор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Позиције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3.2 (</w:t>
      </w:r>
      <w:proofErr w:type="spellStart"/>
      <w:r w:rsidR="00CA3A3F">
        <w:rPr>
          <w:rFonts w:ascii="Times New Roman" w:hAnsi="Times New Roman" w:cs="Times New Roman"/>
          <w:color w:val="0000FF"/>
          <w:sz w:val="24"/>
          <w:szCs w:val="24"/>
        </w:rPr>
        <w:t>монта</w:t>
      </w:r>
      <w:proofErr w:type="spellEnd"/>
      <w:r w:rsidR="00CA3A3F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ж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ни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радови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)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ЕВ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Фи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200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мм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подразумевају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замену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недостајућих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“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ливених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пљоснатих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вентила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”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у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већ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постојећим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шахтама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из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правца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насеља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Чапљинац</w:t>
      </w:r>
      <w:proofErr w:type="spellEnd"/>
    </w:p>
    <w:p w:rsidR="0064210B" w:rsidRPr="00A54E4C" w:rsidRDefault="0064210B" w:rsidP="00642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210B" w:rsidRPr="00CA3A3F" w:rsidRDefault="00CA3A3F" w:rsidP="00CA3A3F">
      <w:pPr>
        <w:ind w:left="360"/>
      </w:pPr>
      <w:r>
        <w:rPr>
          <w:lang w:val="sr-Cyrl-CS"/>
        </w:rPr>
        <w:t xml:space="preserve">4. </w:t>
      </w:r>
      <w:proofErr w:type="spellStart"/>
      <w:r w:rsidR="00A54E4C" w:rsidRPr="00CA3A3F">
        <w:t>Да</w:t>
      </w:r>
      <w:proofErr w:type="spellEnd"/>
      <w:r w:rsidR="0064210B" w:rsidRPr="00CA3A3F">
        <w:t xml:space="preserve"> </w:t>
      </w:r>
      <w:proofErr w:type="spellStart"/>
      <w:r w:rsidR="00A54E4C" w:rsidRPr="00CA3A3F">
        <w:t>ли</w:t>
      </w:r>
      <w:proofErr w:type="spellEnd"/>
      <w:r w:rsidR="0064210B" w:rsidRPr="00CA3A3F">
        <w:t xml:space="preserve"> </w:t>
      </w:r>
      <w:proofErr w:type="spellStart"/>
      <w:r w:rsidR="00A54E4C" w:rsidRPr="00CA3A3F">
        <w:t>је</w:t>
      </w:r>
      <w:proofErr w:type="spellEnd"/>
      <w:r w:rsidR="0064210B" w:rsidRPr="00CA3A3F">
        <w:t xml:space="preserve"> </w:t>
      </w:r>
      <w:proofErr w:type="spellStart"/>
      <w:r>
        <w:t>та</w:t>
      </w:r>
      <w:proofErr w:type="spellEnd"/>
      <w:r>
        <w:rPr>
          <w:lang w:val="sr-Cyrl-CS"/>
        </w:rPr>
        <w:t>ч</w:t>
      </w:r>
      <w:proofErr w:type="spellStart"/>
      <w:r w:rsidR="00A54E4C" w:rsidRPr="00CA3A3F">
        <w:t>ан</w:t>
      </w:r>
      <w:proofErr w:type="spellEnd"/>
      <w:r w:rsidR="0064210B" w:rsidRPr="00CA3A3F">
        <w:t xml:space="preserve"> </w:t>
      </w:r>
      <w:proofErr w:type="spellStart"/>
      <w:r w:rsidR="00A54E4C" w:rsidRPr="00CA3A3F">
        <w:t>однос</w:t>
      </w:r>
      <w:proofErr w:type="spellEnd"/>
      <w:r w:rsidR="0064210B" w:rsidRPr="00CA3A3F">
        <w:t xml:space="preserve"> </w:t>
      </w:r>
      <w:proofErr w:type="spellStart"/>
      <w:r w:rsidR="00A54E4C" w:rsidRPr="00CA3A3F">
        <w:t>ма</w:t>
      </w:r>
      <w:proofErr w:type="spellEnd"/>
      <w:r w:rsidR="00A54E4C" w:rsidRPr="00CA3A3F">
        <w:rPr>
          <w:lang w:val="sr-Cyrl-CS"/>
        </w:rPr>
        <w:t>ш</w:t>
      </w:r>
      <w:proofErr w:type="spellStart"/>
      <w:r w:rsidR="00A54E4C" w:rsidRPr="00CA3A3F">
        <w:t>инског</w:t>
      </w:r>
      <w:proofErr w:type="spellEnd"/>
      <w:r w:rsidR="0064210B" w:rsidRPr="00CA3A3F">
        <w:t xml:space="preserve"> </w:t>
      </w:r>
      <w:r w:rsidR="00265168">
        <w:rPr>
          <w:lang w:val="sr-Cyrl-CS"/>
        </w:rPr>
        <w:t>и</w:t>
      </w:r>
      <w:r w:rsidR="0064210B" w:rsidRPr="00CA3A3F">
        <w:t xml:space="preserve"> </w:t>
      </w:r>
      <w:proofErr w:type="spellStart"/>
      <w:r w:rsidR="00A54E4C" w:rsidRPr="00CA3A3F">
        <w:t>ру</w:t>
      </w:r>
      <w:proofErr w:type="spellEnd"/>
      <w:r w:rsidR="00A54E4C" w:rsidRPr="00CA3A3F">
        <w:rPr>
          <w:lang w:val="sr-Cyrl-CS"/>
        </w:rPr>
        <w:t>ч</w:t>
      </w:r>
      <w:proofErr w:type="spellStart"/>
      <w:r w:rsidR="00A54E4C" w:rsidRPr="00CA3A3F">
        <w:t>ног</w:t>
      </w:r>
      <w:proofErr w:type="spellEnd"/>
      <w:r w:rsidR="0064210B" w:rsidRPr="00CA3A3F">
        <w:t xml:space="preserve"> </w:t>
      </w:r>
      <w:proofErr w:type="spellStart"/>
      <w:r w:rsidR="00A54E4C" w:rsidRPr="00CA3A3F">
        <w:t>ископа</w:t>
      </w:r>
      <w:proofErr w:type="spellEnd"/>
      <w:r w:rsidR="0064210B" w:rsidRPr="00CA3A3F">
        <w:t xml:space="preserve"> </w:t>
      </w:r>
      <w:r w:rsidR="00A54E4C" w:rsidRPr="00CA3A3F">
        <w:t>у</w:t>
      </w:r>
      <w:r w:rsidR="0064210B" w:rsidRPr="00CA3A3F">
        <w:t xml:space="preserve"> </w:t>
      </w:r>
      <w:proofErr w:type="spellStart"/>
      <w:r w:rsidR="00A54E4C" w:rsidRPr="00CA3A3F">
        <w:t>позицијама</w:t>
      </w:r>
      <w:proofErr w:type="spellEnd"/>
      <w:r w:rsidR="0064210B" w:rsidRPr="00CA3A3F">
        <w:t xml:space="preserve"> 2.1</w:t>
      </w:r>
      <w:proofErr w:type="gramStart"/>
      <w:r w:rsidR="0064210B" w:rsidRPr="00CA3A3F">
        <w:t>,2.2,2.3</w:t>
      </w:r>
      <w:proofErr w:type="gramEnd"/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Одговор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Тачан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65168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 xml:space="preserve">је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однос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машинског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ручног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ископа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4E4C">
        <w:rPr>
          <w:rFonts w:ascii="Times New Roman" w:hAnsi="Times New Roman" w:cs="Times New Roman"/>
          <w:color w:val="0000FF"/>
          <w:sz w:val="24"/>
          <w:szCs w:val="24"/>
        </w:rPr>
        <w:t>у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позицијама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2.1, 2.2 </w:t>
      </w:r>
      <w:r w:rsidR="00265168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и</w:t>
      </w:r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2.3</w:t>
      </w:r>
      <w:r w:rsidR="00265168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.</w:t>
      </w:r>
      <w:proofErr w:type="gramEnd"/>
    </w:p>
    <w:p w:rsidR="0064210B" w:rsidRPr="00CA3A3F" w:rsidRDefault="00CA3A3F" w:rsidP="00CA3A3F">
      <w:pPr>
        <w:ind w:left="360"/>
      </w:pPr>
      <w:r>
        <w:rPr>
          <w:lang w:val="sr-Cyrl-CS"/>
        </w:rPr>
        <w:t xml:space="preserve">5. </w:t>
      </w:r>
      <w:proofErr w:type="spellStart"/>
      <w:proofErr w:type="gramStart"/>
      <w:r w:rsidR="00A54E4C" w:rsidRPr="00CA3A3F">
        <w:t>Молимо</w:t>
      </w:r>
      <w:proofErr w:type="spellEnd"/>
      <w:r w:rsidR="0064210B" w:rsidRPr="00CA3A3F">
        <w:t xml:space="preserve"> </w:t>
      </w:r>
      <w:proofErr w:type="spellStart"/>
      <w:r w:rsidR="00A54E4C" w:rsidRPr="00CA3A3F">
        <w:t>поја</w:t>
      </w:r>
      <w:proofErr w:type="spellEnd"/>
      <w:r w:rsidR="00A54E4C" w:rsidRPr="00CA3A3F">
        <w:rPr>
          <w:lang w:val="sr-Cyrl-CS"/>
        </w:rPr>
        <w:t>ш</w:t>
      </w:r>
      <w:proofErr w:type="spellStart"/>
      <w:r w:rsidR="00A54E4C" w:rsidRPr="00CA3A3F">
        <w:t>њење</w:t>
      </w:r>
      <w:proofErr w:type="spellEnd"/>
      <w:r w:rsidR="0064210B" w:rsidRPr="00CA3A3F">
        <w:t xml:space="preserve"> </w:t>
      </w:r>
      <w:proofErr w:type="spellStart"/>
      <w:r w:rsidR="00A54E4C" w:rsidRPr="00CA3A3F">
        <w:t>позиције</w:t>
      </w:r>
      <w:proofErr w:type="spellEnd"/>
      <w:r w:rsidR="0064210B" w:rsidRPr="00CA3A3F">
        <w:t xml:space="preserve"> 3.2 (</w:t>
      </w:r>
      <w:proofErr w:type="spellStart"/>
      <w:r w:rsidR="00A54E4C" w:rsidRPr="00CA3A3F">
        <w:t>монта</w:t>
      </w:r>
      <w:proofErr w:type="spellEnd"/>
      <w:r w:rsidR="00A54E4C" w:rsidRPr="00CA3A3F">
        <w:rPr>
          <w:lang w:val="sr-Cyrl-CS"/>
        </w:rPr>
        <w:t>ж</w:t>
      </w:r>
      <w:proofErr w:type="spellStart"/>
      <w:r w:rsidR="00A54E4C" w:rsidRPr="00CA3A3F">
        <w:t>ни</w:t>
      </w:r>
      <w:proofErr w:type="spellEnd"/>
      <w:r w:rsidR="0064210B" w:rsidRPr="00CA3A3F">
        <w:t xml:space="preserve"> </w:t>
      </w:r>
      <w:proofErr w:type="spellStart"/>
      <w:r w:rsidR="00A54E4C" w:rsidRPr="00CA3A3F">
        <w:t>радови</w:t>
      </w:r>
      <w:proofErr w:type="spellEnd"/>
      <w:r w:rsidR="0064210B" w:rsidRPr="00CA3A3F">
        <w:t xml:space="preserve">) </w:t>
      </w:r>
      <w:proofErr w:type="spellStart"/>
      <w:r w:rsidR="00A54E4C" w:rsidRPr="00CA3A3F">
        <w:t>Уовв</w:t>
      </w:r>
      <w:proofErr w:type="spellEnd"/>
      <w:r w:rsidR="0064210B" w:rsidRPr="00CA3A3F">
        <w:t xml:space="preserve"> </w:t>
      </w:r>
      <w:proofErr w:type="spellStart"/>
      <w:r w:rsidR="00A54E4C" w:rsidRPr="00CA3A3F">
        <w:t>Фи</w:t>
      </w:r>
      <w:proofErr w:type="spellEnd"/>
      <w:r w:rsidR="0064210B" w:rsidRPr="00CA3A3F">
        <w:t xml:space="preserve"> 90</w:t>
      </w:r>
      <w:r w:rsidR="00A54E4C" w:rsidRPr="00CA3A3F">
        <w:t>мм</w:t>
      </w:r>
      <w:r w:rsidR="0064210B" w:rsidRPr="00CA3A3F">
        <w:t xml:space="preserve"> – </w:t>
      </w:r>
      <w:proofErr w:type="spellStart"/>
      <w:r w:rsidR="00A54E4C" w:rsidRPr="00CA3A3F">
        <w:t>са</w:t>
      </w:r>
      <w:proofErr w:type="spellEnd"/>
      <w:r w:rsidR="0064210B" w:rsidRPr="00CA3A3F">
        <w:t xml:space="preserve"> </w:t>
      </w:r>
      <w:proofErr w:type="spellStart"/>
      <w:r w:rsidR="00A54E4C" w:rsidRPr="00CA3A3F">
        <w:t>колико</w:t>
      </w:r>
      <w:proofErr w:type="spellEnd"/>
      <w:r w:rsidR="0064210B" w:rsidRPr="00CA3A3F">
        <w:t xml:space="preserve"> </w:t>
      </w:r>
      <w:proofErr w:type="spellStart"/>
      <w:r w:rsidR="00A54E4C" w:rsidRPr="00CA3A3F">
        <w:t>кугли</w:t>
      </w:r>
      <w:proofErr w:type="spellEnd"/>
      <w:r w:rsidR="0064210B" w:rsidRPr="00CA3A3F">
        <w:t>?</w:t>
      </w:r>
      <w:proofErr w:type="gramEnd"/>
    </w:p>
    <w:p w:rsidR="0064210B" w:rsidRPr="00A54E4C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Одговор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64210B" w:rsidRDefault="00A54E4C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  <w:proofErr w:type="spellStart"/>
      <w:proofErr w:type="gram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Са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две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54E4C">
        <w:rPr>
          <w:rFonts w:ascii="Times New Roman" w:hAnsi="Times New Roman" w:cs="Times New Roman"/>
          <w:color w:val="0000FF"/>
          <w:sz w:val="24"/>
          <w:szCs w:val="24"/>
        </w:rPr>
        <w:t>кугле</w:t>
      </w:r>
      <w:proofErr w:type="spellEnd"/>
      <w:r w:rsidR="0064210B" w:rsidRPr="00A54E4C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5E1A35" w:rsidRPr="005E1A35" w:rsidRDefault="005E1A35" w:rsidP="0064210B">
      <w:pPr>
        <w:pStyle w:val="ListParagrap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</w:p>
    <w:p w:rsidR="005E1A35" w:rsidRDefault="005E1A35" w:rsidP="0064210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E1A3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6. Да ли водоводне цеви морају имати </w:t>
      </w:r>
      <w:r w:rsidRPr="005E1A35">
        <w:rPr>
          <w:rFonts w:ascii="Times New Roman" w:hAnsi="Times New Roman" w:cs="Times New Roman"/>
          <w:sz w:val="24"/>
          <w:szCs w:val="24"/>
        </w:rPr>
        <w:t xml:space="preserve">DVGW I PAS 1075 </w:t>
      </w:r>
      <w:r w:rsidRPr="005E1A35">
        <w:rPr>
          <w:rFonts w:ascii="Times New Roman" w:hAnsi="Times New Roman" w:cs="Times New Roman"/>
          <w:sz w:val="24"/>
          <w:szCs w:val="24"/>
          <w:lang w:val="sr-Cyrl-CS"/>
        </w:rPr>
        <w:t xml:space="preserve">сертификат или може да задовољи </w:t>
      </w:r>
      <w:r w:rsidRPr="005E1A35">
        <w:rPr>
          <w:rFonts w:ascii="Times New Roman" w:hAnsi="Times New Roman" w:cs="Times New Roman"/>
          <w:sz w:val="24"/>
          <w:szCs w:val="24"/>
        </w:rPr>
        <w:t xml:space="preserve">SRPS I EN </w:t>
      </w:r>
      <w:r w:rsidRPr="005E1A35">
        <w:rPr>
          <w:rFonts w:ascii="Times New Roman" w:hAnsi="Times New Roman" w:cs="Times New Roman"/>
          <w:sz w:val="24"/>
          <w:szCs w:val="24"/>
          <w:lang w:val="sr-Cyrl-CS"/>
        </w:rPr>
        <w:t>12201 које смо до сада користили код других инвеститора?</w:t>
      </w:r>
    </w:p>
    <w:p w:rsidR="005E1A35" w:rsidRDefault="005E1A35" w:rsidP="0064210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1A35" w:rsidRPr="00CC342B" w:rsidRDefault="005E1A35" w:rsidP="0064210B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</w:pPr>
      <w:r w:rsidRPr="00CC342B"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  <w:t>Одговор:</w:t>
      </w:r>
    </w:p>
    <w:p w:rsidR="005E1A35" w:rsidRPr="00CC342B" w:rsidRDefault="00AF1CC9" w:rsidP="0064210B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</w:pP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Извођач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је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обавези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да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уз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цеви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приложи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ДВГW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сертификат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ПАС 1075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сертификат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као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потврду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да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су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цеви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тестиране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складу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са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ДВГW ГW 355-А2:2005 и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верификоване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према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ПАС 1075:2009-03. </w:t>
      </w:r>
      <w:proofErr w:type="spellStart"/>
      <w:proofErr w:type="gram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које</w:t>
      </w:r>
      <w:proofErr w:type="spellEnd"/>
      <w:proofErr w:type="gram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се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спајају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заваривањем</w:t>
      </w:r>
      <w:proofErr w:type="spellEnd"/>
      <w:r w:rsidRPr="00CC342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5E1A35" w:rsidRPr="00CC342B"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  <w:t xml:space="preserve"> </w:t>
      </w:r>
    </w:p>
    <w:p w:rsidR="00CA3A3F" w:rsidRPr="005E1A35" w:rsidRDefault="005E1A35" w:rsidP="001B2B3F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7</w:t>
      </w:r>
      <w:r w:rsidR="00CA3A3F" w:rsidRPr="00FF6796">
        <w:rPr>
          <w:color w:val="000000" w:themeColor="text1"/>
          <w:lang w:val="sr-Cyrl-CS"/>
        </w:rPr>
        <w:t>. У погледу испуњености додатних услова на страници 15 од 67 тачка 2 Пословни капацитет сте навели услов:</w:t>
      </w:r>
      <w:r>
        <w:rPr>
          <w:color w:val="000000" w:themeColor="text1"/>
        </w:rPr>
        <w:t xml:space="preserve"> </w:t>
      </w:r>
    </w:p>
    <w:p w:rsidR="00CA3A3F" w:rsidRPr="001B2B3F" w:rsidRDefault="00CA3A3F" w:rsidP="001B2B3F">
      <w:pPr>
        <w:jc w:val="both"/>
        <w:rPr>
          <w:color w:val="000000" w:themeColor="text1"/>
          <w:lang w:val="sr-Cyrl-CS"/>
        </w:rPr>
      </w:pPr>
      <w:r w:rsidRPr="001B2B3F">
        <w:rPr>
          <w:color w:val="000000" w:themeColor="text1"/>
          <w:lang w:val="sr-Cyrl-CS"/>
        </w:rPr>
        <w:t xml:space="preserve">да располаже неопходним пословним капацитетом односно да је у претходних 3 обрачунских година (2014-2016) остварио пословни приход по основу изведених радова на: изградњи спољних инсталација водовода и канализације у износу од минимум 20.000.000,00 динара без ПДв-а, од чега је извео најмање један посао у минималном </w:t>
      </w:r>
      <w:r w:rsidR="000F1A99" w:rsidRPr="001B2B3F">
        <w:rPr>
          <w:color w:val="000000" w:themeColor="text1"/>
          <w:lang w:val="sr-Cyrl-CS"/>
        </w:rPr>
        <w:t>износу од 5.000.000,00 динара без ПДВ-а.</w:t>
      </w:r>
    </w:p>
    <w:p w:rsidR="001B2B3F" w:rsidRDefault="001B2B3F" w:rsidP="001B2B3F">
      <w:pPr>
        <w:jc w:val="both"/>
        <w:rPr>
          <w:rFonts w:eastAsiaTheme="minorHAnsi"/>
          <w:color w:val="000000" w:themeColor="text1"/>
          <w:lang w:val="sr-Cyrl-CS"/>
        </w:rPr>
      </w:pPr>
    </w:p>
    <w:p w:rsidR="00FF6796" w:rsidRPr="001B2B3F" w:rsidRDefault="00FF6796" w:rsidP="001B2B3F">
      <w:pPr>
        <w:jc w:val="both"/>
        <w:rPr>
          <w:color w:val="000000" w:themeColor="text1"/>
          <w:lang w:val="sr-Cyrl-CS"/>
        </w:rPr>
      </w:pPr>
      <w:r w:rsidRPr="001B2B3F">
        <w:rPr>
          <w:color w:val="000000" w:themeColor="text1"/>
          <w:lang w:val="sr-Cyrl-CS"/>
        </w:rPr>
        <w:t>Доказ:</w:t>
      </w:r>
    </w:p>
    <w:p w:rsidR="00FF6796" w:rsidRPr="001B2B3F" w:rsidRDefault="00FF6796" w:rsidP="001B2B3F">
      <w:pPr>
        <w:jc w:val="both"/>
        <w:rPr>
          <w:color w:val="000000" w:themeColor="text1"/>
          <w:lang w:val="sr-Cyrl-CS"/>
        </w:rPr>
      </w:pPr>
      <w:r w:rsidRPr="001B2B3F">
        <w:rPr>
          <w:color w:val="000000" w:themeColor="text1"/>
          <w:lang w:val="sr-Cyrl-CS"/>
        </w:rPr>
        <w:t>Референц листа. Потврде и уговори о извођењу радова на изградњи спољних инсталацијаводовода и канализације у претходних 5 година (2012-2016) у укупном износу од 20.000.000,00 динара без ПДВ-а за најмање један посао о изведеним радовима на изградњи спољних инсталација водовода и канализације у минималном износу од 5.000.000,00 динара без ПДВ-а, уз уговор и потврду и изведеним радовима потребно је доставити и комплетну окончану ситуацију</w:t>
      </w:r>
    </w:p>
    <w:p w:rsidR="001B2B3F" w:rsidRDefault="001B2B3F" w:rsidP="001B2B3F">
      <w:pPr>
        <w:jc w:val="both"/>
        <w:rPr>
          <w:rFonts w:eastAsiaTheme="minorHAnsi"/>
          <w:color w:val="000000" w:themeColor="text1"/>
          <w:lang w:val="sr-Cyrl-CS"/>
        </w:rPr>
      </w:pPr>
    </w:p>
    <w:p w:rsidR="00FF6796" w:rsidRPr="001B2B3F" w:rsidRDefault="00FF6796" w:rsidP="001B2B3F">
      <w:pPr>
        <w:jc w:val="both"/>
        <w:rPr>
          <w:color w:val="000000" w:themeColor="text1"/>
          <w:lang w:val="sr-Cyrl-CS"/>
        </w:rPr>
      </w:pPr>
      <w:r w:rsidRPr="001B2B3F">
        <w:rPr>
          <w:color w:val="000000" w:themeColor="text1"/>
          <w:lang w:val="sr-Cyrl-CS"/>
        </w:rPr>
        <w:t>Које године су меродавне у доказивању пословног капацитета?</w:t>
      </w:r>
    </w:p>
    <w:p w:rsidR="001B2B3F" w:rsidRDefault="001B2B3F" w:rsidP="001B2B3F">
      <w:pPr>
        <w:rPr>
          <w:color w:val="0000FF"/>
          <w:lang w:val="sr-Cyrl-CS"/>
        </w:rPr>
      </w:pPr>
    </w:p>
    <w:p w:rsidR="00FF6796" w:rsidRDefault="00FF6796" w:rsidP="001B2B3F">
      <w:pPr>
        <w:rPr>
          <w:color w:val="0000FF"/>
          <w:lang w:val="sr-Cyrl-CS"/>
        </w:rPr>
      </w:pPr>
      <w:r w:rsidRPr="001B2B3F">
        <w:rPr>
          <w:color w:val="0000FF"/>
          <w:lang w:val="sr-Cyrl-CS"/>
        </w:rPr>
        <w:t>Одговор:</w:t>
      </w:r>
    </w:p>
    <w:p w:rsidR="00B65FB5" w:rsidRDefault="00B65FB5" w:rsidP="001B2B3F">
      <w:pPr>
        <w:rPr>
          <w:color w:val="0000FF"/>
          <w:lang w:val="sr-Cyrl-CS"/>
        </w:rPr>
      </w:pPr>
    </w:p>
    <w:p w:rsidR="00B65FB5" w:rsidRDefault="00B65FB5" w:rsidP="001B2B3F">
      <w:pPr>
        <w:rPr>
          <w:color w:val="0000FF"/>
          <w:lang w:val="sr-Cyrl-CS"/>
        </w:rPr>
      </w:pPr>
      <w:r>
        <w:rPr>
          <w:color w:val="0000FF"/>
          <w:lang w:val="sr-Cyrl-CS"/>
        </w:rPr>
        <w:t>2) Пословни капацитет: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65FB5" w:rsidRPr="00FE2A99" w:rsidTr="005E1A35">
        <w:tc>
          <w:tcPr>
            <w:tcW w:w="9923" w:type="dxa"/>
          </w:tcPr>
          <w:p w:rsidR="00B65FB5" w:rsidRPr="00FE2A99" w:rsidRDefault="00B65FB5" w:rsidP="005E1A35">
            <w:pPr>
              <w:pStyle w:val="ListParagraph"/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E2A9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Услов:  </w:t>
            </w:r>
          </w:p>
          <w:p w:rsidR="00B65FB5" w:rsidRPr="00FE2A99" w:rsidRDefault="00B65FB5" w:rsidP="005E1A35">
            <w:pPr>
              <w:spacing w:after="120"/>
              <w:ind w:left="360"/>
              <w:jc w:val="both"/>
              <w:rPr>
                <w:bCs/>
                <w:color w:val="000000" w:themeColor="text1"/>
              </w:rPr>
            </w:pPr>
            <w:proofErr w:type="spellStart"/>
            <w:r w:rsidRPr="00FE2A99">
              <w:rPr>
                <w:bCs/>
                <w:color w:val="000000" w:themeColor="text1"/>
              </w:rPr>
              <w:t>Да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располаже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неопходним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пословним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капаците</w:t>
            </w:r>
            <w:r>
              <w:rPr>
                <w:bCs/>
                <w:color w:val="000000" w:themeColor="text1"/>
              </w:rPr>
              <w:t>том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односно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да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је</w:t>
            </w:r>
            <w:proofErr w:type="spellEnd"/>
            <w:r>
              <w:rPr>
                <w:bCs/>
                <w:color w:val="000000" w:themeColor="text1"/>
              </w:rPr>
              <w:t xml:space="preserve"> у </w:t>
            </w:r>
            <w:proofErr w:type="spellStart"/>
            <w:r>
              <w:rPr>
                <w:bCs/>
                <w:color w:val="000000" w:themeColor="text1"/>
              </w:rPr>
              <w:t>претходних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sr-Cyrl-CS"/>
              </w:rPr>
              <w:t>5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обрачунских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година</w:t>
            </w:r>
            <w:proofErr w:type="spellEnd"/>
            <w:r>
              <w:rPr>
                <w:bCs/>
                <w:color w:val="000000" w:themeColor="text1"/>
              </w:rPr>
              <w:t xml:space="preserve"> (2</w:t>
            </w:r>
            <w:r>
              <w:rPr>
                <w:bCs/>
                <w:color w:val="000000" w:themeColor="text1"/>
                <w:lang w:val="sr-Cyrl-CS"/>
              </w:rPr>
              <w:t xml:space="preserve">012, 2013, 2014, 2015 и </w:t>
            </w:r>
            <w:r w:rsidRPr="00FE2A99">
              <w:rPr>
                <w:bCs/>
                <w:color w:val="000000" w:themeColor="text1"/>
              </w:rPr>
              <w:t xml:space="preserve">2016) </w:t>
            </w:r>
            <w:proofErr w:type="spellStart"/>
            <w:r w:rsidRPr="00FE2A99">
              <w:rPr>
                <w:bCs/>
                <w:color w:val="000000" w:themeColor="text1"/>
              </w:rPr>
              <w:t>остварио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пословни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приход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по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основу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изведених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радова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на</w:t>
            </w:r>
            <w:proofErr w:type="spellEnd"/>
            <w:r w:rsidRPr="00FE2A99">
              <w:rPr>
                <w:bCs/>
                <w:color w:val="000000" w:themeColor="text1"/>
              </w:rPr>
              <w:t>:</w:t>
            </w:r>
          </w:p>
          <w:p w:rsidR="00B65FB5" w:rsidRPr="00FE2A99" w:rsidRDefault="00B65FB5" w:rsidP="005E1A35">
            <w:pPr>
              <w:pStyle w:val="ListParagraph"/>
              <w:spacing w:after="120"/>
              <w:ind w:left="360"/>
              <w:jc w:val="both"/>
              <w:rPr>
                <w:rFonts w:ascii="Times New Roman" w:hAnsi="Times New Roman"/>
                <w:bCs/>
                <w:iCs/>
                <w:lang w:val="sr-Cyrl-CS"/>
              </w:rPr>
            </w:pP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изградњи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спољних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инсталација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водoвода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и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канализације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у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износу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од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минимум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20.000.000,00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динара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без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ПДВ,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од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чега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је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извео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најмање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један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посао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у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минималном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износу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од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5.000.000,00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динара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rFonts w:ascii="Times New Roman" w:hAnsi="Times New Roman"/>
                <w:bCs/>
                <w:color w:val="000000" w:themeColor="text1"/>
              </w:rPr>
              <w:t>без</w:t>
            </w:r>
            <w:proofErr w:type="spellEnd"/>
            <w:r w:rsidRPr="00FE2A99">
              <w:rPr>
                <w:rFonts w:ascii="Times New Roman" w:hAnsi="Times New Roman"/>
                <w:bCs/>
                <w:color w:val="000000" w:themeColor="text1"/>
              </w:rPr>
              <w:t xml:space="preserve"> ПДВ</w:t>
            </w:r>
          </w:p>
        </w:tc>
      </w:tr>
      <w:tr w:rsidR="00B65FB5" w:rsidRPr="00FE2A99" w:rsidTr="005E1A35">
        <w:tc>
          <w:tcPr>
            <w:tcW w:w="9923" w:type="dxa"/>
          </w:tcPr>
          <w:p w:rsidR="00B65FB5" w:rsidRPr="00FE2A99" w:rsidRDefault="00B65FB5" w:rsidP="005E1A35">
            <w:pPr>
              <w:pStyle w:val="ListParagraph"/>
              <w:suppressAutoHyphens/>
              <w:spacing w:after="0" w:line="100" w:lineRule="atLeast"/>
              <w:ind w:left="1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E2A9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Доказ:</w:t>
            </w:r>
          </w:p>
          <w:p w:rsidR="00B65FB5" w:rsidRPr="00FE2A99" w:rsidRDefault="00B65FB5" w:rsidP="005E1A35">
            <w:pPr>
              <w:shd w:val="clear" w:color="auto" w:fill="D9D9D9" w:themeFill="background1" w:themeFillShade="D9"/>
              <w:spacing w:after="120"/>
              <w:ind w:left="162"/>
              <w:jc w:val="both"/>
              <w:rPr>
                <w:bCs/>
                <w:color w:val="000000" w:themeColor="text1"/>
              </w:rPr>
            </w:pPr>
            <w:r w:rsidRPr="00FE2A99">
              <w:rPr>
                <w:bCs/>
                <w:color w:val="000000" w:themeColor="text1"/>
              </w:rPr>
              <w:t xml:space="preserve">      </w:t>
            </w:r>
            <w:proofErr w:type="spellStart"/>
            <w:r w:rsidRPr="00FE2A99">
              <w:rPr>
                <w:bCs/>
                <w:color w:val="000000" w:themeColor="text1"/>
              </w:rPr>
              <w:t>Референц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листа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FE2A99">
              <w:rPr>
                <w:bCs/>
                <w:color w:val="000000" w:themeColor="text1"/>
              </w:rPr>
              <w:t>Потврде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FE2A99">
              <w:rPr>
                <w:bCs/>
                <w:color w:val="000000" w:themeColor="text1"/>
              </w:rPr>
              <w:t>уговори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о </w:t>
            </w:r>
            <w:proofErr w:type="spellStart"/>
            <w:r w:rsidRPr="00FE2A99">
              <w:rPr>
                <w:bCs/>
                <w:color w:val="000000" w:themeColor="text1"/>
              </w:rPr>
              <w:t>извођењу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радова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на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изградњи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спољних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FE2A99">
              <w:rPr>
                <w:bCs/>
                <w:color w:val="000000" w:themeColor="text1"/>
              </w:rPr>
              <w:t>инсталација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водoвода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FE2A99">
              <w:rPr>
                <w:bCs/>
                <w:color w:val="000000" w:themeColor="text1"/>
              </w:rPr>
              <w:t>канализације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у </w:t>
            </w:r>
            <w:proofErr w:type="spellStart"/>
            <w:r w:rsidRPr="00FE2A99">
              <w:rPr>
                <w:bCs/>
                <w:color w:val="000000" w:themeColor="text1"/>
              </w:rPr>
              <w:t>претходних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5 </w:t>
            </w:r>
            <w:proofErr w:type="spellStart"/>
            <w:r w:rsidRPr="00FE2A99">
              <w:rPr>
                <w:bCs/>
                <w:color w:val="000000" w:themeColor="text1"/>
              </w:rPr>
              <w:t>година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(201</w:t>
            </w:r>
            <w:r>
              <w:rPr>
                <w:bCs/>
                <w:color w:val="000000" w:themeColor="text1"/>
              </w:rPr>
              <w:t>2</w:t>
            </w:r>
            <w:r w:rsidRPr="00FE2A99">
              <w:rPr>
                <w:bCs/>
                <w:color w:val="000000" w:themeColor="text1"/>
              </w:rPr>
              <w:t>-201</w:t>
            </w:r>
            <w:r>
              <w:rPr>
                <w:bCs/>
                <w:color w:val="000000" w:themeColor="text1"/>
              </w:rPr>
              <w:t>6</w:t>
            </w:r>
            <w:r w:rsidRPr="00FE2A99">
              <w:rPr>
                <w:bCs/>
                <w:color w:val="000000" w:themeColor="text1"/>
              </w:rPr>
              <w:t xml:space="preserve">) у </w:t>
            </w:r>
            <w:proofErr w:type="spellStart"/>
            <w:r w:rsidRPr="00FE2A99">
              <w:rPr>
                <w:bCs/>
                <w:color w:val="000000" w:themeColor="text1"/>
              </w:rPr>
              <w:t>укупном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износу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од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20.000.000,00 </w:t>
            </w:r>
            <w:proofErr w:type="spellStart"/>
            <w:r w:rsidRPr="00FE2A99">
              <w:rPr>
                <w:bCs/>
                <w:color w:val="000000" w:themeColor="text1"/>
              </w:rPr>
              <w:t>динара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без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ПДВ а </w:t>
            </w:r>
            <w:proofErr w:type="spellStart"/>
            <w:r w:rsidRPr="00FE2A99">
              <w:rPr>
                <w:bCs/>
                <w:color w:val="000000" w:themeColor="text1"/>
              </w:rPr>
              <w:t>за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најмање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један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посао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о </w:t>
            </w:r>
            <w:proofErr w:type="spellStart"/>
            <w:r w:rsidRPr="00FE2A99">
              <w:rPr>
                <w:bCs/>
                <w:color w:val="000000" w:themeColor="text1"/>
              </w:rPr>
              <w:t>изведеним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радовима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на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изградњи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спољних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инсталација</w:t>
            </w:r>
            <w:proofErr w:type="spellEnd"/>
          </w:p>
          <w:p w:rsidR="00B65FB5" w:rsidRPr="00FE2A99" w:rsidRDefault="00B65FB5" w:rsidP="005E1A35">
            <w:pPr>
              <w:shd w:val="clear" w:color="auto" w:fill="D9D9D9" w:themeFill="background1" w:themeFillShade="D9"/>
              <w:spacing w:after="120"/>
              <w:ind w:left="162"/>
              <w:jc w:val="both"/>
              <w:rPr>
                <w:bCs/>
                <w:color w:val="000000" w:themeColor="text1"/>
              </w:rPr>
            </w:pPr>
            <w:proofErr w:type="spellStart"/>
            <w:proofErr w:type="gramStart"/>
            <w:r w:rsidRPr="00FE2A99">
              <w:rPr>
                <w:bCs/>
                <w:color w:val="000000" w:themeColor="text1"/>
              </w:rPr>
              <w:t>водoвода</w:t>
            </w:r>
            <w:proofErr w:type="spellEnd"/>
            <w:proofErr w:type="gramEnd"/>
            <w:r w:rsidRPr="00FE2A99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FE2A99">
              <w:rPr>
                <w:bCs/>
                <w:color w:val="000000" w:themeColor="text1"/>
              </w:rPr>
              <w:t>канализације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у </w:t>
            </w:r>
            <w:proofErr w:type="spellStart"/>
            <w:r w:rsidRPr="00FE2A99">
              <w:rPr>
                <w:bCs/>
                <w:color w:val="000000" w:themeColor="text1"/>
              </w:rPr>
              <w:t>минималном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износу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од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5.000.000,00 </w:t>
            </w:r>
            <w:proofErr w:type="spellStart"/>
            <w:r w:rsidRPr="00FE2A99">
              <w:rPr>
                <w:bCs/>
                <w:color w:val="000000" w:themeColor="text1"/>
              </w:rPr>
              <w:t>динара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без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ПДВ, </w:t>
            </w:r>
            <w:proofErr w:type="spellStart"/>
            <w:r w:rsidRPr="00FE2A99">
              <w:rPr>
                <w:bCs/>
                <w:color w:val="000000" w:themeColor="text1"/>
              </w:rPr>
              <w:t>уз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уговор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FE2A99">
              <w:rPr>
                <w:bCs/>
                <w:color w:val="000000" w:themeColor="text1"/>
              </w:rPr>
              <w:t>потврду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о </w:t>
            </w:r>
            <w:proofErr w:type="spellStart"/>
            <w:r w:rsidRPr="00FE2A99">
              <w:rPr>
                <w:bCs/>
                <w:color w:val="000000" w:themeColor="text1"/>
              </w:rPr>
              <w:t>изведеним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радовима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потребно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је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доставити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и </w:t>
            </w:r>
            <w:proofErr w:type="spellStart"/>
            <w:r w:rsidRPr="00FE2A99">
              <w:rPr>
                <w:bCs/>
                <w:color w:val="000000" w:themeColor="text1"/>
              </w:rPr>
              <w:t>комплетну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окончану</w:t>
            </w:r>
            <w:proofErr w:type="spellEnd"/>
            <w:r w:rsidRPr="00FE2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E2A99">
              <w:rPr>
                <w:bCs/>
                <w:color w:val="000000" w:themeColor="text1"/>
              </w:rPr>
              <w:t>ситуацију</w:t>
            </w:r>
            <w:proofErr w:type="spellEnd"/>
            <w:r w:rsidRPr="00FE2A99">
              <w:rPr>
                <w:bCs/>
                <w:color w:val="000000" w:themeColor="text1"/>
              </w:rPr>
              <w:t>.</w:t>
            </w:r>
          </w:p>
        </w:tc>
      </w:tr>
    </w:tbl>
    <w:p w:rsidR="00FF6796" w:rsidRDefault="00FF6796" w:rsidP="00FF6796">
      <w:pPr>
        <w:jc w:val="both"/>
        <w:rPr>
          <w:lang w:val="sr-Cyrl-CS"/>
        </w:rPr>
      </w:pPr>
    </w:p>
    <w:p w:rsidR="00FF6796" w:rsidRDefault="00FF6796" w:rsidP="00FF6796">
      <w:pPr>
        <w:rPr>
          <w:lang w:val="sr-Cyrl-CS"/>
        </w:rPr>
      </w:pPr>
    </w:p>
    <w:p w:rsidR="00FF6796" w:rsidRDefault="00FF6796" w:rsidP="00FF6796">
      <w:pPr>
        <w:spacing w:after="120"/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Комисија за јавну набавку радови на изградњи </w:t>
      </w:r>
      <w:r w:rsidR="00B65FB5">
        <w:rPr>
          <w:lang w:val="sr-Cyrl-CS"/>
        </w:rPr>
        <w:t>секундарне водоводне мреже у Белотинцу</w:t>
      </w:r>
      <w:r>
        <w:rPr>
          <w:lang w:val="sr-Cyrl-CS"/>
        </w:rPr>
        <w:t xml:space="preserve"> </w:t>
      </w:r>
    </w:p>
    <w:p w:rsidR="00894370" w:rsidRPr="00B65FB5" w:rsidRDefault="00894370">
      <w:pPr>
        <w:rPr>
          <w:lang w:val="sr-Cyrl-CS"/>
        </w:rPr>
      </w:pPr>
    </w:p>
    <w:sectPr w:rsidR="00894370" w:rsidRPr="00B65FB5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738C"/>
    <w:multiLevelType w:val="hybridMultilevel"/>
    <w:tmpl w:val="83E6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210B"/>
    <w:rsid w:val="000A566B"/>
    <w:rsid w:val="000F1A99"/>
    <w:rsid w:val="001B2B3F"/>
    <w:rsid w:val="00265168"/>
    <w:rsid w:val="0051572D"/>
    <w:rsid w:val="005E1A35"/>
    <w:rsid w:val="0064210B"/>
    <w:rsid w:val="00894370"/>
    <w:rsid w:val="00A40876"/>
    <w:rsid w:val="00A54E4C"/>
    <w:rsid w:val="00AF1CC9"/>
    <w:rsid w:val="00B65FB5"/>
    <w:rsid w:val="00C82FE6"/>
    <w:rsid w:val="00CA3A3F"/>
    <w:rsid w:val="00CC342B"/>
    <w:rsid w:val="00D34D99"/>
    <w:rsid w:val="00FD7B8D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0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2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1572D"/>
  </w:style>
  <w:style w:type="character" w:customStyle="1" w:styleId="ListParagraphChar">
    <w:name w:val="List Paragraph Char"/>
    <w:link w:val="ListParagraph"/>
    <w:uiPriority w:val="34"/>
    <w:locked/>
    <w:rsid w:val="00B65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14</cp:revision>
  <cp:lastPrinted>2017-06-29T11:43:00Z</cp:lastPrinted>
  <dcterms:created xsi:type="dcterms:W3CDTF">2017-06-29T10:10:00Z</dcterms:created>
  <dcterms:modified xsi:type="dcterms:W3CDTF">2017-06-29T11:52:00Z</dcterms:modified>
</cp:coreProperties>
</file>