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B38" w:rsidRDefault="00F32B38" w:rsidP="00F32B38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РЕПУБЛИКА СРБИЈА</w:t>
      </w:r>
    </w:p>
    <w:p w:rsidR="00F32B38" w:rsidRDefault="00F32B38" w:rsidP="00F32B38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ОПШТИНА ДОЉЕВАЦ</w:t>
      </w:r>
    </w:p>
    <w:p w:rsidR="00F32B38" w:rsidRDefault="00F32B38" w:rsidP="00F32B38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Број: 404-2-41/2015-05</w:t>
      </w:r>
    </w:p>
    <w:p w:rsidR="00F32B38" w:rsidRDefault="00F32B38" w:rsidP="00F32B38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03.09.2015.године</w:t>
      </w:r>
    </w:p>
    <w:p w:rsidR="00F32B38" w:rsidRDefault="00F32B38" w:rsidP="00F32B38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Д о љ е в а ц</w:t>
      </w:r>
    </w:p>
    <w:p w:rsidR="00F32B38" w:rsidRPr="00F32B38" w:rsidRDefault="00F32B38" w:rsidP="00F32B38">
      <w:pPr>
        <w:rPr>
          <w:rFonts w:ascii="Times New Roman" w:hAnsi="Times New Roman"/>
          <w:sz w:val="24"/>
          <w:szCs w:val="24"/>
          <w:lang w:val="sr-Cyrl-CS"/>
        </w:rPr>
      </w:pPr>
      <w:bookmarkStart w:id="0" w:name="_GoBack"/>
      <w:bookmarkEnd w:id="0"/>
      <w:r w:rsidRPr="00F32B38">
        <w:rPr>
          <w:rFonts w:ascii="Times New Roman" w:hAnsi="Times New Roman"/>
          <w:sz w:val="24"/>
          <w:szCs w:val="24"/>
          <w:lang w:val="sr-Cyrl-CS"/>
        </w:rPr>
        <w:t>ПРЕДМЕТ: Одговор</w:t>
      </w:r>
      <w:r>
        <w:rPr>
          <w:rFonts w:ascii="Times New Roman" w:hAnsi="Times New Roman"/>
          <w:sz w:val="24"/>
          <w:szCs w:val="24"/>
          <w:lang w:val="sr-Cyrl-CS"/>
        </w:rPr>
        <w:t>и на постављена питања у вези јавне набавке финансијских услуга-дугорочног кредита</w:t>
      </w:r>
      <w:r w:rsidRPr="00F32B38">
        <w:rPr>
          <w:rFonts w:ascii="Times New Roman" w:hAnsi="Times New Roman"/>
          <w:sz w:val="24"/>
          <w:szCs w:val="24"/>
          <w:lang w:val="sr-Cyrl-CS"/>
        </w:rPr>
        <w:t>, број 404</w:t>
      </w:r>
      <w:r w:rsidRPr="00F32B38">
        <w:rPr>
          <w:rFonts w:ascii="Times New Roman" w:hAnsi="Times New Roman"/>
          <w:sz w:val="24"/>
          <w:szCs w:val="24"/>
          <w:lang w:val="en-AU"/>
        </w:rPr>
        <w:t>-2-</w:t>
      </w:r>
      <w:r>
        <w:rPr>
          <w:rFonts w:ascii="Times New Roman" w:hAnsi="Times New Roman"/>
          <w:sz w:val="24"/>
          <w:szCs w:val="24"/>
          <w:lang w:val="sr-Cyrl-CS"/>
        </w:rPr>
        <w:t>41</w:t>
      </w:r>
      <w:r>
        <w:rPr>
          <w:rFonts w:ascii="Times New Roman" w:hAnsi="Times New Roman"/>
          <w:sz w:val="24"/>
          <w:szCs w:val="24"/>
          <w:lang w:val="en-AU"/>
        </w:rPr>
        <w:t>/201</w:t>
      </w:r>
      <w:r>
        <w:rPr>
          <w:rFonts w:ascii="Times New Roman" w:hAnsi="Times New Roman"/>
          <w:sz w:val="24"/>
          <w:szCs w:val="24"/>
          <w:lang w:val="sr-Cyrl-CS"/>
        </w:rPr>
        <w:t>5</w:t>
      </w:r>
      <w:r>
        <w:rPr>
          <w:rFonts w:ascii="Times New Roman" w:hAnsi="Times New Roman"/>
          <w:sz w:val="24"/>
          <w:szCs w:val="24"/>
          <w:lang w:val="en-AU"/>
        </w:rPr>
        <w:t>-0</w:t>
      </w:r>
      <w:r>
        <w:rPr>
          <w:rFonts w:ascii="Times New Roman" w:hAnsi="Times New Roman"/>
          <w:sz w:val="24"/>
          <w:szCs w:val="24"/>
          <w:lang w:val="sr-Cyrl-CS"/>
        </w:rPr>
        <w:t>5</w:t>
      </w:r>
    </w:p>
    <w:p w:rsidR="00F32B38" w:rsidRPr="00F32B38" w:rsidRDefault="00F32B38" w:rsidP="00F32B38">
      <w:pPr>
        <w:pStyle w:val="ListParagraph"/>
        <w:numPr>
          <w:ilvl w:val="0"/>
          <w:numId w:val="1"/>
        </w:numPr>
        <w:rPr>
          <w:rFonts w:ascii="Times New Roman" w:eastAsia="TimesNewRomanPS-BoldMT" w:hAnsi="Times New Roman" w:cs="Times New Roman"/>
          <w:bCs/>
          <w:sz w:val="24"/>
          <w:szCs w:val="24"/>
          <w:lang w:val="sr-Latn-CS"/>
        </w:rPr>
      </w:pPr>
      <w:r w:rsidRPr="00F32B38">
        <w:rPr>
          <w:rFonts w:ascii="Times New Roman" w:hAnsi="Times New Roman" w:cs="Times New Roman"/>
          <w:sz w:val="24"/>
          <w:szCs w:val="24"/>
          <w:lang w:val="sr-Cyrl-CS"/>
        </w:rPr>
        <w:t xml:space="preserve">У вези постављеног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првог питања завршена је комплетна пројектна документација и прикупљене су све неопходне дозволе за реализацију пројекта.</w:t>
      </w:r>
    </w:p>
    <w:p w:rsidR="00F32B38" w:rsidRPr="00F32B38" w:rsidRDefault="00F32B38" w:rsidP="00F32B38">
      <w:pPr>
        <w:pStyle w:val="ListParagraph"/>
        <w:numPr>
          <w:ilvl w:val="0"/>
          <w:numId w:val="1"/>
        </w:numPr>
        <w:rPr>
          <w:rFonts w:ascii="Times New Roman" w:eastAsia="TimesNewRomanPS-BoldMT" w:hAnsi="Times New Roman" w:cs="Times New Roman"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вези постављеног другог  питања у случају да Ваша понуда буде изабрана као најповољнија  постоји могућност увида у пројектну документацију.</w:t>
      </w:r>
    </w:p>
    <w:p w:rsidR="00EA1EEA" w:rsidRPr="00EA1EEA" w:rsidRDefault="00EA1EEA" w:rsidP="00EA1EEA">
      <w:pPr>
        <w:pStyle w:val="ListParagraph"/>
        <w:numPr>
          <w:ilvl w:val="0"/>
          <w:numId w:val="1"/>
        </w:numPr>
        <w:rPr>
          <w:rFonts w:ascii="Times New Roman" w:eastAsia="TimesNewRomanPS-BoldMT" w:hAnsi="Times New Roman" w:cs="Times New Roman"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вези постављеног трећег  питања</w:t>
      </w:r>
      <w:r w:rsidR="00280476">
        <w:rPr>
          <w:rFonts w:ascii="Times New Roman" w:hAnsi="Times New Roman" w:cs="Times New Roman"/>
          <w:sz w:val="24"/>
          <w:szCs w:val="24"/>
          <w:lang w:val="sr-Cyrl-CS"/>
        </w:rPr>
        <w:t xml:space="preserve"> да ли је рачун општине у блокади у претходне 3 године рачунајући и 2015.годину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одговор је НЕ.</w:t>
      </w:r>
    </w:p>
    <w:p w:rsidR="00EA1EEA" w:rsidRPr="00EA1EEA" w:rsidRDefault="00EA1EEA" w:rsidP="00EA1EEA">
      <w:pPr>
        <w:pStyle w:val="ListParagraph"/>
        <w:numPr>
          <w:ilvl w:val="0"/>
          <w:numId w:val="1"/>
        </w:numPr>
        <w:rPr>
          <w:rFonts w:ascii="Times New Roman" w:eastAsia="TimesNewRomanPS-BoldMT" w:hAnsi="Times New Roman" w:cs="Times New Roman"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вези постављеног четвртог  питања  у обрасцу 2 </w:t>
      </w:r>
      <w:r w:rsidR="001F7B4C">
        <w:rPr>
          <w:rFonts w:ascii="Times New Roman" w:hAnsi="Times New Roman" w:cs="Times New Roman"/>
          <w:sz w:val="24"/>
          <w:szCs w:val="24"/>
          <w:lang w:val="sr-Cyrl-CS"/>
        </w:rPr>
        <w:t>кредит није отплаћен из текућих прихода већ из пренетих неутрошених средстава из претходне године.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Крајњи суфицит буџета за 2014.г</w:t>
      </w:r>
      <w:r w:rsidR="001F7B4C">
        <w:rPr>
          <w:rFonts w:ascii="Times New Roman" w:hAnsi="Times New Roman" w:cs="Times New Roman"/>
          <w:sz w:val="24"/>
          <w:szCs w:val="24"/>
          <w:lang w:val="sr-Cyrl-CS"/>
        </w:rPr>
        <w:t>одину износио је 39.787 хиљада.</w:t>
      </w:r>
    </w:p>
    <w:p w:rsidR="00EA1EEA" w:rsidRPr="00F32B38" w:rsidRDefault="00EA1EEA" w:rsidP="00EA1EEA">
      <w:pPr>
        <w:pStyle w:val="ListParagraph"/>
        <w:numPr>
          <w:ilvl w:val="0"/>
          <w:numId w:val="1"/>
        </w:numPr>
        <w:rPr>
          <w:rFonts w:ascii="Times New Roman" w:eastAsia="TimesNewRomanPS-BoldMT" w:hAnsi="Times New Roman" w:cs="Times New Roman"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вези постављеног петог  питања  нисмо у могућности да доставимо пројекцију Буџета у току периода отплате кредита ( 2015-2021)</w:t>
      </w:r>
      <w:r w:rsidR="001F7B4C">
        <w:rPr>
          <w:rFonts w:ascii="Times New Roman" w:hAnsi="Times New Roman" w:cs="Times New Roman"/>
          <w:sz w:val="24"/>
          <w:szCs w:val="24"/>
          <w:lang w:val="sr-Cyrl-CS"/>
        </w:rPr>
        <w:t xml:space="preserve"> јер не радимо пројекцију буџета за  наведени период</w:t>
      </w:r>
      <w:r w:rsidR="00E6193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A1EEA" w:rsidRPr="00EA1EEA" w:rsidRDefault="00EA1EEA" w:rsidP="00EA1EEA">
      <w:pPr>
        <w:pStyle w:val="ListParagraph"/>
        <w:numPr>
          <w:ilvl w:val="0"/>
          <w:numId w:val="1"/>
        </w:numPr>
        <w:rPr>
          <w:rFonts w:ascii="Times New Roman" w:eastAsia="TimesNewRomanPS-BoldMT" w:hAnsi="Times New Roman" w:cs="Times New Roman"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вези постављеног шестог  питања  </w:t>
      </w:r>
      <w:r w:rsidR="00945ACE">
        <w:rPr>
          <w:rFonts w:ascii="Times New Roman" w:hAnsi="Times New Roman" w:cs="Times New Roman"/>
          <w:sz w:val="24"/>
          <w:szCs w:val="24"/>
          <w:lang w:val="sr-Cyrl-CS"/>
        </w:rPr>
        <w:t>за достављање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ребаланс</w:t>
      </w:r>
      <w:r w:rsidR="00945ACE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буџета з</w:t>
      </w:r>
      <w:r w:rsidR="00945ACE">
        <w:rPr>
          <w:rFonts w:ascii="Times New Roman" w:hAnsi="Times New Roman" w:cs="Times New Roman"/>
          <w:sz w:val="24"/>
          <w:szCs w:val="24"/>
          <w:lang w:val="sr-Cyrl-CS"/>
        </w:rPr>
        <w:t>а 2015.годину у форми обрасца 2 , обавештавамо Вас да је ребаланс буџета за 2015.годину јавно објављен у законској форми.</w:t>
      </w:r>
    </w:p>
    <w:p w:rsidR="00EA1EEA" w:rsidRPr="00E61936" w:rsidRDefault="00EA1EEA" w:rsidP="00EA1EEA">
      <w:pPr>
        <w:pStyle w:val="ListParagraph"/>
        <w:numPr>
          <w:ilvl w:val="0"/>
          <w:numId w:val="1"/>
        </w:numPr>
        <w:rPr>
          <w:rFonts w:ascii="Times New Roman" w:eastAsia="TimesNewRomanPS-BoldMT" w:hAnsi="Times New Roman" w:cs="Times New Roman"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вези постављеног седмог  питања </w:t>
      </w:r>
      <w:r w:rsidR="00B4599E">
        <w:rPr>
          <w:rFonts w:ascii="Times New Roman" w:hAnsi="Times New Roman" w:cs="Times New Roman"/>
          <w:sz w:val="24"/>
          <w:szCs w:val="24"/>
          <w:lang w:val="sr-Cyrl-CS"/>
        </w:rPr>
        <w:t xml:space="preserve">обавештавамо </w:t>
      </w:r>
      <w:r w:rsidR="00066565">
        <w:rPr>
          <w:rFonts w:ascii="Times New Roman" w:hAnsi="Times New Roman" w:cs="Times New Roman"/>
          <w:sz w:val="24"/>
          <w:szCs w:val="24"/>
          <w:lang w:val="sr-Cyrl-CS"/>
        </w:rPr>
        <w:t xml:space="preserve">Вам </w:t>
      </w:r>
      <w:r w:rsidR="00B4599E">
        <w:rPr>
          <w:rFonts w:ascii="Times New Roman" w:hAnsi="Times New Roman" w:cs="Times New Roman"/>
          <w:sz w:val="24"/>
          <w:szCs w:val="24"/>
          <w:lang w:val="sr-Cyrl-CS"/>
        </w:rPr>
        <w:t xml:space="preserve">да је </w:t>
      </w:r>
      <w:r w:rsidR="00066565">
        <w:rPr>
          <w:rFonts w:ascii="Times New Roman" w:hAnsi="Times New Roman" w:cs="Times New Roman"/>
          <w:sz w:val="24"/>
          <w:szCs w:val="24"/>
          <w:lang w:val="sr-Cyrl-CS"/>
        </w:rPr>
        <w:t>пр</w:t>
      </w:r>
      <w:r w:rsidR="00B4599E">
        <w:rPr>
          <w:rFonts w:ascii="Times New Roman" w:hAnsi="Times New Roman" w:cs="Times New Roman"/>
          <w:sz w:val="24"/>
          <w:szCs w:val="24"/>
          <w:lang w:val="sr-Cyrl-CS"/>
        </w:rPr>
        <w:t>еглед капиталних пројеката приказан у Одлуци о буџету општине Дољевац за 2015.годину, као посебан члан.</w:t>
      </w:r>
    </w:p>
    <w:p w:rsidR="00E61936" w:rsidRPr="00E61936" w:rsidRDefault="00E61936" w:rsidP="00EA1EEA">
      <w:pPr>
        <w:pStyle w:val="ListParagraph"/>
        <w:numPr>
          <w:ilvl w:val="0"/>
          <w:numId w:val="1"/>
        </w:numPr>
        <w:rPr>
          <w:rFonts w:ascii="Times New Roman" w:eastAsia="TimesNewRomanPS-BoldMT" w:hAnsi="Times New Roman" w:cs="Times New Roman"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вези постављеног осмог питања обавештавамо да је дошло до значајног раста текућих прихода у 2012.години у односу на 2011.годину због повећања пореза на зар</w:t>
      </w:r>
      <w:r w:rsidR="001F7B4C">
        <w:rPr>
          <w:rFonts w:ascii="Times New Roman" w:hAnsi="Times New Roman" w:cs="Times New Roman"/>
          <w:sz w:val="24"/>
          <w:szCs w:val="24"/>
          <w:lang w:val="sr-Cyrl-CS"/>
        </w:rPr>
        <w:t>аде и повећања наменских трансфера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по основу пројеката који се финансирају од стране надлежних министарстава Републике Србије</w:t>
      </w:r>
      <w:r w:rsidR="00C11AF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61936" w:rsidRPr="002814E3" w:rsidRDefault="00E61936" w:rsidP="00EA1EEA">
      <w:pPr>
        <w:pStyle w:val="ListParagraph"/>
        <w:numPr>
          <w:ilvl w:val="0"/>
          <w:numId w:val="1"/>
        </w:numPr>
        <w:rPr>
          <w:rFonts w:ascii="Times New Roman" w:eastAsia="TimesNewRomanPS-BoldMT" w:hAnsi="Times New Roman" w:cs="Times New Roman"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вези постављеног деветог питања</w:t>
      </w:r>
      <w:r w:rsidR="002814E3">
        <w:rPr>
          <w:rFonts w:ascii="Times New Roman" w:hAnsi="Times New Roman" w:cs="Times New Roman"/>
          <w:sz w:val="24"/>
          <w:szCs w:val="24"/>
          <w:lang w:val="sr-Cyrl-CS"/>
        </w:rPr>
        <w:t xml:space="preserve"> обавештавамо да 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планиран раст текућих прихода у 2015.години у </w:t>
      </w:r>
      <w:r w:rsidR="002814E3">
        <w:rPr>
          <w:rFonts w:ascii="Times New Roman" w:hAnsi="Times New Roman" w:cs="Times New Roman"/>
          <w:sz w:val="24"/>
          <w:szCs w:val="24"/>
          <w:lang w:val="sr-Cyrl-CS"/>
        </w:rPr>
        <w:t>односу на остварене текуће приходе у 2014.години по основу повећања пореза на зараде, пореза на имовину, због повећања наменских средстава  и донација од стране међународних организација.</w:t>
      </w:r>
    </w:p>
    <w:p w:rsidR="002814E3" w:rsidRPr="00FC5530" w:rsidRDefault="002814E3" w:rsidP="00EA1EEA">
      <w:pPr>
        <w:pStyle w:val="ListParagraph"/>
        <w:numPr>
          <w:ilvl w:val="0"/>
          <w:numId w:val="1"/>
        </w:numPr>
        <w:rPr>
          <w:rFonts w:ascii="Times New Roman" w:eastAsia="TimesNewRomanPS-BoldMT" w:hAnsi="Times New Roman" w:cs="Times New Roman"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вези постављеног десетог питања обавештавамо да се планира обезбеђивање уредног сервисирања обавеза по кредиту из општих прихода буџета.Планира се смањење нивоа инвестиција </w:t>
      </w:r>
      <w:r w:rsidR="00C11AF2">
        <w:rPr>
          <w:rFonts w:ascii="Times New Roman" w:hAnsi="Times New Roman" w:cs="Times New Roman"/>
          <w:sz w:val="24"/>
          <w:szCs w:val="24"/>
          <w:lang w:val="sr-Cyrl-CS"/>
        </w:rPr>
        <w:t>из ранијих година, као и смањења трошкова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 свим позицијама.</w:t>
      </w:r>
    </w:p>
    <w:p w:rsidR="00FC5530" w:rsidRPr="00F32B38" w:rsidRDefault="00FC5530" w:rsidP="00FC5530">
      <w:pPr>
        <w:pStyle w:val="ListParagraph"/>
        <w:rPr>
          <w:rFonts w:ascii="Times New Roman" w:eastAsia="TimesNewRomanPS-BoldMT" w:hAnsi="Times New Roman" w:cs="Times New Roman"/>
          <w:bCs/>
          <w:sz w:val="24"/>
          <w:szCs w:val="24"/>
          <w:lang w:val="sr-Latn-CS"/>
        </w:rPr>
      </w:pPr>
    </w:p>
    <w:p w:rsidR="00F32B38" w:rsidRPr="00F32B38" w:rsidRDefault="00F32B38" w:rsidP="00F32B38">
      <w:pPr>
        <w:spacing w:after="120"/>
        <w:jc w:val="right"/>
        <w:rPr>
          <w:rFonts w:ascii="Times New Roman" w:hAnsi="Times New Roman"/>
          <w:sz w:val="24"/>
          <w:szCs w:val="24"/>
          <w:lang w:val="sr-Cyrl-CS"/>
        </w:rPr>
      </w:pPr>
      <w:r w:rsidRPr="00F32B38">
        <w:rPr>
          <w:rFonts w:ascii="Times New Roman" w:hAnsi="Times New Roman"/>
          <w:sz w:val="24"/>
          <w:szCs w:val="24"/>
          <w:lang w:val="sr-Cyrl-CS"/>
        </w:rPr>
        <w:t xml:space="preserve">Комисија за јавну набавку  </w:t>
      </w:r>
    </w:p>
    <w:p w:rsidR="00F32B38" w:rsidRPr="00F32B38" w:rsidRDefault="00F32B38" w:rsidP="00F32B38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:rsidR="00F32B38" w:rsidRPr="00F32B38" w:rsidRDefault="00F32B38" w:rsidP="00F32B38">
      <w:pPr>
        <w:rPr>
          <w:rFonts w:ascii="Times New Roman" w:hAnsi="Times New Roman"/>
          <w:b/>
          <w:sz w:val="24"/>
          <w:szCs w:val="24"/>
        </w:rPr>
      </w:pPr>
    </w:p>
    <w:p w:rsidR="00F32B38" w:rsidRPr="00F32B38" w:rsidRDefault="00F32B38" w:rsidP="00F32B38">
      <w:pPr>
        <w:rPr>
          <w:rFonts w:ascii="Times New Roman" w:hAnsi="Times New Roman"/>
          <w:b/>
          <w:sz w:val="24"/>
          <w:szCs w:val="24"/>
        </w:rPr>
      </w:pPr>
    </w:p>
    <w:p w:rsidR="00894370" w:rsidRPr="00F32B38" w:rsidRDefault="00894370">
      <w:pPr>
        <w:rPr>
          <w:sz w:val="24"/>
          <w:szCs w:val="24"/>
        </w:rPr>
      </w:pPr>
    </w:p>
    <w:sectPr w:rsidR="00894370" w:rsidRPr="00F32B38" w:rsidSect="00894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4581E"/>
    <w:multiLevelType w:val="hybridMultilevel"/>
    <w:tmpl w:val="C8C48D48"/>
    <w:lvl w:ilvl="0" w:tplc="F4E0BF6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38"/>
    <w:rsid w:val="00066565"/>
    <w:rsid w:val="000A566B"/>
    <w:rsid w:val="001F7B4C"/>
    <w:rsid w:val="00280476"/>
    <w:rsid w:val="002814E3"/>
    <w:rsid w:val="00894370"/>
    <w:rsid w:val="00945ACE"/>
    <w:rsid w:val="00A94B36"/>
    <w:rsid w:val="00AB3FD6"/>
    <w:rsid w:val="00B4599E"/>
    <w:rsid w:val="00C11AF2"/>
    <w:rsid w:val="00E61936"/>
    <w:rsid w:val="00EA1EEA"/>
    <w:rsid w:val="00F32B38"/>
    <w:rsid w:val="00FC5530"/>
    <w:rsid w:val="00FD7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4EEABD-425A-414F-9957-6F371505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32B3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32B3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32B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4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KZM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</dc:creator>
  <cp:keywords/>
  <dc:description/>
  <cp:lastModifiedBy>Milan Djordjevic</cp:lastModifiedBy>
  <cp:revision>2</cp:revision>
  <cp:lastPrinted>2015-09-03T13:16:00Z</cp:lastPrinted>
  <dcterms:created xsi:type="dcterms:W3CDTF">2015-09-03T13:28:00Z</dcterms:created>
  <dcterms:modified xsi:type="dcterms:W3CDTF">2015-09-03T13:28:00Z</dcterms:modified>
</cp:coreProperties>
</file>